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DCD" w14:textId="21509319" w:rsidR="00F556DB" w:rsidRDefault="00F72BE8" w:rsidP="00992332">
      <w:pPr>
        <w:pStyle w:val="Heading1"/>
      </w:pPr>
      <w:r>
        <w:t>my life as an alphabet: exploring narrative</w:t>
      </w:r>
    </w:p>
    <w:p w14:paraId="3CBE843B" w14:textId="40A0D0AB" w:rsidR="008E0709" w:rsidRDefault="00591047" w:rsidP="00F72BE8">
      <w:pPr>
        <w:pStyle w:val="StageTitle"/>
        <w:numPr>
          <w:ilvl w:val="0"/>
          <w:numId w:val="0"/>
        </w:numPr>
        <w:ind w:left="357" w:hanging="357"/>
      </w:pPr>
      <w:r>
        <w:t>Peer Feedback</w:t>
      </w:r>
    </w:p>
    <w:p w14:paraId="4904BC5A" w14:textId="40368187" w:rsidR="00916EF2" w:rsidRDefault="00916EF2" w:rsidP="00591047">
      <w:pPr>
        <w:spacing w:before="100" w:after="200" w:line="276" w:lineRule="auto"/>
      </w:pPr>
    </w:p>
    <w:tbl>
      <w:tblPr>
        <w:tblStyle w:val="TableGrid"/>
        <w:tblW w:w="0" w:type="auto"/>
        <w:tblLook w:val="04A0" w:firstRow="1" w:lastRow="0" w:firstColumn="1" w:lastColumn="0" w:noHBand="0" w:noVBand="1"/>
      </w:tblPr>
      <w:tblGrid>
        <w:gridCol w:w="10478"/>
      </w:tblGrid>
      <w:tr w:rsidR="00916EF2" w14:paraId="5ACBE350" w14:textId="77777777" w:rsidTr="00754F3D">
        <w:tc>
          <w:tcPr>
            <w:tcW w:w="10478" w:type="dxa"/>
          </w:tcPr>
          <w:p w14:paraId="7C86CF4E" w14:textId="46AA85DB" w:rsidR="00916EF2" w:rsidRDefault="00916EF2" w:rsidP="00591047">
            <w:pPr>
              <w:spacing w:before="100" w:after="200" w:line="276" w:lineRule="auto"/>
            </w:pPr>
            <w:r>
              <w:t>Author:</w:t>
            </w:r>
          </w:p>
        </w:tc>
      </w:tr>
      <w:tr w:rsidR="00916EF2" w14:paraId="5EC58CB0" w14:textId="77777777" w:rsidTr="00854CE7">
        <w:tc>
          <w:tcPr>
            <w:tcW w:w="10478" w:type="dxa"/>
          </w:tcPr>
          <w:p w14:paraId="5209D88D" w14:textId="620ADE6A" w:rsidR="00916EF2" w:rsidRDefault="00916EF2" w:rsidP="00591047">
            <w:pPr>
              <w:spacing w:before="100" w:after="200" w:line="276" w:lineRule="auto"/>
            </w:pPr>
            <w:r>
              <w:t>Feedback provided by:</w:t>
            </w:r>
          </w:p>
        </w:tc>
      </w:tr>
    </w:tbl>
    <w:p w14:paraId="0613FCAD" w14:textId="77777777" w:rsidR="00916EF2" w:rsidRDefault="00916EF2" w:rsidP="00591047">
      <w:pPr>
        <w:spacing w:before="100" w:after="200" w:line="276" w:lineRule="auto"/>
      </w:pPr>
    </w:p>
    <w:tbl>
      <w:tblPr>
        <w:tblStyle w:val="TableGrid"/>
        <w:tblW w:w="0" w:type="auto"/>
        <w:tblLook w:val="04A0" w:firstRow="1" w:lastRow="0" w:firstColumn="1" w:lastColumn="0" w:noHBand="0" w:noVBand="1"/>
      </w:tblPr>
      <w:tblGrid>
        <w:gridCol w:w="3492"/>
        <w:gridCol w:w="1748"/>
        <w:gridCol w:w="5238"/>
      </w:tblGrid>
      <w:tr w:rsidR="00916EF2" w14:paraId="0C4B67F5" w14:textId="77777777" w:rsidTr="00916EF2">
        <w:trPr>
          <w:trHeight w:val="2482"/>
        </w:trPr>
        <w:tc>
          <w:tcPr>
            <w:tcW w:w="3492" w:type="dxa"/>
          </w:tcPr>
          <w:p w14:paraId="5F9AC6BE" w14:textId="018F5A89" w:rsidR="00916EF2" w:rsidRDefault="00916EF2" w:rsidP="00591047">
            <w:pPr>
              <w:spacing w:before="100" w:after="200" w:line="276" w:lineRule="auto"/>
            </w:pPr>
            <w:r w:rsidRPr="00CD050D">
              <w:t>The writing suggests a character’s feelings and personality</w:t>
            </w:r>
          </w:p>
        </w:tc>
        <w:tc>
          <w:tcPr>
            <w:tcW w:w="1748" w:type="dxa"/>
          </w:tcPr>
          <w:p w14:paraId="0800036C" w14:textId="77777777" w:rsidR="00916EF2" w:rsidRPr="00CD050D" w:rsidRDefault="00916EF2" w:rsidP="00916EF2">
            <w:pPr>
              <w:pStyle w:val="Tabletext"/>
              <w:numPr>
                <w:ilvl w:val="0"/>
                <w:numId w:val="2"/>
              </w:numPr>
              <w:rPr>
                <w:rFonts w:asciiTheme="minorHAnsi" w:hAnsiTheme="minorHAnsi"/>
              </w:rPr>
            </w:pPr>
            <w:r w:rsidRPr="00CD050D">
              <w:rPr>
                <w:rFonts w:asciiTheme="minorHAnsi" w:hAnsiTheme="minorHAnsi"/>
              </w:rPr>
              <w:t>Yes</w:t>
            </w:r>
          </w:p>
          <w:p w14:paraId="4FC75D42" w14:textId="038FFF2F" w:rsidR="00916EF2" w:rsidRDefault="00916EF2" w:rsidP="00916EF2">
            <w:pPr>
              <w:pStyle w:val="ListParagraph"/>
              <w:numPr>
                <w:ilvl w:val="0"/>
                <w:numId w:val="2"/>
              </w:numPr>
              <w:spacing w:before="100" w:after="200" w:line="276" w:lineRule="auto"/>
            </w:pPr>
            <w:r w:rsidRPr="00CD050D">
              <w:t>No</w:t>
            </w:r>
          </w:p>
        </w:tc>
        <w:tc>
          <w:tcPr>
            <w:tcW w:w="5238" w:type="dxa"/>
          </w:tcPr>
          <w:p w14:paraId="2E519EF2" w14:textId="2636E936" w:rsidR="00916EF2" w:rsidRDefault="00916EF2" w:rsidP="00591047">
            <w:pPr>
              <w:spacing w:before="100" w:after="200" w:line="276" w:lineRule="auto"/>
            </w:pPr>
            <w:r>
              <w:t>Comments:</w:t>
            </w:r>
          </w:p>
        </w:tc>
      </w:tr>
      <w:tr w:rsidR="00916EF2" w14:paraId="61856871" w14:textId="77777777" w:rsidTr="00916EF2">
        <w:trPr>
          <w:trHeight w:val="2482"/>
        </w:trPr>
        <w:tc>
          <w:tcPr>
            <w:tcW w:w="3492" w:type="dxa"/>
          </w:tcPr>
          <w:p w14:paraId="43DFE4C4" w14:textId="00A5953F" w:rsidR="00916EF2" w:rsidRPr="00916EF2" w:rsidRDefault="00916EF2" w:rsidP="00916EF2">
            <w:pPr>
              <w:pStyle w:val="Tabletext"/>
              <w:rPr>
                <w:rFonts w:asciiTheme="minorHAnsi" w:hAnsiTheme="minorHAnsi"/>
              </w:rPr>
            </w:pPr>
            <w:r w:rsidRPr="00CD050D">
              <w:rPr>
                <w:rFonts w:asciiTheme="minorHAnsi" w:hAnsiTheme="minorHAnsi"/>
              </w:rPr>
              <w:t>The writing uses the style of a selected authors to develop a character</w:t>
            </w:r>
          </w:p>
        </w:tc>
        <w:tc>
          <w:tcPr>
            <w:tcW w:w="1748" w:type="dxa"/>
          </w:tcPr>
          <w:p w14:paraId="6128A8F1" w14:textId="77777777" w:rsidR="00916EF2" w:rsidRPr="00CD050D" w:rsidRDefault="00916EF2" w:rsidP="00916EF2">
            <w:pPr>
              <w:pStyle w:val="Tabletext"/>
              <w:numPr>
                <w:ilvl w:val="0"/>
                <w:numId w:val="2"/>
              </w:numPr>
              <w:rPr>
                <w:rFonts w:asciiTheme="minorHAnsi" w:hAnsiTheme="minorHAnsi"/>
              </w:rPr>
            </w:pPr>
            <w:r w:rsidRPr="00CD050D">
              <w:rPr>
                <w:rFonts w:asciiTheme="minorHAnsi" w:hAnsiTheme="minorHAnsi"/>
              </w:rPr>
              <w:t>Yes</w:t>
            </w:r>
          </w:p>
          <w:p w14:paraId="7F5806F8" w14:textId="6FE60EBD" w:rsidR="00916EF2" w:rsidRDefault="00916EF2" w:rsidP="00916EF2">
            <w:pPr>
              <w:pStyle w:val="ListParagraph"/>
              <w:numPr>
                <w:ilvl w:val="0"/>
                <w:numId w:val="4"/>
              </w:numPr>
              <w:spacing w:before="100" w:after="200" w:line="276" w:lineRule="auto"/>
            </w:pPr>
            <w:r w:rsidRPr="00CD050D">
              <w:t>No</w:t>
            </w:r>
          </w:p>
        </w:tc>
        <w:tc>
          <w:tcPr>
            <w:tcW w:w="5238" w:type="dxa"/>
          </w:tcPr>
          <w:p w14:paraId="6F105B24" w14:textId="67D05A79" w:rsidR="00916EF2" w:rsidRDefault="00916EF2" w:rsidP="00916EF2">
            <w:pPr>
              <w:spacing w:before="100" w:after="200" w:line="276" w:lineRule="auto"/>
            </w:pPr>
            <w:r>
              <w:t>Comments:</w:t>
            </w:r>
          </w:p>
        </w:tc>
      </w:tr>
      <w:tr w:rsidR="00916EF2" w14:paraId="49189961" w14:textId="77777777" w:rsidTr="00916EF2">
        <w:trPr>
          <w:trHeight w:val="2482"/>
        </w:trPr>
        <w:tc>
          <w:tcPr>
            <w:tcW w:w="3492" w:type="dxa"/>
          </w:tcPr>
          <w:p w14:paraId="56049456" w14:textId="72E9711F" w:rsidR="00916EF2" w:rsidRDefault="00916EF2" w:rsidP="00916EF2">
            <w:pPr>
              <w:spacing w:before="100" w:after="200" w:line="276" w:lineRule="auto"/>
            </w:pPr>
            <w:r w:rsidRPr="00CD050D">
              <w:t>The writing includes description and dialogue to develop characterisation</w:t>
            </w:r>
          </w:p>
        </w:tc>
        <w:tc>
          <w:tcPr>
            <w:tcW w:w="1748" w:type="dxa"/>
          </w:tcPr>
          <w:p w14:paraId="2373FEF0" w14:textId="77777777" w:rsidR="00916EF2" w:rsidRPr="00CD050D" w:rsidRDefault="00916EF2" w:rsidP="00916EF2">
            <w:pPr>
              <w:pStyle w:val="Tabletext"/>
              <w:numPr>
                <w:ilvl w:val="0"/>
                <w:numId w:val="2"/>
              </w:numPr>
              <w:rPr>
                <w:rFonts w:asciiTheme="minorHAnsi" w:hAnsiTheme="minorHAnsi"/>
              </w:rPr>
            </w:pPr>
            <w:r w:rsidRPr="00CD050D">
              <w:rPr>
                <w:rFonts w:asciiTheme="minorHAnsi" w:hAnsiTheme="minorHAnsi"/>
              </w:rPr>
              <w:t>Yes</w:t>
            </w:r>
          </w:p>
          <w:p w14:paraId="08BB868E" w14:textId="3407FB14" w:rsidR="00916EF2" w:rsidRDefault="00916EF2" w:rsidP="00916EF2">
            <w:pPr>
              <w:pStyle w:val="ListParagraph"/>
              <w:numPr>
                <w:ilvl w:val="0"/>
                <w:numId w:val="3"/>
              </w:numPr>
              <w:spacing w:before="100" w:after="200" w:line="276" w:lineRule="auto"/>
            </w:pPr>
            <w:r w:rsidRPr="00CD050D">
              <w:t>No</w:t>
            </w:r>
          </w:p>
        </w:tc>
        <w:tc>
          <w:tcPr>
            <w:tcW w:w="5238" w:type="dxa"/>
          </w:tcPr>
          <w:p w14:paraId="1D25AADD" w14:textId="31380974" w:rsidR="00916EF2" w:rsidRDefault="00916EF2" w:rsidP="00916EF2">
            <w:pPr>
              <w:spacing w:before="100" w:after="200" w:line="276" w:lineRule="auto"/>
            </w:pPr>
            <w:r>
              <w:t>Comments:</w:t>
            </w:r>
          </w:p>
        </w:tc>
      </w:tr>
    </w:tbl>
    <w:p w14:paraId="156E5B94" w14:textId="392B2080" w:rsidR="008E0709" w:rsidRDefault="008E0709" w:rsidP="00916EF2"/>
    <w:p w14:paraId="4B6C4BE3" w14:textId="534A422B" w:rsidR="00916EF2" w:rsidRDefault="00916EF2" w:rsidP="00916EF2"/>
    <w:p w14:paraId="62D94D8D" w14:textId="45810392" w:rsidR="00916EF2" w:rsidRDefault="00916EF2" w:rsidP="00916EF2"/>
    <w:p w14:paraId="0172E0B8" w14:textId="2F239CCE" w:rsidR="00916EF2" w:rsidRDefault="00916EF2" w:rsidP="00916EF2"/>
    <w:p w14:paraId="044359E4" w14:textId="26DC30A5" w:rsidR="00916EF2" w:rsidRDefault="00916EF2" w:rsidP="00916EF2"/>
    <w:p w14:paraId="6842FD99" w14:textId="579A1E0D" w:rsidR="00916EF2" w:rsidRDefault="00916EF2" w:rsidP="00916EF2"/>
    <w:p w14:paraId="4E7FB9D4" w14:textId="77777777" w:rsidR="00916EF2" w:rsidRDefault="00916EF2" w:rsidP="00916EF2"/>
    <w:p w14:paraId="789CFFD4" w14:textId="284AC5FC" w:rsidR="00916EF2" w:rsidRPr="00916EF2" w:rsidRDefault="00916EF2" w:rsidP="00916EF2">
      <w:pPr>
        <w:pStyle w:val="BodyText"/>
        <w:spacing w:before="94"/>
        <w:rPr>
          <w:rFonts w:asciiTheme="minorHAnsi" w:hAnsiTheme="minorHAnsi" w:cstheme="minorHAnsi"/>
        </w:rPr>
      </w:pPr>
      <w:r w:rsidRPr="004C5B7A">
        <w:rPr>
          <w:rFonts w:asciiTheme="minorHAnsi" w:hAnsiTheme="minorHAnsi" w:cstheme="minorHAnsi"/>
        </w:rPr>
        <w:t>©</w:t>
      </w:r>
      <w:r w:rsidRPr="004C5B7A">
        <w:rPr>
          <w:rFonts w:asciiTheme="minorHAnsi" w:hAnsiTheme="minorHAnsi" w:cstheme="minorHAnsi"/>
          <w:spacing w:val="-1"/>
        </w:rPr>
        <w:t xml:space="preserve"> </w:t>
      </w:r>
      <w:r w:rsidRPr="004C5B7A">
        <w:rPr>
          <w:rFonts w:asciiTheme="minorHAnsi" w:hAnsiTheme="minorHAnsi" w:cstheme="minorHAnsi"/>
        </w:rPr>
        <w:t>Department</w:t>
      </w:r>
      <w:r w:rsidRPr="004C5B7A">
        <w:rPr>
          <w:rFonts w:asciiTheme="minorHAnsi" w:hAnsiTheme="minorHAnsi" w:cstheme="minorHAnsi"/>
          <w:spacing w:val="-1"/>
        </w:rPr>
        <w:t xml:space="preserve"> </w:t>
      </w:r>
      <w:r w:rsidRPr="004C5B7A">
        <w:rPr>
          <w:rFonts w:asciiTheme="minorHAnsi" w:hAnsiTheme="minorHAnsi" w:cstheme="minorHAnsi"/>
        </w:rPr>
        <w:t>of</w:t>
      </w:r>
      <w:r w:rsidRPr="004C5B7A">
        <w:rPr>
          <w:rFonts w:asciiTheme="minorHAnsi" w:hAnsiTheme="minorHAnsi" w:cstheme="minorHAnsi"/>
          <w:spacing w:val="-1"/>
        </w:rPr>
        <w:t xml:space="preserve"> </w:t>
      </w:r>
      <w:r w:rsidRPr="004C5B7A">
        <w:rPr>
          <w:rFonts w:asciiTheme="minorHAnsi" w:hAnsiTheme="minorHAnsi" w:cstheme="minorHAnsi"/>
        </w:rPr>
        <w:t>Education</w:t>
      </w:r>
      <w:r w:rsidRPr="004C5B7A">
        <w:rPr>
          <w:rFonts w:asciiTheme="minorHAnsi" w:hAnsiTheme="minorHAnsi" w:cstheme="minorHAnsi"/>
          <w:spacing w:val="-1"/>
        </w:rPr>
        <w:t xml:space="preserve"> </w:t>
      </w:r>
      <w:r w:rsidRPr="004C5B7A">
        <w:rPr>
          <w:rFonts w:asciiTheme="minorHAnsi" w:hAnsiTheme="minorHAnsi" w:cstheme="minorHAnsi"/>
        </w:rPr>
        <w:t>and</w:t>
      </w:r>
      <w:r w:rsidRPr="004C5B7A">
        <w:rPr>
          <w:rFonts w:asciiTheme="minorHAnsi" w:hAnsiTheme="minorHAnsi" w:cstheme="minorHAnsi"/>
          <w:spacing w:val="-4"/>
        </w:rPr>
        <w:t xml:space="preserve"> </w:t>
      </w:r>
      <w:r w:rsidRPr="004C5B7A">
        <w:rPr>
          <w:rFonts w:asciiTheme="minorHAnsi" w:hAnsiTheme="minorHAnsi" w:cstheme="minorHAnsi"/>
        </w:rPr>
        <w:t>Training</w:t>
      </w:r>
      <w:r w:rsidRPr="004C5B7A">
        <w:rPr>
          <w:rFonts w:asciiTheme="minorHAnsi" w:hAnsiTheme="minorHAnsi" w:cstheme="minorHAnsi"/>
          <w:spacing w:val="2"/>
        </w:rPr>
        <w:t xml:space="preserve"> </w:t>
      </w:r>
      <w:hyperlink r:id="rId9">
        <w:r w:rsidRPr="004C5B7A">
          <w:rPr>
            <w:rFonts w:asciiTheme="minorHAnsi" w:hAnsiTheme="minorHAnsi" w:cstheme="minorHAnsi"/>
            <w:color w:val="F59D00"/>
            <w:u w:val="thick" w:color="F59D00"/>
          </w:rPr>
          <w:t>CC</w:t>
        </w:r>
        <w:r w:rsidRPr="004C5B7A">
          <w:rPr>
            <w:rFonts w:asciiTheme="minorHAnsi" w:hAnsiTheme="minorHAnsi" w:cstheme="minorHAnsi"/>
            <w:color w:val="F59D00"/>
            <w:spacing w:val="-1"/>
            <w:u w:val="thick" w:color="F59D00"/>
          </w:rPr>
          <w:t xml:space="preserve"> </w:t>
        </w:r>
        <w:r w:rsidRPr="004C5B7A">
          <w:rPr>
            <w:rFonts w:asciiTheme="minorHAnsi" w:hAnsiTheme="minorHAnsi" w:cstheme="minorHAnsi"/>
            <w:color w:val="F59D00"/>
            <w:u w:val="thick" w:color="F59D00"/>
          </w:rPr>
          <w:t>BY</w:t>
        </w:r>
        <w:r w:rsidRPr="004C5B7A">
          <w:rPr>
            <w:rFonts w:asciiTheme="minorHAnsi" w:hAnsiTheme="minorHAnsi" w:cstheme="minorHAnsi"/>
            <w:color w:val="F59D00"/>
            <w:spacing w:val="-5"/>
            <w:u w:val="thick" w:color="F59D00"/>
          </w:rPr>
          <w:t xml:space="preserve"> </w:t>
        </w:r>
        <w:r w:rsidRPr="004C5B7A">
          <w:rPr>
            <w:rFonts w:asciiTheme="minorHAnsi" w:hAnsiTheme="minorHAnsi" w:cstheme="minorHAnsi"/>
            <w:color w:val="F59D00"/>
            <w:u w:val="thick" w:color="F59D00"/>
          </w:rPr>
          <w:t>4.0</w:t>
        </w:r>
      </w:hyperlink>
    </w:p>
    <w:sectPr w:rsidR="00916EF2" w:rsidRPr="00916EF2"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altName w:val="Consolas"/>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C726A65"/>
    <w:multiLevelType w:val="hybridMultilevel"/>
    <w:tmpl w:val="0090CB06"/>
    <w:lvl w:ilvl="0" w:tplc="FDFA13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BD5DAE"/>
    <w:multiLevelType w:val="hybridMultilevel"/>
    <w:tmpl w:val="3544EFA6"/>
    <w:lvl w:ilvl="0" w:tplc="2D3233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28B1812"/>
    <w:multiLevelType w:val="hybridMultilevel"/>
    <w:tmpl w:val="50D8FBFE"/>
    <w:lvl w:ilvl="0" w:tplc="FDFA13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8740329">
    <w:abstractNumId w:val="0"/>
  </w:num>
  <w:num w:numId="2" w16cid:durableId="1206067016">
    <w:abstractNumId w:val="2"/>
  </w:num>
  <w:num w:numId="3" w16cid:durableId="379979338">
    <w:abstractNumId w:val="3"/>
  </w:num>
  <w:num w:numId="4" w16cid:durableId="533158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DB"/>
    <w:rsid w:val="00037867"/>
    <w:rsid w:val="00056A8C"/>
    <w:rsid w:val="001B2888"/>
    <w:rsid w:val="002B010A"/>
    <w:rsid w:val="00352B47"/>
    <w:rsid w:val="00512B12"/>
    <w:rsid w:val="00553DCA"/>
    <w:rsid w:val="00591047"/>
    <w:rsid w:val="005D6160"/>
    <w:rsid w:val="00654554"/>
    <w:rsid w:val="00722F50"/>
    <w:rsid w:val="007D7B5D"/>
    <w:rsid w:val="008C4CA1"/>
    <w:rsid w:val="008E0709"/>
    <w:rsid w:val="008F169D"/>
    <w:rsid w:val="00916EF2"/>
    <w:rsid w:val="00941AF1"/>
    <w:rsid w:val="00992332"/>
    <w:rsid w:val="00A94DA7"/>
    <w:rsid w:val="00B93026"/>
    <w:rsid w:val="00B95A61"/>
    <w:rsid w:val="00C6671A"/>
    <w:rsid w:val="00F556DB"/>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E9D5"/>
  <w15:chartTrackingRefBased/>
  <w15:docId w15:val="{F9E8BD08-C352-4A4C-82C9-B711C1F1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customStyle="1" w:styleId="Tabletext">
    <w:name w:val="Table text"/>
    <w:basedOn w:val="Normal"/>
    <w:link w:val="TabletextChar"/>
    <w:qFormat/>
    <w:rsid w:val="00591047"/>
    <w:pPr>
      <w:spacing w:before="120" w:after="120"/>
    </w:pPr>
    <w:rPr>
      <w:rFonts w:ascii="VIC" w:hAnsi="VIC"/>
      <w:iCs/>
    </w:rPr>
  </w:style>
  <w:style w:type="character" w:customStyle="1" w:styleId="TabletextChar">
    <w:name w:val="Table text Char"/>
    <w:basedOn w:val="DefaultParagraphFont"/>
    <w:link w:val="Tabletext"/>
    <w:rsid w:val="00591047"/>
    <w:rPr>
      <w:rFonts w:ascii="VIC" w:eastAsiaTheme="minorEastAsia" w:hAnsi="VIC" w:cstheme="minorHAnsi"/>
      <w:iCs/>
      <w:sz w:val="24"/>
      <w:szCs w:val="24"/>
    </w:rPr>
  </w:style>
  <w:style w:type="table" w:styleId="GridTable6Colorful-Accent1">
    <w:name w:val="Grid Table 6 Colorful Accent 1"/>
    <w:basedOn w:val="TableNormal"/>
    <w:uiPriority w:val="51"/>
    <w:rsid w:val="00591047"/>
    <w:pPr>
      <w:spacing w:before="100" w:after="0" w:line="240" w:lineRule="auto"/>
    </w:pPr>
    <w:rPr>
      <w:rFonts w:eastAsiaTheme="minorEastAsia"/>
      <w:color w:val="306785" w:themeColor="accent1" w:themeShade="BF"/>
      <w:sz w:val="20"/>
      <w:szCs w:val="20"/>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paragraph" w:styleId="ListParagraph">
    <w:name w:val="List Paragraph"/>
    <w:basedOn w:val="Normal"/>
    <w:uiPriority w:val="34"/>
    <w:qFormat/>
    <w:rsid w:val="00916EF2"/>
    <w:pPr>
      <w:ind w:left="720"/>
      <w:contextualSpacing/>
    </w:pPr>
  </w:style>
  <w:style w:type="paragraph" w:styleId="BodyText">
    <w:name w:val="Body Text"/>
    <w:basedOn w:val="Normal"/>
    <w:link w:val="BodyTextChar"/>
    <w:uiPriority w:val="1"/>
    <w:qFormat/>
    <w:rsid w:val="00916EF2"/>
    <w:pPr>
      <w:widowControl w:val="0"/>
      <w:autoSpaceDE w:val="0"/>
      <w:autoSpaceDN w:val="0"/>
      <w:spacing w:before="0"/>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916EF2"/>
    <w:rPr>
      <w:rFonts w:ascii="Arial" w:eastAsia="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54D71-2083-4185-927E-49ABCA0E906E}">
  <ds:schemaRefs>
    <ds:schemaRef ds:uri="http://schemas.microsoft.com/sharepoint/events"/>
  </ds:schemaRefs>
</ds:datastoreItem>
</file>

<file path=customXml/itemProps2.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3.xml><?xml version="1.0" encoding="utf-8"?>
<ds:datastoreItem xmlns:ds="http://schemas.openxmlformats.org/officeDocument/2006/customXml" ds:itemID="{C6FDBD19-452D-42A0-B3D7-666A10A37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6E739-BC6D-402D-9E92-476B18E03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391</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Andrew S</dc:creator>
  <cp:keywords/>
  <dc:description/>
  <cp:lastModifiedBy>Stephanie Grima</cp:lastModifiedBy>
  <cp:revision>2</cp:revision>
  <dcterms:created xsi:type="dcterms:W3CDTF">2022-07-01T05:09:00Z</dcterms:created>
  <dcterms:modified xsi:type="dcterms:W3CDTF">2022-07-01T05:09:00Z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{b6554d45-494b-4d6c-bb19-409dc0cc0bc3}</vt:lpwstr>
  </property>
  <property fmtid="{D5CDD505-2E9C-101B-9397-08002B2CF9AE}" pid="7" name="RecordPoint_ActiveItemWebId">
    <vt:lpwstr>{1697feb4-41be-4414-9a7d-fe2ac66ee798}</vt:lpwstr>
  </property>
  <property fmtid="{D5CDD505-2E9C-101B-9397-08002B2CF9AE}" pid="8" name="RecordPoint_RecordNumberSubmitted">
    <vt:lpwstr>R20201329150</vt:lpwstr>
  </property>
  <property fmtid="{D5CDD505-2E9C-101B-9397-08002B2CF9AE}" pid="9" name="RecordPoint_SubmissionCompleted">
    <vt:lpwstr>2020-12-18T09:41:15.0023450+11:00</vt:lpwstr>
  </property>
</Properties>
</file>