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Pr="00001A9C" w:rsidRDefault="00037867" w:rsidP="00992332">
      <w:pPr>
        <w:pStyle w:val="Heading1"/>
      </w:pPr>
      <w:r w:rsidRPr="00001A9C">
        <w:t>every word has a story</w:t>
      </w:r>
      <w:r w:rsidR="00F556DB" w:rsidRPr="00001A9C">
        <w:t>: RESOURC</w:t>
      </w:r>
      <w:r w:rsidR="00992332" w:rsidRPr="00001A9C">
        <w:t>e</w:t>
      </w:r>
    </w:p>
    <w:p w14:paraId="3CBE843B" w14:textId="59D9FD46" w:rsidR="008E0709" w:rsidRPr="00001A9C" w:rsidRDefault="000C7E95" w:rsidP="000C7E95">
      <w:pPr>
        <w:pStyle w:val="StageTitle"/>
        <w:numPr>
          <w:ilvl w:val="0"/>
          <w:numId w:val="0"/>
        </w:numPr>
        <w:rPr>
          <w:rFonts w:asciiTheme="minorHAnsi" w:hAnsiTheme="minorHAnsi"/>
        </w:rPr>
      </w:pPr>
      <w:r w:rsidRPr="00001A9C">
        <w:rPr>
          <w:rFonts w:asciiTheme="minorHAnsi" w:hAnsiTheme="minorHAnsi"/>
        </w:rPr>
        <w:t>Word building 2</w:t>
      </w:r>
    </w:p>
    <w:p w14:paraId="413CA9F8" w14:textId="77777777" w:rsidR="000C7E95" w:rsidRPr="00001A9C" w:rsidRDefault="000C7E95" w:rsidP="002A5E31">
      <w:pPr>
        <w:spacing w:before="0"/>
      </w:pPr>
    </w:p>
    <w:p w14:paraId="3F77032A" w14:textId="0BCE645E" w:rsidR="000C7E95" w:rsidRDefault="000C7E95" w:rsidP="002A5E31">
      <w:pPr>
        <w:spacing w:before="0"/>
      </w:pPr>
      <w:r w:rsidRPr="00001A9C">
        <w:t>Combine the morphemes below to make words.</w:t>
      </w:r>
    </w:p>
    <w:p w14:paraId="07ED2CD7" w14:textId="77777777" w:rsidR="002A5E31" w:rsidRPr="00001A9C" w:rsidRDefault="002A5E31" w:rsidP="002A5E31">
      <w:pPr>
        <w:spacing w:before="0"/>
      </w:pPr>
    </w:p>
    <w:tbl>
      <w:tblPr>
        <w:tblStyle w:val="PlainTable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84"/>
        <w:gridCol w:w="3487"/>
        <w:gridCol w:w="3487"/>
      </w:tblGrid>
      <w:tr w:rsidR="000C7E95" w:rsidRPr="00001A9C" w14:paraId="4DAC93AA" w14:textId="77777777" w:rsidTr="002A5E31">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3484" w:type="dxa"/>
            <w:shd w:val="clear" w:color="auto" w:fill="DDDDDD" w:themeFill="background2"/>
            <w:vAlign w:val="center"/>
          </w:tcPr>
          <w:p w14:paraId="53C125C4" w14:textId="77777777" w:rsidR="000C7E95" w:rsidRPr="00001A9C" w:rsidRDefault="000C7E95" w:rsidP="002551A7">
            <w:pPr>
              <w:spacing w:before="0" w:after="240"/>
              <w:jc w:val="center"/>
              <w:rPr>
                <w:b w:val="0"/>
                <w:bCs w:val="0"/>
                <w:sz w:val="32"/>
                <w:szCs w:val="32"/>
              </w:rPr>
            </w:pPr>
            <w:bookmarkStart w:id="0" w:name="_Hlk59034133"/>
            <w:r w:rsidRPr="00001A9C">
              <w:rPr>
                <w:b w:val="0"/>
                <w:bCs w:val="0"/>
                <w:sz w:val="32"/>
                <w:szCs w:val="32"/>
              </w:rPr>
              <w:t>re</w:t>
            </w:r>
          </w:p>
        </w:tc>
        <w:tc>
          <w:tcPr>
            <w:tcW w:w="3487" w:type="dxa"/>
            <w:shd w:val="clear" w:color="auto" w:fill="FFFFFF" w:themeFill="background1"/>
            <w:vAlign w:val="center"/>
          </w:tcPr>
          <w:p w14:paraId="33D2C34B" w14:textId="77777777" w:rsidR="000C7E95" w:rsidRPr="00001A9C" w:rsidRDefault="000C7E95" w:rsidP="002551A7">
            <w:pPr>
              <w:spacing w:before="0" w:after="240"/>
              <w:jc w:val="center"/>
              <w:cnfStyle w:val="100000000000" w:firstRow="1" w:lastRow="0" w:firstColumn="0" w:lastColumn="0" w:oddVBand="0" w:evenVBand="0" w:oddHBand="0" w:evenHBand="0" w:firstRowFirstColumn="0" w:firstRowLastColumn="0" w:lastRowFirstColumn="0" w:lastRowLastColumn="0"/>
              <w:rPr>
                <w:b w:val="0"/>
                <w:bCs w:val="0"/>
                <w:sz w:val="32"/>
                <w:szCs w:val="32"/>
              </w:rPr>
            </w:pPr>
            <w:r w:rsidRPr="00001A9C">
              <w:rPr>
                <w:b w:val="0"/>
                <w:bCs w:val="0"/>
                <w:sz w:val="32"/>
                <w:szCs w:val="32"/>
              </w:rPr>
              <w:t>import</w:t>
            </w:r>
          </w:p>
        </w:tc>
        <w:tc>
          <w:tcPr>
            <w:tcW w:w="3487" w:type="dxa"/>
            <w:shd w:val="clear" w:color="auto" w:fill="D7E7F0" w:themeFill="accent1" w:themeFillTint="33"/>
            <w:vAlign w:val="center"/>
          </w:tcPr>
          <w:p w14:paraId="379AEE16" w14:textId="77777777" w:rsidR="000C7E95" w:rsidRPr="00001A9C" w:rsidRDefault="000C7E95" w:rsidP="002551A7">
            <w:pPr>
              <w:spacing w:before="0" w:after="240"/>
              <w:jc w:val="center"/>
              <w:cnfStyle w:val="100000000000" w:firstRow="1" w:lastRow="0" w:firstColumn="0" w:lastColumn="0" w:oddVBand="0" w:evenVBand="0" w:oddHBand="0" w:evenHBand="0" w:firstRowFirstColumn="0" w:firstRowLastColumn="0" w:lastRowFirstColumn="0" w:lastRowLastColumn="0"/>
              <w:rPr>
                <w:b w:val="0"/>
                <w:bCs w:val="0"/>
                <w:sz w:val="32"/>
                <w:szCs w:val="32"/>
              </w:rPr>
            </w:pPr>
            <w:proofErr w:type="spellStart"/>
            <w:r w:rsidRPr="00001A9C">
              <w:rPr>
                <w:b w:val="0"/>
                <w:bCs w:val="0"/>
                <w:sz w:val="32"/>
                <w:szCs w:val="32"/>
              </w:rPr>
              <w:t>ible</w:t>
            </w:r>
            <w:proofErr w:type="spellEnd"/>
          </w:p>
        </w:tc>
      </w:tr>
      <w:tr w:rsidR="000C7E95" w:rsidRPr="00001A9C" w14:paraId="07968760" w14:textId="77777777" w:rsidTr="002A5E3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3484" w:type="dxa"/>
            <w:shd w:val="clear" w:color="auto" w:fill="DDDDDD" w:themeFill="background2"/>
            <w:vAlign w:val="center"/>
          </w:tcPr>
          <w:p w14:paraId="70A9BA25" w14:textId="77777777" w:rsidR="000C7E95" w:rsidRPr="00001A9C" w:rsidRDefault="000C7E95" w:rsidP="002551A7">
            <w:pPr>
              <w:spacing w:before="0" w:after="240"/>
              <w:jc w:val="center"/>
              <w:rPr>
                <w:b w:val="0"/>
                <w:bCs w:val="0"/>
                <w:sz w:val="32"/>
                <w:szCs w:val="32"/>
              </w:rPr>
            </w:pPr>
            <w:r w:rsidRPr="00001A9C">
              <w:rPr>
                <w:b w:val="0"/>
                <w:bCs w:val="0"/>
                <w:sz w:val="32"/>
                <w:szCs w:val="32"/>
              </w:rPr>
              <w:t>ex</w:t>
            </w:r>
          </w:p>
        </w:tc>
        <w:tc>
          <w:tcPr>
            <w:tcW w:w="3487" w:type="dxa"/>
            <w:shd w:val="clear" w:color="auto" w:fill="FFFFFF" w:themeFill="background1"/>
            <w:vAlign w:val="center"/>
          </w:tcPr>
          <w:p w14:paraId="3A571208" w14:textId="77777777" w:rsidR="000C7E95" w:rsidRPr="00001A9C" w:rsidRDefault="000C7E95" w:rsidP="002551A7">
            <w:pPr>
              <w:spacing w:before="0" w:after="240"/>
              <w:jc w:val="center"/>
              <w:cnfStyle w:val="000000100000" w:firstRow="0" w:lastRow="0" w:firstColumn="0" w:lastColumn="0" w:oddVBand="0" w:evenVBand="0" w:oddHBand="1" w:evenHBand="0" w:firstRowFirstColumn="0" w:firstRowLastColumn="0" w:lastRowFirstColumn="0" w:lastRowLastColumn="0"/>
              <w:rPr>
                <w:sz w:val="32"/>
                <w:szCs w:val="32"/>
              </w:rPr>
            </w:pPr>
            <w:r w:rsidRPr="00001A9C">
              <w:rPr>
                <w:sz w:val="32"/>
                <w:szCs w:val="32"/>
              </w:rPr>
              <w:t>manage</w:t>
            </w:r>
          </w:p>
        </w:tc>
        <w:tc>
          <w:tcPr>
            <w:tcW w:w="3487" w:type="dxa"/>
            <w:shd w:val="clear" w:color="auto" w:fill="D7E7F0" w:themeFill="accent1" w:themeFillTint="33"/>
            <w:vAlign w:val="center"/>
          </w:tcPr>
          <w:p w14:paraId="395B88A9" w14:textId="77777777" w:rsidR="000C7E95" w:rsidRPr="00001A9C" w:rsidRDefault="000C7E95" w:rsidP="002551A7">
            <w:pPr>
              <w:spacing w:before="0" w:after="240"/>
              <w:jc w:val="center"/>
              <w:cnfStyle w:val="000000100000" w:firstRow="0" w:lastRow="0" w:firstColumn="0" w:lastColumn="0" w:oddVBand="0" w:evenVBand="0" w:oddHBand="1" w:evenHBand="0" w:firstRowFirstColumn="0" w:firstRowLastColumn="0" w:lastRowFirstColumn="0" w:lastRowLastColumn="0"/>
              <w:rPr>
                <w:sz w:val="32"/>
                <w:szCs w:val="32"/>
              </w:rPr>
            </w:pPr>
            <w:r w:rsidRPr="00001A9C">
              <w:rPr>
                <w:sz w:val="32"/>
                <w:szCs w:val="32"/>
              </w:rPr>
              <w:t>ion</w:t>
            </w:r>
          </w:p>
        </w:tc>
      </w:tr>
      <w:tr w:rsidR="000C7E95" w:rsidRPr="00001A9C" w14:paraId="0393A56C" w14:textId="77777777" w:rsidTr="002A5E31">
        <w:trPr>
          <w:trHeight w:val="1191"/>
        </w:trPr>
        <w:tc>
          <w:tcPr>
            <w:cnfStyle w:val="001000000000" w:firstRow="0" w:lastRow="0" w:firstColumn="1" w:lastColumn="0" w:oddVBand="0" w:evenVBand="0" w:oddHBand="0" w:evenHBand="0" w:firstRowFirstColumn="0" w:firstRowLastColumn="0" w:lastRowFirstColumn="0" w:lastRowLastColumn="0"/>
            <w:tcW w:w="3484" w:type="dxa"/>
            <w:shd w:val="clear" w:color="auto" w:fill="DDDDDD" w:themeFill="background2"/>
            <w:vAlign w:val="center"/>
          </w:tcPr>
          <w:p w14:paraId="34D42865" w14:textId="77777777" w:rsidR="000C7E95" w:rsidRPr="00001A9C" w:rsidRDefault="000C7E95" w:rsidP="002551A7">
            <w:pPr>
              <w:spacing w:before="0" w:after="240"/>
              <w:jc w:val="center"/>
              <w:rPr>
                <w:b w:val="0"/>
                <w:bCs w:val="0"/>
                <w:sz w:val="32"/>
                <w:szCs w:val="32"/>
              </w:rPr>
            </w:pPr>
            <w:r w:rsidRPr="00001A9C">
              <w:rPr>
                <w:b w:val="0"/>
                <w:bCs w:val="0"/>
                <w:sz w:val="32"/>
                <w:szCs w:val="32"/>
              </w:rPr>
              <w:t>in</w:t>
            </w:r>
          </w:p>
        </w:tc>
        <w:tc>
          <w:tcPr>
            <w:tcW w:w="3487" w:type="dxa"/>
            <w:shd w:val="clear" w:color="auto" w:fill="FFFFFF" w:themeFill="background1"/>
            <w:vAlign w:val="center"/>
          </w:tcPr>
          <w:p w14:paraId="4A1E7F36" w14:textId="77777777" w:rsidR="000C7E95" w:rsidRPr="00001A9C" w:rsidRDefault="000C7E95" w:rsidP="002551A7">
            <w:pPr>
              <w:spacing w:before="0" w:after="240"/>
              <w:jc w:val="center"/>
              <w:cnfStyle w:val="000000000000" w:firstRow="0" w:lastRow="0" w:firstColumn="0" w:lastColumn="0" w:oddVBand="0" w:evenVBand="0" w:oddHBand="0" w:evenHBand="0" w:firstRowFirstColumn="0" w:firstRowLastColumn="0" w:lastRowFirstColumn="0" w:lastRowLastColumn="0"/>
              <w:rPr>
                <w:sz w:val="32"/>
                <w:szCs w:val="32"/>
              </w:rPr>
            </w:pPr>
            <w:r w:rsidRPr="00001A9C">
              <w:rPr>
                <w:sz w:val="32"/>
                <w:szCs w:val="32"/>
              </w:rPr>
              <w:t>vent</w:t>
            </w:r>
          </w:p>
        </w:tc>
        <w:tc>
          <w:tcPr>
            <w:tcW w:w="3487" w:type="dxa"/>
            <w:shd w:val="clear" w:color="auto" w:fill="D7E7F0" w:themeFill="accent1" w:themeFillTint="33"/>
            <w:vAlign w:val="center"/>
          </w:tcPr>
          <w:p w14:paraId="0F031043" w14:textId="77777777" w:rsidR="000C7E95" w:rsidRPr="00001A9C" w:rsidRDefault="000C7E95" w:rsidP="002551A7">
            <w:pPr>
              <w:spacing w:before="0" w:after="240"/>
              <w:jc w:val="center"/>
              <w:cnfStyle w:val="000000000000" w:firstRow="0" w:lastRow="0" w:firstColumn="0" w:lastColumn="0" w:oddVBand="0" w:evenVBand="0" w:oddHBand="0" w:evenHBand="0" w:firstRowFirstColumn="0" w:firstRowLastColumn="0" w:lastRowFirstColumn="0" w:lastRowLastColumn="0"/>
              <w:rPr>
                <w:sz w:val="32"/>
                <w:szCs w:val="32"/>
              </w:rPr>
            </w:pPr>
            <w:r w:rsidRPr="00001A9C">
              <w:rPr>
                <w:sz w:val="32"/>
                <w:szCs w:val="32"/>
              </w:rPr>
              <w:t>ant</w:t>
            </w:r>
          </w:p>
        </w:tc>
      </w:tr>
      <w:tr w:rsidR="000C7E95" w:rsidRPr="00001A9C" w14:paraId="4C632E8F" w14:textId="77777777" w:rsidTr="002A5E3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3484" w:type="dxa"/>
            <w:shd w:val="clear" w:color="auto" w:fill="DDDDDD" w:themeFill="background2"/>
            <w:vAlign w:val="center"/>
          </w:tcPr>
          <w:p w14:paraId="523DD3DC" w14:textId="77777777" w:rsidR="000C7E95" w:rsidRPr="00001A9C" w:rsidRDefault="000C7E95" w:rsidP="002551A7">
            <w:pPr>
              <w:spacing w:before="0" w:after="240"/>
              <w:jc w:val="center"/>
              <w:rPr>
                <w:b w:val="0"/>
                <w:bCs w:val="0"/>
                <w:sz w:val="32"/>
                <w:szCs w:val="32"/>
              </w:rPr>
            </w:pPr>
            <w:r w:rsidRPr="00001A9C">
              <w:rPr>
                <w:b w:val="0"/>
                <w:bCs w:val="0"/>
                <w:sz w:val="32"/>
                <w:szCs w:val="32"/>
              </w:rPr>
              <w:t>dis</w:t>
            </w:r>
          </w:p>
        </w:tc>
        <w:tc>
          <w:tcPr>
            <w:tcW w:w="3487" w:type="dxa"/>
            <w:shd w:val="clear" w:color="auto" w:fill="FFFFFF" w:themeFill="background1"/>
            <w:vAlign w:val="center"/>
          </w:tcPr>
          <w:p w14:paraId="28F57E88" w14:textId="77777777" w:rsidR="000C7E95" w:rsidRPr="00001A9C" w:rsidRDefault="000C7E95" w:rsidP="002551A7">
            <w:pPr>
              <w:spacing w:before="0" w:after="240"/>
              <w:jc w:val="center"/>
              <w:cnfStyle w:val="000000100000" w:firstRow="0" w:lastRow="0" w:firstColumn="0" w:lastColumn="0" w:oddVBand="0" w:evenVBand="0" w:oddHBand="1" w:evenHBand="0" w:firstRowFirstColumn="0" w:firstRowLastColumn="0" w:lastRowFirstColumn="0" w:lastRowLastColumn="0"/>
              <w:rPr>
                <w:sz w:val="32"/>
                <w:szCs w:val="32"/>
              </w:rPr>
            </w:pPr>
            <w:r w:rsidRPr="00001A9C">
              <w:rPr>
                <w:sz w:val="32"/>
                <w:szCs w:val="32"/>
              </w:rPr>
              <w:t>appoint</w:t>
            </w:r>
          </w:p>
        </w:tc>
        <w:tc>
          <w:tcPr>
            <w:tcW w:w="3487" w:type="dxa"/>
            <w:shd w:val="clear" w:color="auto" w:fill="D7E7F0" w:themeFill="accent1" w:themeFillTint="33"/>
            <w:vAlign w:val="center"/>
          </w:tcPr>
          <w:p w14:paraId="6D03F88D" w14:textId="77777777" w:rsidR="000C7E95" w:rsidRPr="00001A9C" w:rsidRDefault="000C7E95" w:rsidP="002551A7">
            <w:pPr>
              <w:spacing w:before="0" w:after="240"/>
              <w:jc w:val="center"/>
              <w:cnfStyle w:val="000000100000" w:firstRow="0" w:lastRow="0" w:firstColumn="0" w:lastColumn="0" w:oddVBand="0" w:evenVBand="0" w:oddHBand="1" w:evenHBand="0" w:firstRowFirstColumn="0" w:firstRowLastColumn="0" w:lastRowFirstColumn="0" w:lastRowLastColumn="0"/>
              <w:rPr>
                <w:sz w:val="32"/>
                <w:szCs w:val="32"/>
              </w:rPr>
            </w:pPr>
            <w:r w:rsidRPr="00001A9C">
              <w:rPr>
                <w:sz w:val="32"/>
                <w:szCs w:val="32"/>
              </w:rPr>
              <w:t>ed</w:t>
            </w:r>
          </w:p>
        </w:tc>
      </w:tr>
      <w:tr w:rsidR="000C7E95" w:rsidRPr="00001A9C" w14:paraId="4B0FAF96" w14:textId="77777777" w:rsidTr="002A5E31">
        <w:trPr>
          <w:trHeight w:val="1191"/>
        </w:trPr>
        <w:tc>
          <w:tcPr>
            <w:cnfStyle w:val="001000000000" w:firstRow="0" w:lastRow="0" w:firstColumn="1" w:lastColumn="0" w:oddVBand="0" w:evenVBand="0" w:oddHBand="0" w:evenHBand="0" w:firstRowFirstColumn="0" w:firstRowLastColumn="0" w:lastRowFirstColumn="0" w:lastRowLastColumn="0"/>
            <w:tcW w:w="3484" w:type="dxa"/>
            <w:shd w:val="clear" w:color="auto" w:fill="DDDDDD" w:themeFill="background2"/>
            <w:vAlign w:val="center"/>
          </w:tcPr>
          <w:p w14:paraId="13FE0F2D" w14:textId="77777777" w:rsidR="000C7E95" w:rsidRPr="00001A9C" w:rsidRDefault="000C7E95" w:rsidP="002551A7">
            <w:pPr>
              <w:spacing w:before="0" w:after="240"/>
              <w:jc w:val="center"/>
              <w:rPr>
                <w:b w:val="0"/>
                <w:bCs w:val="0"/>
                <w:sz w:val="32"/>
                <w:szCs w:val="32"/>
              </w:rPr>
            </w:pPr>
            <w:r w:rsidRPr="00001A9C">
              <w:rPr>
                <w:b w:val="0"/>
                <w:bCs w:val="0"/>
                <w:sz w:val="32"/>
                <w:szCs w:val="32"/>
              </w:rPr>
              <w:t>un</w:t>
            </w:r>
          </w:p>
        </w:tc>
        <w:tc>
          <w:tcPr>
            <w:tcW w:w="3487" w:type="dxa"/>
            <w:shd w:val="clear" w:color="auto" w:fill="FFFFFF" w:themeFill="background1"/>
            <w:vAlign w:val="center"/>
          </w:tcPr>
          <w:p w14:paraId="1498E20E" w14:textId="77777777" w:rsidR="000C7E95" w:rsidRPr="00001A9C" w:rsidRDefault="000C7E95" w:rsidP="002551A7">
            <w:pPr>
              <w:spacing w:before="0" w:after="240"/>
              <w:jc w:val="center"/>
              <w:cnfStyle w:val="000000000000" w:firstRow="0" w:lastRow="0" w:firstColumn="0" w:lastColumn="0" w:oddVBand="0" w:evenVBand="0" w:oddHBand="0" w:evenHBand="0" w:firstRowFirstColumn="0" w:firstRowLastColumn="0" w:lastRowFirstColumn="0" w:lastRowLastColumn="0"/>
              <w:rPr>
                <w:sz w:val="32"/>
                <w:szCs w:val="32"/>
              </w:rPr>
            </w:pPr>
            <w:r w:rsidRPr="00001A9C">
              <w:rPr>
                <w:sz w:val="32"/>
                <w:szCs w:val="32"/>
              </w:rPr>
              <w:t>cite</w:t>
            </w:r>
          </w:p>
        </w:tc>
        <w:tc>
          <w:tcPr>
            <w:tcW w:w="3487" w:type="dxa"/>
            <w:shd w:val="clear" w:color="auto" w:fill="D7E7F0" w:themeFill="accent1" w:themeFillTint="33"/>
            <w:vAlign w:val="center"/>
          </w:tcPr>
          <w:p w14:paraId="4824E91C" w14:textId="77777777" w:rsidR="000C7E95" w:rsidRPr="00001A9C" w:rsidRDefault="000C7E95" w:rsidP="002551A7">
            <w:pPr>
              <w:spacing w:before="0" w:after="240"/>
              <w:jc w:val="center"/>
              <w:cnfStyle w:val="000000000000" w:firstRow="0" w:lastRow="0" w:firstColumn="0" w:lastColumn="0" w:oddVBand="0" w:evenVBand="0" w:oddHBand="0" w:evenHBand="0" w:firstRowFirstColumn="0" w:firstRowLastColumn="0" w:lastRowFirstColumn="0" w:lastRowLastColumn="0"/>
              <w:rPr>
                <w:sz w:val="32"/>
                <w:szCs w:val="32"/>
              </w:rPr>
            </w:pPr>
            <w:r w:rsidRPr="00001A9C">
              <w:rPr>
                <w:sz w:val="32"/>
                <w:szCs w:val="32"/>
              </w:rPr>
              <w:t>able</w:t>
            </w:r>
          </w:p>
        </w:tc>
      </w:tr>
      <w:tr w:rsidR="000C7E95" w:rsidRPr="00001A9C" w14:paraId="244C0B23" w14:textId="77777777" w:rsidTr="002A5E3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3484" w:type="dxa"/>
            <w:shd w:val="clear" w:color="auto" w:fill="DDDDDD" w:themeFill="background2"/>
            <w:vAlign w:val="center"/>
          </w:tcPr>
          <w:p w14:paraId="33CFF438" w14:textId="77777777" w:rsidR="000C7E95" w:rsidRPr="00001A9C" w:rsidRDefault="000C7E95" w:rsidP="002551A7">
            <w:pPr>
              <w:spacing w:before="0" w:after="240"/>
              <w:jc w:val="center"/>
              <w:rPr>
                <w:b w:val="0"/>
                <w:bCs w:val="0"/>
                <w:sz w:val="32"/>
                <w:szCs w:val="32"/>
              </w:rPr>
            </w:pPr>
            <w:r w:rsidRPr="00001A9C">
              <w:rPr>
                <w:b w:val="0"/>
                <w:bCs w:val="0"/>
                <w:sz w:val="32"/>
                <w:szCs w:val="32"/>
              </w:rPr>
              <w:t>pre</w:t>
            </w:r>
          </w:p>
        </w:tc>
        <w:tc>
          <w:tcPr>
            <w:tcW w:w="3487" w:type="dxa"/>
            <w:shd w:val="clear" w:color="auto" w:fill="FFFFFF" w:themeFill="background1"/>
            <w:vAlign w:val="center"/>
          </w:tcPr>
          <w:p w14:paraId="4BD8E34E" w14:textId="77777777" w:rsidR="000C7E95" w:rsidRPr="00001A9C" w:rsidRDefault="000C7E95" w:rsidP="002551A7">
            <w:pPr>
              <w:spacing w:before="0" w:after="240"/>
              <w:jc w:val="center"/>
              <w:cnfStyle w:val="000000100000" w:firstRow="0" w:lastRow="0" w:firstColumn="0" w:lastColumn="0" w:oddVBand="0" w:evenVBand="0" w:oddHBand="1" w:evenHBand="0" w:firstRowFirstColumn="0" w:firstRowLastColumn="0" w:lastRowFirstColumn="0" w:lastRowLastColumn="0"/>
              <w:rPr>
                <w:sz w:val="32"/>
                <w:szCs w:val="32"/>
              </w:rPr>
            </w:pPr>
            <w:r w:rsidRPr="00001A9C">
              <w:rPr>
                <w:sz w:val="32"/>
                <w:szCs w:val="32"/>
              </w:rPr>
              <w:t>logic</w:t>
            </w:r>
          </w:p>
        </w:tc>
        <w:tc>
          <w:tcPr>
            <w:tcW w:w="3487" w:type="dxa"/>
            <w:shd w:val="clear" w:color="auto" w:fill="D7E7F0" w:themeFill="accent1" w:themeFillTint="33"/>
            <w:vAlign w:val="center"/>
          </w:tcPr>
          <w:p w14:paraId="5A9514CE" w14:textId="77777777" w:rsidR="000C7E95" w:rsidRPr="00001A9C" w:rsidRDefault="000C7E95" w:rsidP="002551A7">
            <w:pPr>
              <w:spacing w:before="0" w:after="240"/>
              <w:jc w:val="center"/>
              <w:cnfStyle w:val="000000100000" w:firstRow="0" w:lastRow="0" w:firstColumn="0" w:lastColumn="0" w:oddVBand="0" w:evenVBand="0" w:oddHBand="1" w:evenHBand="0" w:firstRowFirstColumn="0" w:firstRowLastColumn="0" w:lastRowFirstColumn="0" w:lastRowLastColumn="0"/>
              <w:rPr>
                <w:sz w:val="32"/>
                <w:szCs w:val="32"/>
              </w:rPr>
            </w:pPr>
            <w:r w:rsidRPr="00001A9C">
              <w:rPr>
                <w:sz w:val="32"/>
                <w:szCs w:val="32"/>
              </w:rPr>
              <w:t>ment</w:t>
            </w:r>
          </w:p>
        </w:tc>
      </w:tr>
      <w:tr w:rsidR="000C7E95" w:rsidRPr="00001A9C" w14:paraId="78699139" w14:textId="77777777" w:rsidTr="002A5E31">
        <w:trPr>
          <w:trHeight w:val="1191"/>
        </w:trPr>
        <w:tc>
          <w:tcPr>
            <w:cnfStyle w:val="001000000000" w:firstRow="0" w:lastRow="0" w:firstColumn="1" w:lastColumn="0" w:oddVBand="0" w:evenVBand="0" w:oddHBand="0" w:evenHBand="0" w:firstRowFirstColumn="0" w:firstRowLastColumn="0" w:lastRowFirstColumn="0" w:lastRowLastColumn="0"/>
            <w:tcW w:w="3484" w:type="dxa"/>
            <w:shd w:val="clear" w:color="auto" w:fill="DDDDDD" w:themeFill="background2"/>
            <w:vAlign w:val="center"/>
          </w:tcPr>
          <w:p w14:paraId="14541190" w14:textId="77777777" w:rsidR="000C7E95" w:rsidRPr="00001A9C" w:rsidRDefault="000C7E95" w:rsidP="002551A7">
            <w:pPr>
              <w:spacing w:before="0" w:after="240"/>
              <w:jc w:val="center"/>
              <w:rPr>
                <w:b w:val="0"/>
                <w:bCs w:val="0"/>
                <w:sz w:val="32"/>
                <w:szCs w:val="32"/>
              </w:rPr>
            </w:pPr>
            <w:r w:rsidRPr="00001A9C">
              <w:rPr>
                <w:b w:val="0"/>
                <w:bCs w:val="0"/>
                <w:sz w:val="32"/>
                <w:szCs w:val="32"/>
              </w:rPr>
              <w:t>il</w:t>
            </w:r>
          </w:p>
        </w:tc>
        <w:tc>
          <w:tcPr>
            <w:tcW w:w="3487" w:type="dxa"/>
            <w:shd w:val="clear" w:color="auto" w:fill="FFFFFF" w:themeFill="background1"/>
            <w:vAlign w:val="center"/>
          </w:tcPr>
          <w:p w14:paraId="78327E9A" w14:textId="77777777" w:rsidR="000C7E95" w:rsidRPr="00001A9C" w:rsidRDefault="000C7E95" w:rsidP="002551A7">
            <w:pPr>
              <w:spacing w:before="0" w:after="240"/>
              <w:jc w:val="center"/>
              <w:cnfStyle w:val="000000000000" w:firstRow="0" w:lastRow="0" w:firstColumn="0" w:lastColumn="0" w:oddVBand="0" w:evenVBand="0" w:oddHBand="0" w:evenHBand="0" w:firstRowFirstColumn="0" w:firstRowLastColumn="0" w:lastRowFirstColumn="0" w:lastRowLastColumn="0"/>
              <w:rPr>
                <w:sz w:val="32"/>
                <w:szCs w:val="32"/>
              </w:rPr>
            </w:pPr>
            <w:r w:rsidRPr="00001A9C">
              <w:rPr>
                <w:sz w:val="32"/>
                <w:szCs w:val="32"/>
              </w:rPr>
              <w:t>cred</w:t>
            </w:r>
          </w:p>
        </w:tc>
        <w:tc>
          <w:tcPr>
            <w:tcW w:w="3487" w:type="dxa"/>
            <w:shd w:val="clear" w:color="auto" w:fill="D7E7F0" w:themeFill="accent1" w:themeFillTint="33"/>
            <w:vAlign w:val="center"/>
          </w:tcPr>
          <w:p w14:paraId="442FCA1D" w14:textId="77777777" w:rsidR="000C7E95" w:rsidRPr="00001A9C" w:rsidRDefault="000C7E95" w:rsidP="002551A7">
            <w:pPr>
              <w:spacing w:before="0" w:after="240"/>
              <w:jc w:val="center"/>
              <w:cnfStyle w:val="000000000000" w:firstRow="0" w:lastRow="0" w:firstColumn="0" w:lastColumn="0" w:oddVBand="0" w:evenVBand="0" w:oddHBand="0" w:evenHBand="0" w:firstRowFirstColumn="0" w:firstRowLastColumn="0" w:lastRowFirstColumn="0" w:lastRowLastColumn="0"/>
              <w:rPr>
                <w:sz w:val="32"/>
                <w:szCs w:val="32"/>
              </w:rPr>
            </w:pPr>
            <w:r w:rsidRPr="00001A9C">
              <w:rPr>
                <w:sz w:val="32"/>
                <w:szCs w:val="32"/>
              </w:rPr>
              <w:t>ing</w:t>
            </w:r>
          </w:p>
        </w:tc>
      </w:tr>
      <w:tr w:rsidR="000C7E95" w:rsidRPr="00001A9C" w14:paraId="0ED5BB94" w14:textId="77777777" w:rsidTr="002A5E3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3484" w:type="dxa"/>
            <w:shd w:val="clear" w:color="auto" w:fill="DDDDDD" w:themeFill="background2"/>
            <w:vAlign w:val="center"/>
          </w:tcPr>
          <w:p w14:paraId="04F53DFC" w14:textId="77777777" w:rsidR="000C7E95" w:rsidRPr="00001A9C" w:rsidRDefault="000C7E95" w:rsidP="002551A7">
            <w:pPr>
              <w:spacing w:before="0" w:after="240"/>
              <w:jc w:val="center"/>
              <w:rPr>
                <w:b w:val="0"/>
                <w:bCs w:val="0"/>
                <w:sz w:val="32"/>
                <w:szCs w:val="32"/>
              </w:rPr>
            </w:pPr>
          </w:p>
        </w:tc>
        <w:tc>
          <w:tcPr>
            <w:tcW w:w="3487" w:type="dxa"/>
            <w:shd w:val="clear" w:color="auto" w:fill="FFFFFF" w:themeFill="background1"/>
            <w:vAlign w:val="center"/>
          </w:tcPr>
          <w:p w14:paraId="4F578CD7" w14:textId="77777777" w:rsidR="000C7E95" w:rsidRPr="00001A9C" w:rsidRDefault="000C7E95" w:rsidP="002551A7">
            <w:pPr>
              <w:spacing w:before="0" w:after="240"/>
              <w:jc w:val="center"/>
              <w:cnfStyle w:val="000000100000" w:firstRow="0" w:lastRow="0" w:firstColumn="0" w:lastColumn="0" w:oddVBand="0" w:evenVBand="0" w:oddHBand="1" w:evenHBand="0" w:firstRowFirstColumn="0" w:firstRowLastColumn="0" w:lastRowFirstColumn="0" w:lastRowLastColumn="0"/>
              <w:rPr>
                <w:sz w:val="32"/>
                <w:szCs w:val="32"/>
              </w:rPr>
            </w:pPr>
            <w:r w:rsidRPr="00001A9C">
              <w:rPr>
                <w:sz w:val="32"/>
                <w:szCs w:val="32"/>
              </w:rPr>
              <w:t>turn</w:t>
            </w:r>
          </w:p>
        </w:tc>
        <w:tc>
          <w:tcPr>
            <w:tcW w:w="3487" w:type="dxa"/>
            <w:shd w:val="clear" w:color="auto" w:fill="D7E7F0" w:themeFill="accent1" w:themeFillTint="33"/>
            <w:vAlign w:val="center"/>
          </w:tcPr>
          <w:p w14:paraId="6CC2F8F5" w14:textId="77777777" w:rsidR="000C7E95" w:rsidRPr="00001A9C" w:rsidRDefault="000C7E95" w:rsidP="002551A7">
            <w:pPr>
              <w:spacing w:before="0" w:after="240"/>
              <w:jc w:val="center"/>
              <w:cnfStyle w:val="000000100000" w:firstRow="0" w:lastRow="0" w:firstColumn="0" w:lastColumn="0" w:oddVBand="0" w:evenVBand="0" w:oddHBand="1" w:evenHBand="0" w:firstRowFirstColumn="0" w:firstRowLastColumn="0" w:lastRowFirstColumn="0" w:lastRowLastColumn="0"/>
              <w:rPr>
                <w:sz w:val="32"/>
                <w:szCs w:val="32"/>
              </w:rPr>
            </w:pPr>
            <w:r w:rsidRPr="00001A9C">
              <w:rPr>
                <w:sz w:val="32"/>
                <w:szCs w:val="32"/>
              </w:rPr>
              <w:t>al</w:t>
            </w:r>
          </w:p>
        </w:tc>
      </w:tr>
    </w:tbl>
    <w:bookmarkEnd w:id="0"/>
    <w:p w14:paraId="1AD63AF4" w14:textId="251820DA" w:rsidR="000C7E95" w:rsidRPr="00001A9C" w:rsidRDefault="002A5E31" w:rsidP="000C7E95">
      <w:r w:rsidRPr="002D1F8D">
        <w:rPr>
          <w:b/>
          <w:bCs/>
          <w:iCs/>
          <w:noProof/>
        </w:rPr>
        <mc:AlternateContent>
          <mc:Choice Requires="wps">
            <w:drawing>
              <wp:anchor distT="45720" distB="45720" distL="114300" distR="114300" simplePos="0" relativeHeight="251659264" behindDoc="0" locked="0" layoutInCell="1" allowOverlap="1" wp14:anchorId="29B11BD2" wp14:editId="46B8D2EB">
                <wp:simplePos x="0" y="0"/>
                <wp:positionH relativeFrom="margin">
                  <wp:align>right</wp:align>
                </wp:positionH>
                <wp:positionV relativeFrom="margin">
                  <wp:posOffset>9759315</wp:posOffset>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3854EDBC" w14:textId="77777777" w:rsidR="002A5E31" w:rsidRPr="002D1F8D" w:rsidRDefault="002A5E31" w:rsidP="002A5E31">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9">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2D3117F2" w14:textId="77777777" w:rsidR="002A5E31" w:rsidRPr="002D1F8D" w:rsidRDefault="002A5E31" w:rsidP="002A5E3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11BD2" id="_x0000_t202" coordsize="21600,21600" o:spt="202" path="m,l,21600r21600,l21600,xe">
                <v:stroke joinstyle="miter"/>
                <v:path gradientshapeok="t" o:connecttype="rect"/>
              </v:shapetype>
              <v:shape id="Text Box 2" o:spid="_x0000_s1026" type="#_x0000_t202" style="position:absolute;margin-left:160.3pt;margin-top:768.45pt;width:211.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" stroked="f">
                <v:textbox>
                  <w:txbxContent>
                    <w:p w14:paraId="3854EDBC" w14:textId="77777777" w:rsidR="002A5E31" w:rsidRPr="002D1F8D" w:rsidRDefault="002A5E31" w:rsidP="002A5E31">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2D3117F2" w14:textId="77777777" w:rsidR="002A5E31" w:rsidRPr="002D1F8D" w:rsidRDefault="002A5E31" w:rsidP="002A5E31">
                      <w:pPr>
                        <w:rPr>
                          <w:sz w:val="18"/>
                          <w:szCs w:val="18"/>
                        </w:rPr>
                      </w:pPr>
                    </w:p>
                  </w:txbxContent>
                </v:textbox>
                <w10:wrap type="square" anchorx="margin" anchory="margin"/>
              </v:shape>
            </w:pict>
          </mc:Fallback>
        </mc:AlternateContent>
      </w:r>
    </w:p>
    <w:sectPr w:rsidR="000C7E95" w:rsidRPr="00001A9C"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5531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01A9C"/>
    <w:rsid w:val="00037867"/>
    <w:rsid w:val="00056A8C"/>
    <w:rsid w:val="000C7E95"/>
    <w:rsid w:val="002A5E31"/>
    <w:rsid w:val="002B010A"/>
    <w:rsid w:val="00352B47"/>
    <w:rsid w:val="003935EE"/>
    <w:rsid w:val="00512B12"/>
    <w:rsid w:val="00553DCA"/>
    <w:rsid w:val="005D6160"/>
    <w:rsid w:val="00654554"/>
    <w:rsid w:val="00722F50"/>
    <w:rsid w:val="007D7B5D"/>
    <w:rsid w:val="008C4CA1"/>
    <w:rsid w:val="008E0709"/>
    <w:rsid w:val="008F169D"/>
    <w:rsid w:val="00941AF1"/>
    <w:rsid w:val="00992332"/>
    <w:rsid w:val="00A94DA7"/>
    <w:rsid w:val="00B93026"/>
    <w:rsid w:val="00B95A61"/>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table" w:styleId="PlainTable4">
    <w:name w:val="Plain Table 4"/>
    <w:basedOn w:val="TableNormal"/>
    <w:uiPriority w:val="44"/>
    <w:rsid w:val="000C7E95"/>
    <w:pPr>
      <w:spacing w:before="100" w:after="0" w:line="240" w:lineRule="auto"/>
    </w:pPr>
    <w:rPr>
      <w:rFonts w:eastAsiaTheme="minorEastAsi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89A2A-379C-45C5-B2C8-D2A85BCB7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EEDCCD6A-C85F-49E6-8C70-A386B48D36D2}">
  <ds:schemaRefs>
    <ds:schemaRef ds:uri="http://schemas.microsoft.com/sharepoint/events"/>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168</Characters>
  <Application>Microsoft Office Word</Application>
  <DocSecurity>0</DocSecurity>
  <Lines>18</Lines>
  <Paragraphs>20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2022-07-05T03:04:00Z</dcterms:created>
  <dcterms:modified xsi:type="dcterms:W3CDTF">2022-07-05T03:04:00Z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{f7f1cfa8-67d0-47a6-840b-d96e722b82b8}</vt:lpwstr>
  </property>
  <property fmtid="{D5CDD505-2E9C-101B-9397-08002B2CF9AE}" pid="7" name="RecordPoint_ActiveItemWebId">
    <vt:lpwstr>{1697feb4-41be-4414-9a7d-fe2ac66ee798}</vt:lpwstr>
  </property>
  <property fmtid="{D5CDD505-2E9C-101B-9397-08002B2CF9AE}" pid="8" name="RecordPoint_RecordNumberSubmitted">
    <vt:lpwstr>R20201329282</vt:lpwstr>
  </property>
  <property fmtid="{D5CDD505-2E9C-101B-9397-08002B2CF9AE}" pid="9" name="RecordPoint_SubmissionCompleted">
    <vt:lpwstr>2020-12-18T10:17:25.1976372+11:00</vt:lpwstr>
  </property>
</Properties>
</file>