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F834E7" w:rsidRDefault="00037867" w:rsidP="00992332">
      <w:pPr>
        <w:pStyle w:val="Heading1"/>
      </w:pPr>
      <w:r w:rsidRPr="00F834E7">
        <w:t>every word has a story</w:t>
      </w:r>
      <w:r w:rsidR="00F556DB" w:rsidRPr="00F834E7">
        <w:t>: RESOURC</w:t>
      </w:r>
      <w:r w:rsidR="00992332" w:rsidRPr="00F834E7">
        <w:t>e</w:t>
      </w:r>
    </w:p>
    <w:p w14:paraId="51777340" w14:textId="529995DA" w:rsidR="008E0709" w:rsidRPr="00F834E7" w:rsidRDefault="00941AF1" w:rsidP="00941AF1">
      <w:pPr>
        <w:pStyle w:val="StageTitle"/>
        <w:numPr>
          <w:ilvl w:val="0"/>
          <w:numId w:val="0"/>
        </w:numPr>
        <w:ind w:left="357" w:hanging="357"/>
        <w:rPr>
          <w:rFonts w:asciiTheme="minorHAnsi" w:hAnsiTheme="minorHAnsi"/>
        </w:rPr>
      </w:pPr>
      <w:r w:rsidRPr="00F834E7">
        <w:rPr>
          <w:rFonts w:asciiTheme="minorHAnsi" w:hAnsiTheme="minorHAnsi"/>
        </w:rPr>
        <w:t xml:space="preserve">Word </w:t>
      </w:r>
      <w:r w:rsidR="00715B53" w:rsidRPr="00F834E7">
        <w:rPr>
          <w:rFonts w:asciiTheme="minorHAnsi" w:hAnsiTheme="minorHAnsi"/>
        </w:rPr>
        <w:t>spoke chart</w:t>
      </w:r>
    </w:p>
    <w:p w14:paraId="6CBF697E" w14:textId="77777777" w:rsidR="001B790E" w:rsidRPr="00F834E7" w:rsidRDefault="001B790E" w:rsidP="001B790E">
      <w:r w:rsidRPr="00F834E7">
        <w:t>Select a prefix, base or suffix to record in the middle of your word spoke chart. Include a brief definition.</w:t>
      </w:r>
    </w:p>
    <w:p w14:paraId="063EEE54" w14:textId="77777777" w:rsidR="001B790E" w:rsidRPr="00F834E7" w:rsidRDefault="001B790E" w:rsidP="001B790E">
      <w:r w:rsidRPr="00F834E7">
        <w:t>Think of other words that share your selected prefix, base or suffix to record in the spokes of your word chart.  Include a brief definition of each word.</w:t>
      </w:r>
    </w:p>
    <w:p w14:paraId="3749C131" w14:textId="75BEE8A5" w:rsidR="001B790E" w:rsidRPr="00F834E7" w:rsidRDefault="001B790E" w:rsidP="001B790E">
      <w:r w:rsidRPr="00F834E7">
        <w:rPr>
          <w:noProof/>
        </w:rPr>
        <w:drawing>
          <wp:anchor distT="0" distB="0" distL="114300" distR="114300" simplePos="0" relativeHeight="251659264" behindDoc="0" locked="0" layoutInCell="1" allowOverlap="1" wp14:anchorId="38A969A8" wp14:editId="13671C8C">
            <wp:simplePos x="0" y="0"/>
            <wp:positionH relativeFrom="column">
              <wp:posOffset>111760</wp:posOffset>
            </wp:positionH>
            <wp:positionV relativeFrom="paragraph">
              <wp:posOffset>704850</wp:posOffset>
            </wp:positionV>
            <wp:extent cx="6229985" cy="6132195"/>
            <wp:effectExtent l="0" t="0" r="0" b="1905"/>
            <wp:wrapSquare wrapText="bothSides"/>
            <wp:docPr id="39" name="Picture 3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444FAF.tmp"/>
                    <pic:cNvPicPr/>
                  </pic:nvPicPr>
                  <pic:blipFill rotWithShape="1">
                    <a:blip r:embed="rId9">
                      <a:extLst>
                        <a:ext uri="{28A0092B-C50C-407E-A947-70E740481C1C}">
                          <a14:useLocalDpi xmlns:a14="http://schemas.microsoft.com/office/drawing/2010/main" val="0"/>
                        </a:ext>
                      </a:extLst>
                    </a:blip>
                    <a:srcRect t="464"/>
                    <a:stretch/>
                  </pic:blipFill>
                  <pic:spPr bwMode="auto">
                    <a:xfrm>
                      <a:off x="0" y="0"/>
                      <a:ext cx="6229985" cy="6132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34E7">
        <w:t>Use illustrations to support the word definitions.</w:t>
      </w:r>
    </w:p>
    <w:p w14:paraId="3CBE843B" w14:textId="777525B3" w:rsidR="008E0709" w:rsidRDefault="008E0709"/>
    <w:p w14:paraId="0095B11B" w14:textId="3C701F7A" w:rsidR="008E0709" w:rsidRDefault="008E0709"/>
    <w:p w14:paraId="156E5B94" w14:textId="2A617D1D" w:rsidR="008E0709" w:rsidRDefault="00E10952">
      <w:r w:rsidRPr="002D1F8D">
        <w:rPr>
          <w:b/>
          <w:bCs/>
          <w:iCs/>
          <w:noProof/>
        </w:rPr>
        <mc:AlternateContent>
          <mc:Choice Requires="wps">
            <w:drawing>
              <wp:anchor distT="45720" distB="45720" distL="114300" distR="114300" simplePos="0" relativeHeight="251661312" behindDoc="0" locked="0" layoutInCell="1" allowOverlap="1" wp14:anchorId="7909826B" wp14:editId="2DC8ECC8">
                <wp:simplePos x="0" y="0"/>
                <wp:positionH relativeFrom="margin">
                  <wp:align>right</wp:align>
                </wp:positionH>
                <wp:positionV relativeFrom="margin">
                  <wp:align>bottom</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526321AB" w14:textId="77777777" w:rsidR="00E10952" w:rsidRPr="002D1F8D" w:rsidRDefault="00E10952" w:rsidP="00E1095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400F6C9F" w14:textId="77777777" w:rsidR="00E10952" w:rsidRPr="002D1F8D" w:rsidRDefault="00E10952" w:rsidP="00E1095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9826B" id="_x0000_t202" coordsize="21600,21600" o:spt="202" path="m,l,21600r21600,l21600,xe">
                <v:stroke joinstyle="miter"/>
                <v:path gradientshapeok="t" o:connecttype="rect"/>
              </v:shapetype>
              <v:shape id="Text Box 2" o:spid="_x0000_s1026" type="#_x0000_t202" style="position:absolute;margin-left:160.3pt;margin-top:0;width:211.5pt;height:21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526321AB" w14:textId="77777777" w:rsidR="00E10952" w:rsidRPr="002D1F8D" w:rsidRDefault="00E10952" w:rsidP="00E1095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1">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400F6C9F" w14:textId="77777777" w:rsidR="00E10952" w:rsidRPr="002D1F8D" w:rsidRDefault="00E10952" w:rsidP="00E10952">
                      <w:pPr>
                        <w:rPr>
                          <w:sz w:val="18"/>
                          <w:szCs w:val="18"/>
                        </w:rPr>
                      </w:pPr>
                    </w:p>
                  </w:txbxContent>
                </v:textbox>
                <w10:wrap type="square" anchorx="margin" anchory="margin"/>
              </v:shape>
            </w:pict>
          </mc:Fallback>
        </mc:AlternateContent>
      </w:r>
    </w:p>
    <w:sectPr w:rsidR="008E0709"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4827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26238"/>
    <w:rsid w:val="00037867"/>
    <w:rsid w:val="00056A8C"/>
    <w:rsid w:val="001B790E"/>
    <w:rsid w:val="002B010A"/>
    <w:rsid w:val="00352B47"/>
    <w:rsid w:val="00512B12"/>
    <w:rsid w:val="00553DCA"/>
    <w:rsid w:val="005D6160"/>
    <w:rsid w:val="00654554"/>
    <w:rsid w:val="00715B53"/>
    <w:rsid w:val="00722F50"/>
    <w:rsid w:val="007D7B5D"/>
    <w:rsid w:val="008C4CA1"/>
    <w:rsid w:val="008E0709"/>
    <w:rsid w:val="008F169D"/>
    <w:rsid w:val="00941AF1"/>
    <w:rsid w:val="00992332"/>
    <w:rsid w:val="00A94DA7"/>
    <w:rsid w:val="00B93026"/>
    <w:rsid w:val="00B95A61"/>
    <w:rsid w:val="00E10952"/>
    <w:rsid w:val="00F556DB"/>
    <w:rsid w:val="00F834E7"/>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22AD8-2DE0-44B0-B70B-CD7A99C2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C8D50-8321-4A78-B6AC-606A0608607F}">
  <ds:schemaRefs>
    <ds:schemaRef ds:uri="http://schemas.microsoft.com/sharepoint/event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322</Characters>
  <Application>Microsoft Office Word</Application>
  <DocSecurity>0</DocSecurity>
  <Lines>32</Lines>
  <Paragraphs>30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2022-07-05T03:17:00Z</dcterms:created>
  <dcterms:modified xsi:type="dcterms:W3CDTF">2022-07-05T03:17:00Z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{cc89787a-3cfc-404e-8f4c-d65d76fbc3fd}</vt:lpwstr>
  </property>
  <property fmtid="{D5CDD505-2E9C-101B-9397-08002B2CF9AE}" pid="7" name="RecordPoint_ActiveItemWebId">
    <vt:lpwstr>{1697feb4-41be-4414-9a7d-fe2ac66ee798}</vt:lpwstr>
  </property>
  <property fmtid="{D5CDD505-2E9C-101B-9397-08002B2CF9AE}" pid="8" name="RecordPoint_RecordNumberSubmitted">
    <vt:lpwstr>R20201329290</vt:lpwstr>
  </property>
  <property fmtid="{D5CDD505-2E9C-101B-9397-08002B2CF9AE}" pid="9" name="RecordPoint_SubmissionCompleted">
    <vt:lpwstr>2020-12-18T10:21:07.1767870+11:00</vt:lpwstr>
  </property>
</Properties>
</file>