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7B88" w14:textId="76AF0C5B" w:rsidR="002B5068" w:rsidRDefault="009309F2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E4C7B96" wp14:editId="2C451A58">
                <wp:extent cx="9582150" cy="266700"/>
                <wp:effectExtent l="0" t="0" r="0" b="0"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0" cy="266700"/>
                        </a:xfrm>
                        <a:prstGeom prst="rect">
                          <a:avLst/>
                        </a:prstGeom>
                        <a:solidFill>
                          <a:srgbClr val="408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C7B9A" w14:textId="4D0CE3E3" w:rsidR="002B5068" w:rsidRPr="00362878" w:rsidRDefault="00362878" w:rsidP="00362878">
                            <w:pPr>
                              <w:spacing w:before="60" w:after="120"/>
                              <w:ind w:left="57"/>
                              <w:rPr>
                                <w:rFonts w:asci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mallCaps/>
                                <w:color w:val="FFFFFF"/>
                                <w:sz w:val="24"/>
                                <w:szCs w:val="24"/>
                              </w:rPr>
                              <w:t>BRINGING LIFE TO DATA</w:t>
                            </w:r>
                            <w:r w:rsidRPr="00362878">
                              <w:rPr>
                                <w:rFonts w:ascii="Calibri" w:hAnsi="Calibri" w:cs="Calibri"/>
                                <w:smallCaps/>
                                <w:color w:val="FFFFFF"/>
                                <w:sz w:val="24"/>
                                <w:szCs w:val="24"/>
                              </w:rPr>
                              <w:t>: 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4C7B9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754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" fillcolor="#408ab3" stroked="f">
                <v:textbox inset="0,0,0,0">
                  <w:txbxContent>
                    <w:p w14:paraId="7E4C7B9A" w14:textId="4D0CE3E3" w:rsidR="002B5068" w:rsidRPr="00362878" w:rsidRDefault="00362878" w:rsidP="00362878">
                      <w:pPr>
                        <w:spacing w:before="60" w:after="120"/>
                        <w:ind w:left="57"/>
                        <w:rPr>
                          <w:rFonts w:ascii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mallCaps/>
                          <w:color w:val="FFFFFF"/>
                          <w:sz w:val="24"/>
                          <w:szCs w:val="24"/>
                        </w:rPr>
                        <w:t>BRINGING LIFE TO DATA</w:t>
                      </w:r>
                      <w:r w:rsidRPr="00362878">
                        <w:rPr>
                          <w:rFonts w:ascii="Calibri" w:hAnsi="Calibri" w:cs="Calibri"/>
                          <w:smallCaps/>
                          <w:color w:val="FFFFFF"/>
                          <w:sz w:val="24"/>
                          <w:szCs w:val="24"/>
                        </w:rPr>
                        <w:t>: RESOURCES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4C7B89" w14:textId="3479F872" w:rsidR="002B5068" w:rsidRDefault="00362878">
      <w:pPr>
        <w:pStyle w:val="BodyText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4C7B97" wp14:editId="4FE8E8FE">
                <wp:simplePos x="0" y="0"/>
                <wp:positionH relativeFrom="margin">
                  <wp:posOffset>66675</wp:posOffset>
                </wp:positionH>
                <wp:positionV relativeFrom="paragraph">
                  <wp:posOffset>114300</wp:posOffset>
                </wp:positionV>
                <wp:extent cx="9582150" cy="25400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0" cy="254000"/>
                        </a:xfrm>
                        <a:prstGeom prst="rect">
                          <a:avLst/>
                        </a:prstGeom>
                        <a:solidFill>
                          <a:srgbClr val="B0D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C7B9B" w14:textId="57E7AC60" w:rsidR="002B5068" w:rsidRPr="00362878" w:rsidRDefault="00362878" w:rsidP="00362878">
                            <w:pPr>
                              <w:spacing w:before="60"/>
                              <w:ind w:left="68"/>
                              <w:rPr>
                                <w:rFonts w:ascii="Calibri"/>
                                <w:color w:val="244061" w:themeColor="accent1" w:themeShade="80"/>
                                <w:sz w:val="18"/>
                                <w:szCs w:val="24"/>
                              </w:rPr>
                            </w:pPr>
                            <w:r w:rsidRPr="00362878">
                              <w:rPr>
                                <w:rFonts w:ascii="Calibri" w:hAnsi="Calibri" w:cs="Calibri"/>
                                <w:smallCaps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SAMPLE SURVEY TOPICS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C7B97" id="docshape2" o:spid="_x0000_s1027" type="#_x0000_t202" style="position:absolute;margin-left:5.25pt;margin-top:9pt;width:754.5pt;height:20pt;z-index:-157281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" fillcolor="#b0d0e2" stroked="f">
                <v:textbox inset="0,0,0,0">
                  <w:txbxContent>
                    <w:p w14:paraId="7E4C7B9B" w14:textId="57E7AC60" w:rsidR="002B5068" w:rsidRPr="00362878" w:rsidRDefault="00362878" w:rsidP="00362878">
                      <w:pPr>
                        <w:spacing w:before="60"/>
                        <w:ind w:left="68"/>
                        <w:rPr>
                          <w:rFonts w:ascii="Calibri"/>
                          <w:color w:val="244061" w:themeColor="accent1" w:themeShade="80"/>
                          <w:sz w:val="18"/>
                          <w:szCs w:val="24"/>
                        </w:rPr>
                      </w:pPr>
                      <w:r w:rsidRPr="00362878">
                        <w:rPr>
                          <w:rFonts w:ascii="Calibri" w:hAnsi="Calibri" w:cs="Calibri"/>
                          <w:smallCaps/>
                          <w:color w:val="244061" w:themeColor="accent1" w:themeShade="80"/>
                          <w:sz w:val="24"/>
                          <w:szCs w:val="24"/>
                        </w:rPr>
                        <w:t>SAMPLE SURVEY TOPICS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E4C7B8A" w14:textId="77777777" w:rsidR="002B5068" w:rsidRDefault="002B5068">
      <w:pPr>
        <w:pStyle w:val="BodyText"/>
        <w:spacing w:before="1"/>
        <w:rPr>
          <w:rFonts w:ascii="Times New Roman"/>
          <w:sz w:val="29"/>
        </w:rPr>
      </w:pPr>
    </w:p>
    <w:tbl>
      <w:tblPr>
        <w:tblW w:w="0" w:type="auto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1805"/>
        <w:gridCol w:w="2209"/>
        <w:gridCol w:w="2408"/>
        <w:gridCol w:w="2162"/>
        <w:gridCol w:w="2367"/>
        <w:gridCol w:w="2092"/>
      </w:tblGrid>
      <w:tr w:rsidR="008A0E4D" w:rsidRPr="005A3212" w14:paraId="78070A40" w14:textId="77777777" w:rsidTr="00362878">
        <w:trPr>
          <w:trHeight w:val="625"/>
        </w:trPr>
        <w:tc>
          <w:tcPr>
            <w:tcW w:w="2007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19692DC2" w14:textId="77777777" w:rsidR="005A3212" w:rsidRPr="00362878" w:rsidRDefault="005A3212" w:rsidP="00362878">
            <w:pPr>
              <w:widowControl/>
              <w:autoSpaceDE/>
              <w:autoSpaceDN/>
              <w:spacing w:before="120" w:after="240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  <w:t>Author</w:t>
            </w:r>
          </w:p>
        </w:tc>
        <w:tc>
          <w:tcPr>
            <w:tcW w:w="1805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596C282F" w14:textId="7A2883D9" w:rsidR="005A3212" w:rsidRPr="00362878" w:rsidRDefault="005A3212" w:rsidP="00362878">
            <w:pPr>
              <w:widowControl/>
              <w:autoSpaceDE/>
              <w:autoSpaceDN/>
              <w:spacing w:before="120" w:after="240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  <w:t>Video game</w:t>
            </w:r>
          </w:p>
        </w:tc>
        <w:tc>
          <w:tcPr>
            <w:tcW w:w="2209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254E686B" w14:textId="77777777" w:rsidR="005A3212" w:rsidRPr="00362878" w:rsidRDefault="005A3212" w:rsidP="00362878">
            <w:pPr>
              <w:widowControl/>
              <w:autoSpaceDE/>
              <w:autoSpaceDN/>
              <w:spacing w:before="120" w:after="240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  <w:t>Takeaway food</w:t>
            </w:r>
          </w:p>
        </w:tc>
        <w:tc>
          <w:tcPr>
            <w:tcW w:w="2408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4C08A670" w14:textId="77777777" w:rsidR="005A3212" w:rsidRPr="00362878" w:rsidRDefault="005A3212" w:rsidP="00362878">
            <w:pPr>
              <w:widowControl/>
              <w:autoSpaceDE/>
              <w:autoSpaceDN/>
              <w:spacing w:before="120" w:after="240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  <w:t>Ice cream flavour</w:t>
            </w:r>
          </w:p>
        </w:tc>
        <w:tc>
          <w:tcPr>
            <w:tcW w:w="2162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02E6012A" w14:textId="77777777" w:rsidR="005A3212" w:rsidRPr="00362878" w:rsidRDefault="005A3212" w:rsidP="00362878">
            <w:pPr>
              <w:widowControl/>
              <w:autoSpaceDE/>
              <w:autoSpaceDN/>
              <w:spacing w:before="120" w:after="240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  <w:t>Movie genre</w:t>
            </w:r>
          </w:p>
        </w:tc>
        <w:tc>
          <w:tcPr>
            <w:tcW w:w="2367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4CC76001" w14:textId="77777777" w:rsidR="005A3212" w:rsidRPr="00362878" w:rsidRDefault="005A3212" w:rsidP="00362878">
            <w:pPr>
              <w:widowControl/>
              <w:autoSpaceDE/>
              <w:autoSpaceDN/>
              <w:spacing w:before="120" w:after="240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  <w:t>Football team</w:t>
            </w:r>
          </w:p>
        </w:tc>
        <w:tc>
          <w:tcPr>
            <w:tcW w:w="2092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17BAE59A" w14:textId="77777777" w:rsidR="005A3212" w:rsidRPr="00362878" w:rsidRDefault="005A3212" w:rsidP="00362878">
            <w:pPr>
              <w:widowControl/>
              <w:autoSpaceDE/>
              <w:autoSpaceDN/>
              <w:spacing w:before="120" w:after="240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  <w:t>Chocolate bar</w:t>
            </w:r>
          </w:p>
        </w:tc>
      </w:tr>
      <w:tr w:rsidR="008A0E4D" w:rsidRPr="005A3212" w14:paraId="53AD9272" w14:textId="77777777" w:rsidTr="00362878">
        <w:trPr>
          <w:trHeight w:val="2791"/>
        </w:trPr>
        <w:tc>
          <w:tcPr>
            <w:tcW w:w="2007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41213A20" w14:textId="77777777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AU" w:eastAsia="en-AU"/>
              </w:rPr>
              <w:t>JK Rowling</w:t>
            </w:r>
          </w:p>
          <w:p w14:paraId="32BFC7A6" w14:textId="77777777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AU" w:eastAsia="en-AU"/>
              </w:rPr>
              <w:t>RJ Palacio</w:t>
            </w:r>
          </w:p>
          <w:p w14:paraId="025B05F9" w14:textId="77777777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AU" w:eastAsia="en-AU"/>
              </w:rPr>
              <w:t>Roald Dahl</w:t>
            </w:r>
          </w:p>
          <w:p w14:paraId="7900CCB0" w14:textId="77777777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AU" w:eastAsia="en-AU"/>
              </w:rPr>
              <w:t>Andy Griffiths</w:t>
            </w:r>
          </w:p>
          <w:p w14:paraId="2EB974BA" w14:textId="43ED4170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</w:p>
        </w:tc>
        <w:tc>
          <w:tcPr>
            <w:tcW w:w="1805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1BBFC6A2" w14:textId="77777777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AU" w:eastAsia="en-AU"/>
              </w:rPr>
              <w:t>Minecraft</w:t>
            </w:r>
          </w:p>
          <w:p w14:paraId="2733FE22" w14:textId="77777777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AU" w:eastAsia="en-AU"/>
              </w:rPr>
              <w:t>Roblox</w:t>
            </w:r>
          </w:p>
          <w:p w14:paraId="10A92A8F" w14:textId="77777777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AU" w:eastAsia="en-AU"/>
              </w:rPr>
              <w:t>The Sims</w:t>
            </w:r>
          </w:p>
          <w:p w14:paraId="44D25903" w14:textId="77777777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AU" w:eastAsia="en-AU"/>
              </w:rPr>
              <w:t>Fortnite</w:t>
            </w:r>
          </w:p>
          <w:p w14:paraId="54AD903F" w14:textId="3AC70AEB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</w:p>
        </w:tc>
        <w:tc>
          <w:tcPr>
            <w:tcW w:w="2209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218397A8" w14:textId="77777777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AU" w:eastAsia="en-AU"/>
              </w:rPr>
              <w:t>Pizza</w:t>
            </w:r>
          </w:p>
          <w:p w14:paraId="505DC88B" w14:textId="77777777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AU" w:eastAsia="en-AU"/>
              </w:rPr>
              <w:t>Burger</w:t>
            </w:r>
          </w:p>
          <w:p w14:paraId="38E36565" w14:textId="77777777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AU" w:eastAsia="en-AU"/>
              </w:rPr>
              <w:t>Sushi</w:t>
            </w:r>
          </w:p>
          <w:p w14:paraId="06B5B8EC" w14:textId="77777777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AU" w:eastAsia="en-AU"/>
              </w:rPr>
              <w:t>Fried chicken</w:t>
            </w:r>
          </w:p>
          <w:p w14:paraId="0483F86D" w14:textId="2F528674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</w:p>
        </w:tc>
        <w:tc>
          <w:tcPr>
            <w:tcW w:w="2408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55DE1409" w14:textId="77777777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AU" w:eastAsia="en-AU"/>
              </w:rPr>
              <w:t>Chocolate</w:t>
            </w:r>
          </w:p>
          <w:p w14:paraId="43B37E14" w14:textId="77777777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AU" w:eastAsia="en-AU"/>
              </w:rPr>
              <w:t>Vanilla</w:t>
            </w:r>
          </w:p>
          <w:p w14:paraId="57F892D1" w14:textId="77777777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AU" w:eastAsia="en-AU"/>
              </w:rPr>
              <w:t>Strawberry</w:t>
            </w:r>
          </w:p>
          <w:p w14:paraId="762535B0" w14:textId="77777777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AU" w:eastAsia="en-AU"/>
              </w:rPr>
              <w:t>Choc-mint</w:t>
            </w:r>
          </w:p>
          <w:p w14:paraId="0C899202" w14:textId="14519D74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</w:p>
        </w:tc>
        <w:tc>
          <w:tcPr>
            <w:tcW w:w="2162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14B30DF4" w14:textId="77777777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AU" w:eastAsia="en-AU"/>
              </w:rPr>
              <w:t>Romance</w:t>
            </w:r>
          </w:p>
          <w:p w14:paraId="342AF819" w14:textId="77777777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AU" w:eastAsia="en-AU"/>
              </w:rPr>
              <w:t>Comedy</w:t>
            </w:r>
          </w:p>
          <w:p w14:paraId="6F7CA23C" w14:textId="77777777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AU" w:eastAsia="en-AU"/>
              </w:rPr>
              <w:t>Horror</w:t>
            </w:r>
          </w:p>
          <w:p w14:paraId="1B849FC1" w14:textId="70007F8F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AU" w:eastAsia="en-AU"/>
              </w:rPr>
              <w:t>Action</w:t>
            </w:r>
          </w:p>
          <w:p w14:paraId="49F16835" w14:textId="77777777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</w:p>
        </w:tc>
        <w:tc>
          <w:tcPr>
            <w:tcW w:w="2367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4D37A2D4" w14:textId="77777777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AU" w:eastAsia="en-AU"/>
              </w:rPr>
              <w:t>Carlton</w:t>
            </w:r>
          </w:p>
          <w:p w14:paraId="6A6E763B" w14:textId="77777777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AU" w:eastAsia="en-AU"/>
              </w:rPr>
              <w:t>Collingwood</w:t>
            </w:r>
          </w:p>
          <w:p w14:paraId="2ABA9FC2" w14:textId="77777777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AU" w:eastAsia="en-AU"/>
              </w:rPr>
              <w:t>Richmond</w:t>
            </w:r>
          </w:p>
          <w:p w14:paraId="25D2B8C8" w14:textId="5E2A7B45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AU" w:eastAsia="en-AU"/>
              </w:rPr>
              <w:t>Hawthorn</w:t>
            </w:r>
          </w:p>
          <w:p w14:paraId="2007A494" w14:textId="77777777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</w:p>
        </w:tc>
        <w:tc>
          <w:tcPr>
            <w:tcW w:w="2092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60418606" w14:textId="77777777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AU" w:eastAsia="en-AU"/>
              </w:rPr>
              <w:t>Milky Way</w:t>
            </w:r>
          </w:p>
          <w:p w14:paraId="4CBF803A" w14:textId="77777777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AU" w:eastAsia="en-AU"/>
              </w:rPr>
              <w:t>Mars Bar</w:t>
            </w:r>
          </w:p>
          <w:p w14:paraId="69A7080F" w14:textId="77777777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AU" w:eastAsia="en-AU"/>
              </w:rPr>
              <w:t>Snickers</w:t>
            </w:r>
          </w:p>
          <w:p w14:paraId="47ED233B" w14:textId="77777777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  <w:r w:rsidRPr="003628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AU" w:eastAsia="en-AU"/>
              </w:rPr>
              <w:t>Picnic</w:t>
            </w:r>
          </w:p>
          <w:p w14:paraId="6F6D6AF8" w14:textId="0702F5F6" w:rsidR="005A3212" w:rsidRPr="00362878" w:rsidRDefault="005A3212" w:rsidP="00362878">
            <w:pPr>
              <w:widowControl/>
              <w:autoSpaceDE/>
              <w:autoSpaceDN/>
              <w:spacing w:before="120" w:line="480" w:lineRule="auto"/>
              <w:ind w:left="57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en-AU"/>
              </w:rPr>
            </w:pPr>
          </w:p>
        </w:tc>
      </w:tr>
    </w:tbl>
    <w:p w14:paraId="7E4C7B8E" w14:textId="77777777" w:rsidR="002B5068" w:rsidRDefault="002B5068">
      <w:pPr>
        <w:pStyle w:val="BodyText"/>
        <w:rPr>
          <w:rFonts w:ascii="Times New Roman"/>
          <w:sz w:val="20"/>
        </w:rPr>
      </w:pPr>
    </w:p>
    <w:p w14:paraId="7E4C7B8F" w14:textId="77777777" w:rsidR="002B5068" w:rsidRDefault="002B5068">
      <w:pPr>
        <w:pStyle w:val="BodyText"/>
        <w:rPr>
          <w:rFonts w:ascii="Times New Roman"/>
          <w:sz w:val="20"/>
        </w:rPr>
      </w:pPr>
    </w:p>
    <w:p w14:paraId="7E4C7B90" w14:textId="77777777" w:rsidR="002B5068" w:rsidRDefault="002B5068">
      <w:pPr>
        <w:pStyle w:val="BodyText"/>
        <w:rPr>
          <w:rFonts w:ascii="Times New Roman"/>
          <w:sz w:val="20"/>
        </w:rPr>
      </w:pPr>
    </w:p>
    <w:p w14:paraId="7E4C7B91" w14:textId="6EAF0944" w:rsidR="002B5068" w:rsidRDefault="002B5068">
      <w:pPr>
        <w:pStyle w:val="BodyText"/>
        <w:rPr>
          <w:rFonts w:ascii="Times New Roman"/>
          <w:sz w:val="20"/>
        </w:rPr>
      </w:pPr>
    </w:p>
    <w:p w14:paraId="4C037A67" w14:textId="011EF9A3" w:rsidR="00B96C06" w:rsidRDefault="00B96C06">
      <w:pPr>
        <w:pStyle w:val="BodyText"/>
        <w:rPr>
          <w:rFonts w:ascii="Times New Roman"/>
          <w:sz w:val="20"/>
        </w:rPr>
      </w:pPr>
    </w:p>
    <w:p w14:paraId="1C5B9A30" w14:textId="0136F138" w:rsidR="00BF4DE5" w:rsidRDefault="00BF4DE5">
      <w:pPr>
        <w:pStyle w:val="BodyText"/>
        <w:rPr>
          <w:rFonts w:ascii="Times New Roman"/>
          <w:sz w:val="20"/>
        </w:rPr>
      </w:pPr>
    </w:p>
    <w:p w14:paraId="33D09ECA" w14:textId="6568785F" w:rsidR="00BF4DE5" w:rsidRDefault="00BF4DE5">
      <w:pPr>
        <w:pStyle w:val="BodyText"/>
        <w:rPr>
          <w:rFonts w:ascii="Times New Roman"/>
          <w:sz w:val="20"/>
        </w:rPr>
      </w:pPr>
    </w:p>
    <w:p w14:paraId="73DEBF0F" w14:textId="43548787" w:rsidR="00BF4DE5" w:rsidRDefault="00BF4DE5">
      <w:pPr>
        <w:pStyle w:val="BodyText"/>
        <w:rPr>
          <w:rFonts w:ascii="Times New Roman"/>
          <w:sz w:val="20"/>
        </w:rPr>
      </w:pPr>
    </w:p>
    <w:p w14:paraId="1CE0213C" w14:textId="5D67B072" w:rsidR="00BF4DE5" w:rsidRDefault="00BF4DE5">
      <w:pPr>
        <w:pStyle w:val="BodyText"/>
        <w:rPr>
          <w:rFonts w:ascii="Times New Roman"/>
          <w:sz w:val="20"/>
        </w:rPr>
      </w:pPr>
    </w:p>
    <w:p w14:paraId="6DE8E159" w14:textId="1A1A0EAB" w:rsidR="00BF4DE5" w:rsidRDefault="00BF4DE5">
      <w:pPr>
        <w:pStyle w:val="BodyText"/>
        <w:rPr>
          <w:rFonts w:ascii="Times New Roman"/>
          <w:sz w:val="20"/>
        </w:rPr>
      </w:pPr>
    </w:p>
    <w:p w14:paraId="74B168FF" w14:textId="5515E54A" w:rsidR="00BF4DE5" w:rsidRDefault="00BF4DE5">
      <w:pPr>
        <w:pStyle w:val="BodyText"/>
        <w:rPr>
          <w:rFonts w:ascii="Times New Roman"/>
          <w:sz w:val="20"/>
        </w:rPr>
      </w:pPr>
    </w:p>
    <w:p w14:paraId="440A1C07" w14:textId="52E211B5" w:rsidR="00BF4DE5" w:rsidRDefault="00BF4DE5">
      <w:pPr>
        <w:pStyle w:val="BodyText"/>
        <w:rPr>
          <w:rFonts w:ascii="Times New Roman"/>
          <w:sz w:val="20"/>
        </w:rPr>
      </w:pPr>
    </w:p>
    <w:p w14:paraId="45CE2C70" w14:textId="118B9CCE" w:rsidR="00BF4DE5" w:rsidRDefault="00BF4DE5">
      <w:pPr>
        <w:pStyle w:val="BodyText"/>
        <w:rPr>
          <w:rFonts w:ascii="Times New Roman"/>
          <w:sz w:val="20"/>
        </w:rPr>
      </w:pPr>
    </w:p>
    <w:p w14:paraId="340B55B1" w14:textId="31E32C63" w:rsidR="00BF4DE5" w:rsidRDefault="00BF4DE5">
      <w:pPr>
        <w:pStyle w:val="BodyText"/>
        <w:rPr>
          <w:rFonts w:ascii="Times New Roman"/>
          <w:sz w:val="20"/>
        </w:rPr>
      </w:pPr>
    </w:p>
    <w:p w14:paraId="732A9792" w14:textId="4405B26D" w:rsidR="00BF4DE5" w:rsidRDefault="00BF4DE5">
      <w:pPr>
        <w:pStyle w:val="BodyText"/>
        <w:rPr>
          <w:rFonts w:ascii="Times New Roman"/>
          <w:sz w:val="20"/>
        </w:rPr>
      </w:pPr>
    </w:p>
    <w:p w14:paraId="299AD923" w14:textId="3488EFE1" w:rsidR="00BF4DE5" w:rsidRDefault="00BF4DE5">
      <w:pPr>
        <w:pStyle w:val="BodyText"/>
        <w:rPr>
          <w:rFonts w:ascii="Times New Roman"/>
          <w:sz w:val="20"/>
        </w:rPr>
      </w:pPr>
    </w:p>
    <w:p w14:paraId="04674E41" w14:textId="0A31B9FB" w:rsidR="00BF4DE5" w:rsidRDefault="00BF4DE5">
      <w:pPr>
        <w:pStyle w:val="BodyText"/>
        <w:rPr>
          <w:rFonts w:ascii="Times New Roman"/>
          <w:sz w:val="20"/>
        </w:rPr>
      </w:pPr>
    </w:p>
    <w:p w14:paraId="30B885A9" w14:textId="31EC7611" w:rsidR="00BF4DE5" w:rsidRDefault="00BF4DE5">
      <w:pPr>
        <w:pStyle w:val="BodyText"/>
        <w:rPr>
          <w:rFonts w:ascii="Times New Roman"/>
          <w:sz w:val="20"/>
        </w:rPr>
      </w:pPr>
    </w:p>
    <w:p w14:paraId="577A4390" w14:textId="087EDFE8" w:rsidR="00BF4DE5" w:rsidRDefault="00BF4DE5">
      <w:pPr>
        <w:pStyle w:val="BodyText"/>
        <w:rPr>
          <w:rFonts w:ascii="Times New Roman"/>
          <w:sz w:val="20"/>
        </w:rPr>
      </w:pPr>
    </w:p>
    <w:p w14:paraId="06606CAD" w14:textId="3C35CE76" w:rsidR="00BF4DE5" w:rsidRDefault="00BF4DE5">
      <w:pPr>
        <w:pStyle w:val="BodyText"/>
        <w:rPr>
          <w:rFonts w:ascii="Times New Roman"/>
          <w:sz w:val="20"/>
        </w:rPr>
      </w:pPr>
    </w:p>
    <w:p w14:paraId="68F6B984" w14:textId="5C37F86F" w:rsidR="00B96C06" w:rsidRDefault="00B96C06">
      <w:pPr>
        <w:pStyle w:val="BodyText"/>
        <w:rPr>
          <w:rFonts w:ascii="Times New Roman"/>
          <w:sz w:val="20"/>
        </w:rPr>
      </w:pPr>
    </w:p>
    <w:p w14:paraId="7E4C7B92" w14:textId="77777777" w:rsidR="002B5068" w:rsidRDefault="002B5068">
      <w:pPr>
        <w:pStyle w:val="BodyText"/>
        <w:spacing w:before="8"/>
        <w:rPr>
          <w:rFonts w:ascii="Times New Roman"/>
          <w:sz w:val="21"/>
        </w:rPr>
      </w:pPr>
    </w:p>
    <w:p w14:paraId="7E4C7B93" w14:textId="77777777" w:rsidR="002B5068" w:rsidRPr="00362878" w:rsidRDefault="003D34C5" w:rsidP="00362878">
      <w:pPr>
        <w:pStyle w:val="BodyText"/>
        <w:spacing w:before="94"/>
        <w:jc w:val="right"/>
        <w:rPr>
          <w:rFonts w:asciiTheme="minorHAnsi" w:hAnsiTheme="minorHAnsi" w:cstheme="minorHAnsi"/>
        </w:rPr>
      </w:pPr>
      <w:r w:rsidRPr="00362878">
        <w:rPr>
          <w:rFonts w:asciiTheme="minorHAnsi" w:hAnsiTheme="minorHAnsi" w:cstheme="minorHAnsi"/>
        </w:rPr>
        <w:t>©</w:t>
      </w:r>
      <w:r w:rsidRPr="00362878">
        <w:rPr>
          <w:rFonts w:asciiTheme="minorHAnsi" w:hAnsiTheme="minorHAnsi" w:cstheme="minorHAnsi"/>
          <w:spacing w:val="-1"/>
        </w:rPr>
        <w:t xml:space="preserve"> </w:t>
      </w:r>
      <w:r w:rsidRPr="00362878">
        <w:rPr>
          <w:rFonts w:asciiTheme="minorHAnsi" w:hAnsiTheme="minorHAnsi" w:cstheme="minorHAnsi"/>
        </w:rPr>
        <w:t>Department</w:t>
      </w:r>
      <w:r w:rsidRPr="00362878">
        <w:rPr>
          <w:rFonts w:asciiTheme="minorHAnsi" w:hAnsiTheme="minorHAnsi" w:cstheme="minorHAnsi"/>
          <w:spacing w:val="-1"/>
        </w:rPr>
        <w:t xml:space="preserve"> </w:t>
      </w:r>
      <w:r w:rsidRPr="00362878">
        <w:rPr>
          <w:rFonts w:asciiTheme="minorHAnsi" w:hAnsiTheme="minorHAnsi" w:cstheme="minorHAnsi"/>
        </w:rPr>
        <w:t>of</w:t>
      </w:r>
      <w:r w:rsidRPr="00362878">
        <w:rPr>
          <w:rFonts w:asciiTheme="minorHAnsi" w:hAnsiTheme="minorHAnsi" w:cstheme="minorHAnsi"/>
          <w:spacing w:val="-1"/>
        </w:rPr>
        <w:t xml:space="preserve"> </w:t>
      </w:r>
      <w:r w:rsidRPr="00362878">
        <w:rPr>
          <w:rFonts w:asciiTheme="minorHAnsi" w:hAnsiTheme="minorHAnsi" w:cstheme="minorHAnsi"/>
        </w:rPr>
        <w:t>Education</w:t>
      </w:r>
      <w:r w:rsidRPr="00362878">
        <w:rPr>
          <w:rFonts w:asciiTheme="minorHAnsi" w:hAnsiTheme="minorHAnsi" w:cstheme="minorHAnsi"/>
          <w:spacing w:val="-1"/>
        </w:rPr>
        <w:t xml:space="preserve"> </w:t>
      </w:r>
      <w:r w:rsidRPr="00362878">
        <w:rPr>
          <w:rFonts w:asciiTheme="minorHAnsi" w:hAnsiTheme="minorHAnsi" w:cstheme="minorHAnsi"/>
        </w:rPr>
        <w:t>and</w:t>
      </w:r>
      <w:r w:rsidRPr="00362878">
        <w:rPr>
          <w:rFonts w:asciiTheme="minorHAnsi" w:hAnsiTheme="minorHAnsi" w:cstheme="minorHAnsi"/>
          <w:spacing w:val="-4"/>
        </w:rPr>
        <w:t xml:space="preserve"> </w:t>
      </w:r>
      <w:r w:rsidRPr="00362878">
        <w:rPr>
          <w:rFonts w:asciiTheme="minorHAnsi" w:hAnsiTheme="minorHAnsi" w:cstheme="minorHAnsi"/>
        </w:rPr>
        <w:t>Training</w:t>
      </w:r>
      <w:r w:rsidRPr="00362878">
        <w:rPr>
          <w:rFonts w:asciiTheme="minorHAnsi" w:hAnsiTheme="minorHAnsi" w:cstheme="minorHAnsi"/>
          <w:spacing w:val="2"/>
        </w:rPr>
        <w:t xml:space="preserve"> </w:t>
      </w:r>
      <w:hyperlink r:id="rId6">
        <w:r w:rsidRPr="00362878">
          <w:rPr>
            <w:rFonts w:asciiTheme="minorHAnsi" w:hAnsiTheme="minorHAnsi" w:cstheme="minorHAnsi"/>
            <w:color w:val="F59D00"/>
            <w:u w:val="thick" w:color="F59D00"/>
          </w:rPr>
          <w:t>CC</w:t>
        </w:r>
        <w:r w:rsidRPr="00362878">
          <w:rPr>
            <w:rFonts w:asciiTheme="minorHAnsi" w:hAnsiTheme="minorHAnsi" w:cstheme="minorHAnsi"/>
            <w:color w:val="F59D00"/>
            <w:spacing w:val="-1"/>
            <w:u w:val="thick" w:color="F59D00"/>
          </w:rPr>
          <w:t xml:space="preserve"> </w:t>
        </w:r>
        <w:r w:rsidRPr="00362878">
          <w:rPr>
            <w:rFonts w:asciiTheme="minorHAnsi" w:hAnsiTheme="minorHAnsi" w:cstheme="minorHAnsi"/>
            <w:color w:val="F59D00"/>
            <w:u w:val="thick" w:color="F59D00"/>
          </w:rPr>
          <w:t>BY</w:t>
        </w:r>
        <w:r w:rsidRPr="00362878">
          <w:rPr>
            <w:rFonts w:asciiTheme="minorHAnsi" w:hAnsiTheme="minorHAnsi" w:cstheme="minorHAnsi"/>
            <w:color w:val="F59D00"/>
            <w:spacing w:val="-5"/>
            <w:u w:val="thick" w:color="F59D00"/>
          </w:rPr>
          <w:t xml:space="preserve"> </w:t>
        </w:r>
        <w:r w:rsidRPr="00362878">
          <w:rPr>
            <w:rFonts w:asciiTheme="minorHAnsi" w:hAnsiTheme="minorHAnsi" w:cstheme="minorHAnsi"/>
            <w:color w:val="F59D00"/>
            <w:u w:val="thick" w:color="F59D00"/>
          </w:rPr>
          <w:t>4.0</w:t>
        </w:r>
      </w:hyperlink>
    </w:p>
    <w:sectPr w:rsidR="002B5068" w:rsidRPr="00362878" w:rsidSect="00362878">
      <w:type w:val="continuous"/>
      <w:pgSz w:w="16840" w:h="1192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045D"/>
    <w:multiLevelType w:val="multilevel"/>
    <w:tmpl w:val="05F2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758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68"/>
    <w:rsid w:val="002032FD"/>
    <w:rsid w:val="002B5068"/>
    <w:rsid w:val="002C63EB"/>
    <w:rsid w:val="00362878"/>
    <w:rsid w:val="003D34C5"/>
    <w:rsid w:val="005309CB"/>
    <w:rsid w:val="005A3212"/>
    <w:rsid w:val="006751E7"/>
    <w:rsid w:val="008A0E4D"/>
    <w:rsid w:val="009309F2"/>
    <w:rsid w:val="009C5806"/>
    <w:rsid w:val="009D01DF"/>
    <w:rsid w:val="00B96C06"/>
    <w:rsid w:val="00B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7B88"/>
  <w15:docId w15:val="{EAA01A98-5A26-468A-9FC9-4FF34277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96C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B96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300F4-F1EA-48B7-A2FD-D61F2125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MathsResourceTemplate.dotx</dc:title>
  <dc:creator>Isabella El-Sheikh</dc:creator>
  <cp:lastModifiedBy>Stephanie Grima</cp:lastModifiedBy>
  <cp:revision>2</cp:revision>
  <dcterms:created xsi:type="dcterms:W3CDTF">2022-07-11T01:29:00Z</dcterms:created>
  <dcterms:modified xsi:type="dcterms:W3CDTF">2022-07-11T01:29:00Z</dcterms:modified>
</cp:coreProperties>
</file>