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DBFF0C" w14:textId="77777777" w:rsidR="00297FF7" w:rsidRPr="00571B8D" w:rsidRDefault="00297FF7">
      <w:pPr>
        <w:rPr>
          <w:rFonts w:ascii="Calibri" w:hAnsi="Calibri" w:cs="Arial"/>
          <w:sz w:val="26"/>
          <w:szCs w:val="26"/>
        </w:rPr>
      </w:pPr>
      <w:r w:rsidRPr="00571B8D">
        <w:rPr>
          <w:rFonts w:ascii="Calibri" w:hAnsi="Calibri" w:cs="Arial"/>
          <w:sz w:val="26"/>
          <w:szCs w:val="26"/>
        </w:rPr>
        <w:t>TISKOVÁ ZPRÁVA</w:t>
      </w:r>
    </w:p>
    <w:p w14:paraId="6FD41AD1" w14:textId="77777777" w:rsidR="00B72BB8" w:rsidRPr="00B306A2" w:rsidRDefault="00F813D4">
      <w:pPr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30</w:t>
      </w:r>
      <w:r w:rsidR="00122124">
        <w:rPr>
          <w:rFonts w:ascii="Calibri" w:hAnsi="Calibri" w:cs="Arial"/>
          <w:sz w:val="26"/>
          <w:szCs w:val="26"/>
        </w:rPr>
        <w:t xml:space="preserve">. </w:t>
      </w:r>
      <w:r>
        <w:rPr>
          <w:rFonts w:ascii="Calibri" w:hAnsi="Calibri" w:cs="Arial"/>
          <w:sz w:val="26"/>
          <w:szCs w:val="26"/>
        </w:rPr>
        <w:t>ledna</w:t>
      </w:r>
      <w:r w:rsidR="00DF62ED">
        <w:rPr>
          <w:rFonts w:ascii="Calibri" w:hAnsi="Calibri" w:cs="Arial"/>
          <w:sz w:val="26"/>
          <w:szCs w:val="26"/>
        </w:rPr>
        <w:t xml:space="preserve"> 20</w:t>
      </w:r>
      <w:r>
        <w:rPr>
          <w:rFonts w:ascii="Calibri" w:hAnsi="Calibri" w:cs="Arial"/>
          <w:sz w:val="26"/>
          <w:szCs w:val="26"/>
        </w:rPr>
        <w:t>20</w:t>
      </w:r>
    </w:p>
    <w:p w14:paraId="3715AB41" w14:textId="77777777" w:rsidR="00B72BB8" w:rsidRDefault="00B72BB8">
      <w:pPr>
        <w:pStyle w:val="detail-odstavec"/>
        <w:spacing w:before="0" w:after="0"/>
        <w:jc w:val="both"/>
        <w:rPr>
          <w:rFonts w:ascii="Calibri" w:hAnsi="Calibri" w:cs="Arial"/>
          <w:caps/>
          <w:color w:val="008000"/>
          <w:sz w:val="32"/>
          <w:szCs w:val="32"/>
        </w:rPr>
      </w:pPr>
    </w:p>
    <w:p w14:paraId="5557B999" w14:textId="77777777" w:rsidR="00B72BB8" w:rsidRPr="000E2065" w:rsidRDefault="00F813D4" w:rsidP="00752F19">
      <w:pPr>
        <w:pStyle w:val="detail-odstavec"/>
        <w:spacing w:before="0" w:after="0"/>
        <w:jc w:val="center"/>
        <w:rPr>
          <w:rFonts w:ascii="Calibri" w:hAnsi="Calibri" w:cs="Arial"/>
          <w:b/>
          <w:sz w:val="36"/>
          <w:szCs w:val="22"/>
        </w:rPr>
      </w:pPr>
      <w:r>
        <w:rPr>
          <w:rFonts w:ascii="Calibri" w:hAnsi="Calibri" w:cs="Arial"/>
          <w:b/>
          <w:sz w:val="36"/>
          <w:szCs w:val="22"/>
        </w:rPr>
        <w:t xml:space="preserve">Vinařstvím roku 2019 </w:t>
      </w:r>
      <w:r w:rsidR="00EE2501">
        <w:rPr>
          <w:rFonts w:ascii="Calibri" w:hAnsi="Calibri" w:cs="Arial"/>
          <w:b/>
          <w:sz w:val="36"/>
          <w:szCs w:val="22"/>
        </w:rPr>
        <w:t xml:space="preserve">se stalo </w:t>
      </w:r>
      <w:r w:rsidR="007751B7">
        <w:rPr>
          <w:rFonts w:ascii="Calibri" w:hAnsi="Calibri" w:cs="Arial"/>
          <w:b/>
          <w:sz w:val="36"/>
          <w:szCs w:val="22"/>
        </w:rPr>
        <w:t>VICAN</w:t>
      </w:r>
      <w:r w:rsidR="003D090C">
        <w:rPr>
          <w:rFonts w:ascii="Calibri" w:hAnsi="Calibri" w:cs="Arial"/>
          <w:b/>
          <w:sz w:val="36"/>
          <w:szCs w:val="22"/>
        </w:rPr>
        <w:t xml:space="preserve"> </w:t>
      </w:r>
      <w:r w:rsidR="00EE2501">
        <w:rPr>
          <w:rFonts w:ascii="Calibri" w:hAnsi="Calibri" w:cs="Arial"/>
          <w:b/>
          <w:sz w:val="36"/>
          <w:szCs w:val="22"/>
        </w:rPr>
        <w:t>rodinné vinařství</w:t>
      </w:r>
    </w:p>
    <w:p w14:paraId="21780C62" w14:textId="77777777" w:rsidR="000E2065" w:rsidRDefault="000E2065">
      <w:pPr>
        <w:pStyle w:val="detail-odstavec"/>
        <w:spacing w:before="0" w:after="0"/>
        <w:jc w:val="both"/>
        <w:rPr>
          <w:rFonts w:ascii="Calibri" w:hAnsi="Calibri" w:cs="Arial"/>
          <w:b/>
          <w:szCs w:val="22"/>
        </w:rPr>
      </w:pPr>
    </w:p>
    <w:p w14:paraId="157FD15D" w14:textId="77777777" w:rsidR="00B72BB8" w:rsidRPr="00E56E8F" w:rsidRDefault="00F813D4" w:rsidP="000E2065">
      <w:pPr>
        <w:pStyle w:val="detail-odstavec"/>
        <w:spacing w:before="0" w:after="0" w:line="276" w:lineRule="auto"/>
        <w:jc w:val="both"/>
        <w:rPr>
          <w:rFonts w:ascii="Calibri" w:hAnsi="Calibri" w:cs="Arial"/>
          <w:b/>
          <w:szCs w:val="22"/>
        </w:rPr>
      </w:pPr>
      <w:r w:rsidRPr="00F813D4">
        <w:rPr>
          <w:rFonts w:ascii="Calibri" w:hAnsi="Calibri" w:cs="Arial"/>
          <w:b/>
          <w:szCs w:val="22"/>
        </w:rPr>
        <w:t xml:space="preserve">Vítězem </w:t>
      </w:r>
      <w:r>
        <w:rPr>
          <w:rFonts w:ascii="Calibri" w:hAnsi="Calibri" w:cs="Arial"/>
          <w:b/>
          <w:szCs w:val="22"/>
        </w:rPr>
        <w:t>desátého</w:t>
      </w:r>
      <w:r w:rsidRPr="00F813D4">
        <w:rPr>
          <w:rFonts w:ascii="Calibri" w:hAnsi="Calibri" w:cs="Arial"/>
          <w:b/>
          <w:szCs w:val="22"/>
        </w:rPr>
        <w:t xml:space="preserve"> ročníku soutěže Vinařství roku 201</w:t>
      </w:r>
      <w:r>
        <w:rPr>
          <w:rFonts w:ascii="Calibri" w:hAnsi="Calibri" w:cs="Arial"/>
          <w:b/>
          <w:szCs w:val="22"/>
        </w:rPr>
        <w:t>9</w:t>
      </w:r>
      <w:r w:rsidRPr="00F813D4">
        <w:rPr>
          <w:rFonts w:ascii="Calibri" w:hAnsi="Calibri" w:cs="Arial"/>
          <w:b/>
          <w:szCs w:val="22"/>
        </w:rPr>
        <w:t xml:space="preserve">, pořádané Svazem vinařů ČR, se stalo VICAN rodinné vinařství, které zároveň zvítězilo v kategorii </w:t>
      </w:r>
      <w:r>
        <w:rPr>
          <w:rFonts w:ascii="Calibri" w:hAnsi="Calibri" w:cs="Arial"/>
          <w:b/>
          <w:szCs w:val="22"/>
        </w:rPr>
        <w:t>střední</w:t>
      </w:r>
      <w:r w:rsidRPr="00F813D4">
        <w:rPr>
          <w:rFonts w:ascii="Calibri" w:hAnsi="Calibri" w:cs="Arial"/>
          <w:b/>
          <w:szCs w:val="22"/>
        </w:rPr>
        <w:t xml:space="preserve"> vinařství s produkcí do </w:t>
      </w:r>
      <w:r>
        <w:rPr>
          <w:rFonts w:ascii="Calibri" w:hAnsi="Calibri" w:cs="Arial"/>
          <w:b/>
          <w:szCs w:val="22"/>
        </w:rPr>
        <w:t>2</w:t>
      </w:r>
      <w:r w:rsidRPr="00F813D4">
        <w:rPr>
          <w:rFonts w:ascii="Calibri" w:hAnsi="Calibri" w:cs="Arial"/>
          <w:b/>
          <w:szCs w:val="22"/>
        </w:rPr>
        <w:t xml:space="preserve">50.000 litrů za rok. V kategorii </w:t>
      </w:r>
      <w:r>
        <w:rPr>
          <w:rFonts w:ascii="Calibri" w:hAnsi="Calibri" w:cs="Arial"/>
          <w:b/>
          <w:szCs w:val="22"/>
        </w:rPr>
        <w:t>malé</w:t>
      </w:r>
      <w:r w:rsidRPr="00F813D4">
        <w:rPr>
          <w:rFonts w:ascii="Calibri" w:hAnsi="Calibri" w:cs="Arial"/>
          <w:b/>
          <w:szCs w:val="22"/>
        </w:rPr>
        <w:t xml:space="preserve"> vinařství do 50.000 l/rok uspělo Gala Vinařství, a.s. a v kategorii velké vinařství nad 250.000 l/rok komisi nejvíc</w:t>
      </w:r>
      <w:r>
        <w:rPr>
          <w:rFonts w:ascii="Calibri" w:hAnsi="Calibri" w:cs="Arial"/>
          <w:b/>
          <w:szCs w:val="22"/>
        </w:rPr>
        <w:t>e</w:t>
      </w:r>
      <w:r w:rsidRPr="00F813D4">
        <w:rPr>
          <w:rFonts w:ascii="Calibri" w:hAnsi="Calibri" w:cs="Arial"/>
          <w:b/>
          <w:szCs w:val="22"/>
        </w:rPr>
        <w:t xml:space="preserve"> </w:t>
      </w:r>
      <w:r>
        <w:rPr>
          <w:rFonts w:ascii="Calibri" w:hAnsi="Calibri" w:cs="Arial"/>
          <w:b/>
          <w:szCs w:val="22"/>
        </w:rPr>
        <w:t>zaujal</w:t>
      </w:r>
      <w:r w:rsidRPr="00F813D4">
        <w:rPr>
          <w:rFonts w:ascii="Calibri" w:hAnsi="Calibri" w:cs="Arial"/>
          <w:b/>
          <w:szCs w:val="22"/>
        </w:rPr>
        <w:t xml:space="preserve"> </w:t>
      </w:r>
      <w:r>
        <w:rPr>
          <w:rFonts w:ascii="Calibri" w:hAnsi="Calibri" w:cs="Arial"/>
          <w:b/>
          <w:szCs w:val="22"/>
        </w:rPr>
        <w:t xml:space="preserve">Vladimír </w:t>
      </w:r>
      <w:proofErr w:type="spellStart"/>
      <w:r>
        <w:rPr>
          <w:rFonts w:ascii="Calibri" w:hAnsi="Calibri" w:cs="Arial"/>
          <w:b/>
          <w:szCs w:val="22"/>
        </w:rPr>
        <w:t>Tetur</w:t>
      </w:r>
      <w:proofErr w:type="spellEnd"/>
      <w:r>
        <w:rPr>
          <w:rFonts w:ascii="Calibri" w:hAnsi="Calibri" w:cs="Arial"/>
          <w:b/>
          <w:szCs w:val="22"/>
        </w:rPr>
        <w:t>.</w:t>
      </w:r>
    </w:p>
    <w:p w14:paraId="638F9461" w14:textId="516ED989" w:rsidR="009C77FF" w:rsidRPr="009C77FF" w:rsidRDefault="00FB6EC9" w:rsidP="009C77FF">
      <w:pPr>
        <w:autoSpaceDE w:val="0"/>
        <w:jc w:val="both"/>
        <w:rPr>
          <w:rFonts w:ascii="Calibri" w:hAnsi="Calibri" w:cs="Arial"/>
          <w:b/>
          <w:color w:val="008000"/>
          <w:szCs w:val="22"/>
          <w:lang w:eastAsia="cs-CZ"/>
        </w:rPr>
      </w:pPr>
      <w:r>
        <w:rPr>
          <w:noProof/>
          <w:szCs w:val="22"/>
          <w:lang w:eastAsia="cs-CZ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B47FDEB" wp14:editId="28DD6B6C">
                <wp:simplePos x="0" y="0"/>
                <wp:positionH relativeFrom="column">
                  <wp:posOffset>0</wp:posOffset>
                </wp:positionH>
                <wp:positionV relativeFrom="paragraph">
                  <wp:posOffset>74294</wp:posOffset>
                </wp:positionV>
                <wp:extent cx="5715000" cy="0"/>
                <wp:effectExtent l="1905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03D751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85pt" to="450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" strokeweight=".26mm">
                <v:stroke joinstyle="miter" endcap="square"/>
              </v:line>
            </w:pict>
          </mc:Fallback>
        </mc:AlternateContent>
      </w:r>
    </w:p>
    <w:p w14:paraId="163C44E7" w14:textId="77777777" w:rsidR="00F813D4" w:rsidRDefault="00E201A7" w:rsidP="00F813D4">
      <w:pPr>
        <w:spacing w:line="276" w:lineRule="auto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O</w:t>
      </w:r>
      <w:r w:rsidRPr="00E201A7">
        <w:rPr>
          <w:rFonts w:ascii="Calibri" w:hAnsi="Calibri" w:cs="Arial"/>
          <w:szCs w:val="22"/>
        </w:rPr>
        <w:t>dborn</w:t>
      </w:r>
      <w:r>
        <w:rPr>
          <w:rFonts w:ascii="Calibri" w:hAnsi="Calibri" w:cs="Arial"/>
          <w:szCs w:val="22"/>
        </w:rPr>
        <w:t>á</w:t>
      </w:r>
      <w:r w:rsidRPr="00E201A7">
        <w:rPr>
          <w:rFonts w:ascii="Calibri" w:hAnsi="Calibri" w:cs="Arial"/>
          <w:szCs w:val="22"/>
        </w:rPr>
        <w:t xml:space="preserve"> komis</w:t>
      </w:r>
      <w:r>
        <w:rPr>
          <w:rFonts w:ascii="Calibri" w:hAnsi="Calibri" w:cs="Arial"/>
          <w:szCs w:val="22"/>
        </w:rPr>
        <w:t>e</w:t>
      </w:r>
      <w:r w:rsidRPr="00E201A7">
        <w:rPr>
          <w:rFonts w:ascii="Calibri" w:hAnsi="Calibri" w:cs="Arial"/>
          <w:szCs w:val="22"/>
        </w:rPr>
        <w:t xml:space="preserve"> navštívila všech devět vinařství</w:t>
      </w:r>
      <w:r w:rsidR="00BC0D37">
        <w:rPr>
          <w:rFonts w:ascii="Calibri" w:hAnsi="Calibri" w:cs="Arial"/>
          <w:color w:val="00B050"/>
          <w:szCs w:val="22"/>
        </w:rPr>
        <w:t xml:space="preserve"> </w:t>
      </w:r>
      <w:r w:rsidRPr="00E201A7">
        <w:rPr>
          <w:rFonts w:ascii="Calibri" w:hAnsi="Calibri" w:cs="Arial"/>
          <w:szCs w:val="22"/>
        </w:rPr>
        <w:t xml:space="preserve">přímo v jejich </w:t>
      </w:r>
      <w:r w:rsidR="00681AE1">
        <w:rPr>
          <w:rFonts w:ascii="Calibri" w:hAnsi="Calibri" w:cs="Arial"/>
          <w:szCs w:val="22"/>
        </w:rPr>
        <w:t xml:space="preserve">provozech, kde dle nastavených kritérií a </w:t>
      </w:r>
      <w:r w:rsidR="00CC7850">
        <w:rPr>
          <w:rFonts w:ascii="Calibri" w:hAnsi="Calibri" w:cs="Arial"/>
          <w:szCs w:val="22"/>
        </w:rPr>
        <w:t>odborného</w:t>
      </w:r>
      <w:r w:rsidR="00681AE1">
        <w:rPr>
          <w:rFonts w:ascii="Calibri" w:hAnsi="Calibri" w:cs="Arial"/>
          <w:szCs w:val="22"/>
        </w:rPr>
        <w:t xml:space="preserve"> posouzení zhodnotila činnost vinařství od vinohradu, </w:t>
      </w:r>
      <w:proofErr w:type="gramStart"/>
      <w:r w:rsidR="00681AE1">
        <w:rPr>
          <w:rFonts w:ascii="Calibri" w:hAnsi="Calibri" w:cs="Arial"/>
          <w:szCs w:val="22"/>
        </w:rPr>
        <w:t>přes</w:t>
      </w:r>
      <w:proofErr w:type="gramEnd"/>
      <w:r w:rsidR="00681AE1">
        <w:rPr>
          <w:rFonts w:ascii="Calibri" w:hAnsi="Calibri" w:cs="Arial"/>
          <w:szCs w:val="22"/>
        </w:rPr>
        <w:t xml:space="preserve"> sklepní hospodářství až po reprezentační prostory</w:t>
      </w:r>
      <w:r w:rsidR="00CC7850">
        <w:rPr>
          <w:rFonts w:ascii="Calibri" w:hAnsi="Calibri" w:cs="Arial"/>
          <w:szCs w:val="22"/>
        </w:rPr>
        <w:t xml:space="preserve"> včetně dalších aktivit, kterými se vinařství </w:t>
      </w:r>
      <w:r w:rsidR="00652A1A" w:rsidRPr="00BC0D37">
        <w:rPr>
          <w:rFonts w:ascii="Calibri" w:hAnsi="Calibri" w:cs="Arial"/>
          <w:szCs w:val="22"/>
        </w:rPr>
        <w:t>zabývají</w:t>
      </w:r>
      <w:r w:rsidR="00CC7850">
        <w:rPr>
          <w:rFonts w:ascii="Calibri" w:hAnsi="Calibri" w:cs="Arial"/>
          <w:szCs w:val="22"/>
        </w:rPr>
        <w:t>. Úroveň</w:t>
      </w:r>
      <w:r w:rsidR="00652A1A">
        <w:rPr>
          <w:rFonts w:ascii="Calibri" w:hAnsi="Calibri" w:cs="Arial"/>
          <w:szCs w:val="22"/>
        </w:rPr>
        <w:t xml:space="preserve"> </w:t>
      </w:r>
      <w:r w:rsidR="00CC7850">
        <w:rPr>
          <w:rFonts w:ascii="Calibri" w:hAnsi="Calibri" w:cs="Arial"/>
          <w:szCs w:val="22"/>
        </w:rPr>
        <w:t xml:space="preserve">vinařství v letošním ročníku byla velmi vysoká a v rámci jednotlivých </w:t>
      </w:r>
      <w:r w:rsidR="00A63F17">
        <w:rPr>
          <w:rFonts w:ascii="Calibri" w:hAnsi="Calibri" w:cs="Arial"/>
          <w:szCs w:val="22"/>
        </w:rPr>
        <w:t>kategorií</w:t>
      </w:r>
      <w:r w:rsidR="00CC7850">
        <w:rPr>
          <w:rFonts w:ascii="Calibri" w:hAnsi="Calibri" w:cs="Arial"/>
          <w:szCs w:val="22"/>
        </w:rPr>
        <w:t xml:space="preserve"> i vyrovnaná. </w:t>
      </w:r>
      <w:r w:rsidR="00681AE1">
        <w:rPr>
          <w:rFonts w:ascii="Calibri" w:hAnsi="Calibri" w:cs="Arial"/>
          <w:szCs w:val="22"/>
        </w:rPr>
        <w:t xml:space="preserve"> </w:t>
      </w:r>
      <w:r>
        <w:rPr>
          <w:rFonts w:ascii="Calibri" w:hAnsi="Calibri" w:cs="Arial"/>
          <w:szCs w:val="22"/>
        </w:rPr>
        <w:t>Vyhrát ale mohl jen jeden</w:t>
      </w:r>
      <w:r w:rsidR="00652A1A" w:rsidRPr="00BC0D37">
        <w:rPr>
          <w:rFonts w:ascii="Calibri" w:hAnsi="Calibri" w:cs="Arial"/>
          <w:szCs w:val="22"/>
        </w:rPr>
        <w:t>,</w:t>
      </w:r>
      <w:r>
        <w:rPr>
          <w:rFonts w:ascii="Calibri" w:hAnsi="Calibri" w:cs="Arial"/>
          <w:szCs w:val="22"/>
        </w:rPr>
        <w:t xml:space="preserve"> a tím je V</w:t>
      </w:r>
      <w:r w:rsidR="007751B7">
        <w:rPr>
          <w:rFonts w:ascii="Calibri" w:hAnsi="Calibri" w:cs="Arial"/>
          <w:szCs w:val="22"/>
        </w:rPr>
        <w:t>ICAN</w:t>
      </w:r>
      <w:r>
        <w:rPr>
          <w:rFonts w:ascii="Calibri" w:hAnsi="Calibri" w:cs="Arial"/>
          <w:szCs w:val="22"/>
        </w:rPr>
        <w:t xml:space="preserve"> rodinné vinařství.</w:t>
      </w:r>
    </w:p>
    <w:p w14:paraId="212C0878" w14:textId="77777777" w:rsidR="00E201A7" w:rsidRDefault="00E201A7" w:rsidP="00F813D4">
      <w:pPr>
        <w:spacing w:line="276" w:lineRule="auto"/>
        <w:jc w:val="both"/>
        <w:rPr>
          <w:rFonts w:ascii="Calibri" w:hAnsi="Calibri" w:cs="Arial"/>
          <w:szCs w:val="22"/>
        </w:rPr>
      </w:pPr>
    </w:p>
    <w:p w14:paraId="314DA010" w14:textId="77777777" w:rsidR="00E201A7" w:rsidRDefault="00E201A7" w:rsidP="00F813D4">
      <w:pPr>
        <w:spacing w:line="276" w:lineRule="auto"/>
        <w:jc w:val="both"/>
        <w:rPr>
          <w:rFonts w:ascii="Calibri" w:hAnsi="Calibri" w:cs="Arial"/>
          <w:szCs w:val="22"/>
        </w:rPr>
      </w:pPr>
      <w:r w:rsidRPr="00E201A7">
        <w:rPr>
          <w:rFonts w:ascii="Calibri" w:hAnsi="Calibri" w:cs="Arial"/>
          <w:szCs w:val="22"/>
        </w:rPr>
        <w:t>VICAN rodinné vinařství je mladé a moderní, barevné a pozitivní vinařství, které se nachází v Mušlově u Mikulova</w:t>
      </w:r>
      <w:r w:rsidR="007751B7">
        <w:rPr>
          <w:rFonts w:ascii="Calibri" w:hAnsi="Calibri" w:cs="Arial"/>
          <w:szCs w:val="22"/>
        </w:rPr>
        <w:t xml:space="preserve">, </w:t>
      </w:r>
      <w:r w:rsidRPr="00E201A7">
        <w:rPr>
          <w:rFonts w:ascii="Calibri" w:hAnsi="Calibri" w:cs="Arial"/>
          <w:szCs w:val="22"/>
        </w:rPr>
        <w:t>v samém srdci Pálavy. Ostatně s Pálavou je toto vinařství úzce spjato a hrdě se k ní hlásí.</w:t>
      </w:r>
    </w:p>
    <w:p w14:paraId="0A024FB2" w14:textId="77777777" w:rsidR="00E201A7" w:rsidRPr="00D32729" w:rsidRDefault="00E201A7" w:rsidP="00F813D4">
      <w:pPr>
        <w:spacing w:line="276" w:lineRule="auto"/>
        <w:jc w:val="both"/>
        <w:rPr>
          <w:rFonts w:ascii="Calibri" w:hAnsi="Calibri" w:cs="Arial"/>
          <w:szCs w:val="22"/>
        </w:rPr>
      </w:pPr>
    </w:p>
    <w:p w14:paraId="15B816E4" w14:textId="62A0D255" w:rsidR="00E201A7" w:rsidRPr="00D32729" w:rsidRDefault="00BE4E7F" w:rsidP="00F813D4">
      <w:pPr>
        <w:spacing w:line="276" w:lineRule="auto"/>
        <w:jc w:val="both"/>
        <w:rPr>
          <w:rFonts w:ascii="Calibri" w:hAnsi="Calibri" w:cs="Arial"/>
          <w:i/>
          <w:iCs/>
          <w:szCs w:val="22"/>
        </w:rPr>
      </w:pPr>
      <w:r w:rsidRPr="00D32729">
        <w:rPr>
          <w:rFonts w:ascii="Calibri" w:hAnsi="Calibri" w:cs="Arial"/>
          <w:i/>
          <w:iCs/>
          <w:szCs w:val="22"/>
        </w:rPr>
        <w:t xml:space="preserve">„Na této soutěži se mi líbí, že nehodnotí pouze víno, ale přistupuje k oboru vinařství komplexně. </w:t>
      </w:r>
      <w:r w:rsidR="00D32729" w:rsidRPr="00D32729">
        <w:rPr>
          <w:rFonts w:ascii="Calibri" w:hAnsi="Calibri" w:cs="Arial"/>
          <w:i/>
          <w:iCs/>
          <w:szCs w:val="22"/>
        </w:rPr>
        <w:t>Proto si ceny nesmírně vážím. Je to</w:t>
      </w:r>
      <w:r w:rsidRPr="00D32729">
        <w:rPr>
          <w:rFonts w:ascii="Calibri" w:hAnsi="Calibri" w:cs="Arial"/>
          <w:i/>
          <w:iCs/>
          <w:szCs w:val="22"/>
        </w:rPr>
        <w:t xml:space="preserve"> velká odměna naší usilovné práce</w:t>
      </w:r>
      <w:r w:rsidR="00D32729" w:rsidRPr="00D32729">
        <w:rPr>
          <w:rFonts w:ascii="Calibri" w:hAnsi="Calibri" w:cs="Arial"/>
          <w:i/>
          <w:iCs/>
          <w:szCs w:val="22"/>
        </w:rPr>
        <w:t xml:space="preserve"> a krásná vizitka pro celý region Pálavy,“ sdělil hned po vyhlášení majitel vinařství Tomáš </w:t>
      </w:r>
      <w:proofErr w:type="spellStart"/>
      <w:r w:rsidR="00D32729" w:rsidRPr="00D32729">
        <w:rPr>
          <w:rFonts w:ascii="Calibri" w:hAnsi="Calibri" w:cs="Arial"/>
          <w:i/>
          <w:iCs/>
          <w:szCs w:val="22"/>
        </w:rPr>
        <w:t>Vican</w:t>
      </w:r>
      <w:proofErr w:type="spellEnd"/>
      <w:r w:rsidR="00D32729" w:rsidRPr="00D32729">
        <w:rPr>
          <w:rFonts w:ascii="Calibri" w:hAnsi="Calibri" w:cs="Arial"/>
          <w:i/>
          <w:iCs/>
          <w:szCs w:val="22"/>
        </w:rPr>
        <w:t>.</w:t>
      </w:r>
      <w:r w:rsidRPr="00D32729">
        <w:rPr>
          <w:rFonts w:ascii="Calibri" w:hAnsi="Calibri" w:cs="Arial"/>
          <w:i/>
          <w:iCs/>
          <w:szCs w:val="22"/>
        </w:rPr>
        <w:t xml:space="preserve"> </w:t>
      </w:r>
    </w:p>
    <w:p w14:paraId="5252D748" w14:textId="77777777" w:rsidR="00E201A7" w:rsidRDefault="00E201A7" w:rsidP="00F813D4">
      <w:pPr>
        <w:spacing w:line="276" w:lineRule="auto"/>
        <w:jc w:val="both"/>
        <w:rPr>
          <w:rFonts w:ascii="Calibri" w:hAnsi="Calibri" w:cs="Arial"/>
          <w:szCs w:val="22"/>
        </w:rPr>
      </w:pPr>
      <w:bookmarkStart w:id="0" w:name="_GoBack"/>
      <w:bookmarkEnd w:id="0"/>
    </w:p>
    <w:p w14:paraId="4F19D6AC" w14:textId="12345E90" w:rsidR="00E201A7" w:rsidRDefault="00E201A7" w:rsidP="00F813D4">
      <w:pPr>
        <w:spacing w:line="276" w:lineRule="auto"/>
        <w:jc w:val="both"/>
        <w:rPr>
          <w:rFonts w:ascii="Calibri" w:hAnsi="Calibri" w:cs="Arial"/>
          <w:szCs w:val="22"/>
        </w:rPr>
      </w:pPr>
      <w:r w:rsidRPr="00E201A7">
        <w:rPr>
          <w:rFonts w:ascii="Calibri" w:hAnsi="Calibri" w:cs="Arial"/>
          <w:szCs w:val="22"/>
        </w:rPr>
        <w:t xml:space="preserve">Vinařství obhospodařuje </w:t>
      </w:r>
      <w:r w:rsidR="00FA0A85">
        <w:rPr>
          <w:rFonts w:ascii="Calibri" w:hAnsi="Calibri" w:cs="Arial"/>
          <w:szCs w:val="22"/>
        </w:rPr>
        <w:t>pět</w:t>
      </w:r>
      <w:r w:rsidRPr="00E201A7">
        <w:rPr>
          <w:rFonts w:ascii="Calibri" w:hAnsi="Calibri" w:cs="Arial"/>
          <w:szCs w:val="22"/>
        </w:rPr>
        <w:t xml:space="preserve"> viničních tratí, které se nacházejí </w:t>
      </w:r>
      <w:r w:rsidR="00FA0A85">
        <w:rPr>
          <w:rFonts w:ascii="Calibri" w:hAnsi="Calibri" w:cs="Arial"/>
          <w:szCs w:val="22"/>
        </w:rPr>
        <w:t xml:space="preserve">v mikulovské vinařské </w:t>
      </w:r>
      <w:r w:rsidR="00A63F17">
        <w:rPr>
          <w:rFonts w:ascii="Calibri" w:hAnsi="Calibri" w:cs="Arial"/>
          <w:szCs w:val="22"/>
        </w:rPr>
        <w:t>podoblasti,</w:t>
      </w:r>
      <w:r w:rsidR="00FA0A85">
        <w:rPr>
          <w:rFonts w:ascii="Calibri" w:hAnsi="Calibri" w:cs="Arial"/>
          <w:szCs w:val="22"/>
        </w:rPr>
        <w:t xml:space="preserve"> a právě s ohledem na </w:t>
      </w:r>
      <w:proofErr w:type="spellStart"/>
      <w:r w:rsidR="00FD4CA4" w:rsidRPr="00FD4CA4">
        <w:rPr>
          <w:rFonts w:ascii="Calibri" w:hAnsi="Calibri" w:cs="Arial"/>
          <w:szCs w:val="22"/>
        </w:rPr>
        <w:t>terroir</w:t>
      </w:r>
      <w:proofErr w:type="spellEnd"/>
      <w:r w:rsidR="00FA0A85">
        <w:rPr>
          <w:rFonts w:ascii="Calibri" w:hAnsi="Calibri" w:cs="Arial"/>
          <w:szCs w:val="22"/>
        </w:rPr>
        <w:t xml:space="preserve"> </w:t>
      </w:r>
      <w:r w:rsidRPr="00E201A7">
        <w:rPr>
          <w:rFonts w:ascii="Calibri" w:hAnsi="Calibri" w:cs="Arial"/>
          <w:szCs w:val="22"/>
        </w:rPr>
        <w:t>kolem Mikulova</w:t>
      </w:r>
      <w:r w:rsidR="00FA0A85">
        <w:rPr>
          <w:rFonts w:ascii="Calibri" w:hAnsi="Calibri" w:cs="Arial"/>
          <w:szCs w:val="22"/>
        </w:rPr>
        <w:t xml:space="preserve"> nesou vína </w:t>
      </w:r>
      <w:r w:rsidR="00FA0A85" w:rsidRPr="00FA0A85">
        <w:rPr>
          <w:rFonts w:ascii="Calibri" w:hAnsi="Calibri" w:cs="Arial"/>
          <w:szCs w:val="22"/>
        </w:rPr>
        <w:t>VICAN</w:t>
      </w:r>
      <w:r w:rsidR="00BC0D37">
        <w:rPr>
          <w:rFonts w:ascii="Calibri" w:hAnsi="Calibri" w:cs="Arial"/>
          <w:szCs w:val="22"/>
        </w:rPr>
        <w:t xml:space="preserve"> vinařství</w:t>
      </w:r>
      <w:r w:rsidR="00FA0A85">
        <w:rPr>
          <w:rFonts w:ascii="Calibri" w:hAnsi="Calibri" w:cs="Arial"/>
          <w:szCs w:val="22"/>
        </w:rPr>
        <w:t xml:space="preserve"> osobitý a jedinečný charakter. Kromě provozních kapacit přímo v areálu </w:t>
      </w:r>
      <w:proofErr w:type="gramStart"/>
      <w:r w:rsidR="00FA0A85">
        <w:rPr>
          <w:rFonts w:ascii="Calibri" w:hAnsi="Calibri" w:cs="Arial"/>
          <w:szCs w:val="22"/>
        </w:rPr>
        <w:t>vinařství v Mušlově disponuje</w:t>
      </w:r>
      <w:proofErr w:type="gramEnd"/>
      <w:r w:rsidR="00FA0A85">
        <w:rPr>
          <w:rFonts w:ascii="Calibri" w:hAnsi="Calibri" w:cs="Arial"/>
          <w:szCs w:val="22"/>
        </w:rPr>
        <w:t xml:space="preserve"> VICAN vinařství také </w:t>
      </w:r>
      <w:r w:rsidRPr="00E201A7">
        <w:rPr>
          <w:rFonts w:ascii="Calibri" w:hAnsi="Calibri" w:cs="Arial"/>
          <w:szCs w:val="22"/>
        </w:rPr>
        <w:t>rekonstruovaný</w:t>
      </w:r>
      <w:r w:rsidR="00FA0A85">
        <w:rPr>
          <w:rFonts w:ascii="Calibri" w:hAnsi="Calibri" w:cs="Arial"/>
          <w:szCs w:val="22"/>
        </w:rPr>
        <w:t xml:space="preserve">mi </w:t>
      </w:r>
      <w:r w:rsidRPr="00E201A7">
        <w:rPr>
          <w:rFonts w:ascii="Calibri" w:hAnsi="Calibri" w:cs="Arial"/>
          <w:szCs w:val="22"/>
        </w:rPr>
        <w:t>sklep</w:t>
      </w:r>
      <w:r w:rsidR="00FA0A85">
        <w:rPr>
          <w:rFonts w:ascii="Calibri" w:hAnsi="Calibri" w:cs="Arial"/>
          <w:szCs w:val="22"/>
        </w:rPr>
        <w:t>y</w:t>
      </w:r>
      <w:r w:rsidRPr="00E201A7">
        <w:rPr>
          <w:rFonts w:ascii="Calibri" w:hAnsi="Calibri" w:cs="Arial"/>
          <w:szCs w:val="22"/>
        </w:rPr>
        <w:t xml:space="preserve"> </w:t>
      </w:r>
      <w:r w:rsidRPr="00BC0D37">
        <w:rPr>
          <w:rFonts w:ascii="Calibri" w:hAnsi="Calibri" w:cs="Arial"/>
          <w:szCs w:val="22"/>
        </w:rPr>
        <w:t>v</w:t>
      </w:r>
      <w:r w:rsidR="00652A1A" w:rsidRPr="00BC0D37">
        <w:rPr>
          <w:rFonts w:ascii="Calibri" w:hAnsi="Calibri" w:cs="Arial"/>
          <w:szCs w:val="22"/>
        </w:rPr>
        <w:t> obci Bulhary</w:t>
      </w:r>
      <w:r w:rsidR="00775EA8" w:rsidRPr="00BC0D37">
        <w:rPr>
          <w:rFonts w:ascii="Calibri" w:hAnsi="Calibri" w:cs="Arial"/>
          <w:szCs w:val="22"/>
        </w:rPr>
        <w:t xml:space="preserve">, </w:t>
      </w:r>
      <w:r w:rsidR="00652A1A" w:rsidRPr="00BC0D37">
        <w:rPr>
          <w:rFonts w:ascii="Calibri" w:hAnsi="Calibri" w:cs="Arial"/>
          <w:szCs w:val="22"/>
        </w:rPr>
        <w:t>jichž využívá</w:t>
      </w:r>
      <w:r w:rsidR="00775EA8" w:rsidRPr="00BC0D37">
        <w:rPr>
          <w:rFonts w:ascii="Calibri" w:hAnsi="Calibri" w:cs="Arial"/>
          <w:szCs w:val="22"/>
        </w:rPr>
        <w:t xml:space="preserve"> </w:t>
      </w:r>
      <w:r w:rsidR="00652A1A" w:rsidRPr="00BC0D37">
        <w:rPr>
          <w:rFonts w:ascii="Calibri" w:hAnsi="Calibri" w:cs="Arial"/>
          <w:szCs w:val="22"/>
        </w:rPr>
        <w:t>nejen</w:t>
      </w:r>
      <w:r w:rsidR="00652A1A">
        <w:rPr>
          <w:rFonts w:ascii="Calibri" w:hAnsi="Calibri" w:cs="Arial"/>
          <w:szCs w:val="22"/>
        </w:rPr>
        <w:t xml:space="preserve"> </w:t>
      </w:r>
      <w:r w:rsidR="00775EA8">
        <w:rPr>
          <w:rFonts w:ascii="Calibri" w:hAnsi="Calibri" w:cs="Arial"/>
          <w:szCs w:val="22"/>
        </w:rPr>
        <w:t xml:space="preserve">pro uchování vín v dřevěných sudech, ale také </w:t>
      </w:r>
      <w:r w:rsidR="00FB6EC9">
        <w:rPr>
          <w:rFonts w:ascii="Calibri" w:hAnsi="Calibri" w:cs="Arial"/>
          <w:szCs w:val="22"/>
        </w:rPr>
        <w:t>v</w:t>
      </w:r>
      <w:r w:rsidR="00775EA8">
        <w:rPr>
          <w:rFonts w:ascii="Calibri" w:hAnsi="Calibri" w:cs="Arial"/>
          <w:szCs w:val="22"/>
        </w:rPr>
        <w:t xml:space="preserve"> </w:t>
      </w:r>
      <w:proofErr w:type="spellStart"/>
      <w:r w:rsidR="00775EA8">
        <w:rPr>
          <w:rFonts w:ascii="Calibri" w:hAnsi="Calibri" w:cs="Arial"/>
          <w:szCs w:val="22"/>
        </w:rPr>
        <w:t>kvevry</w:t>
      </w:r>
      <w:proofErr w:type="spellEnd"/>
      <w:r w:rsidR="00775EA8">
        <w:rPr>
          <w:rFonts w:ascii="Calibri" w:hAnsi="Calibri" w:cs="Arial"/>
          <w:szCs w:val="22"/>
        </w:rPr>
        <w:t xml:space="preserve"> </w:t>
      </w:r>
      <w:r w:rsidR="00FB6EC9">
        <w:rPr>
          <w:rFonts w:ascii="Calibri" w:hAnsi="Calibri" w:cs="Arial"/>
          <w:szCs w:val="22"/>
        </w:rPr>
        <w:t>nádobách</w:t>
      </w:r>
      <w:r w:rsidRPr="00E201A7">
        <w:rPr>
          <w:rFonts w:ascii="Calibri" w:hAnsi="Calibri" w:cs="Arial"/>
          <w:szCs w:val="22"/>
        </w:rPr>
        <w:t xml:space="preserve">. </w:t>
      </w:r>
    </w:p>
    <w:p w14:paraId="2D4D6571" w14:textId="77777777" w:rsidR="0031617D" w:rsidRDefault="0031617D" w:rsidP="00F813D4">
      <w:pPr>
        <w:spacing w:line="276" w:lineRule="auto"/>
        <w:jc w:val="both"/>
        <w:rPr>
          <w:rFonts w:ascii="Calibri" w:hAnsi="Calibri" w:cs="Arial"/>
          <w:szCs w:val="22"/>
        </w:rPr>
      </w:pPr>
    </w:p>
    <w:p w14:paraId="0D397B8B" w14:textId="77777777" w:rsidR="0031617D" w:rsidRDefault="0031617D" w:rsidP="00F813D4">
      <w:pPr>
        <w:spacing w:line="276" w:lineRule="auto"/>
        <w:jc w:val="both"/>
        <w:rPr>
          <w:rFonts w:ascii="Calibri" w:hAnsi="Calibri" w:cs="Arial"/>
          <w:szCs w:val="22"/>
        </w:rPr>
      </w:pPr>
      <w:r w:rsidRPr="00370D27">
        <w:rPr>
          <w:rFonts w:ascii="Calibri" w:hAnsi="Calibri" w:cs="Arial"/>
          <w:i/>
          <w:iCs/>
          <w:szCs w:val="22"/>
        </w:rPr>
        <w:t>„</w:t>
      </w:r>
      <w:r w:rsidR="00F7365A" w:rsidRPr="00370D27">
        <w:rPr>
          <w:rFonts w:ascii="Calibri" w:hAnsi="Calibri" w:cs="Arial"/>
          <w:i/>
          <w:iCs/>
          <w:szCs w:val="22"/>
        </w:rPr>
        <w:t xml:space="preserve">Odborná porota každoročně </w:t>
      </w:r>
      <w:r w:rsidR="00370D27" w:rsidRPr="00370D27">
        <w:rPr>
          <w:rFonts w:ascii="Calibri" w:hAnsi="Calibri" w:cs="Arial"/>
          <w:i/>
          <w:iCs/>
          <w:szCs w:val="22"/>
        </w:rPr>
        <w:t>vybírá</w:t>
      </w:r>
      <w:r w:rsidR="00F7365A" w:rsidRPr="00370D27">
        <w:rPr>
          <w:rFonts w:ascii="Calibri" w:hAnsi="Calibri" w:cs="Arial"/>
          <w:i/>
          <w:iCs/>
          <w:szCs w:val="22"/>
        </w:rPr>
        <w:t xml:space="preserve"> vítěz</w:t>
      </w:r>
      <w:r w:rsidR="00370D27" w:rsidRPr="00370D27">
        <w:rPr>
          <w:rFonts w:ascii="Calibri" w:hAnsi="Calibri" w:cs="Arial"/>
          <w:i/>
          <w:iCs/>
          <w:szCs w:val="22"/>
        </w:rPr>
        <w:t>e</w:t>
      </w:r>
      <w:r w:rsidR="00F7365A" w:rsidRPr="00370D27">
        <w:rPr>
          <w:rFonts w:ascii="Calibri" w:hAnsi="Calibri" w:cs="Arial"/>
          <w:i/>
          <w:iCs/>
          <w:szCs w:val="22"/>
        </w:rPr>
        <w:t xml:space="preserve"> </w:t>
      </w:r>
      <w:r w:rsidR="00370D27" w:rsidRPr="00370D27">
        <w:rPr>
          <w:rFonts w:ascii="Calibri" w:hAnsi="Calibri" w:cs="Arial"/>
          <w:i/>
          <w:iCs/>
          <w:szCs w:val="22"/>
        </w:rPr>
        <w:t xml:space="preserve">na základě toho, jak celkově přispívá vinařskému oboru. </w:t>
      </w:r>
      <w:r w:rsidR="00736F7B">
        <w:rPr>
          <w:rFonts w:ascii="Calibri" w:hAnsi="Calibri" w:cs="Arial"/>
          <w:i/>
          <w:iCs/>
          <w:szCs w:val="22"/>
        </w:rPr>
        <w:t>V</w:t>
      </w:r>
      <w:r w:rsidRPr="00370D27">
        <w:rPr>
          <w:rFonts w:ascii="Calibri" w:hAnsi="Calibri" w:cs="Arial"/>
          <w:i/>
          <w:iCs/>
          <w:szCs w:val="22"/>
        </w:rPr>
        <w:t>ítězné vinařství</w:t>
      </w:r>
      <w:r w:rsidR="00736F7B">
        <w:rPr>
          <w:rFonts w:ascii="Calibri" w:hAnsi="Calibri" w:cs="Arial"/>
          <w:i/>
          <w:iCs/>
          <w:szCs w:val="22"/>
        </w:rPr>
        <w:t xml:space="preserve"> to</w:t>
      </w:r>
      <w:r w:rsidRPr="00370D27">
        <w:rPr>
          <w:rFonts w:ascii="Calibri" w:hAnsi="Calibri" w:cs="Arial"/>
          <w:i/>
          <w:iCs/>
          <w:szCs w:val="22"/>
        </w:rPr>
        <w:t xml:space="preserve"> </w:t>
      </w:r>
      <w:r w:rsidR="00370D27" w:rsidRPr="00370D27">
        <w:rPr>
          <w:rFonts w:ascii="Calibri" w:hAnsi="Calibri" w:cs="Arial"/>
          <w:i/>
          <w:iCs/>
          <w:szCs w:val="22"/>
        </w:rPr>
        <w:t>plní hned v několika směrech. Jedná se o</w:t>
      </w:r>
      <w:r w:rsidRPr="00370D27">
        <w:rPr>
          <w:rFonts w:ascii="Calibri" w:hAnsi="Calibri" w:cs="Arial"/>
          <w:i/>
          <w:iCs/>
          <w:szCs w:val="22"/>
        </w:rPr>
        <w:t xml:space="preserve"> rodinné a zároveň</w:t>
      </w:r>
      <w:r w:rsidR="00166AF2">
        <w:rPr>
          <w:rFonts w:ascii="Calibri" w:hAnsi="Calibri" w:cs="Arial"/>
          <w:i/>
          <w:iCs/>
          <w:szCs w:val="22"/>
        </w:rPr>
        <w:t xml:space="preserve"> </w:t>
      </w:r>
      <w:r w:rsidRPr="00370D27">
        <w:rPr>
          <w:rFonts w:ascii="Calibri" w:hAnsi="Calibri" w:cs="Arial"/>
          <w:i/>
          <w:iCs/>
          <w:szCs w:val="22"/>
        </w:rPr>
        <w:t>moderní</w:t>
      </w:r>
      <w:r w:rsidR="00370D27" w:rsidRPr="00370D27">
        <w:rPr>
          <w:rFonts w:ascii="Calibri" w:hAnsi="Calibri" w:cs="Arial"/>
          <w:i/>
          <w:iCs/>
          <w:szCs w:val="22"/>
        </w:rPr>
        <w:t xml:space="preserve"> vinařství</w:t>
      </w:r>
      <w:r w:rsidR="00736F7B">
        <w:rPr>
          <w:rFonts w:ascii="Calibri" w:hAnsi="Calibri" w:cs="Arial"/>
          <w:i/>
          <w:iCs/>
          <w:szCs w:val="22"/>
        </w:rPr>
        <w:t xml:space="preserve"> </w:t>
      </w:r>
      <w:r w:rsidR="00370D27" w:rsidRPr="00370D27">
        <w:rPr>
          <w:rFonts w:ascii="Calibri" w:hAnsi="Calibri" w:cs="Arial"/>
          <w:i/>
          <w:iCs/>
          <w:szCs w:val="22"/>
        </w:rPr>
        <w:t xml:space="preserve">orientované na lidi a s tím spojenou vinařskou turistiku. Ve všech svých </w:t>
      </w:r>
      <w:r w:rsidR="00370D27" w:rsidRPr="00370D27">
        <w:rPr>
          <w:rFonts w:ascii="Calibri" w:hAnsi="Calibri" w:cs="Arial"/>
          <w:i/>
          <w:iCs/>
          <w:szCs w:val="22"/>
        </w:rPr>
        <w:lastRenderedPageBreak/>
        <w:t xml:space="preserve">činnostech </w:t>
      </w:r>
      <w:r w:rsidR="00363AA2" w:rsidRPr="00370D27">
        <w:rPr>
          <w:rFonts w:ascii="Calibri" w:hAnsi="Calibri" w:cs="Arial"/>
          <w:i/>
          <w:iCs/>
          <w:szCs w:val="22"/>
        </w:rPr>
        <w:t>podporuje</w:t>
      </w:r>
      <w:r w:rsidR="00370D27" w:rsidRPr="00370D27">
        <w:rPr>
          <w:rFonts w:ascii="Calibri" w:hAnsi="Calibri" w:cs="Arial"/>
          <w:i/>
          <w:iCs/>
          <w:szCs w:val="22"/>
        </w:rPr>
        <w:t xml:space="preserve"> a </w:t>
      </w:r>
      <w:r w:rsidR="00363AA2">
        <w:rPr>
          <w:rFonts w:ascii="Calibri" w:hAnsi="Calibri" w:cs="Arial"/>
          <w:i/>
          <w:iCs/>
          <w:szCs w:val="22"/>
        </w:rPr>
        <w:t>zároveň</w:t>
      </w:r>
      <w:r w:rsidR="00370D27" w:rsidRPr="00370D27">
        <w:rPr>
          <w:rFonts w:ascii="Calibri" w:hAnsi="Calibri" w:cs="Arial"/>
          <w:i/>
          <w:iCs/>
          <w:szCs w:val="22"/>
        </w:rPr>
        <w:t xml:space="preserve"> zachovává autentičnost regionu Pálavy</w:t>
      </w:r>
      <w:r w:rsidRPr="00370D27">
        <w:rPr>
          <w:rFonts w:ascii="Calibri" w:hAnsi="Calibri" w:cs="Arial"/>
          <w:i/>
          <w:iCs/>
          <w:szCs w:val="22"/>
        </w:rPr>
        <w:t xml:space="preserve">. </w:t>
      </w:r>
      <w:r w:rsidR="00F7365A" w:rsidRPr="00370D27">
        <w:rPr>
          <w:rFonts w:ascii="Calibri" w:hAnsi="Calibri" w:cs="Arial"/>
          <w:i/>
          <w:iCs/>
          <w:szCs w:val="22"/>
        </w:rPr>
        <w:t>Kromě</w:t>
      </w:r>
      <w:r w:rsidRPr="00370D27">
        <w:rPr>
          <w:rFonts w:ascii="Calibri" w:hAnsi="Calibri" w:cs="Arial"/>
          <w:i/>
          <w:iCs/>
          <w:szCs w:val="22"/>
        </w:rPr>
        <w:t xml:space="preserve"> prvotřídní</w:t>
      </w:r>
      <w:r w:rsidR="00F7365A" w:rsidRPr="00370D27">
        <w:rPr>
          <w:rFonts w:ascii="Calibri" w:hAnsi="Calibri" w:cs="Arial"/>
          <w:i/>
          <w:iCs/>
          <w:szCs w:val="22"/>
        </w:rPr>
        <w:t>ch</w:t>
      </w:r>
      <w:r w:rsidRPr="00370D27">
        <w:rPr>
          <w:rFonts w:ascii="Calibri" w:hAnsi="Calibri" w:cs="Arial"/>
          <w:i/>
          <w:iCs/>
          <w:szCs w:val="22"/>
        </w:rPr>
        <w:t xml:space="preserve"> vín</w:t>
      </w:r>
      <w:r w:rsidR="00F7365A" w:rsidRPr="00370D27">
        <w:rPr>
          <w:rFonts w:ascii="Calibri" w:hAnsi="Calibri" w:cs="Arial"/>
          <w:i/>
          <w:iCs/>
          <w:szCs w:val="22"/>
        </w:rPr>
        <w:t xml:space="preserve"> vyrábí</w:t>
      </w:r>
      <w:r w:rsidR="00C307BF">
        <w:rPr>
          <w:rFonts w:ascii="Calibri" w:hAnsi="Calibri" w:cs="Arial"/>
          <w:i/>
          <w:iCs/>
          <w:szCs w:val="22"/>
        </w:rPr>
        <w:t xml:space="preserve"> i další produkty</w:t>
      </w:r>
      <w:r w:rsidR="00652A1A" w:rsidRPr="00BC0D37">
        <w:rPr>
          <w:rFonts w:ascii="Calibri" w:hAnsi="Calibri" w:cs="Arial"/>
          <w:i/>
          <w:iCs/>
          <w:szCs w:val="22"/>
        </w:rPr>
        <w:t>,</w:t>
      </w:r>
      <w:r w:rsidR="00C307BF">
        <w:rPr>
          <w:rFonts w:ascii="Calibri" w:hAnsi="Calibri" w:cs="Arial"/>
          <w:i/>
          <w:iCs/>
          <w:szCs w:val="22"/>
        </w:rPr>
        <w:t xml:space="preserve"> a to primárně </w:t>
      </w:r>
      <w:r w:rsidR="00F7365A" w:rsidRPr="00370D27">
        <w:rPr>
          <w:rFonts w:ascii="Calibri" w:hAnsi="Calibri" w:cs="Arial"/>
          <w:i/>
          <w:iCs/>
          <w:szCs w:val="22"/>
        </w:rPr>
        <w:t>z regionálních surovin</w:t>
      </w:r>
      <w:r w:rsidRPr="00370D27">
        <w:rPr>
          <w:rFonts w:ascii="Calibri" w:hAnsi="Calibri" w:cs="Arial"/>
          <w:i/>
          <w:iCs/>
          <w:szCs w:val="22"/>
        </w:rPr>
        <w:t xml:space="preserve">,“ </w:t>
      </w:r>
      <w:r w:rsidR="00F7365A">
        <w:rPr>
          <w:rFonts w:ascii="Calibri" w:hAnsi="Calibri" w:cs="Arial"/>
          <w:szCs w:val="22"/>
        </w:rPr>
        <w:t>shrnuje hlavní důvody výběr</w:t>
      </w:r>
      <w:r w:rsidR="00370D27">
        <w:rPr>
          <w:rFonts w:ascii="Calibri" w:hAnsi="Calibri" w:cs="Arial"/>
          <w:szCs w:val="22"/>
        </w:rPr>
        <w:t>u</w:t>
      </w:r>
      <w:r w:rsidR="00F7365A">
        <w:rPr>
          <w:rFonts w:ascii="Calibri" w:hAnsi="Calibri" w:cs="Arial"/>
          <w:szCs w:val="22"/>
        </w:rPr>
        <w:t xml:space="preserve"> vítěze </w:t>
      </w:r>
      <w:r w:rsidRPr="0031617D">
        <w:rPr>
          <w:rFonts w:ascii="Calibri" w:hAnsi="Calibri" w:cs="Arial"/>
          <w:szCs w:val="22"/>
        </w:rPr>
        <w:t xml:space="preserve">JUDr. Tibor </w:t>
      </w:r>
      <w:proofErr w:type="spellStart"/>
      <w:r w:rsidRPr="0031617D">
        <w:rPr>
          <w:rFonts w:ascii="Calibri" w:hAnsi="Calibri" w:cs="Arial"/>
          <w:szCs w:val="22"/>
        </w:rPr>
        <w:t>Nyitray</w:t>
      </w:r>
      <w:proofErr w:type="spellEnd"/>
      <w:r w:rsidRPr="0031617D">
        <w:rPr>
          <w:rFonts w:ascii="Calibri" w:hAnsi="Calibri" w:cs="Arial"/>
          <w:szCs w:val="22"/>
        </w:rPr>
        <w:t>, prezident Svazu vinařů</w:t>
      </w:r>
      <w:r w:rsidR="00166AF2">
        <w:rPr>
          <w:rFonts w:ascii="Calibri" w:hAnsi="Calibri" w:cs="Arial"/>
          <w:szCs w:val="22"/>
        </w:rPr>
        <w:t xml:space="preserve"> a dodává: </w:t>
      </w:r>
      <w:r w:rsidR="00166AF2" w:rsidRPr="00727E0E">
        <w:rPr>
          <w:rFonts w:ascii="Calibri" w:hAnsi="Calibri" w:cs="Arial"/>
          <w:i/>
          <w:iCs/>
          <w:szCs w:val="22"/>
        </w:rPr>
        <w:t>„</w:t>
      </w:r>
      <w:r w:rsidR="004D7AA0">
        <w:rPr>
          <w:rFonts w:ascii="Calibri" w:hAnsi="Calibri" w:cs="Arial"/>
          <w:i/>
          <w:iCs/>
          <w:szCs w:val="22"/>
        </w:rPr>
        <w:t>Za</w:t>
      </w:r>
      <w:r w:rsidR="00652A1A">
        <w:rPr>
          <w:rFonts w:ascii="Calibri" w:hAnsi="Calibri" w:cs="Arial"/>
          <w:i/>
          <w:iCs/>
          <w:szCs w:val="22"/>
        </w:rPr>
        <w:t xml:space="preserve"> </w:t>
      </w:r>
      <w:r w:rsidR="004D7AA0">
        <w:rPr>
          <w:rFonts w:ascii="Calibri" w:hAnsi="Calibri" w:cs="Arial"/>
          <w:i/>
          <w:iCs/>
          <w:szCs w:val="22"/>
        </w:rPr>
        <w:t xml:space="preserve">vinařstvím je vidět nejen kus tvrdé práce, ale </w:t>
      </w:r>
      <w:r w:rsidR="00166AF2" w:rsidRPr="00727E0E">
        <w:rPr>
          <w:rFonts w:ascii="Calibri" w:hAnsi="Calibri" w:cs="Arial"/>
          <w:i/>
          <w:iCs/>
          <w:szCs w:val="22"/>
        </w:rPr>
        <w:t xml:space="preserve">zároveň </w:t>
      </w:r>
      <w:r w:rsidR="004D7AA0">
        <w:rPr>
          <w:rFonts w:ascii="Calibri" w:hAnsi="Calibri" w:cs="Arial"/>
          <w:i/>
          <w:iCs/>
          <w:szCs w:val="22"/>
        </w:rPr>
        <w:t xml:space="preserve">nadšení, </w:t>
      </w:r>
      <w:r w:rsidR="00166AF2" w:rsidRPr="00727E0E">
        <w:rPr>
          <w:rFonts w:ascii="Calibri" w:hAnsi="Calibri" w:cs="Arial"/>
          <w:i/>
          <w:iCs/>
          <w:szCs w:val="22"/>
        </w:rPr>
        <w:t>určitá hravost</w:t>
      </w:r>
      <w:r w:rsidR="00CA7426">
        <w:rPr>
          <w:rFonts w:ascii="Calibri" w:hAnsi="Calibri" w:cs="Arial"/>
          <w:i/>
          <w:iCs/>
          <w:szCs w:val="22"/>
        </w:rPr>
        <w:t xml:space="preserve"> a </w:t>
      </w:r>
      <w:r w:rsidR="004D7AA0">
        <w:rPr>
          <w:rFonts w:ascii="Calibri" w:hAnsi="Calibri" w:cs="Arial"/>
          <w:i/>
          <w:iCs/>
          <w:szCs w:val="22"/>
        </w:rPr>
        <w:t xml:space="preserve">láska k oboru. </w:t>
      </w:r>
      <w:r w:rsidR="00727E0E" w:rsidRPr="00727E0E">
        <w:rPr>
          <w:rFonts w:ascii="Calibri" w:hAnsi="Calibri" w:cs="Arial"/>
          <w:i/>
          <w:iCs/>
          <w:szCs w:val="22"/>
        </w:rPr>
        <w:t xml:space="preserve">Věřím, že letošní vítěz by se </w:t>
      </w:r>
      <w:r w:rsidR="000D067C">
        <w:rPr>
          <w:rFonts w:ascii="Calibri" w:hAnsi="Calibri" w:cs="Arial"/>
          <w:i/>
          <w:iCs/>
          <w:szCs w:val="22"/>
        </w:rPr>
        <w:t xml:space="preserve">opět </w:t>
      </w:r>
      <w:r w:rsidR="00727E0E" w:rsidRPr="00727E0E">
        <w:rPr>
          <w:rFonts w:ascii="Calibri" w:hAnsi="Calibri" w:cs="Arial"/>
          <w:i/>
          <w:iCs/>
          <w:szCs w:val="22"/>
        </w:rPr>
        <w:t xml:space="preserve">mohl stát inspirací pro </w:t>
      </w:r>
      <w:r w:rsidR="000D067C">
        <w:rPr>
          <w:rFonts w:ascii="Calibri" w:hAnsi="Calibri" w:cs="Arial"/>
          <w:i/>
          <w:iCs/>
          <w:szCs w:val="22"/>
        </w:rPr>
        <w:t>ostatní</w:t>
      </w:r>
      <w:r w:rsidR="00727E0E" w:rsidRPr="00727E0E">
        <w:rPr>
          <w:rFonts w:ascii="Calibri" w:hAnsi="Calibri" w:cs="Arial"/>
          <w:i/>
          <w:iCs/>
          <w:szCs w:val="22"/>
        </w:rPr>
        <w:t>.“</w:t>
      </w:r>
    </w:p>
    <w:p w14:paraId="71452EA7" w14:textId="77777777" w:rsidR="001022AD" w:rsidRDefault="001022AD" w:rsidP="00F813D4">
      <w:pPr>
        <w:spacing w:line="276" w:lineRule="auto"/>
        <w:jc w:val="both"/>
        <w:rPr>
          <w:rFonts w:ascii="Calibri" w:hAnsi="Calibri" w:cs="Arial"/>
          <w:szCs w:val="22"/>
        </w:rPr>
      </w:pPr>
    </w:p>
    <w:p w14:paraId="061BAE7D" w14:textId="77777777" w:rsidR="001022AD" w:rsidRDefault="001022AD" w:rsidP="00F813D4">
      <w:pPr>
        <w:spacing w:line="276" w:lineRule="auto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Kategorii malé vinařství opanovalo Gala Vinařství. I v tomto případě jde o rodinnou vinařskou firmu působící nad malebnou obcí Bavory v centru Pálavských vrchů.</w:t>
      </w:r>
      <w:r w:rsidR="00AD6C8C">
        <w:rPr>
          <w:rFonts w:ascii="Calibri" w:hAnsi="Calibri" w:cs="Arial"/>
          <w:szCs w:val="22"/>
        </w:rPr>
        <w:t xml:space="preserve"> Rodina kolem Jaromíra Galy si zakládá na šetrném přístupu k přírodě. Referenční odrůdou vinařství je</w:t>
      </w:r>
      <w:r w:rsidR="00AD6C8C" w:rsidRPr="00BC0D37">
        <w:rPr>
          <w:rFonts w:ascii="Calibri" w:hAnsi="Calibri" w:cs="Arial"/>
          <w:szCs w:val="22"/>
        </w:rPr>
        <w:t xml:space="preserve"> </w:t>
      </w:r>
      <w:r w:rsidR="00652A1A" w:rsidRPr="00BC0D37">
        <w:rPr>
          <w:rFonts w:ascii="Calibri" w:hAnsi="Calibri" w:cs="Arial"/>
          <w:szCs w:val="22"/>
        </w:rPr>
        <w:t>především</w:t>
      </w:r>
      <w:r w:rsidR="00AD6C8C">
        <w:rPr>
          <w:rFonts w:ascii="Calibri" w:hAnsi="Calibri" w:cs="Arial"/>
          <w:szCs w:val="22"/>
        </w:rPr>
        <w:t xml:space="preserve"> Ryzlink vlašský. </w:t>
      </w:r>
      <w:r w:rsidR="00C465E9">
        <w:rPr>
          <w:rFonts w:ascii="Calibri" w:hAnsi="Calibri" w:cs="Arial"/>
          <w:szCs w:val="22"/>
        </w:rPr>
        <w:t xml:space="preserve">V kategorii velké vinařství získalo titul vinařství Vladimír </w:t>
      </w:r>
      <w:proofErr w:type="spellStart"/>
      <w:r w:rsidR="00C465E9">
        <w:rPr>
          <w:rFonts w:ascii="Calibri" w:hAnsi="Calibri" w:cs="Arial"/>
          <w:szCs w:val="22"/>
        </w:rPr>
        <w:t>Tetur</w:t>
      </w:r>
      <w:proofErr w:type="spellEnd"/>
      <w:r w:rsidR="00C465E9">
        <w:rPr>
          <w:rFonts w:ascii="Calibri" w:hAnsi="Calibri" w:cs="Arial"/>
          <w:szCs w:val="22"/>
        </w:rPr>
        <w:t xml:space="preserve"> z Velkých Bílovic</w:t>
      </w:r>
      <w:r w:rsidR="00652A1A">
        <w:rPr>
          <w:rFonts w:ascii="Calibri" w:hAnsi="Calibri" w:cs="Arial"/>
          <w:szCs w:val="22"/>
        </w:rPr>
        <w:t xml:space="preserve">, </w:t>
      </w:r>
      <w:r w:rsidR="00652A1A" w:rsidRPr="00BC0D37">
        <w:rPr>
          <w:rFonts w:ascii="Calibri" w:hAnsi="Calibri" w:cs="Arial"/>
          <w:szCs w:val="22"/>
        </w:rPr>
        <w:t>za kterým se skrývá</w:t>
      </w:r>
      <w:r w:rsidR="00C465E9" w:rsidRPr="00BC0D37">
        <w:rPr>
          <w:rFonts w:ascii="Calibri" w:hAnsi="Calibri" w:cs="Arial"/>
          <w:szCs w:val="22"/>
        </w:rPr>
        <w:t xml:space="preserve"> úspěšná práce</w:t>
      </w:r>
      <w:r w:rsidR="00C465E9">
        <w:rPr>
          <w:rFonts w:ascii="Calibri" w:hAnsi="Calibri" w:cs="Arial"/>
          <w:szCs w:val="22"/>
        </w:rPr>
        <w:t xml:space="preserve"> již několikáté generace </w:t>
      </w:r>
      <w:proofErr w:type="spellStart"/>
      <w:r w:rsidR="00C465E9">
        <w:rPr>
          <w:rFonts w:ascii="Calibri" w:hAnsi="Calibri" w:cs="Arial"/>
          <w:szCs w:val="22"/>
        </w:rPr>
        <w:t>Teturů</w:t>
      </w:r>
      <w:proofErr w:type="spellEnd"/>
      <w:r w:rsidR="00C465E9">
        <w:rPr>
          <w:rFonts w:ascii="Calibri" w:hAnsi="Calibri" w:cs="Arial"/>
          <w:szCs w:val="22"/>
        </w:rPr>
        <w:t>. Ta současná povýšila vinařství na úroveň moderního a významného tuzemského producenta</w:t>
      </w:r>
      <w:r w:rsidR="000A677F">
        <w:rPr>
          <w:rFonts w:ascii="Calibri" w:hAnsi="Calibri" w:cs="Arial"/>
          <w:szCs w:val="22"/>
        </w:rPr>
        <w:t xml:space="preserve"> s vyváženým portfoliem bílých i červených vín</w:t>
      </w:r>
      <w:r w:rsidR="00C465E9">
        <w:rPr>
          <w:rFonts w:ascii="Calibri" w:hAnsi="Calibri" w:cs="Arial"/>
          <w:szCs w:val="22"/>
        </w:rPr>
        <w:t xml:space="preserve">. </w:t>
      </w:r>
      <w:r>
        <w:rPr>
          <w:rFonts w:ascii="Calibri" w:hAnsi="Calibri" w:cs="Arial"/>
          <w:szCs w:val="22"/>
        </w:rPr>
        <w:t xml:space="preserve"> </w:t>
      </w:r>
    </w:p>
    <w:p w14:paraId="6F01A196" w14:textId="77777777" w:rsidR="001022AD" w:rsidRDefault="001022AD" w:rsidP="00F813D4">
      <w:pPr>
        <w:spacing w:line="276" w:lineRule="auto"/>
        <w:jc w:val="both"/>
        <w:rPr>
          <w:rFonts w:ascii="Calibri" w:hAnsi="Calibri" w:cs="Arial"/>
          <w:szCs w:val="22"/>
        </w:rPr>
      </w:pPr>
    </w:p>
    <w:p w14:paraId="2CA0EFD4" w14:textId="77777777" w:rsidR="00E201A7" w:rsidRDefault="00E201A7" w:rsidP="00F813D4">
      <w:pPr>
        <w:spacing w:line="276" w:lineRule="auto"/>
        <w:jc w:val="both"/>
        <w:rPr>
          <w:rFonts w:ascii="Calibri" w:hAnsi="Calibri" w:cs="Arial"/>
          <w:szCs w:val="22"/>
        </w:rPr>
      </w:pPr>
      <w:r w:rsidRPr="00E201A7">
        <w:rPr>
          <w:rFonts w:ascii="Calibri" w:hAnsi="Calibri" w:cs="Arial"/>
          <w:szCs w:val="22"/>
        </w:rPr>
        <w:t xml:space="preserve">Kromě hlavních cen byly dále uděleny ceny „Korunní – </w:t>
      </w:r>
      <w:proofErr w:type="spellStart"/>
      <w:r w:rsidRPr="00E201A7">
        <w:rPr>
          <w:rFonts w:ascii="Calibri" w:hAnsi="Calibri" w:cs="Arial"/>
          <w:szCs w:val="22"/>
        </w:rPr>
        <w:t>Enolog</w:t>
      </w:r>
      <w:proofErr w:type="spellEnd"/>
      <w:r w:rsidRPr="00E201A7">
        <w:rPr>
          <w:rFonts w:ascii="Calibri" w:hAnsi="Calibri" w:cs="Arial"/>
          <w:szCs w:val="22"/>
        </w:rPr>
        <w:t xml:space="preserve"> roku 201</w:t>
      </w:r>
      <w:r>
        <w:rPr>
          <w:rFonts w:ascii="Calibri" w:hAnsi="Calibri" w:cs="Arial"/>
          <w:szCs w:val="22"/>
        </w:rPr>
        <w:t>9</w:t>
      </w:r>
      <w:r w:rsidRPr="00E201A7">
        <w:rPr>
          <w:rFonts w:ascii="Calibri" w:hAnsi="Calibri" w:cs="Arial"/>
          <w:szCs w:val="22"/>
        </w:rPr>
        <w:t xml:space="preserve">“ – cena mladému vinaři, </w:t>
      </w:r>
      <w:proofErr w:type="spellStart"/>
      <w:r w:rsidRPr="00E201A7">
        <w:rPr>
          <w:rFonts w:ascii="Calibri" w:hAnsi="Calibri" w:cs="Arial"/>
          <w:szCs w:val="22"/>
        </w:rPr>
        <w:t>enologovi</w:t>
      </w:r>
      <w:proofErr w:type="spellEnd"/>
      <w:r w:rsidRPr="00E201A7">
        <w:rPr>
          <w:rFonts w:ascii="Calibri" w:hAnsi="Calibri" w:cs="Arial"/>
          <w:szCs w:val="22"/>
        </w:rPr>
        <w:t xml:space="preserve"> do 40 let, kterou získal </w:t>
      </w:r>
      <w:r w:rsidR="00BF16F0" w:rsidRPr="00BF16F0">
        <w:rPr>
          <w:rFonts w:ascii="Calibri" w:hAnsi="Calibri" w:cs="Arial"/>
          <w:szCs w:val="22"/>
        </w:rPr>
        <w:t>Ing. Bc. Jan Stávek, Ph.D.</w:t>
      </w:r>
      <w:r w:rsidRPr="00E201A7">
        <w:rPr>
          <w:rFonts w:ascii="Calibri" w:hAnsi="Calibri" w:cs="Arial"/>
          <w:szCs w:val="22"/>
        </w:rPr>
        <w:t xml:space="preserve"> Cenu „Počin roku 201</w:t>
      </w:r>
      <w:r>
        <w:rPr>
          <w:rFonts w:ascii="Calibri" w:hAnsi="Calibri" w:cs="Arial"/>
          <w:szCs w:val="22"/>
        </w:rPr>
        <w:t>9</w:t>
      </w:r>
      <w:r w:rsidRPr="00E201A7">
        <w:rPr>
          <w:rFonts w:ascii="Calibri" w:hAnsi="Calibri" w:cs="Arial"/>
          <w:szCs w:val="22"/>
        </w:rPr>
        <w:t xml:space="preserve">“ </w:t>
      </w:r>
      <w:proofErr w:type="gramStart"/>
      <w:r w:rsidRPr="00E201A7">
        <w:rPr>
          <w:rFonts w:ascii="Calibri" w:hAnsi="Calibri" w:cs="Arial"/>
          <w:szCs w:val="22"/>
        </w:rPr>
        <w:t>získal</w:t>
      </w:r>
      <w:proofErr w:type="gramEnd"/>
      <w:r>
        <w:rPr>
          <w:rFonts w:ascii="Calibri" w:hAnsi="Calibri" w:cs="Arial"/>
          <w:szCs w:val="22"/>
        </w:rPr>
        <w:t xml:space="preserve"> </w:t>
      </w:r>
      <w:r w:rsidR="00BF16F0">
        <w:rPr>
          <w:rFonts w:ascii="Calibri" w:hAnsi="Calibri" w:cs="Arial"/>
          <w:szCs w:val="22"/>
        </w:rPr>
        <w:t>Ing. Pavel Lacina</w:t>
      </w:r>
      <w:r w:rsidR="004D7AA0">
        <w:rPr>
          <w:rFonts w:ascii="Calibri" w:hAnsi="Calibri" w:cs="Arial"/>
          <w:szCs w:val="22"/>
        </w:rPr>
        <w:t xml:space="preserve"> s rodinou</w:t>
      </w:r>
      <w:r w:rsidR="00BF16F0">
        <w:rPr>
          <w:rFonts w:ascii="Calibri" w:hAnsi="Calibri" w:cs="Arial"/>
          <w:szCs w:val="22"/>
        </w:rPr>
        <w:t xml:space="preserve"> za projekt </w:t>
      </w:r>
      <w:r w:rsidR="00BF16F0" w:rsidRPr="00BF16F0">
        <w:rPr>
          <w:rFonts w:ascii="Calibri" w:hAnsi="Calibri" w:cs="Arial"/>
          <w:szCs w:val="22"/>
        </w:rPr>
        <w:t xml:space="preserve">Vinaři </w:t>
      </w:r>
      <w:proofErr w:type="gramStart"/>
      <w:r w:rsidR="00BF16F0" w:rsidRPr="00BF16F0">
        <w:rPr>
          <w:rFonts w:ascii="Calibri" w:hAnsi="Calibri" w:cs="Arial"/>
          <w:szCs w:val="22"/>
        </w:rPr>
        <w:t>jdou</w:t>
      </w:r>
      <w:proofErr w:type="gramEnd"/>
      <w:r w:rsidR="00BF16F0" w:rsidRPr="00BF16F0">
        <w:rPr>
          <w:rFonts w:ascii="Calibri" w:hAnsi="Calibri" w:cs="Arial"/>
          <w:szCs w:val="22"/>
        </w:rPr>
        <w:t xml:space="preserve"> na dřeň</w:t>
      </w:r>
      <w:r w:rsidR="00BF16F0">
        <w:rPr>
          <w:rFonts w:ascii="Calibri" w:hAnsi="Calibri" w:cs="Arial"/>
          <w:szCs w:val="22"/>
        </w:rPr>
        <w:t>.</w:t>
      </w:r>
      <w:r w:rsidRPr="00E201A7">
        <w:rPr>
          <w:rFonts w:ascii="Calibri" w:hAnsi="Calibri" w:cs="Arial"/>
          <w:szCs w:val="22"/>
        </w:rPr>
        <w:t xml:space="preserve"> „Cenu prof. Viléma Krause, CSc.“ pro významnou vinařskou osobnost a její celoživotní přínos v oboru vinohradnictví nebo vinařství obdržel </w:t>
      </w:r>
      <w:r w:rsidR="00BF16F0">
        <w:rPr>
          <w:rFonts w:ascii="Calibri" w:hAnsi="Calibri" w:cs="Arial"/>
          <w:szCs w:val="22"/>
        </w:rPr>
        <w:t>Ing. Antonín Šťastný.</w:t>
      </w:r>
    </w:p>
    <w:p w14:paraId="351D6711" w14:textId="77777777" w:rsidR="00BF16F0" w:rsidRDefault="00BF16F0" w:rsidP="00F813D4">
      <w:pPr>
        <w:spacing w:line="276" w:lineRule="auto"/>
        <w:jc w:val="both"/>
        <w:rPr>
          <w:rFonts w:ascii="Calibri" w:hAnsi="Calibri" w:cs="Arial"/>
          <w:szCs w:val="22"/>
        </w:rPr>
      </w:pPr>
    </w:p>
    <w:p w14:paraId="4407C2DA" w14:textId="77777777" w:rsidR="00F813D4" w:rsidRDefault="00F813D4" w:rsidP="00F813D4">
      <w:pPr>
        <w:spacing w:line="276" w:lineRule="auto"/>
        <w:jc w:val="both"/>
        <w:rPr>
          <w:rFonts w:ascii="Calibri" w:hAnsi="Calibri" w:cs="Arial"/>
          <w:szCs w:val="22"/>
        </w:rPr>
      </w:pPr>
      <w:r w:rsidRPr="00F813D4">
        <w:rPr>
          <w:rFonts w:ascii="Calibri" w:hAnsi="Calibri" w:cs="Arial"/>
          <w:szCs w:val="22"/>
        </w:rPr>
        <w:t xml:space="preserve">Ve finále se utkalo devět vinařství. Za malá vinařství to byla </w:t>
      </w:r>
      <w:r>
        <w:rPr>
          <w:rFonts w:ascii="Calibri" w:hAnsi="Calibri" w:cs="Arial"/>
          <w:szCs w:val="22"/>
        </w:rPr>
        <w:t xml:space="preserve">Gala vinařství, a.s., </w:t>
      </w:r>
      <w:r w:rsidRPr="00F813D4">
        <w:rPr>
          <w:rFonts w:ascii="Calibri" w:hAnsi="Calibri" w:cs="Arial"/>
          <w:szCs w:val="22"/>
        </w:rPr>
        <w:t xml:space="preserve">Krásná hora s.r.o., Vinařství </w:t>
      </w:r>
      <w:proofErr w:type="spellStart"/>
      <w:r w:rsidRPr="00F813D4">
        <w:rPr>
          <w:rFonts w:ascii="Calibri" w:hAnsi="Calibri" w:cs="Arial"/>
          <w:szCs w:val="22"/>
        </w:rPr>
        <w:t>Piálek</w:t>
      </w:r>
      <w:proofErr w:type="spellEnd"/>
      <w:r w:rsidRPr="00F813D4">
        <w:rPr>
          <w:rFonts w:ascii="Calibri" w:hAnsi="Calibri" w:cs="Arial"/>
          <w:szCs w:val="22"/>
        </w:rPr>
        <w:t xml:space="preserve"> &amp; </w:t>
      </w:r>
      <w:proofErr w:type="spellStart"/>
      <w:r w:rsidRPr="00F813D4">
        <w:rPr>
          <w:rFonts w:ascii="Calibri" w:hAnsi="Calibri" w:cs="Arial"/>
          <w:szCs w:val="22"/>
        </w:rPr>
        <w:t>Jäger</w:t>
      </w:r>
      <w:proofErr w:type="spellEnd"/>
      <w:r w:rsidRPr="00F813D4">
        <w:rPr>
          <w:rFonts w:ascii="Calibri" w:hAnsi="Calibri" w:cs="Arial"/>
          <w:szCs w:val="22"/>
        </w:rPr>
        <w:t>, za střední Vinařství Bíza Čejkovice</w:t>
      </w:r>
      <w:r>
        <w:rPr>
          <w:rFonts w:ascii="Calibri" w:hAnsi="Calibri" w:cs="Arial"/>
          <w:szCs w:val="22"/>
        </w:rPr>
        <w:t xml:space="preserve">, </w:t>
      </w:r>
      <w:r w:rsidRPr="00F813D4">
        <w:rPr>
          <w:rFonts w:ascii="Calibri" w:hAnsi="Calibri" w:cs="Arial"/>
          <w:szCs w:val="22"/>
        </w:rPr>
        <w:t>Vinné sklepy Kutná Hora, s.r.o.</w:t>
      </w:r>
      <w:r>
        <w:rPr>
          <w:rFonts w:ascii="Calibri" w:hAnsi="Calibri" w:cs="Arial"/>
          <w:szCs w:val="22"/>
        </w:rPr>
        <w:t xml:space="preserve">, </w:t>
      </w:r>
      <w:r w:rsidRPr="00F813D4">
        <w:rPr>
          <w:rFonts w:ascii="Calibri" w:hAnsi="Calibri" w:cs="Arial"/>
          <w:szCs w:val="22"/>
        </w:rPr>
        <w:t>VICAN rodinné vinařství</w:t>
      </w:r>
      <w:r>
        <w:rPr>
          <w:rFonts w:ascii="Calibri" w:hAnsi="Calibri" w:cs="Arial"/>
          <w:szCs w:val="22"/>
        </w:rPr>
        <w:t xml:space="preserve"> </w:t>
      </w:r>
      <w:r w:rsidRPr="00F813D4">
        <w:rPr>
          <w:rFonts w:ascii="Calibri" w:hAnsi="Calibri" w:cs="Arial"/>
          <w:szCs w:val="22"/>
        </w:rPr>
        <w:t>a za velká NOVÉ VINAŘSTVÍ, a.s.</w:t>
      </w:r>
      <w:r>
        <w:rPr>
          <w:rFonts w:ascii="Calibri" w:hAnsi="Calibri" w:cs="Arial"/>
          <w:szCs w:val="22"/>
        </w:rPr>
        <w:t xml:space="preserve">, </w:t>
      </w:r>
      <w:r w:rsidRPr="00F813D4">
        <w:rPr>
          <w:rFonts w:ascii="Calibri" w:hAnsi="Calibri" w:cs="Arial"/>
          <w:szCs w:val="22"/>
        </w:rPr>
        <w:t xml:space="preserve">Vladimír </w:t>
      </w:r>
      <w:proofErr w:type="spellStart"/>
      <w:r w:rsidRPr="00F813D4">
        <w:rPr>
          <w:rFonts w:ascii="Calibri" w:hAnsi="Calibri" w:cs="Arial"/>
          <w:szCs w:val="22"/>
        </w:rPr>
        <w:t>Tetur</w:t>
      </w:r>
      <w:proofErr w:type="spellEnd"/>
      <w:r>
        <w:rPr>
          <w:rFonts w:ascii="Calibri" w:hAnsi="Calibri" w:cs="Arial"/>
          <w:szCs w:val="22"/>
        </w:rPr>
        <w:t xml:space="preserve"> a </w:t>
      </w:r>
      <w:r w:rsidRPr="00F813D4">
        <w:rPr>
          <w:rFonts w:ascii="Calibri" w:hAnsi="Calibri" w:cs="Arial"/>
          <w:szCs w:val="22"/>
        </w:rPr>
        <w:t>Šlechtitelská stanice vinařská Velké Pavlovice, a.s.</w:t>
      </w:r>
      <w:r w:rsidRPr="00BC0D37">
        <w:rPr>
          <w:rFonts w:ascii="Calibri" w:hAnsi="Calibri" w:cs="Arial"/>
          <w:szCs w:val="22"/>
        </w:rPr>
        <w:t xml:space="preserve"> </w:t>
      </w:r>
      <w:r w:rsidR="00BC0D37" w:rsidRPr="00BC0D37">
        <w:rPr>
          <w:rFonts w:ascii="Calibri" w:hAnsi="Calibri" w:cs="Arial"/>
          <w:szCs w:val="22"/>
        </w:rPr>
        <w:t>Ta</w:t>
      </w:r>
      <w:r w:rsidRPr="00F813D4">
        <w:rPr>
          <w:rFonts w:ascii="Calibri" w:hAnsi="Calibri" w:cs="Arial"/>
          <w:szCs w:val="22"/>
        </w:rPr>
        <w:t xml:space="preserve"> posuzovala odborná komise složená ze zástupců širší odborné veřejnosti z řad vinohradníků a vinařů, Státní zemědělské a potravinářské inspekce, tisku, enologie, </w:t>
      </w:r>
      <w:proofErr w:type="spellStart"/>
      <w:r w:rsidRPr="00F813D4">
        <w:rPr>
          <w:rFonts w:ascii="Calibri" w:hAnsi="Calibri" w:cs="Arial"/>
          <w:szCs w:val="22"/>
        </w:rPr>
        <w:t>sommelierství</w:t>
      </w:r>
      <w:proofErr w:type="spellEnd"/>
      <w:r w:rsidRPr="00F813D4">
        <w:rPr>
          <w:rFonts w:ascii="Calibri" w:hAnsi="Calibri" w:cs="Arial"/>
          <w:szCs w:val="22"/>
        </w:rPr>
        <w:t>, marketingu, prodeje vína a architektury a designu.</w:t>
      </w:r>
    </w:p>
    <w:p w14:paraId="78CB1090" w14:textId="77777777" w:rsidR="00F813D4" w:rsidRDefault="00F813D4" w:rsidP="00F813D4">
      <w:pPr>
        <w:spacing w:line="276" w:lineRule="auto"/>
        <w:jc w:val="both"/>
        <w:rPr>
          <w:rFonts w:ascii="Calibri" w:hAnsi="Calibri" w:cs="Arial"/>
          <w:szCs w:val="22"/>
        </w:rPr>
      </w:pPr>
    </w:p>
    <w:p w14:paraId="21476FAE" w14:textId="77777777" w:rsidR="00F813D4" w:rsidRPr="00F813D4" w:rsidRDefault="00F813D4" w:rsidP="00F813D4">
      <w:pPr>
        <w:spacing w:line="276" w:lineRule="auto"/>
        <w:jc w:val="both"/>
        <w:rPr>
          <w:rFonts w:ascii="Calibri" w:hAnsi="Calibri" w:cs="Arial"/>
          <w:szCs w:val="22"/>
        </w:rPr>
      </w:pPr>
      <w:r w:rsidRPr="00F813D4">
        <w:rPr>
          <w:rFonts w:ascii="Calibri" w:hAnsi="Calibri" w:cs="Arial"/>
          <w:szCs w:val="22"/>
        </w:rPr>
        <w:t>Vítězi titulu Vinařství roku se v minulosti stala vinařství</w:t>
      </w:r>
      <w:r>
        <w:rPr>
          <w:rFonts w:ascii="Calibri" w:hAnsi="Calibri" w:cs="Arial"/>
          <w:szCs w:val="22"/>
        </w:rPr>
        <w:t xml:space="preserve"> Škrobák,</w:t>
      </w:r>
      <w:r w:rsidRPr="00F813D4">
        <w:rPr>
          <w:rFonts w:ascii="Calibri" w:hAnsi="Calibri" w:cs="Arial"/>
          <w:szCs w:val="22"/>
        </w:rPr>
        <w:t xml:space="preserve"> Víno J. Stávek, </w:t>
      </w:r>
      <w:proofErr w:type="spellStart"/>
      <w:r w:rsidRPr="00F813D4">
        <w:rPr>
          <w:rFonts w:ascii="Calibri" w:hAnsi="Calibri" w:cs="Arial"/>
          <w:szCs w:val="22"/>
        </w:rPr>
        <w:t>Vinselekt</w:t>
      </w:r>
      <w:proofErr w:type="spellEnd"/>
      <w:r w:rsidRPr="00F813D4">
        <w:rPr>
          <w:rFonts w:ascii="Calibri" w:hAnsi="Calibri" w:cs="Arial"/>
          <w:szCs w:val="22"/>
        </w:rPr>
        <w:t xml:space="preserve"> </w:t>
      </w:r>
      <w:proofErr w:type="spellStart"/>
      <w:r w:rsidRPr="00F813D4">
        <w:rPr>
          <w:rFonts w:ascii="Calibri" w:hAnsi="Calibri" w:cs="Arial"/>
          <w:szCs w:val="22"/>
        </w:rPr>
        <w:t>Michlovský</w:t>
      </w:r>
      <w:proofErr w:type="spellEnd"/>
      <w:r w:rsidRPr="00F813D4">
        <w:rPr>
          <w:rFonts w:ascii="Calibri" w:hAnsi="Calibri" w:cs="Arial"/>
          <w:szCs w:val="22"/>
        </w:rPr>
        <w:t xml:space="preserve"> a.s., Bohemia Sekt, a.s., Malý vinař – František a Hana Mádlovi, Znovín Znojmo, a.s., </w:t>
      </w:r>
      <w:proofErr w:type="spellStart"/>
      <w:r w:rsidRPr="00F813D4">
        <w:rPr>
          <w:rFonts w:ascii="Calibri" w:hAnsi="Calibri" w:cs="Arial"/>
          <w:szCs w:val="22"/>
        </w:rPr>
        <w:t>Sonberk</w:t>
      </w:r>
      <w:proofErr w:type="spellEnd"/>
      <w:r w:rsidRPr="00F813D4">
        <w:rPr>
          <w:rFonts w:ascii="Calibri" w:hAnsi="Calibri" w:cs="Arial"/>
          <w:szCs w:val="22"/>
        </w:rPr>
        <w:t xml:space="preserve"> a.s., </w:t>
      </w:r>
      <w:proofErr w:type="spellStart"/>
      <w:r w:rsidRPr="00F813D4">
        <w:rPr>
          <w:rFonts w:ascii="Calibri" w:hAnsi="Calibri" w:cs="Arial"/>
          <w:szCs w:val="22"/>
        </w:rPr>
        <w:t>Château</w:t>
      </w:r>
      <w:proofErr w:type="spellEnd"/>
      <w:r w:rsidRPr="00F813D4">
        <w:rPr>
          <w:rFonts w:ascii="Calibri" w:hAnsi="Calibri" w:cs="Arial"/>
          <w:szCs w:val="22"/>
        </w:rPr>
        <w:t xml:space="preserve"> Valtice – Vinné sklepy Valtice a.s. a Zámecké vinařství Bzenec.</w:t>
      </w:r>
    </w:p>
    <w:p w14:paraId="4C943A5B" w14:textId="77777777" w:rsidR="00F813D4" w:rsidRDefault="00F813D4" w:rsidP="00F813D4">
      <w:pPr>
        <w:spacing w:line="276" w:lineRule="auto"/>
        <w:jc w:val="both"/>
        <w:rPr>
          <w:rFonts w:ascii="Calibri" w:hAnsi="Calibri" w:cs="Arial"/>
          <w:szCs w:val="22"/>
        </w:rPr>
      </w:pPr>
    </w:p>
    <w:p w14:paraId="6D8F8E39" w14:textId="77777777" w:rsidR="00F813D4" w:rsidRPr="00F813D4" w:rsidRDefault="00F813D4" w:rsidP="00F813D4">
      <w:pPr>
        <w:spacing w:line="276" w:lineRule="auto"/>
        <w:jc w:val="both"/>
        <w:rPr>
          <w:rFonts w:ascii="Calibri" w:hAnsi="Calibri" w:cs="Arial"/>
          <w:szCs w:val="22"/>
        </w:rPr>
      </w:pPr>
      <w:r w:rsidRPr="00F813D4">
        <w:rPr>
          <w:rFonts w:ascii="Calibri" w:hAnsi="Calibri" w:cs="Arial"/>
          <w:szCs w:val="22"/>
        </w:rPr>
        <w:t>Soutěž vyhlašuje a titul „Vinařství roku“ uděluje Svaz vinařů České republiky ve spolupráci s Národním vinařským centrem, za významné podpory Vinařského fondu ČR, Jihomoravského kraje a statutárního města Brna. Hlavními partnery soutěže pro ročník 201</w:t>
      </w:r>
      <w:r>
        <w:rPr>
          <w:rFonts w:ascii="Calibri" w:hAnsi="Calibri" w:cs="Arial"/>
          <w:szCs w:val="22"/>
        </w:rPr>
        <w:t>9</w:t>
      </w:r>
      <w:r w:rsidRPr="00F813D4">
        <w:rPr>
          <w:rFonts w:ascii="Calibri" w:hAnsi="Calibri" w:cs="Arial"/>
          <w:szCs w:val="22"/>
        </w:rPr>
        <w:t xml:space="preserve"> jsou Korunní – </w:t>
      </w:r>
      <w:r w:rsidRPr="00F813D4">
        <w:rPr>
          <w:rFonts w:ascii="Calibri" w:hAnsi="Calibri" w:cs="Arial"/>
          <w:szCs w:val="22"/>
        </w:rPr>
        <w:lastRenderedPageBreak/>
        <w:t>c</w:t>
      </w:r>
      <w:r w:rsidR="0044192F">
        <w:rPr>
          <w:rFonts w:ascii="Calibri" w:hAnsi="Calibri" w:cs="Arial"/>
          <w:szCs w:val="22"/>
        </w:rPr>
        <w:t xml:space="preserve">ertifikovaná voda vhodná k vínu </w:t>
      </w:r>
      <w:r w:rsidR="00BC0D37" w:rsidRPr="00BC0D37">
        <w:rPr>
          <w:rFonts w:ascii="Calibri" w:hAnsi="Calibri" w:cs="Arial"/>
          <w:szCs w:val="22"/>
        </w:rPr>
        <w:t xml:space="preserve">a </w:t>
      </w:r>
      <w:r w:rsidRPr="00F813D4">
        <w:rPr>
          <w:rFonts w:ascii="Calibri" w:hAnsi="Calibri" w:cs="Arial"/>
          <w:szCs w:val="22"/>
        </w:rPr>
        <w:t>Albert s nabídkou vín finalistů v exkluzivní vinotéce v Praze na Chodově.</w:t>
      </w:r>
    </w:p>
    <w:p w14:paraId="37500064" w14:textId="77777777" w:rsidR="00B72BB8" w:rsidRDefault="00F813D4" w:rsidP="00F813D4">
      <w:pPr>
        <w:spacing w:line="276" w:lineRule="auto"/>
        <w:jc w:val="both"/>
        <w:rPr>
          <w:rFonts w:ascii="Calibri" w:hAnsi="Calibri" w:cs="Arial"/>
          <w:szCs w:val="22"/>
        </w:rPr>
      </w:pPr>
      <w:r w:rsidRPr="00F813D4">
        <w:rPr>
          <w:rFonts w:ascii="Calibri" w:hAnsi="Calibri" w:cs="Arial"/>
          <w:szCs w:val="22"/>
        </w:rPr>
        <w:t xml:space="preserve">Více informací naleznete na </w:t>
      </w:r>
      <w:hyperlink r:id="rId8" w:history="1">
        <w:r w:rsidR="00E201A7" w:rsidRPr="006F74C0">
          <w:rPr>
            <w:rStyle w:val="Hypertextovodkaz"/>
            <w:rFonts w:ascii="Calibri" w:hAnsi="Calibri" w:cs="Arial"/>
            <w:szCs w:val="22"/>
          </w:rPr>
          <w:t>www.vinarstviroku.cz</w:t>
        </w:r>
      </w:hyperlink>
      <w:r w:rsidR="00E201A7">
        <w:rPr>
          <w:rFonts w:ascii="Calibri" w:hAnsi="Calibri" w:cs="Arial"/>
          <w:szCs w:val="22"/>
        </w:rPr>
        <w:t xml:space="preserve"> </w:t>
      </w:r>
    </w:p>
    <w:p w14:paraId="132BD486" w14:textId="77777777" w:rsidR="00C70DF4" w:rsidRDefault="00C70DF4" w:rsidP="00F813D4">
      <w:pPr>
        <w:spacing w:line="276" w:lineRule="auto"/>
        <w:jc w:val="both"/>
        <w:rPr>
          <w:rFonts w:ascii="Calibri" w:hAnsi="Calibri" w:cs="Arial"/>
          <w:szCs w:val="22"/>
        </w:rPr>
      </w:pPr>
    </w:p>
    <w:p w14:paraId="1384C424" w14:textId="77777777" w:rsidR="004622B9" w:rsidRDefault="004622B9" w:rsidP="00CE5DD3">
      <w:pPr>
        <w:spacing w:line="276" w:lineRule="auto"/>
        <w:jc w:val="both"/>
        <w:rPr>
          <w:rFonts w:ascii="Calibri" w:hAnsi="Calibri" w:cs="Arial"/>
          <w:b/>
          <w:szCs w:val="22"/>
        </w:rPr>
      </w:pPr>
    </w:p>
    <w:p w14:paraId="67655A0A" w14:textId="77777777" w:rsidR="00CE5DD3" w:rsidRDefault="00CE5DD3" w:rsidP="00CE5DD3">
      <w:pPr>
        <w:spacing w:line="276" w:lineRule="auto"/>
        <w:jc w:val="both"/>
        <w:rPr>
          <w:rFonts w:ascii="Calibri" w:hAnsi="Calibri" w:cs="Arial"/>
          <w:b/>
          <w:szCs w:val="22"/>
        </w:rPr>
      </w:pPr>
      <w:r w:rsidRPr="00293C65">
        <w:rPr>
          <w:rFonts w:ascii="Calibri" w:hAnsi="Calibri" w:cs="Arial"/>
          <w:b/>
          <w:szCs w:val="22"/>
        </w:rPr>
        <w:t>Kontakt pro média:</w:t>
      </w:r>
    </w:p>
    <w:p w14:paraId="363C1DFB" w14:textId="77777777" w:rsidR="00CE5DD3" w:rsidRDefault="00CE5DD3" w:rsidP="00CE5DD3">
      <w:pPr>
        <w:spacing w:line="276" w:lineRule="auto"/>
        <w:jc w:val="both"/>
        <w:rPr>
          <w:rFonts w:ascii="Calibri" w:hAnsi="Calibri" w:cs="Arial"/>
          <w:b/>
          <w:szCs w:val="22"/>
        </w:rPr>
      </w:pPr>
    </w:p>
    <w:p w14:paraId="3B56F2B0" w14:textId="77777777" w:rsidR="00CE5DD3" w:rsidRPr="000E2065" w:rsidRDefault="00CE5DD3" w:rsidP="00CE5DD3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Jiří Bažant, </w:t>
      </w:r>
      <w:proofErr w:type="spellStart"/>
      <w:r>
        <w:rPr>
          <w:rFonts w:ascii="Calibri" w:hAnsi="Calibri" w:cs="Arial"/>
        </w:rPr>
        <w:t>Omnimedia</w:t>
      </w:r>
      <w:proofErr w:type="spellEnd"/>
      <w:r>
        <w:rPr>
          <w:rFonts w:ascii="Calibri" w:hAnsi="Calibri" w:cs="Arial"/>
        </w:rPr>
        <w:t xml:space="preserve"> s.r.o.</w:t>
      </w:r>
      <w:r w:rsidRPr="000E2065">
        <w:rPr>
          <w:rFonts w:ascii="Calibri" w:hAnsi="Calibri" w:cs="Arial"/>
        </w:rPr>
        <w:tab/>
      </w:r>
      <w:r w:rsidRPr="000E2065">
        <w:rPr>
          <w:rFonts w:ascii="Calibri" w:hAnsi="Calibri" w:cs="Arial"/>
        </w:rPr>
        <w:tab/>
      </w:r>
      <w:r w:rsidRPr="000E2065">
        <w:rPr>
          <w:rFonts w:ascii="Calibri" w:hAnsi="Calibri" w:cs="Arial"/>
        </w:rPr>
        <w:tab/>
      </w:r>
      <w:r w:rsidRPr="000E2065">
        <w:rPr>
          <w:rFonts w:ascii="Calibri" w:hAnsi="Calibri" w:cs="Arial"/>
        </w:rPr>
        <w:tab/>
      </w:r>
      <w:r w:rsidRPr="000E2065">
        <w:rPr>
          <w:rFonts w:ascii="Calibri" w:hAnsi="Calibri" w:cs="Arial"/>
        </w:rPr>
        <w:tab/>
      </w:r>
    </w:p>
    <w:p w14:paraId="11A90EE0" w14:textId="77777777" w:rsidR="00CE5DD3" w:rsidRPr="00D37935" w:rsidRDefault="00CE5DD3" w:rsidP="00CE5DD3">
      <w:pPr>
        <w:spacing w:line="276" w:lineRule="auto"/>
        <w:rPr>
          <w:rFonts w:ascii="Calibri" w:hAnsi="Calibri" w:cs="Arial"/>
        </w:rPr>
      </w:pPr>
      <w:r w:rsidRPr="00D37935">
        <w:rPr>
          <w:rFonts w:ascii="Calibri" w:hAnsi="Calibri" w:cs="Arial"/>
        </w:rPr>
        <w:t>Tel. +420</w:t>
      </w:r>
      <w:r>
        <w:rPr>
          <w:rFonts w:ascii="Calibri" w:hAnsi="Calibri" w:cs="Arial"/>
        </w:rPr>
        <w:t> 606 282 673</w:t>
      </w:r>
      <w:r w:rsidRPr="00D37935">
        <w:rPr>
          <w:rFonts w:ascii="Calibri" w:hAnsi="Calibri" w:cs="Arial"/>
        </w:rPr>
        <w:tab/>
      </w:r>
      <w:r w:rsidRPr="00D37935">
        <w:rPr>
          <w:rFonts w:ascii="Calibri" w:hAnsi="Calibri" w:cs="Arial"/>
        </w:rPr>
        <w:tab/>
      </w:r>
      <w:r w:rsidRPr="00D37935">
        <w:rPr>
          <w:rFonts w:ascii="Calibri" w:hAnsi="Calibri" w:cs="Arial"/>
        </w:rPr>
        <w:tab/>
      </w:r>
      <w:r w:rsidRPr="00D37935">
        <w:rPr>
          <w:rFonts w:ascii="Calibri" w:hAnsi="Calibri" w:cs="Arial"/>
        </w:rPr>
        <w:tab/>
      </w:r>
    </w:p>
    <w:p w14:paraId="1DAC5F0D" w14:textId="77777777" w:rsidR="00CE5DD3" w:rsidRDefault="00CE5DD3" w:rsidP="00CE5DD3">
      <w:pPr>
        <w:spacing w:line="276" w:lineRule="auto"/>
        <w:rPr>
          <w:rFonts w:ascii="Calibri" w:hAnsi="Calibri" w:cs="Arial"/>
        </w:rPr>
      </w:pPr>
      <w:r w:rsidRPr="00D37935">
        <w:rPr>
          <w:rFonts w:ascii="Calibri" w:hAnsi="Calibri" w:cs="Arial"/>
        </w:rPr>
        <w:t xml:space="preserve">E-mail: </w:t>
      </w:r>
      <w:hyperlink r:id="rId9" w:history="1">
        <w:r w:rsidRPr="00301182">
          <w:rPr>
            <w:rStyle w:val="Hypertextovodkaz"/>
            <w:rFonts w:ascii="Calibri" w:hAnsi="Calibri" w:cs="Arial"/>
          </w:rPr>
          <w:t>j.bazant@omnimedia.cz</w:t>
        </w:r>
      </w:hyperlink>
    </w:p>
    <w:p w14:paraId="78C7279F" w14:textId="77777777" w:rsidR="00C70DF4" w:rsidRDefault="00C70DF4" w:rsidP="00F813D4">
      <w:pPr>
        <w:spacing w:line="276" w:lineRule="auto"/>
        <w:jc w:val="both"/>
        <w:rPr>
          <w:rFonts w:ascii="Calibri" w:hAnsi="Calibri" w:cs="Arial"/>
          <w:szCs w:val="22"/>
        </w:rPr>
      </w:pPr>
    </w:p>
    <w:sectPr w:rsidR="00C70DF4" w:rsidSect="00830897">
      <w:headerReference w:type="default" r:id="rId10"/>
      <w:footerReference w:type="default" r:id="rId11"/>
      <w:pgSz w:w="11906" w:h="16838"/>
      <w:pgMar w:top="125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5A81B" w14:textId="77777777" w:rsidR="00DA2282" w:rsidRDefault="00DA2282">
      <w:r>
        <w:separator/>
      </w:r>
    </w:p>
  </w:endnote>
  <w:endnote w:type="continuationSeparator" w:id="0">
    <w:p w14:paraId="1CA9CAEC" w14:textId="77777777" w:rsidR="00DA2282" w:rsidRDefault="00DA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678"/>
      <w:gridCol w:w="4394"/>
    </w:tblGrid>
    <w:tr w:rsidR="00694C0D" w:rsidRPr="00694C0D" w14:paraId="58FA9D5F" w14:textId="77777777" w:rsidTr="001B3AA6">
      <w:trPr>
        <w:trHeight w:val="300"/>
      </w:trPr>
      <w:tc>
        <w:tcPr>
          <w:tcW w:w="46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0D986BB2" w14:textId="77777777" w:rsidR="00694C0D" w:rsidRPr="00694C0D" w:rsidRDefault="00694C0D" w:rsidP="00694C0D">
          <w:pPr>
            <w:suppressAutoHyphens w:val="0"/>
            <w:jc w:val="both"/>
            <w:rPr>
              <w:rFonts w:ascii="Calibri" w:hAnsi="Calibri" w:cs="Calibri"/>
              <w:b/>
              <w:bCs/>
              <w:color w:val="000000"/>
              <w:sz w:val="22"/>
              <w:szCs w:val="22"/>
              <w:lang w:eastAsia="cs-CZ"/>
            </w:rPr>
          </w:pP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2B683D0B" w14:textId="77777777" w:rsidR="00694C0D" w:rsidRPr="00694C0D" w:rsidRDefault="00694C0D" w:rsidP="00694C0D">
          <w:pPr>
            <w:suppressAutoHyphens w:val="0"/>
            <w:jc w:val="both"/>
            <w:rPr>
              <w:rFonts w:ascii="Calibri" w:hAnsi="Calibri" w:cs="Calibri"/>
              <w:b/>
              <w:bCs/>
              <w:color w:val="000000"/>
              <w:sz w:val="22"/>
              <w:szCs w:val="22"/>
              <w:lang w:eastAsia="cs-CZ"/>
            </w:rPr>
          </w:pPr>
        </w:p>
      </w:tc>
    </w:tr>
    <w:tr w:rsidR="00694C0D" w:rsidRPr="00694C0D" w14:paraId="1EBFC8C2" w14:textId="77777777" w:rsidTr="001B3AA6">
      <w:trPr>
        <w:trHeight w:val="300"/>
      </w:trPr>
      <w:tc>
        <w:tcPr>
          <w:tcW w:w="46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21741F34" w14:textId="77777777" w:rsidR="00694C0D" w:rsidRPr="00694C0D" w:rsidRDefault="00694C0D" w:rsidP="00694C0D">
          <w:pPr>
            <w:suppressAutoHyphens w:val="0"/>
            <w:jc w:val="both"/>
            <w:rPr>
              <w:rFonts w:ascii="Calibri" w:hAnsi="Calibri" w:cs="Calibri"/>
              <w:color w:val="000000"/>
              <w:sz w:val="22"/>
              <w:szCs w:val="22"/>
              <w:lang w:eastAsia="cs-CZ"/>
            </w:rPr>
          </w:pP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7EDDD19F" w14:textId="77777777" w:rsidR="00694C0D" w:rsidRPr="00694C0D" w:rsidRDefault="00694C0D" w:rsidP="00694C0D">
          <w:pPr>
            <w:suppressAutoHyphens w:val="0"/>
            <w:rPr>
              <w:rFonts w:ascii="Calibri" w:hAnsi="Calibri" w:cs="Calibri"/>
              <w:color w:val="000000"/>
              <w:sz w:val="22"/>
              <w:szCs w:val="22"/>
              <w:lang w:eastAsia="cs-CZ"/>
            </w:rPr>
          </w:pPr>
        </w:p>
      </w:tc>
    </w:tr>
    <w:tr w:rsidR="00694C0D" w:rsidRPr="00694C0D" w14:paraId="2388F768" w14:textId="77777777" w:rsidTr="001B3AA6">
      <w:trPr>
        <w:trHeight w:val="300"/>
      </w:trPr>
      <w:tc>
        <w:tcPr>
          <w:tcW w:w="46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3E858807" w14:textId="77777777" w:rsidR="00694C0D" w:rsidRPr="00694C0D" w:rsidRDefault="00694C0D" w:rsidP="00694C0D">
          <w:pPr>
            <w:suppressAutoHyphens w:val="0"/>
            <w:jc w:val="both"/>
            <w:rPr>
              <w:rFonts w:ascii="Calibri" w:hAnsi="Calibri" w:cs="Calibri"/>
              <w:color w:val="000000"/>
              <w:sz w:val="22"/>
              <w:szCs w:val="22"/>
              <w:lang w:eastAsia="cs-CZ"/>
            </w:rPr>
          </w:pP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23C04E4F" w14:textId="77777777" w:rsidR="00694C0D" w:rsidRPr="00694C0D" w:rsidRDefault="00694C0D" w:rsidP="00694C0D">
          <w:pPr>
            <w:suppressAutoHyphens w:val="0"/>
            <w:rPr>
              <w:rFonts w:ascii="Calibri" w:hAnsi="Calibri" w:cs="Calibri"/>
              <w:color w:val="000000"/>
              <w:sz w:val="22"/>
              <w:szCs w:val="22"/>
              <w:lang w:eastAsia="cs-CZ"/>
            </w:rPr>
          </w:pPr>
        </w:p>
      </w:tc>
    </w:tr>
    <w:tr w:rsidR="00694C0D" w:rsidRPr="00694C0D" w14:paraId="567CE356" w14:textId="77777777" w:rsidTr="001B3AA6">
      <w:trPr>
        <w:trHeight w:val="300"/>
      </w:trPr>
      <w:tc>
        <w:tcPr>
          <w:tcW w:w="46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588807ED" w14:textId="77777777" w:rsidR="00694C0D" w:rsidRPr="00694C0D" w:rsidRDefault="00694C0D" w:rsidP="00694C0D">
          <w:pPr>
            <w:suppressAutoHyphens w:val="0"/>
            <w:jc w:val="both"/>
            <w:rPr>
              <w:rFonts w:ascii="Calibri" w:hAnsi="Calibri" w:cs="Calibri"/>
              <w:color w:val="0563C1"/>
              <w:sz w:val="22"/>
              <w:szCs w:val="22"/>
              <w:u w:val="single"/>
              <w:lang w:eastAsia="cs-CZ"/>
            </w:rPr>
          </w:pP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75A5034F" w14:textId="77777777" w:rsidR="00694C0D" w:rsidRPr="00694C0D" w:rsidRDefault="00694C0D" w:rsidP="00694C0D">
          <w:pPr>
            <w:suppressAutoHyphens w:val="0"/>
            <w:rPr>
              <w:rFonts w:ascii="Calibri" w:hAnsi="Calibri" w:cs="Calibri"/>
              <w:color w:val="0563C1"/>
              <w:sz w:val="22"/>
              <w:szCs w:val="22"/>
              <w:u w:val="single"/>
              <w:lang w:eastAsia="cs-CZ"/>
            </w:rPr>
          </w:pPr>
        </w:p>
      </w:tc>
    </w:tr>
  </w:tbl>
  <w:p w14:paraId="102A3AFA" w14:textId="77777777" w:rsidR="00000D9A" w:rsidRPr="00694C0D" w:rsidRDefault="00000D9A" w:rsidP="00694C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6F187" w14:textId="77777777" w:rsidR="00DA2282" w:rsidRDefault="00DA2282">
      <w:r>
        <w:separator/>
      </w:r>
    </w:p>
  </w:footnote>
  <w:footnote w:type="continuationSeparator" w:id="0">
    <w:p w14:paraId="750D7B75" w14:textId="77777777" w:rsidR="00DA2282" w:rsidRDefault="00DA2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982A0" w14:textId="77777777" w:rsidR="00000D9A" w:rsidRDefault="003F236A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86C7AAA" wp14:editId="34AAACCA">
          <wp:simplePos x="0" y="0"/>
          <wp:positionH relativeFrom="column">
            <wp:posOffset>4445</wp:posOffset>
          </wp:positionH>
          <wp:positionV relativeFrom="paragraph">
            <wp:posOffset>-209550</wp:posOffset>
          </wp:positionV>
          <wp:extent cx="1967230" cy="1474470"/>
          <wp:effectExtent l="0" t="0" r="0" b="0"/>
          <wp:wrapTight wrapText="bothSides">
            <wp:wrapPolygon edited="0">
              <wp:start x="0" y="0"/>
              <wp:lineTo x="0" y="21209"/>
              <wp:lineTo x="21335" y="21209"/>
              <wp:lineTo x="21335" y="0"/>
              <wp:lineTo x="0" y="0"/>
            </wp:wrapPolygon>
          </wp:wrapTight>
          <wp:docPr id="7" name="obrázek 7" descr="VinaÅstvÃ­ roku 2019 bude odstartovÃ¡no 9. zÃ¡ÅÃ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inaÅstvÃ­ roku 2019 bude odstartovÃ¡no 9. zÃ¡ÅÃ­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147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8518E7" w14:textId="77777777" w:rsidR="00000D9A" w:rsidRDefault="003F236A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2B3A3D7" wp14:editId="10A13C82">
          <wp:simplePos x="0" y="0"/>
          <wp:positionH relativeFrom="column">
            <wp:posOffset>3249295</wp:posOffset>
          </wp:positionH>
          <wp:positionV relativeFrom="paragraph">
            <wp:posOffset>166370</wp:posOffset>
          </wp:positionV>
          <wp:extent cx="2511425" cy="612775"/>
          <wp:effectExtent l="0" t="0" r="0" b="0"/>
          <wp:wrapTight wrapText="bothSides">
            <wp:wrapPolygon edited="0">
              <wp:start x="0" y="0"/>
              <wp:lineTo x="0" y="20817"/>
              <wp:lineTo x="21463" y="20817"/>
              <wp:lineTo x="21463" y="0"/>
              <wp:lineTo x="0" y="0"/>
            </wp:wrapPolygon>
          </wp:wrapTight>
          <wp:docPr id="9" name="obrázek 9" descr="SVČ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VČR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193B86" w14:textId="77777777" w:rsidR="00000D9A" w:rsidRDefault="00000D9A">
    <w:pPr>
      <w:pStyle w:val="Zhlav"/>
      <w:rPr>
        <w:lang w:eastAsia="cs-CZ"/>
      </w:rPr>
    </w:pPr>
  </w:p>
  <w:p w14:paraId="110D42D9" w14:textId="77777777" w:rsidR="00000D9A" w:rsidRDefault="00000D9A">
    <w:pPr>
      <w:pStyle w:val="Zhlav"/>
      <w:rPr>
        <w:lang w:eastAsia="cs-CZ"/>
      </w:rPr>
    </w:pPr>
  </w:p>
  <w:p w14:paraId="44CA3707" w14:textId="77777777" w:rsidR="00000D9A" w:rsidRDefault="00000D9A">
    <w:pPr>
      <w:pStyle w:val="Zhlav"/>
      <w:rPr>
        <w:lang w:eastAsia="cs-CZ"/>
      </w:rPr>
    </w:pPr>
  </w:p>
  <w:p w14:paraId="1CADEA3A" w14:textId="77777777" w:rsidR="00000D9A" w:rsidRDefault="00000D9A">
    <w:pPr>
      <w:pStyle w:val="Zhlav"/>
      <w:rPr>
        <w:lang w:eastAsia="cs-CZ"/>
      </w:rPr>
    </w:pPr>
  </w:p>
  <w:p w14:paraId="56FF6F03" w14:textId="77777777" w:rsidR="003048EC" w:rsidRDefault="003048EC">
    <w:pPr>
      <w:pStyle w:val="Zhlav"/>
      <w:rPr>
        <w:lang w:eastAsia="cs-CZ"/>
      </w:rPr>
    </w:pPr>
  </w:p>
  <w:p w14:paraId="2052ABEB" w14:textId="77777777" w:rsidR="00752F19" w:rsidRDefault="00752F19">
    <w:pPr>
      <w:pStyle w:val="Zhlav"/>
      <w:rPr>
        <w:lang w:eastAsia="cs-CZ"/>
      </w:rPr>
    </w:pPr>
  </w:p>
  <w:p w14:paraId="1E9A2A71" w14:textId="77777777" w:rsidR="00571B8D" w:rsidRDefault="00571B8D">
    <w:pPr>
      <w:pStyle w:val="Zhlav"/>
      <w:rPr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86799"/>
    <w:multiLevelType w:val="hybridMultilevel"/>
    <w:tmpl w:val="61D45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93F3A"/>
    <w:multiLevelType w:val="hybridMultilevel"/>
    <w:tmpl w:val="BC629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95DBC"/>
    <w:multiLevelType w:val="hybridMultilevel"/>
    <w:tmpl w:val="673E0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0D"/>
    <w:rsid w:val="00000D9A"/>
    <w:rsid w:val="00011CDF"/>
    <w:rsid w:val="00030BC9"/>
    <w:rsid w:val="00036E6D"/>
    <w:rsid w:val="00042242"/>
    <w:rsid w:val="000447AE"/>
    <w:rsid w:val="00044D88"/>
    <w:rsid w:val="0005448B"/>
    <w:rsid w:val="00073091"/>
    <w:rsid w:val="000A677F"/>
    <w:rsid w:val="000B0DE3"/>
    <w:rsid w:val="000D067C"/>
    <w:rsid w:val="000E01E7"/>
    <w:rsid w:val="000E2065"/>
    <w:rsid w:val="000F10D7"/>
    <w:rsid w:val="001022AD"/>
    <w:rsid w:val="00102BDF"/>
    <w:rsid w:val="001144FB"/>
    <w:rsid w:val="00122124"/>
    <w:rsid w:val="00143B97"/>
    <w:rsid w:val="001443D0"/>
    <w:rsid w:val="0016104C"/>
    <w:rsid w:val="00166AF2"/>
    <w:rsid w:val="00166ED2"/>
    <w:rsid w:val="001B3AA6"/>
    <w:rsid w:val="001E2289"/>
    <w:rsid w:val="001F03D9"/>
    <w:rsid w:val="001F4DAC"/>
    <w:rsid w:val="00221632"/>
    <w:rsid w:val="00224624"/>
    <w:rsid w:val="00251FED"/>
    <w:rsid w:val="002613F6"/>
    <w:rsid w:val="002636E1"/>
    <w:rsid w:val="00263A2A"/>
    <w:rsid w:val="0028220D"/>
    <w:rsid w:val="00293C65"/>
    <w:rsid w:val="00297FF7"/>
    <w:rsid w:val="002A3259"/>
    <w:rsid w:val="002B115F"/>
    <w:rsid w:val="002F5942"/>
    <w:rsid w:val="003048EC"/>
    <w:rsid w:val="0030582F"/>
    <w:rsid w:val="00306D39"/>
    <w:rsid w:val="00310503"/>
    <w:rsid w:val="0031617D"/>
    <w:rsid w:val="003411F3"/>
    <w:rsid w:val="00357F0B"/>
    <w:rsid w:val="00363AA2"/>
    <w:rsid w:val="00370D27"/>
    <w:rsid w:val="00383A3D"/>
    <w:rsid w:val="0039488A"/>
    <w:rsid w:val="003A3825"/>
    <w:rsid w:val="003C71E2"/>
    <w:rsid w:val="003D090C"/>
    <w:rsid w:val="003E3B22"/>
    <w:rsid w:val="003F236A"/>
    <w:rsid w:val="0040054C"/>
    <w:rsid w:val="0044192F"/>
    <w:rsid w:val="00442C84"/>
    <w:rsid w:val="004618A9"/>
    <w:rsid w:val="004622B9"/>
    <w:rsid w:val="004653CC"/>
    <w:rsid w:val="00476EB5"/>
    <w:rsid w:val="004925B1"/>
    <w:rsid w:val="004929DA"/>
    <w:rsid w:val="004A25EE"/>
    <w:rsid w:val="004D7AA0"/>
    <w:rsid w:val="004F679C"/>
    <w:rsid w:val="00514DB2"/>
    <w:rsid w:val="005223C5"/>
    <w:rsid w:val="00530746"/>
    <w:rsid w:val="00536D80"/>
    <w:rsid w:val="0056712F"/>
    <w:rsid w:val="00571B8D"/>
    <w:rsid w:val="00580521"/>
    <w:rsid w:val="0059071B"/>
    <w:rsid w:val="00595F1B"/>
    <w:rsid w:val="00596534"/>
    <w:rsid w:val="005C7445"/>
    <w:rsid w:val="00611F36"/>
    <w:rsid w:val="00615FC5"/>
    <w:rsid w:val="006339D0"/>
    <w:rsid w:val="00651872"/>
    <w:rsid w:val="00652A1A"/>
    <w:rsid w:val="00681AE1"/>
    <w:rsid w:val="00694C0D"/>
    <w:rsid w:val="006B021A"/>
    <w:rsid w:val="006B08A5"/>
    <w:rsid w:val="006C2CF4"/>
    <w:rsid w:val="006C67E5"/>
    <w:rsid w:val="007068C4"/>
    <w:rsid w:val="00727E0E"/>
    <w:rsid w:val="00736F7B"/>
    <w:rsid w:val="00752F19"/>
    <w:rsid w:val="007559C5"/>
    <w:rsid w:val="00767FC5"/>
    <w:rsid w:val="007751B7"/>
    <w:rsid w:val="00775EA8"/>
    <w:rsid w:val="00793D44"/>
    <w:rsid w:val="007A0072"/>
    <w:rsid w:val="007B7294"/>
    <w:rsid w:val="007F37F4"/>
    <w:rsid w:val="007F510A"/>
    <w:rsid w:val="008003B1"/>
    <w:rsid w:val="00814ED4"/>
    <w:rsid w:val="0082798B"/>
    <w:rsid w:val="00830897"/>
    <w:rsid w:val="00833E8E"/>
    <w:rsid w:val="0084259E"/>
    <w:rsid w:val="00854DB9"/>
    <w:rsid w:val="008665EB"/>
    <w:rsid w:val="008A0A5B"/>
    <w:rsid w:val="008C7EC3"/>
    <w:rsid w:val="008D29D3"/>
    <w:rsid w:val="009009A7"/>
    <w:rsid w:val="0090435A"/>
    <w:rsid w:val="00907884"/>
    <w:rsid w:val="00911918"/>
    <w:rsid w:val="00911E14"/>
    <w:rsid w:val="00927342"/>
    <w:rsid w:val="00961C9F"/>
    <w:rsid w:val="00965B18"/>
    <w:rsid w:val="00987E71"/>
    <w:rsid w:val="0099662D"/>
    <w:rsid w:val="009A10D0"/>
    <w:rsid w:val="009A5E3E"/>
    <w:rsid w:val="009C77FF"/>
    <w:rsid w:val="009E1D80"/>
    <w:rsid w:val="009F1818"/>
    <w:rsid w:val="00A10131"/>
    <w:rsid w:val="00A148E3"/>
    <w:rsid w:val="00A229E2"/>
    <w:rsid w:val="00A57980"/>
    <w:rsid w:val="00A63F17"/>
    <w:rsid w:val="00AA5248"/>
    <w:rsid w:val="00AD6C8C"/>
    <w:rsid w:val="00B13BB4"/>
    <w:rsid w:val="00B306A2"/>
    <w:rsid w:val="00B457BB"/>
    <w:rsid w:val="00B55006"/>
    <w:rsid w:val="00B72BB8"/>
    <w:rsid w:val="00BA7BFD"/>
    <w:rsid w:val="00BB410F"/>
    <w:rsid w:val="00BC0D37"/>
    <w:rsid w:val="00BE4E7F"/>
    <w:rsid w:val="00BF16F0"/>
    <w:rsid w:val="00C10534"/>
    <w:rsid w:val="00C138AF"/>
    <w:rsid w:val="00C22B73"/>
    <w:rsid w:val="00C307BF"/>
    <w:rsid w:val="00C30C45"/>
    <w:rsid w:val="00C465E9"/>
    <w:rsid w:val="00C67EA2"/>
    <w:rsid w:val="00C70DF4"/>
    <w:rsid w:val="00CA7426"/>
    <w:rsid w:val="00CC7850"/>
    <w:rsid w:val="00CE5DD3"/>
    <w:rsid w:val="00CF006B"/>
    <w:rsid w:val="00D06183"/>
    <w:rsid w:val="00D20BB1"/>
    <w:rsid w:val="00D32729"/>
    <w:rsid w:val="00D37935"/>
    <w:rsid w:val="00D669E3"/>
    <w:rsid w:val="00D77434"/>
    <w:rsid w:val="00D837B6"/>
    <w:rsid w:val="00DA2282"/>
    <w:rsid w:val="00DD3494"/>
    <w:rsid w:val="00DD7BA3"/>
    <w:rsid w:val="00DF62ED"/>
    <w:rsid w:val="00E00734"/>
    <w:rsid w:val="00E201A7"/>
    <w:rsid w:val="00E22EA2"/>
    <w:rsid w:val="00E277F7"/>
    <w:rsid w:val="00E56E8F"/>
    <w:rsid w:val="00E64B8A"/>
    <w:rsid w:val="00EE2501"/>
    <w:rsid w:val="00EF1C8F"/>
    <w:rsid w:val="00F009EE"/>
    <w:rsid w:val="00F24F45"/>
    <w:rsid w:val="00F56FFE"/>
    <w:rsid w:val="00F632AD"/>
    <w:rsid w:val="00F636E5"/>
    <w:rsid w:val="00F7365A"/>
    <w:rsid w:val="00F813D4"/>
    <w:rsid w:val="00F852E9"/>
    <w:rsid w:val="00FA0A85"/>
    <w:rsid w:val="00FA1096"/>
    <w:rsid w:val="00FB6EC9"/>
    <w:rsid w:val="00FC110C"/>
    <w:rsid w:val="00FC5AEC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C36D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897"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30897"/>
    <w:rPr>
      <w:rFonts w:ascii="Symbol" w:hAnsi="Symbol" w:cs="Symbol" w:hint="default"/>
    </w:rPr>
  </w:style>
  <w:style w:type="character" w:customStyle="1" w:styleId="WW8Num1z2">
    <w:name w:val="WW8Num1z2"/>
    <w:rsid w:val="00830897"/>
    <w:rPr>
      <w:rFonts w:ascii="Courier New" w:hAnsi="Courier New" w:cs="Courier New" w:hint="default"/>
    </w:rPr>
  </w:style>
  <w:style w:type="character" w:customStyle="1" w:styleId="WW8Num1z3">
    <w:name w:val="WW8Num1z3"/>
    <w:rsid w:val="00830897"/>
    <w:rPr>
      <w:rFonts w:ascii="Wingdings" w:hAnsi="Wingdings" w:cs="Wingdings" w:hint="default"/>
    </w:rPr>
  </w:style>
  <w:style w:type="character" w:customStyle="1" w:styleId="WW8Num2z0">
    <w:name w:val="WW8Num2z0"/>
    <w:rsid w:val="00830897"/>
    <w:rPr>
      <w:rFonts w:ascii="Symbol" w:hAnsi="Symbol" w:cs="Symbol" w:hint="default"/>
      <w:color w:val="auto"/>
    </w:rPr>
  </w:style>
  <w:style w:type="character" w:customStyle="1" w:styleId="WW8Num2z1">
    <w:name w:val="WW8Num2z1"/>
    <w:rsid w:val="00830897"/>
    <w:rPr>
      <w:rFonts w:ascii="Courier New" w:hAnsi="Courier New" w:cs="Courier New" w:hint="default"/>
    </w:rPr>
  </w:style>
  <w:style w:type="character" w:customStyle="1" w:styleId="WW8Num2z2">
    <w:name w:val="WW8Num2z2"/>
    <w:rsid w:val="00830897"/>
    <w:rPr>
      <w:rFonts w:ascii="Wingdings" w:hAnsi="Wingdings" w:cs="Wingdings" w:hint="default"/>
    </w:rPr>
  </w:style>
  <w:style w:type="character" w:customStyle="1" w:styleId="WW8Num2z3">
    <w:name w:val="WW8Num2z3"/>
    <w:rsid w:val="00830897"/>
    <w:rPr>
      <w:rFonts w:ascii="Symbol" w:hAnsi="Symbol" w:cs="Symbol" w:hint="default"/>
    </w:rPr>
  </w:style>
  <w:style w:type="character" w:customStyle="1" w:styleId="WW8Num3z0">
    <w:name w:val="WW8Num3z0"/>
    <w:rsid w:val="00830897"/>
    <w:rPr>
      <w:rFonts w:ascii="Wingdings" w:hAnsi="Wingdings" w:cs="Wingdings" w:hint="default"/>
    </w:rPr>
  </w:style>
  <w:style w:type="character" w:customStyle="1" w:styleId="WW8Num3z1">
    <w:name w:val="WW8Num3z1"/>
    <w:rsid w:val="00830897"/>
    <w:rPr>
      <w:rFonts w:ascii="Courier New" w:hAnsi="Courier New" w:cs="Courier New" w:hint="default"/>
    </w:rPr>
  </w:style>
  <w:style w:type="character" w:customStyle="1" w:styleId="WW8Num3z3">
    <w:name w:val="WW8Num3z3"/>
    <w:rsid w:val="00830897"/>
    <w:rPr>
      <w:rFonts w:ascii="Symbol" w:hAnsi="Symbol" w:cs="Symbol" w:hint="default"/>
    </w:rPr>
  </w:style>
  <w:style w:type="character" w:customStyle="1" w:styleId="WW8Num4z0">
    <w:name w:val="WW8Num4z0"/>
    <w:rsid w:val="00830897"/>
    <w:rPr>
      <w:rFonts w:ascii="Symbol" w:hAnsi="Symbol" w:cs="Symbol" w:hint="default"/>
    </w:rPr>
  </w:style>
  <w:style w:type="character" w:customStyle="1" w:styleId="WW8Num4z1">
    <w:name w:val="WW8Num4z1"/>
    <w:rsid w:val="00830897"/>
    <w:rPr>
      <w:rFonts w:ascii="Courier New" w:hAnsi="Courier New" w:cs="Courier New" w:hint="default"/>
    </w:rPr>
  </w:style>
  <w:style w:type="character" w:customStyle="1" w:styleId="WW8Num4z2">
    <w:name w:val="WW8Num4z2"/>
    <w:rsid w:val="00830897"/>
    <w:rPr>
      <w:rFonts w:ascii="Wingdings" w:hAnsi="Wingdings" w:cs="Wingdings" w:hint="default"/>
    </w:rPr>
  </w:style>
  <w:style w:type="character" w:customStyle="1" w:styleId="WW8Num5z0">
    <w:name w:val="WW8Num5z0"/>
    <w:rsid w:val="00830897"/>
    <w:rPr>
      <w:rFonts w:ascii="Symbol" w:hAnsi="Symbol" w:cs="Symbol" w:hint="default"/>
    </w:rPr>
  </w:style>
  <w:style w:type="character" w:customStyle="1" w:styleId="WW8Num5z1">
    <w:name w:val="WW8Num5z1"/>
    <w:rsid w:val="00830897"/>
    <w:rPr>
      <w:rFonts w:ascii="Courier New" w:hAnsi="Courier New" w:cs="Courier New" w:hint="default"/>
    </w:rPr>
  </w:style>
  <w:style w:type="character" w:customStyle="1" w:styleId="WW8Num5z2">
    <w:name w:val="WW8Num5z2"/>
    <w:rsid w:val="00830897"/>
    <w:rPr>
      <w:rFonts w:ascii="Wingdings" w:hAnsi="Wingdings" w:cs="Wingdings" w:hint="default"/>
    </w:rPr>
  </w:style>
  <w:style w:type="character" w:customStyle="1" w:styleId="WW8Num6z0">
    <w:name w:val="WW8Num6z0"/>
    <w:rsid w:val="00830897"/>
    <w:rPr>
      <w:rFonts w:ascii="Symbol" w:hAnsi="Symbol" w:cs="Symbol" w:hint="default"/>
    </w:rPr>
  </w:style>
  <w:style w:type="character" w:customStyle="1" w:styleId="WW8Num6z1">
    <w:name w:val="WW8Num6z1"/>
    <w:rsid w:val="00830897"/>
    <w:rPr>
      <w:rFonts w:ascii="Courier New" w:hAnsi="Courier New" w:cs="Courier New" w:hint="default"/>
    </w:rPr>
  </w:style>
  <w:style w:type="character" w:customStyle="1" w:styleId="WW8Num6z2">
    <w:name w:val="WW8Num6z2"/>
    <w:rsid w:val="00830897"/>
    <w:rPr>
      <w:rFonts w:ascii="Wingdings" w:hAnsi="Wingdings" w:cs="Wingdings" w:hint="default"/>
    </w:rPr>
  </w:style>
  <w:style w:type="character" w:customStyle="1" w:styleId="WW8Num7z0">
    <w:name w:val="WW8Num7z0"/>
    <w:rsid w:val="00830897"/>
    <w:rPr>
      <w:rFonts w:ascii="Wingdings" w:hAnsi="Wingdings" w:cs="Wingdings" w:hint="default"/>
    </w:rPr>
  </w:style>
  <w:style w:type="character" w:customStyle="1" w:styleId="WW8Num7z1">
    <w:name w:val="WW8Num7z1"/>
    <w:rsid w:val="00830897"/>
    <w:rPr>
      <w:rFonts w:ascii="Courier New" w:hAnsi="Courier New" w:cs="Courier New" w:hint="default"/>
    </w:rPr>
  </w:style>
  <w:style w:type="character" w:customStyle="1" w:styleId="WW8Num7z3">
    <w:name w:val="WW8Num7z3"/>
    <w:rsid w:val="00830897"/>
    <w:rPr>
      <w:rFonts w:ascii="Symbol" w:hAnsi="Symbol" w:cs="Symbol" w:hint="default"/>
    </w:rPr>
  </w:style>
  <w:style w:type="character" w:customStyle="1" w:styleId="WW8Num8z0">
    <w:name w:val="WW8Num8z0"/>
    <w:rsid w:val="00830897"/>
    <w:rPr>
      <w:rFonts w:ascii="Symbol" w:hAnsi="Symbol" w:cs="Symbol" w:hint="default"/>
    </w:rPr>
  </w:style>
  <w:style w:type="character" w:customStyle="1" w:styleId="WW8Num8z1">
    <w:name w:val="WW8Num8z1"/>
    <w:rsid w:val="00830897"/>
    <w:rPr>
      <w:rFonts w:ascii="Courier New" w:hAnsi="Courier New" w:cs="Courier New" w:hint="default"/>
    </w:rPr>
  </w:style>
  <w:style w:type="character" w:customStyle="1" w:styleId="WW8Num8z2">
    <w:name w:val="WW8Num8z2"/>
    <w:rsid w:val="00830897"/>
    <w:rPr>
      <w:rFonts w:ascii="Wingdings" w:hAnsi="Wingdings" w:cs="Wingdings" w:hint="default"/>
    </w:rPr>
  </w:style>
  <w:style w:type="character" w:customStyle="1" w:styleId="WW8Num9z0">
    <w:name w:val="WW8Num9z0"/>
    <w:rsid w:val="00830897"/>
    <w:rPr>
      <w:rFonts w:ascii="Symbol" w:hAnsi="Symbol" w:cs="Symbol" w:hint="default"/>
    </w:rPr>
  </w:style>
  <w:style w:type="character" w:customStyle="1" w:styleId="WW8Num9z1">
    <w:name w:val="WW8Num9z1"/>
    <w:rsid w:val="00830897"/>
    <w:rPr>
      <w:rFonts w:ascii="Courier New" w:hAnsi="Courier New" w:cs="Courier New" w:hint="default"/>
    </w:rPr>
  </w:style>
  <w:style w:type="character" w:customStyle="1" w:styleId="WW8Num9z2">
    <w:name w:val="WW8Num9z2"/>
    <w:rsid w:val="00830897"/>
    <w:rPr>
      <w:rFonts w:ascii="Wingdings" w:hAnsi="Wingdings" w:cs="Wingdings" w:hint="default"/>
    </w:rPr>
  </w:style>
  <w:style w:type="character" w:customStyle="1" w:styleId="WW8Num10z0">
    <w:name w:val="WW8Num10z0"/>
    <w:rsid w:val="00830897"/>
    <w:rPr>
      <w:rFonts w:ascii="Symbol" w:hAnsi="Symbol" w:cs="Symbol" w:hint="default"/>
    </w:rPr>
  </w:style>
  <w:style w:type="character" w:customStyle="1" w:styleId="WW8Num10z1">
    <w:name w:val="WW8Num10z1"/>
    <w:rsid w:val="00830897"/>
    <w:rPr>
      <w:rFonts w:ascii="Courier New" w:hAnsi="Courier New" w:cs="Courier New" w:hint="default"/>
    </w:rPr>
  </w:style>
  <w:style w:type="character" w:customStyle="1" w:styleId="WW8Num10z2">
    <w:name w:val="WW8Num10z2"/>
    <w:rsid w:val="00830897"/>
    <w:rPr>
      <w:rFonts w:ascii="Wingdings" w:hAnsi="Wingdings" w:cs="Wingdings" w:hint="default"/>
    </w:rPr>
  </w:style>
  <w:style w:type="character" w:customStyle="1" w:styleId="WW8Num11z0">
    <w:name w:val="WW8Num11z0"/>
    <w:rsid w:val="00830897"/>
    <w:rPr>
      <w:rFonts w:ascii="Symbol" w:hAnsi="Symbol" w:cs="Symbol" w:hint="default"/>
    </w:rPr>
  </w:style>
  <w:style w:type="character" w:customStyle="1" w:styleId="WW8Num11z1">
    <w:name w:val="WW8Num11z1"/>
    <w:rsid w:val="00830897"/>
    <w:rPr>
      <w:rFonts w:ascii="Courier New" w:hAnsi="Courier New" w:cs="Courier New" w:hint="default"/>
    </w:rPr>
  </w:style>
  <w:style w:type="character" w:customStyle="1" w:styleId="WW8Num11z2">
    <w:name w:val="WW8Num11z2"/>
    <w:rsid w:val="00830897"/>
    <w:rPr>
      <w:rFonts w:ascii="Wingdings" w:hAnsi="Wingdings" w:cs="Wingdings" w:hint="default"/>
    </w:rPr>
  </w:style>
  <w:style w:type="character" w:customStyle="1" w:styleId="WW8Num12z0">
    <w:name w:val="WW8Num12z0"/>
    <w:rsid w:val="00830897"/>
  </w:style>
  <w:style w:type="character" w:customStyle="1" w:styleId="WW8Num12z1">
    <w:name w:val="WW8Num12z1"/>
    <w:rsid w:val="00830897"/>
  </w:style>
  <w:style w:type="character" w:customStyle="1" w:styleId="WW8Num12z2">
    <w:name w:val="WW8Num12z2"/>
    <w:rsid w:val="00830897"/>
  </w:style>
  <w:style w:type="character" w:customStyle="1" w:styleId="WW8Num12z3">
    <w:name w:val="WW8Num12z3"/>
    <w:rsid w:val="00830897"/>
  </w:style>
  <w:style w:type="character" w:customStyle="1" w:styleId="WW8Num12z4">
    <w:name w:val="WW8Num12z4"/>
    <w:rsid w:val="00830897"/>
  </w:style>
  <w:style w:type="character" w:customStyle="1" w:styleId="WW8Num12z5">
    <w:name w:val="WW8Num12z5"/>
    <w:rsid w:val="00830897"/>
  </w:style>
  <w:style w:type="character" w:customStyle="1" w:styleId="WW8Num12z6">
    <w:name w:val="WW8Num12z6"/>
    <w:rsid w:val="00830897"/>
  </w:style>
  <w:style w:type="character" w:customStyle="1" w:styleId="WW8Num12z7">
    <w:name w:val="WW8Num12z7"/>
    <w:rsid w:val="00830897"/>
  </w:style>
  <w:style w:type="character" w:customStyle="1" w:styleId="WW8Num12z8">
    <w:name w:val="WW8Num12z8"/>
    <w:rsid w:val="00830897"/>
  </w:style>
  <w:style w:type="character" w:customStyle="1" w:styleId="WW8Num13z0">
    <w:name w:val="WW8Num13z0"/>
    <w:rsid w:val="00830897"/>
    <w:rPr>
      <w:rFonts w:ascii="Symbol" w:hAnsi="Symbol" w:cs="Symbol" w:hint="default"/>
    </w:rPr>
  </w:style>
  <w:style w:type="character" w:customStyle="1" w:styleId="WW8Num13z1">
    <w:name w:val="WW8Num13z1"/>
    <w:rsid w:val="00830897"/>
    <w:rPr>
      <w:rFonts w:ascii="Courier New" w:hAnsi="Courier New" w:cs="Courier New" w:hint="default"/>
    </w:rPr>
  </w:style>
  <w:style w:type="character" w:customStyle="1" w:styleId="WW8Num13z2">
    <w:name w:val="WW8Num13z2"/>
    <w:rsid w:val="00830897"/>
    <w:rPr>
      <w:rFonts w:ascii="Wingdings" w:hAnsi="Wingdings" w:cs="Wingdings" w:hint="default"/>
    </w:rPr>
  </w:style>
  <w:style w:type="character" w:customStyle="1" w:styleId="WW8Num14z0">
    <w:name w:val="WW8Num14z0"/>
    <w:rsid w:val="00830897"/>
    <w:rPr>
      <w:rFonts w:ascii="Symbol" w:hAnsi="Symbol" w:cs="Symbol" w:hint="default"/>
    </w:rPr>
  </w:style>
  <w:style w:type="character" w:customStyle="1" w:styleId="WW8Num14z1">
    <w:name w:val="WW8Num14z1"/>
    <w:rsid w:val="00830897"/>
    <w:rPr>
      <w:rFonts w:ascii="Courier New" w:hAnsi="Courier New" w:cs="Courier New" w:hint="default"/>
    </w:rPr>
  </w:style>
  <w:style w:type="character" w:customStyle="1" w:styleId="WW8Num14z2">
    <w:name w:val="WW8Num14z2"/>
    <w:rsid w:val="00830897"/>
    <w:rPr>
      <w:rFonts w:ascii="Wingdings" w:hAnsi="Wingdings" w:cs="Wingdings" w:hint="default"/>
    </w:rPr>
  </w:style>
  <w:style w:type="character" w:customStyle="1" w:styleId="WW8Num15z0">
    <w:name w:val="WW8Num15z0"/>
    <w:rsid w:val="00830897"/>
    <w:rPr>
      <w:rFonts w:ascii="Symbol" w:hAnsi="Symbol" w:cs="Symbol" w:hint="default"/>
    </w:rPr>
  </w:style>
  <w:style w:type="character" w:customStyle="1" w:styleId="WW8Num15z1">
    <w:name w:val="WW8Num15z1"/>
    <w:rsid w:val="00830897"/>
    <w:rPr>
      <w:rFonts w:ascii="Courier New" w:hAnsi="Courier New" w:cs="Courier New" w:hint="default"/>
    </w:rPr>
  </w:style>
  <w:style w:type="character" w:customStyle="1" w:styleId="WW8Num15z2">
    <w:name w:val="WW8Num15z2"/>
    <w:rsid w:val="00830897"/>
    <w:rPr>
      <w:rFonts w:ascii="Wingdings" w:hAnsi="Wingdings" w:cs="Wingdings" w:hint="default"/>
    </w:rPr>
  </w:style>
  <w:style w:type="character" w:customStyle="1" w:styleId="WW8Num16z0">
    <w:name w:val="WW8Num16z0"/>
    <w:rsid w:val="00830897"/>
    <w:rPr>
      <w:rFonts w:ascii="Symbol" w:hAnsi="Symbol" w:cs="Symbol" w:hint="default"/>
    </w:rPr>
  </w:style>
  <w:style w:type="character" w:customStyle="1" w:styleId="WW8Num16z1">
    <w:name w:val="WW8Num16z1"/>
    <w:rsid w:val="00830897"/>
    <w:rPr>
      <w:rFonts w:ascii="Courier New" w:hAnsi="Courier New" w:cs="Courier New" w:hint="default"/>
    </w:rPr>
  </w:style>
  <w:style w:type="character" w:customStyle="1" w:styleId="WW8Num16z2">
    <w:name w:val="WW8Num16z2"/>
    <w:rsid w:val="00830897"/>
    <w:rPr>
      <w:rFonts w:ascii="Wingdings" w:hAnsi="Wingdings" w:cs="Wingdings" w:hint="default"/>
    </w:rPr>
  </w:style>
  <w:style w:type="character" w:customStyle="1" w:styleId="Standardnpsmoodstavce1">
    <w:name w:val="Standardní písmo odstavce1"/>
    <w:rsid w:val="00830897"/>
  </w:style>
  <w:style w:type="character" w:customStyle="1" w:styleId="autor-text">
    <w:name w:val="autor-text"/>
    <w:basedOn w:val="Standardnpsmoodstavce1"/>
    <w:rsid w:val="00830897"/>
  </w:style>
  <w:style w:type="character" w:styleId="Hypertextovodkaz">
    <w:name w:val="Hyperlink"/>
    <w:rsid w:val="00830897"/>
    <w:rPr>
      <w:color w:val="0000FF"/>
      <w:u w:val="single"/>
    </w:rPr>
  </w:style>
  <w:style w:type="character" w:customStyle="1" w:styleId="tamtamhighlight">
    <w:name w:val="tamtamhighlight"/>
    <w:basedOn w:val="Standardnpsmoodstavce1"/>
    <w:rsid w:val="00830897"/>
  </w:style>
  <w:style w:type="character" w:customStyle="1" w:styleId="tamtamhighlight1">
    <w:name w:val="tamtamhighlight1"/>
    <w:rsid w:val="00830897"/>
    <w:rPr>
      <w:color w:val="FF0000"/>
    </w:rPr>
  </w:style>
  <w:style w:type="character" w:customStyle="1" w:styleId="apple-converted-space">
    <w:name w:val="apple-converted-space"/>
    <w:basedOn w:val="Standardnpsmoodstavce1"/>
    <w:rsid w:val="00830897"/>
  </w:style>
  <w:style w:type="character" w:customStyle="1" w:styleId="Odkaznakoment1">
    <w:name w:val="Odkaz na komentář1"/>
    <w:rsid w:val="00830897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830897"/>
  </w:style>
  <w:style w:type="character" w:customStyle="1" w:styleId="PedmtkomenteChar">
    <w:name w:val="Předmět komentáře Char"/>
    <w:rsid w:val="00830897"/>
    <w:rPr>
      <w:b/>
      <w:bCs/>
    </w:rPr>
  </w:style>
  <w:style w:type="character" w:styleId="Siln">
    <w:name w:val="Strong"/>
    <w:qFormat/>
    <w:rsid w:val="00830897"/>
    <w:rPr>
      <w:b/>
      <w:bCs/>
    </w:rPr>
  </w:style>
  <w:style w:type="paragraph" w:customStyle="1" w:styleId="Nadpis">
    <w:name w:val="Nadpis"/>
    <w:basedOn w:val="Normln"/>
    <w:next w:val="Zkladntext"/>
    <w:rsid w:val="008308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830897"/>
    <w:pPr>
      <w:spacing w:after="140" w:line="288" w:lineRule="auto"/>
    </w:pPr>
  </w:style>
  <w:style w:type="paragraph" w:styleId="Seznam">
    <w:name w:val="List"/>
    <w:basedOn w:val="Zkladntext"/>
    <w:rsid w:val="00830897"/>
    <w:rPr>
      <w:rFonts w:cs="Mangal"/>
    </w:rPr>
  </w:style>
  <w:style w:type="paragraph" w:styleId="Titulek">
    <w:name w:val="caption"/>
    <w:basedOn w:val="Normln"/>
    <w:qFormat/>
    <w:rsid w:val="0083089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830897"/>
    <w:pPr>
      <w:suppressLineNumbers/>
    </w:pPr>
    <w:rPr>
      <w:rFonts w:cs="Mangal"/>
    </w:rPr>
  </w:style>
  <w:style w:type="paragraph" w:customStyle="1" w:styleId="detail-odstavec">
    <w:name w:val="detail-odstavec"/>
    <w:basedOn w:val="Normln"/>
    <w:rsid w:val="00830897"/>
    <w:pPr>
      <w:spacing w:before="280" w:after="280"/>
    </w:pPr>
  </w:style>
  <w:style w:type="paragraph" w:customStyle="1" w:styleId="textclanku">
    <w:name w:val="textclanku"/>
    <w:basedOn w:val="Normln"/>
    <w:rsid w:val="00830897"/>
    <w:pPr>
      <w:spacing w:before="280" w:after="280"/>
    </w:pPr>
  </w:style>
  <w:style w:type="paragraph" w:customStyle="1" w:styleId="ListParagraph1">
    <w:name w:val="List Paragraph1"/>
    <w:basedOn w:val="Normln"/>
    <w:rsid w:val="008308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xtbubliny">
    <w:name w:val="Balloon Text"/>
    <w:basedOn w:val="Normln"/>
    <w:rsid w:val="00830897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rsid w:val="0083089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rsid w:val="008308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30897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sid w:val="00830897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830897"/>
    <w:rPr>
      <w:b/>
      <w:bCs/>
    </w:rPr>
  </w:style>
  <w:style w:type="paragraph" w:styleId="Odstavecseseznamem">
    <w:name w:val="List Paragraph"/>
    <w:basedOn w:val="Normln"/>
    <w:qFormat/>
    <w:rsid w:val="0083089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lnweb">
    <w:name w:val="Normal (Web)"/>
    <w:basedOn w:val="Normln"/>
    <w:rsid w:val="00830897"/>
    <w:pPr>
      <w:spacing w:before="280" w:after="280"/>
    </w:pPr>
  </w:style>
  <w:style w:type="paragraph" w:customStyle="1" w:styleId="Default">
    <w:name w:val="Default"/>
    <w:rsid w:val="00830897"/>
    <w:pPr>
      <w:widowControl w:val="0"/>
      <w:suppressAutoHyphens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character" w:customStyle="1" w:styleId="Nevyeenzmnka1">
    <w:name w:val="Nevyřešená zmínka1"/>
    <w:uiPriority w:val="99"/>
    <w:semiHidden/>
    <w:unhideWhenUsed/>
    <w:rsid w:val="00A229E2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1E228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1E2289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1E2289"/>
    <w:rPr>
      <w:lang w:eastAsia="zh-CN"/>
    </w:rPr>
  </w:style>
  <w:style w:type="character" w:styleId="Sledovanodkaz">
    <w:name w:val="FollowedHyperlink"/>
    <w:uiPriority w:val="99"/>
    <w:semiHidden/>
    <w:unhideWhenUsed/>
    <w:rsid w:val="009F1818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897"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30897"/>
    <w:rPr>
      <w:rFonts w:ascii="Symbol" w:hAnsi="Symbol" w:cs="Symbol" w:hint="default"/>
    </w:rPr>
  </w:style>
  <w:style w:type="character" w:customStyle="1" w:styleId="WW8Num1z2">
    <w:name w:val="WW8Num1z2"/>
    <w:rsid w:val="00830897"/>
    <w:rPr>
      <w:rFonts w:ascii="Courier New" w:hAnsi="Courier New" w:cs="Courier New" w:hint="default"/>
    </w:rPr>
  </w:style>
  <w:style w:type="character" w:customStyle="1" w:styleId="WW8Num1z3">
    <w:name w:val="WW8Num1z3"/>
    <w:rsid w:val="00830897"/>
    <w:rPr>
      <w:rFonts w:ascii="Wingdings" w:hAnsi="Wingdings" w:cs="Wingdings" w:hint="default"/>
    </w:rPr>
  </w:style>
  <w:style w:type="character" w:customStyle="1" w:styleId="WW8Num2z0">
    <w:name w:val="WW8Num2z0"/>
    <w:rsid w:val="00830897"/>
    <w:rPr>
      <w:rFonts w:ascii="Symbol" w:hAnsi="Symbol" w:cs="Symbol" w:hint="default"/>
      <w:color w:val="auto"/>
    </w:rPr>
  </w:style>
  <w:style w:type="character" w:customStyle="1" w:styleId="WW8Num2z1">
    <w:name w:val="WW8Num2z1"/>
    <w:rsid w:val="00830897"/>
    <w:rPr>
      <w:rFonts w:ascii="Courier New" w:hAnsi="Courier New" w:cs="Courier New" w:hint="default"/>
    </w:rPr>
  </w:style>
  <w:style w:type="character" w:customStyle="1" w:styleId="WW8Num2z2">
    <w:name w:val="WW8Num2z2"/>
    <w:rsid w:val="00830897"/>
    <w:rPr>
      <w:rFonts w:ascii="Wingdings" w:hAnsi="Wingdings" w:cs="Wingdings" w:hint="default"/>
    </w:rPr>
  </w:style>
  <w:style w:type="character" w:customStyle="1" w:styleId="WW8Num2z3">
    <w:name w:val="WW8Num2z3"/>
    <w:rsid w:val="00830897"/>
    <w:rPr>
      <w:rFonts w:ascii="Symbol" w:hAnsi="Symbol" w:cs="Symbol" w:hint="default"/>
    </w:rPr>
  </w:style>
  <w:style w:type="character" w:customStyle="1" w:styleId="WW8Num3z0">
    <w:name w:val="WW8Num3z0"/>
    <w:rsid w:val="00830897"/>
    <w:rPr>
      <w:rFonts w:ascii="Wingdings" w:hAnsi="Wingdings" w:cs="Wingdings" w:hint="default"/>
    </w:rPr>
  </w:style>
  <w:style w:type="character" w:customStyle="1" w:styleId="WW8Num3z1">
    <w:name w:val="WW8Num3z1"/>
    <w:rsid w:val="00830897"/>
    <w:rPr>
      <w:rFonts w:ascii="Courier New" w:hAnsi="Courier New" w:cs="Courier New" w:hint="default"/>
    </w:rPr>
  </w:style>
  <w:style w:type="character" w:customStyle="1" w:styleId="WW8Num3z3">
    <w:name w:val="WW8Num3z3"/>
    <w:rsid w:val="00830897"/>
    <w:rPr>
      <w:rFonts w:ascii="Symbol" w:hAnsi="Symbol" w:cs="Symbol" w:hint="default"/>
    </w:rPr>
  </w:style>
  <w:style w:type="character" w:customStyle="1" w:styleId="WW8Num4z0">
    <w:name w:val="WW8Num4z0"/>
    <w:rsid w:val="00830897"/>
    <w:rPr>
      <w:rFonts w:ascii="Symbol" w:hAnsi="Symbol" w:cs="Symbol" w:hint="default"/>
    </w:rPr>
  </w:style>
  <w:style w:type="character" w:customStyle="1" w:styleId="WW8Num4z1">
    <w:name w:val="WW8Num4z1"/>
    <w:rsid w:val="00830897"/>
    <w:rPr>
      <w:rFonts w:ascii="Courier New" w:hAnsi="Courier New" w:cs="Courier New" w:hint="default"/>
    </w:rPr>
  </w:style>
  <w:style w:type="character" w:customStyle="1" w:styleId="WW8Num4z2">
    <w:name w:val="WW8Num4z2"/>
    <w:rsid w:val="00830897"/>
    <w:rPr>
      <w:rFonts w:ascii="Wingdings" w:hAnsi="Wingdings" w:cs="Wingdings" w:hint="default"/>
    </w:rPr>
  </w:style>
  <w:style w:type="character" w:customStyle="1" w:styleId="WW8Num5z0">
    <w:name w:val="WW8Num5z0"/>
    <w:rsid w:val="00830897"/>
    <w:rPr>
      <w:rFonts w:ascii="Symbol" w:hAnsi="Symbol" w:cs="Symbol" w:hint="default"/>
    </w:rPr>
  </w:style>
  <w:style w:type="character" w:customStyle="1" w:styleId="WW8Num5z1">
    <w:name w:val="WW8Num5z1"/>
    <w:rsid w:val="00830897"/>
    <w:rPr>
      <w:rFonts w:ascii="Courier New" w:hAnsi="Courier New" w:cs="Courier New" w:hint="default"/>
    </w:rPr>
  </w:style>
  <w:style w:type="character" w:customStyle="1" w:styleId="WW8Num5z2">
    <w:name w:val="WW8Num5z2"/>
    <w:rsid w:val="00830897"/>
    <w:rPr>
      <w:rFonts w:ascii="Wingdings" w:hAnsi="Wingdings" w:cs="Wingdings" w:hint="default"/>
    </w:rPr>
  </w:style>
  <w:style w:type="character" w:customStyle="1" w:styleId="WW8Num6z0">
    <w:name w:val="WW8Num6z0"/>
    <w:rsid w:val="00830897"/>
    <w:rPr>
      <w:rFonts w:ascii="Symbol" w:hAnsi="Symbol" w:cs="Symbol" w:hint="default"/>
    </w:rPr>
  </w:style>
  <w:style w:type="character" w:customStyle="1" w:styleId="WW8Num6z1">
    <w:name w:val="WW8Num6z1"/>
    <w:rsid w:val="00830897"/>
    <w:rPr>
      <w:rFonts w:ascii="Courier New" w:hAnsi="Courier New" w:cs="Courier New" w:hint="default"/>
    </w:rPr>
  </w:style>
  <w:style w:type="character" w:customStyle="1" w:styleId="WW8Num6z2">
    <w:name w:val="WW8Num6z2"/>
    <w:rsid w:val="00830897"/>
    <w:rPr>
      <w:rFonts w:ascii="Wingdings" w:hAnsi="Wingdings" w:cs="Wingdings" w:hint="default"/>
    </w:rPr>
  </w:style>
  <w:style w:type="character" w:customStyle="1" w:styleId="WW8Num7z0">
    <w:name w:val="WW8Num7z0"/>
    <w:rsid w:val="00830897"/>
    <w:rPr>
      <w:rFonts w:ascii="Wingdings" w:hAnsi="Wingdings" w:cs="Wingdings" w:hint="default"/>
    </w:rPr>
  </w:style>
  <w:style w:type="character" w:customStyle="1" w:styleId="WW8Num7z1">
    <w:name w:val="WW8Num7z1"/>
    <w:rsid w:val="00830897"/>
    <w:rPr>
      <w:rFonts w:ascii="Courier New" w:hAnsi="Courier New" w:cs="Courier New" w:hint="default"/>
    </w:rPr>
  </w:style>
  <w:style w:type="character" w:customStyle="1" w:styleId="WW8Num7z3">
    <w:name w:val="WW8Num7z3"/>
    <w:rsid w:val="00830897"/>
    <w:rPr>
      <w:rFonts w:ascii="Symbol" w:hAnsi="Symbol" w:cs="Symbol" w:hint="default"/>
    </w:rPr>
  </w:style>
  <w:style w:type="character" w:customStyle="1" w:styleId="WW8Num8z0">
    <w:name w:val="WW8Num8z0"/>
    <w:rsid w:val="00830897"/>
    <w:rPr>
      <w:rFonts w:ascii="Symbol" w:hAnsi="Symbol" w:cs="Symbol" w:hint="default"/>
    </w:rPr>
  </w:style>
  <w:style w:type="character" w:customStyle="1" w:styleId="WW8Num8z1">
    <w:name w:val="WW8Num8z1"/>
    <w:rsid w:val="00830897"/>
    <w:rPr>
      <w:rFonts w:ascii="Courier New" w:hAnsi="Courier New" w:cs="Courier New" w:hint="default"/>
    </w:rPr>
  </w:style>
  <w:style w:type="character" w:customStyle="1" w:styleId="WW8Num8z2">
    <w:name w:val="WW8Num8z2"/>
    <w:rsid w:val="00830897"/>
    <w:rPr>
      <w:rFonts w:ascii="Wingdings" w:hAnsi="Wingdings" w:cs="Wingdings" w:hint="default"/>
    </w:rPr>
  </w:style>
  <w:style w:type="character" w:customStyle="1" w:styleId="WW8Num9z0">
    <w:name w:val="WW8Num9z0"/>
    <w:rsid w:val="00830897"/>
    <w:rPr>
      <w:rFonts w:ascii="Symbol" w:hAnsi="Symbol" w:cs="Symbol" w:hint="default"/>
    </w:rPr>
  </w:style>
  <w:style w:type="character" w:customStyle="1" w:styleId="WW8Num9z1">
    <w:name w:val="WW8Num9z1"/>
    <w:rsid w:val="00830897"/>
    <w:rPr>
      <w:rFonts w:ascii="Courier New" w:hAnsi="Courier New" w:cs="Courier New" w:hint="default"/>
    </w:rPr>
  </w:style>
  <w:style w:type="character" w:customStyle="1" w:styleId="WW8Num9z2">
    <w:name w:val="WW8Num9z2"/>
    <w:rsid w:val="00830897"/>
    <w:rPr>
      <w:rFonts w:ascii="Wingdings" w:hAnsi="Wingdings" w:cs="Wingdings" w:hint="default"/>
    </w:rPr>
  </w:style>
  <w:style w:type="character" w:customStyle="1" w:styleId="WW8Num10z0">
    <w:name w:val="WW8Num10z0"/>
    <w:rsid w:val="00830897"/>
    <w:rPr>
      <w:rFonts w:ascii="Symbol" w:hAnsi="Symbol" w:cs="Symbol" w:hint="default"/>
    </w:rPr>
  </w:style>
  <w:style w:type="character" w:customStyle="1" w:styleId="WW8Num10z1">
    <w:name w:val="WW8Num10z1"/>
    <w:rsid w:val="00830897"/>
    <w:rPr>
      <w:rFonts w:ascii="Courier New" w:hAnsi="Courier New" w:cs="Courier New" w:hint="default"/>
    </w:rPr>
  </w:style>
  <w:style w:type="character" w:customStyle="1" w:styleId="WW8Num10z2">
    <w:name w:val="WW8Num10z2"/>
    <w:rsid w:val="00830897"/>
    <w:rPr>
      <w:rFonts w:ascii="Wingdings" w:hAnsi="Wingdings" w:cs="Wingdings" w:hint="default"/>
    </w:rPr>
  </w:style>
  <w:style w:type="character" w:customStyle="1" w:styleId="WW8Num11z0">
    <w:name w:val="WW8Num11z0"/>
    <w:rsid w:val="00830897"/>
    <w:rPr>
      <w:rFonts w:ascii="Symbol" w:hAnsi="Symbol" w:cs="Symbol" w:hint="default"/>
    </w:rPr>
  </w:style>
  <w:style w:type="character" w:customStyle="1" w:styleId="WW8Num11z1">
    <w:name w:val="WW8Num11z1"/>
    <w:rsid w:val="00830897"/>
    <w:rPr>
      <w:rFonts w:ascii="Courier New" w:hAnsi="Courier New" w:cs="Courier New" w:hint="default"/>
    </w:rPr>
  </w:style>
  <w:style w:type="character" w:customStyle="1" w:styleId="WW8Num11z2">
    <w:name w:val="WW8Num11z2"/>
    <w:rsid w:val="00830897"/>
    <w:rPr>
      <w:rFonts w:ascii="Wingdings" w:hAnsi="Wingdings" w:cs="Wingdings" w:hint="default"/>
    </w:rPr>
  </w:style>
  <w:style w:type="character" w:customStyle="1" w:styleId="WW8Num12z0">
    <w:name w:val="WW8Num12z0"/>
    <w:rsid w:val="00830897"/>
  </w:style>
  <w:style w:type="character" w:customStyle="1" w:styleId="WW8Num12z1">
    <w:name w:val="WW8Num12z1"/>
    <w:rsid w:val="00830897"/>
  </w:style>
  <w:style w:type="character" w:customStyle="1" w:styleId="WW8Num12z2">
    <w:name w:val="WW8Num12z2"/>
    <w:rsid w:val="00830897"/>
  </w:style>
  <w:style w:type="character" w:customStyle="1" w:styleId="WW8Num12z3">
    <w:name w:val="WW8Num12z3"/>
    <w:rsid w:val="00830897"/>
  </w:style>
  <w:style w:type="character" w:customStyle="1" w:styleId="WW8Num12z4">
    <w:name w:val="WW8Num12z4"/>
    <w:rsid w:val="00830897"/>
  </w:style>
  <w:style w:type="character" w:customStyle="1" w:styleId="WW8Num12z5">
    <w:name w:val="WW8Num12z5"/>
    <w:rsid w:val="00830897"/>
  </w:style>
  <w:style w:type="character" w:customStyle="1" w:styleId="WW8Num12z6">
    <w:name w:val="WW8Num12z6"/>
    <w:rsid w:val="00830897"/>
  </w:style>
  <w:style w:type="character" w:customStyle="1" w:styleId="WW8Num12z7">
    <w:name w:val="WW8Num12z7"/>
    <w:rsid w:val="00830897"/>
  </w:style>
  <w:style w:type="character" w:customStyle="1" w:styleId="WW8Num12z8">
    <w:name w:val="WW8Num12z8"/>
    <w:rsid w:val="00830897"/>
  </w:style>
  <w:style w:type="character" w:customStyle="1" w:styleId="WW8Num13z0">
    <w:name w:val="WW8Num13z0"/>
    <w:rsid w:val="00830897"/>
    <w:rPr>
      <w:rFonts w:ascii="Symbol" w:hAnsi="Symbol" w:cs="Symbol" w:hint="default"/>
    </w:rPr>
  </w:style>
  <w:style w:type="character" w:customStyle="1" w:styleId="WW8Num13z1">
    <w:name w:val="WW8Num13z1"/>
    <w:rsid w:val="00830897"/>
    <w:rPr>
      <w:rFonts w:ascii="Courier New" w:hAnsi="Courier New" w:cs="Courier New" w:hint="default"/>
    </w:rPr>
  </w:style>
  <w:style w:type="character" w:customStyle="1" w:styleId="WW8Num13z2">
    <w:name w:val="WW8Num13z2"/>
    <w:rsid w:val="00830897"/>
    <w:rPr>
      <w:rFonts w:ascii="Wingdings" w:hAnsi="Wingdings" w:cs="Wingdings" w:hint="default"/>
    </w:rPr>
  </w:style>
  <w:style w:type="character" w:customStyle="1" w:styleId="WW8Num14z0">
    <w:name w:val="WW8Num14z0"/>
    <w:rsid w:val="00830897"/>
    <w:rPr>
      <w:rFonts w:ascii="Symbol" w:hAnsi="Symbol" w:cs="Symbol" w:hint="default"/>
    </w:rPr>
  </w:style>
  <w:style w:type="character" w:customStyle="1" w:styleId="WW8Num14z1">
    <w:name w:val="WW8Num14z1"/>
    <w:rsid w:val="00830897"/>
    <w:rPr>
      <w:rFonts w:ascii="Courier New" w:hAnsi="Courier New" w:cs="Courier New" w:hint="default"/>
    </w:rPr>
  </w:style>
  <w:style w:type="character" w:customStyle="1" w:styleId="WW8Num14z2">
    <w:name w:val="WW8Num14z2"/>
    <w:rsid w:val="00830897"/>
    <w:rPr>
      <w:rFonts w:ascii="Wingdings" w:hAnsi="Wingdings" w:cs="Wingdings" w:hint="default"/>
    </w:rPr>
  </w:style>
  <w:style w:type="character" w:customStyle="1" w:styleId="WW8Num15z0">
    <w:name w:val="WW8Num15z0"/>
    <w:rsid w:val="00830897"/>
    <w:rPr>
      <w:rFonts w:ascii="Symbol" w:hAnsi="Symbol" w:cs="Symbol" w:hint="default"/>
    </w:rPr>
  </w:style>
  <w:style w:type="character" w:customStyle="1" w:styleId="WW8Num15z1">
    <w:name w:val="WW8Num15z1"/>
    <w:rsid w:val="00830897"/>
    <w:rPr>
      <w:rFonts w:ascii="Courier New" w:hAnsi="Courier New" w:cs="Courier New" w:hint="default"/>
    </w:rPr>
  </w:style>
  <w:style w:type="character" w:customStyle="1" w:styleId="WW8Num15z2">
    <w:name w:val="WW8Num15z2"/>
    <w:rsid w:val="00830897"/>
    <w:rPr>
      <w:rFonts w:ascii="Wingdings" w:hAnsi="Wingdings" w:cs="Wingdings" w:hint="default"/>
    </w:rPr>
  </w:style>
  <w:style w:type="character" w:customStyle="1" w:styleId="WW8Num16z0">
    <w:name w:val="WW8Num16z0"/>
    <w:rsid w:val="00830897"/>
    <w:rPr>
      <w:rFonts w:ascii="Symbol" w:hAnsi="Symbol" w:cs="Symbol" w:hint="default"/>
    </w:rPr>
  </w:style>
  <w:style w:type="character" w:customStyle="1" w:styleId="WW8Num16z1">
    <w:name w:val="WW8Num16z1"/>
    <w:rsid w:val="00830897"/>
    <w:rPr>
      <w:rFonts w:ascii="Courier New" w:hAnsi="Courier New" w:cs="Courier New" w:hint="default"/>
    </w:rPr>
  </w:style>
  <w:style w:type="character" w:customStyle="1" w:styleId="WW8Num16z2">
    <w:name w:val="WW8Num16z2"/>
    <w:rsid w:val="00830897"/>
    <w:rPr>
      <w:rFonts w:ascii="Wingdings" w:hAnsi="Wingdings" w:cs="Wingdings" w:hint="default"/>
    </w:rPr>
  </w:style>
  <w:style w:type="character" w:customStyle="1" w:styleId="Standardnpsmoodstavce1">
    <w:name w:val="Standardní písmo odstavce1"/>
    <w:rsid w:val="00830897"/>
  </w:style>
  <w:style w:type="character" w:customStyle="1" w:styleId="autor-text">
    <w:name w:val="autor-text"/>
    <w:basedOn w:val="Standardnpsmoodstavce1"/>
    <w:rsid w:val="00830897"/>
  </w:style>
  <w:style w:type="character" w:styleId="Hypertextovodkaz">
    <w:name w:val="Hyperlink"/>
    <w:rsid w:val="00830897"/>
    <w:rPr>
      <w:color w:val="0000FF"/>
      <w:u w:val="single"/>
    </w:rPr>
  </w:style>
  <w:style w:type="character" w:customStyle="1" w:styleId="tamtamhighlight">
    <w:name w:val="tamtamhighlight"/>
    <w:basedOn w:val="Standardnpsmoodstavce1"/>
    <w:rsid w:val="00830897"/>
  </w:style>
  <w:style w:type="character" w:customStyle="1" w:styleId="tamtamhighlight1">
    <w:name w:val="tamtamhighlight1"/>
    <w:rsid w:val="00830897"/>
    <w:rPr>
      <w:color w:val="FF0000"/>
    </w:rPr>
  </w:style>
  <w:style w:type="character" w:customStyle="1" w:styleId="apple-converted-space">
    <w:name w:val="apple-converted-space"/>
    <w:basedOn w:val="Standardnpsmoodstavce1"/>
    <w:rsid w:val="00830897"/>
  </w:style>
  <w:style w:type="character" w:customStyle="1" w:styleId="Odkaznakoment1">
    <w:name w:val="Odkaz na komentář1"/>
    <w:rsid w:val="00830897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830897"/>
  </w:style>
  <w:style w:type="character" w:customStyle="1" w:styleId="PedmtkomenteChar">
    <w:name w:val="Předmět komentáře Char"/>
    <w:rsid w:val="00830897"/>
    <w:rPr>
      <w:b/>
      <w:bCs/>
    </w:rPr>
  </w:style>
  <w:style w:type="character" w:styleId="Siln">
    <w:name w:val="Strong"/>
    <w:qFormat/>
    <w:rsid w:val="00830897"/>
    <w:rPr>
      <w:b/>
      <w:bCs/>
    </w:rPr>
  </w:style>
  <w:style w:type="paragraph" w:customStyle="1" w:styleId="Nadpis">
    <w:name w:val="Nadpis"/>
    <w:basedOn w:val="Normln"/>
    <w:next w:val="Zkladntext"/>
    <w:rsid w:val="008308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830897"/>
    <w:pPr>
      <w:spacing w:after="140" w:line="288" w:lineRule="auto"/>
    </w:pPr>
  </w:style>
  <w:style w:type="paragraph" w:styleId="Seznam">
    <w:name w:val="List"/>
    <w:basedOn w:val="Zkladntext"/>
    <w:rsid w:val="00830897"/>
    <w:rPr>
      <w:rFonts w:cs="Mangal"/>
    </w:rPr>
  </w:style>
  <w:style w:type="paragraph" w:styleId="Titulek">
    <w:name w:val="caption"/>
    <w:basedOn w:val="Normln"/>
    <w:qFormat/>
    <w:rsid w:val="0083089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830897"/>
    <w:pPr>
      <w:suppressLineNumbers/>
    </w:pPr>
    <w:rPr>
      <w:rFonts w:cs="Mangal"/>
    </w:rPr>
  </w:style>
  <w:style w:type="paragraph" w:customStyle="1" w:styleId="detail-odstavec">
    <w:name w:val="detail-odstavec"/>
    <w:basedOn w:val="Normln"/>
    <w:rsid w:val="00830897"/>
    <w:pPr>
      <w:spacing w:before="280" w:after="280"/>
    </w:pPr>
  </w:style>
  <w:style w:type="paragraph" w:customStyle="1" w:styleId="textclanku">
    <w:name w:val="textclanku"/>
    <w:basedOn w:val="Normln"/>
    <w:rsid w:val="00830897"/>
    <w:pPr>
      <w:spacing w:before="280" w:after="280"/>
    </w:pPr>
  </w:style>
  <w:style w:type="paragraph" w:customStyle="1" w:styleId="ListParagraph1">
    <w:name w:val="List Paragraph1"/>
    <w:basedOn w:val="Normln"/>
    <w:rsid w:val="008308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xtbubliny">
    <w:name w:val="Balloon Text"/>
    <w:basedOn w:val="Normln"/>
    <w:rsid w:val="00830897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rsid w:val="0083089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rsid w:val="008308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30897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sid w:val="00830897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830897"/>
    <w:rPr>
      <w:b/>
      <w:bCs/>
    </w:rPr>
  </w:style>
  <w:style w:type="paragraph" w:styleId="Odstavecseseznamem">
    <w:name w:val="List Paragraph"/>
    <w:basedOn w:val="Normln"/>
    <w:qFormat/>
    <w:rsid w:val="0083089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lnweb">
    <w:name w:val="Normal (Web)"/>
    <w:basedOn w:val="Normln"/>
    <w:rsid w:val="00830897"/>
    <w:pPr>
      <w:spacing w:before="280" w:after="280"/>
    </w:pPr>
  </w:style>
  <w:style w:type="paragraph" w:customStyle="1" w:styleId="Default">
    <w:name w:val="Default"/>
    <w:rsid w:val="00830897"/>
    <w:pPr>
      <w:widowControl w:val="0"/>
      <w:suppressAutoHyphens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character" w:customStyle="1" w:styleId="Nevyeenzmnka1">
    <w:name w:val="Nevyřešená zmínka1"/>
    <w:uiPriority w:val="99"/>
    <w:semiHidden/>
    <w:unhideWhenUsed/>
    <w:rsid w:val="00A229E2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1E228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1E2289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1E2289"/>
    <w:rPr>
      <w:lang w:eastAsia="zh-CN"/>
    </w:rPr>
  </w:style>
  <w:style w:type="character" w:styleId="Sledovanodkaz">
    <w:name w:val="FollowedHyperlink"/>
    <w:uiPriority w:val="99"/>
    <w:semiHidden/>
    <w:unhideWhenUsed/>
    <w:rsid w:val="009F181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arstviroku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.bazant@omnimedi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vinarstviroku.cz/files/2019/09/dbaa3fee876d1806703a94ed5a9bbf6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713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Zlaté jablko chystá hned několik předvánočních překvapení</vt:lpstr>
    </vt:vector>
  </TitlesOfParts>
  <Company>Hewlett-Packard</Company>
  <LinksUpToDate>false</LinksUpToDate>
  <CharactersWithSpaces>4911</CharactersWithSpaces>
  <SharedDoc>false</SharedDoc>
  <HLinks>
    <vt:vector size="30" baseType="variant">
      <vt:variant>
        <vt:i4>6422554</vt:i4>
      </vt:variant>
      <vt:variant>
        <vt:i4>9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1310820</vt:i4>
      </vt:variant>
      <vt:variant>
        <vt:i4>6</vt:i4>
      </vt:variant>
      <vt:variant>
        <vt:i4>0</vt:i4>
      </vt:variant>
      <vt:variant>
        <vt:i4>5</vt:i4>
      </vt:variant>
      <vt:variant>
        <vt:lpwstr>mailto:martin.chlad@svcr.cz</vt:lpwstr>
      </vt:variant>
      <vt:variant>
        <vt:lpwstr/>
      </vt:variant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http://www.vinarstviroku.cz/</vt:lpwstr>
      </vt:variant>
      <vt:variant>
        <vt:lpwstr/>
      </vt:variant>
      <vt:variant>
        <vt:i4>7143481</vt:i4>
      </vt:variant>
      <vt:variant>
        <vt:i4>0</vt:i4>
      </vt:variant>
      <vt:variant>
        <vt:i4>0</vt:i4>
      </vt:variant>
      <vt:variant>
        <vt:i4>5</vt:i4>
      </vt:variant>
      <vt:variant>
        <vt:lpwstr>http://www.akcesvcr.cz/</vt:lpwstr>
      </vt:variant>
      <vt:variant>
        <vt:lpwstr/>
      </vt:variant>
      <vt:variant>
        <vt:i4>3801214</vt:i4>
      </vt:variant>
      <vt:variant>
        <vt:i4>-1</vt:i4>
      </vt:variant>
      <vt:variant>
        <vt:i4>2055</vt:i4>
      </vt:variant>
      <vt:variant>
        <vt:i4>1</vt:i4>
      </vt:variant>
      <vt:variant>
        <vt:lpwstr>http://www.vinarstviroku.cz/files/2019/09/dbaa3fee876d1806703a94ed5a9bbf61.jpg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Zlaté jablko chystá hned několik předvánočních překvapení</dc:title>
  <dc:creator>Martin Půček</dc:creator>
  <cp:lastModifiedBy>jirka</cp:lastModifiedBy>
  <cp:revision>3</cp:revision>
  <cp:lastPrinted>2014-02-12T08:20:00Z</cp:lastPrinted>
  <dcterms:created xsi:type="dcterms:W3CDTF">2020-01-21T17:22:00Z</dcterms:created>
  <dcterms:modified xsi:type="dcterms:W3CDTF">2020-01-30T20:19:00Z</dcterms:modified>
</cp:coreProperties>
</file>