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26" w:rsidRDefault="00FC6026" w:rsidP="00FC6026">
      <w:pPr>
        <w:pStyle w:val="Default"/>
        <w:jc w:val="center"/>
      </w:pPr>
      <w:r w:rsidRPr="00FC6026">
        <w:rPr>
          <w:noProof/>
          <w:lang w:eastAsia="cs-CZ"/>
        </w:rPr>
        <w:drawing>
          <wp:inline distT="0" distB="0" distL="0" distR="0">
            <wp:extent cx="2276475" cy="2200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26" w:rsidRDefault="00FC6026" w:rsidP="00FC6026">
      <w:pPr>
        <w:pStyle w:val="Default"/>
        <w:jc w:val="center"/>
        <w:rPr>
          <w:b/>
          <w:bCs/>
          <w:color w:val="009900"/>
          <w:sz w:val="40"/>
          <w:szCs w:val="40"/>
        </w:rPr>
      </w:pPr>
    </w:p>
    <w:p w:rsidR="00FC6026" w:rsidRPr="00FC6026" w:rsidRDefault="00FC6026" w:rsidP="00FC6026">
      <w:pPr>
        <w:pStyle w:val="Default"/>
        <w:jc w:val="center"/>
        <w:rPr>
          <w:color w:val="009900"/>
          <w:sz w:val="40"/>
          <w:szCs w:val="40"/>
        </w:rPr>
      </w:pPr>
      <w:r w:rsidRPr="00FC6026">
        <w:rPr>
          <w:b/>
          <w:bCs/>
          <w:color w:val="009900"/>
          <w:sz w:val="40"/>
          <w:szCs w:val="40"/>
        </w:rPr>
        <w:t>Statut soutěžní přehlídky vín</w:t>
      </w:r>
    </w:p>
    <w:p w:rsidR="00FC6026" w:rsidRPr="00FC6026" w:rsidRDefault="00FC6026" w:rsidP="00FC6026">
      <w:pPr>
        <w:pStyle w:val="Default"/>
        <w:jc w:val="center"/>
        <w:rPr>
          <w:color w:val="009900"/>
          <w:sz w:val="44"/>
          <w:szCs w:val="44"/>
        </w:rPr>
      </w:pPr>
      <w:r w:rsidRPr="00FC6026">
        <w:rPr>
          <w:b/>
          <w:bCs/>
          <w:color w:val="009900"/>
          <w:sz w:val="44"/>
          <w:szCs w:val="44"/>
        </w:rPr>
        <w:t>21. ročník VINUM JUVENALE</w:t>
      </w:r>
    </w:p>
    <w:p w:rsidR="00FC6026" w:rsidRDefault="00FC6026" w:rsidP="00FC6026">
      <w:pPr>
        <w:pStyle w:val="Default"/>
        <w:jc w:val="center"/>
        <w:rPr>
          <w:b/>
          <w:bCs/>
          <w:sz w:val="30"/>
          <w:szCs w:val="30"/>
        </w:rPr>
      </w:pP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1. </w:t>
      </w:r>
      <w:r w:rsidRPr="002201A6">
        <w:rPr>
          <w:b/>
          <w:bCs/>
          <w:color w:val="009900"/>
          <w:sz w:val="32"/>
          <w:szCs w:val="32"/>
        </w:rPr>
        <w:t>Úvodní ustanovení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V roce 2019 se uskuteční již </w:t>
      </w:r>
      <w:r w:rsidRPr="002201A6">
        <w:rPr>
          <w:b/>
          <w:bCs/>
        </w:rPr>
        <w:t>21. ročník mezinárodní soutěže vín VINUM JUVENALE</w:t>
      </w:r>
      <w:r w:rsidRPr="002201A6">
        <w:t>, která si vytyčuje cíl ohodnotit a ocenit nejlepší vína ze sklizně 2018.</w:t>
      </w:r>
    </w:p>
    <w:p w:rsidR="00FC6026" w:rsidRPr="002201A6" w:rsidRDefault="00FC6026" w:rsidP="002201A6">
      <w:pPr>
        <w:pStyle w:val="Default"/>
        <w:jc w:val="both"/>
      </w:pPr>
      <w:r w:rsidRPr="002201A6">
        <w:t>Jedná se o největší soutěž mladých vín, která splňuje a dodržuje Národní standardy certifikovaných soutěží vín v ČR pod společnou garancí Svazu vinařů ČR a Národního vinařského centra.</w:t>
      </w:r>
    </w:p>
    <w:p w:rsidR="00FC6026" w:rsidRPr="002201A6" w:rsidRDefault="00FC6026" w:rsidP="002201A6">
      <w:pPr>
        <w:pStyle w:val="Default"/>
        <w:jc w:val="both"/>
      </w:pPr>
      <w:r w:rsidRPr="002201A6">
        <w:t>Hodnocení bude prováděno 100 bodovým systémem Mezinárodní unie enologů za použití elektronického systému ShirazCode.</w:t>
      </w:r>
    </w:p>
    <w:p w:rsidR="002201A6" w:rsidRDefault="002201A6" w:rsidP="002201A6">
      <w:pPr>
        <w:pStyle w:val="Default"/>
        <w:jc w:val="both"/>
        <w:rPr>
          <w:sz w:val="22"/>
          <w:szCs w:val="22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2. </w:t>
      </w:r>
      <w:r w:rsidRPr="002201A6">
        <w:rPr>
          <w:b/>
          <w:bCs/>
          <w:color w:val="009900"/>
          <w:sz w:val="32"/>
          <w:szCs w:val="32"/>
        </w:rPr>
        <w:t>Záštita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Soutěžní přehlídka </w:t>
      </w:r>
      <w:r w:rsidR="00EB5C71">
        <w:t>VINUM JUVENALE</w:t>
      </w:r>
      <w:r w:rsidRPr="002201A6">
        <w:t xml:space="preserve"> se koná pod záštitou </w:t>
      </w:r>
      <w:r w:rsidR="00F67CA8">
        <w:t>M</w:t>
      </w:r>
      <w:r w:rsidRPr="002201A6">
        <w:t xml:space="preserve">inistra zemědělství České republiky, </w:t>
      </w:r>
      <w:r w:rsidR="00F67CA8">
        <w:t>H</w:t>
      </w:r>
      <w:r w:rsidRPr="002201A6">
        <w:t xml:space="preserve">ejtmana Jihomoravského kraje a </w:t>
      </w:r>
      <w:r w:rsidR="00F67CA8">
        <w:t>P</w:t>
      </w:r>
      <w:r w:rsidRPr="002201A6">
        <w:t>rimátor</w:t>
      </w:r>
      <w:r w:rsidR="00F67CA8">
        <w:t>ky</w:t>
      </w:r>
      <w:r w:rsidRPr="002201A6">
        <w:t xml:space="preserve"> Statutárního města Brna.</w:t>
      </w: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3. </w:t>
      </w:r>
      <w:r w:rsidRPr="002201A6">
        <w:rPr>
          <w:b/>
          <w:bCs/>
          <w:color w:val="009900"/>
          <w:sz w:val="32"/>
          <w:szCs w:val="32"/>
        </w:rPr>
        <w:t>Termín konání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Slavnostní vyhlášení výsledků se uskuteční </w:t>
      </w:r>
      <w:r w:rsidRPr="002201A6">
        <w:rPr>
          <w:b/>
          <w:bCs/>
        </w:rPr>
        <w:t xml:space="preserve">6. března 2019 </w:t>
      </w:r>
      <w:r w:rsidRPr="002201A6">
        <w:t xml:space="preserve">na Společenském večeru vinařů České republiky v OREA HOTEL Voroněž Brno. Pro veřejnost je možnost ochutnat vína ze soutěžní prohlídky v rámci </w:t>
      </w:r>
      <w:r w:rsidR="00F67CA8">
        <w:t xml:space="preserve">VINUM JUVENALE PRAESENTATIO dne </w:t>
      </w:r>
      <w:r w:rsidRPr="002201A6">
        <w:rPr>
          <w:b/>
          <w:bCs/>
        </w:rPr>
        <w:t>7.</w:t>
      </w:r>
      <w:r w:rsidR="00F67CA8">
        <w:rPr>
          <w:b/>
          <w:bCs/>
        </w:rPr>
        <w:t xml:space="preserve"> </w:t>
      </w:r>
      <w:r w:rsidRPr="002201A6">
        <w:rPr>
          <w:b/>
          <w:bCs/>
        </w:rPr>
        <w:t xml:space="preserve">března 2019 </w:t>
      </w:r>
      <w:r w:rsidRPr="002201A6">
        <w:t>v OREA HOTEL Voroněž Brno.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Odborná degustace soutěžních vzorků proběhne dne </w:t>
      </w:r>
      <w:r w:rsidRPr="002201A6">
        <w:rPr>
          <w:b/>
          <w:bCs/>
        </w:rPr>
        <w:t xml:space="preserve">18. a 19. února 2019 </w:t>
      </w:r>
      <w:r w:rsidRPr="002201A6">
        <w:t>v Hotel</w:t>
      </w:r>
      <w:r w:rsidR="00F67CA8">
        <w:t>u</w:t>
      </w:r>
      <w:r w:rsidRPr="002201A6">
        <w:t xml:space="preserve"> Continental Brno, </w:t>
      </w:r>
      <w:r w:rsidR="00F67CA8">
        <w:t>v</w:t>
      </w:r>
      <w:r w:rsidRPr="002201A6">
        <w:t xml:space="preserve">ýběr </w:t>
      </w:r>
      <w:r w:rsidR="00F67CA8">
        <w:t>nejlepších vín</w:t>
      </w:r>
      <w:r w:rsidRPr="002201A6">
        <w:t xml:space="preserve"> </w:t>
      </w:r>
      <w:r w:rsidR="00F67CA8">
        <w:t>dne</w:t>
      </w:r>
      <w:r w:rsidRPr="002201A6">
        <w:t xml:space="preserve"> </w:t>
      </w:r>
      <w:r w:rsidRPr="002201A6">
        <w:rPr>
          <w:b/>
          <w:bCs/>
        </w:rPr>
        <w:t xml:space="preserve">25. února 2019 </w:t>
      </w:r>
      <w:r w:rsidR="00F67CA8">
        <w:t xml:space="preserve"> </w:t>
      </w:r>
      <w:r w:rsidRPr="002201A6">
        <w:t>.</w:t>
      </w:r>
    </w:p>
    <w:p w:rsidR="00EB5C71" w:rsidRPr="00EB5C71" w:rsidRDefault="00FC6026" w:rsidP="00FC6026">
      <w:pPr>
        <w:pStyle w:val="Default"/>
        <w:pageBreakBefore/>
        <w:jc w:val="center"/>
        <w:rPr>
          <w:color w:val="009900"/>
          <w:sz w:val="16"/>
          <w:szCs w:val="16"/>
        </w:rPr>
      </w:pPr>
      <w:r w:rsidRPr="002201A6">
        <w:rPr>
          <w:b/>
          <w:bCs/>
          <w:color w:val="009900"/>
          <w:sz w:val="30"/>
          <w:szCs w:val="30"/>
        </w:rPr>
        <w:lastRenderedPageBreak/>
        <w:t xml:space="preserve">4. </w:t>
      </w:r>
      <w:r w:rsidRPr="002201A6">
        <w:rPr>
          <w:b/>
          <w:bCs/>
          <w:color w:val="009900"/>
          <w:sz w:val="32"/>
          <w:szCs w:val="32"/>
        </w:rPr>
        <w:t>Doprovodné akce</w:t>
      </w:r>
    </w:p>
    <w:p w:rsidR="00EB5C71" w:rsidRDefault="00EB5C71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KRÁLOVNA VÍN ČESKÉ REPUBLIKY 2019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>Dne 6. března 2019 proběhne soutěž pro dívky ve věku od 17 do 25 let, které jsou svou prací spojené s pěstováním hroznů, výrobou a obchodem s vínem a dalšími produkty révy vinné. Vyhodnocení a předání cen proběhne v rámci Společenského večera vinařů České republiky.</w:t>
      </w:r>
    </w:p>
    <w:p w:rsidR="009177B3" w:rsidRDefault="00FC6026" w:rsidP="002201A6">
      <w:pPr>
        <w:pStyle w:val="Default"/>
        <w:jc w:val="both"/>
      </w:pPr>
      <w:r w:rsidRPr="002201A6">
        <w:t>Na soutěž se m</w:t>
      </w:r>
      <w:r w:rsidR="00061378">
        <w:t>oh</w:t>
      </w:r>
      <w:r w:rsidRPr="002201A6">
        <w:t xml:space="preserve">ou dívky přihlásit do </w:t>
      </w:r>
      <w:r w:rsidR="00F67CA8">
        <w:t>25. února</w:t>
      </w:r>
      <w:r w:rsidRPr="002201A6">
        <w:t xml:space="preserve"> na: </w:t>
      </w:r>
    </w:p>
    <w:p w:rsidR="002201A6" w:rsidRDefault="00EC470C" w:rsidP="00F67CA8">
      <w:pPr>
        <w:pStyle w:val="Default"/>
        <w:rPr>
          <w:sz w:val="22"/>
          <w:szCs w:val="22"/>
        </w:rPr>
      </w:pPr>
      <w:hyperlink r:id="rId7" w:tgtFrame="_blank" w:history="1">
        <w:r w:rsidR="00F67CA8">
          <w:rPr>
            <w:rStyle w:val="Hypertextovodkaz"/>
            <w:sz w:val="22"/>
            <w:szCs w:val="22"/>
          </w:rPr>
          <w:t>https://goo.gl/forms/QMbC0c6apeCbXL7s2</w:t>
        </w:r>
      </w:hyperlink>
    </w:p>
    <w:p w:rsidR="00F67CA8" w:rsidRDefault="00F67CA8" w:rsidP="00F67CA8">
      <w:pPr>
        <w:pStyle w:val="Default"/>
        <w:rPr>
          <w:b/>
          <w:bCs/>
          <w:sz w:val="26"/>
          <w:szCs w:val="26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VINUM JUVENALE PRAESENTATIO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>Dne 7. března 2019 bude pro veřejnost umožněno degustovat všechny soutěžní vzorky z VINUM JUVENALE v prostorách hotelu OREA Voroněž Brno.</w:t>
      </w:r>
    </w:p>
    <w:p w:rsidR="00FC6026" w:rsidRPr="002201A6" w:rsidRDefault="00FC6026" w:rsidP="002201A6">
      <w:pPr>
        <w:pStyle w:val="Default"/>
        <w:jc w:val="both"/>
      </w:pPr>
      <w:r w:rsidRPr="002201A6">
        <w:t>Při této příležitosti proběhne i tradiční VINUM JUVENALE PRAESENTATIO, prezentace samostatných vinařských firem. Pro tuto prezentaci zajistí organizátor soutěže prezentační stůl a chladicí box na vína. U vín, která budete prezentovat, nezáleží na ročníku, ani na tom, zdali jsou přihlášena v soutěži. Výstava se koná za účelem získání nových kontaktů z řad majitelů vinoték, hotelů, restaurací a milovníků vín z celé ČR.</w:t>
      </w:r>
    </w:p>
    <w:p w:rsidR="002201A6" w:rsidRDefault="00FC6026" w:rsidP="002201A6">
      <w:pPr>
        <w:pStyle w:val="Default"/>
        <w:jc w:val="both"/>
      </w:pPr>
      <w:r w:rsidRPr="002201A6">
        <w:t xml:space="preserve">Na prezentaci firem se prosím přihlaste do 28. </w:t>
      </w:r>
      <w:r w:rsidR="00061378">
        <w:t>ú</w:t>
      </w:r>
      <w:r w:rsidRPr="002201A6">
        <w:t>nora</w:t>
      </w:r>
      <w:r w:rsidR="00061378">
        <w:t xml:space="preserve"> 2019</w:t>
      </w:r>
      <w:r w:rsidR="00EB5C71">
        <w:t xml:space="preserve"> </w:t>
      </w:r>
      <w:proofErr w:type="gramStart"/>
      <w:r w:rsidR="00EB5C71">
        <w:t>na</w:t>
      </w:r>
      <w:proofErr w:type="gramEnd"/>
      <w:r w:rsidRPr="002201A6">
        <w:t xml:space="preserve">: </w:t>
      </w:r>
    </w:p>
    <w:p w:rsidR="002201A6" w:rsidRDefault="00EC470C" w:rsidP="002201A6">
      <w:pPr>
        <w:pStyle w:val="Default"/>
        <w:jc w:val="both"/>
        <w:rPr>
          <w:sz w:val="22"/>
          <w:szCs w:val="22"/>
        </w:rPr>
      </w:pPr>
      <w:hyperlink r:id="rId8" w:tgtFrame="_blank" w:history="1">
        <w:r w:rsidR="00F67CA8">
          <w:rPr>
            <w:rStyle w:val="Hypertextovodkaz"/>
            <w:sz w:val="22"/>
            <w:szCs w:val="22"/>
          </w:rPr>
          <w:t>https://goo.gl/forms/jwRjmCiI1PJXVJNn2</w:t>
        </w:r>
      </w:hyperlink>
    </w:p>
    <w:p w:rsidR="00F67CA8" w:rsidRPr="002201A6" w:rsidRDefault="00F67CA8" w:rsidP="002201A6">
      <w:pPr>
        <w:pStyle w:val="Default"/>
        <w:jc w:val="both"/>
        <w:rPr>
          <w:b/>
          <w:bCs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5. </w:t>
      </w:r>
      <w:r w:rsidRPr="002201A6">
        <w:rPr>
          <w:b/>
          <w:bCs/>
          <w:color w:val="009900"/>
          <w:sz w:val="32"/>
          <w:szCs w:val="32"/>
        </w:rPr>
        <w:t>Přihlašování vín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Přihlašování vzorků do soutěže probíhá na základě přiložené přihlášky, kterou prosím pošlete </w:t>
      </w:r>
      <w:r w:rsidR="00F67CA8">
        <w:t>po</w:t>
      </w:r>
      <w:r w:rsidRPr="002201A6">
        <w:t xml:space="preserve">dle </w:t>
      </w:r>
      <w:r w:rsidR="00F67CA8">
        <w:t>statutu</w:t>
      </w:r>
      <w:r w:rsidRPr="002201A6">
        <w:t xml:space="preserve"> </w:t>
      </w:r>
      <w:r w:rsidRPr="00F67CA8">
        <w:rPr>
          <w:b/>
        </w:rPr>
        <w:t>do 31. ledna 2019</w:t>
      </w:r>
      <w:r w:rsidR="00F67CA8">
        <w:rPr>
          <w:b/>
        </w:rPr>
        <w:t>.</w:t>
      </w:r>
    </w:p>
    <w:p w:rsidR="00FC6026" w:rsidRPr="002201A6" w:rsidRDefault="00FC6026" w:rsidP="002201A6">
      <w:pPr>
        <w:pStyle w:val="Default"/>
        <w:jc w:val="both"/>
      </w:pPr>
      <w:r w:rsidRPr="002201A6">
        <w:t>Soutěžní přehlídky se mohou zúčastnit tuzemská i zahraniční vína vyrobená ze sklizně 2018. Vína budou zařazena do kategorie podle jednotlivých odrůd zapsaných ve Státní odrůdové knize (SO). Z modrých odrůd se mohou zúčastnit také vína růžová a bílá (klaret).</w:t>
      </w:r>
    </w:p>
    <w:p w:rsidR="00FC6026" w:rsidRPr="002201A6" w:rsidRDefault="00FC6026" w:rsidP="002201A6">
      <w:pPr>
        <w:pStyle w:val="Default"/>
        <w:jc w:val="both"/>
      </w:pPr>
      <w:r w:rsidRPr="002201A6">
        <w:t>Zahraniční vína budou zařazeny do stejných kategorií jako tuzemská vína. Pokud se bude jednat o vína, která nejsou obsažena v SO budou zařazena do kategorie ostatní.</w:t>
      </w:r>
    </w:p>
    <w:p w:rsidR="002201A6" w:rsidRPr="002201A6" w:rsidRDefault="002201A6" w:rsidP="002201A6">
      <w:pPr>
        <w:pStyle w:val="Default"/>
        <w:jc w:val="both"/>
        <w:rPr>
          <w:b/>
          <w:bCs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ROZDĚLENÍ VÍN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>V každé kategorii může být neomezený počet soutěžních vzorků, pokud však bude v přihlášené odrůdě méně než 5 vzorků, budou tato vína zařazena do kategorie ostatní.</w:t>
      </w:r>
    </w:p>
    <w:p w:rsidR="00FC6026" w:rsidRPr="002201A6" w:rsidRDefault="00FC6026" w:rsidP="002201A6">
      <w:pPr>
        <w:pStyle w:val="Default"/>
        <w:jc w:val="both"/>
      </w:pPr>
      <w:r w:rsidRPr="002201A6">
        <w:t>Rozdělení na kategorie v jednotlivých odrůdách</w:t>
      </w:r>
    </w:p>
    <w:p w:rsidR="00FC6026" w:rsidRPr="002201A6" w:rsidRDefault="00FC6026" w:rsidP="002201A6">
      <w:pPr>
        <w:pStyle w:val="Default"/>
        <w:spacing w:after="71"/>
        <w:jc w:val="both"/>
      </w:pPr>
      <w:r w:rsidRPr="002201A6">
        <w:t xml:space="preserve"> </w:t>
      </w:r>
      <w:r w:rsidRPr="002201A6">
        <w:rPr>
          <w:b/>
          <w:bCs/>
        </w:rPr>
        <w:t xml:space="preserve">Kategorie suchá vína </w:t>
      </w:r>
      <w:r w:rsidRPr="002201A6">
        <w:t>- se zbytkovým cukrem do 4 g/l (dle vinařského zákona označováno jako suché) (možnost až 9 g cukru v litru, pokud rozdíl zbytkového cukru a celkového obsahu kyselin přepočtený na kyselinu vinnou je 2 gramy nebo méně)</w:t>
      </w:r>
    </w:p>
    <w:p w:rsidR="002201A6" w:rsidRDefault="00FC6026" w:rsidP="002201A6">
      <w:pPr>
        <w:pStyle w:val="Default"/>
        <w:jc w:val="both"/>
        <w:rPr>
          <w:b/>
          <w:bCs/>
        </w:rPr>
      </w:pPr>
      <w:r w:rsidRPr="002201A6">
        <w:t xml:space="preserve"> </w:t>
      </w:r>
      <w:r w:rsidRPr="002201A6">
        <w:rPr>
          <w:b/>
          <w:bCs/>
        </w:rPr>
        <w:t>Ostatní kategorie (dle zařazení zb. cukru)</w:t>
      </w:r>
    </w:p>
    <w:p w:rsidR="002201A6" w:rsidRDefault="002201A6" w:rsidP="002201A6">
      <w:pPr>
        <w:pStyle w:val="Default"/>
        <w:jc w:val="both"/>
        <w:rPr>
          <w:b/>
          <w:bCs/>
        </w:rPr>
      </w:pPr>
    </w:p>
    <w:p w:rsidR="002201A6" w:rsidRDefault="002201A6" w:rsidP="002201A6">
      <w:pPr>
        <w:pStyle w:val="Default"/>
        <w:jc w:val="both"/>
        <w:rPr>
          <w:b/>
          <w:bCs/>
        </w:rPr>
      </w:pPr>
    </w:p>
    <w:p w:rsidR="00FC6026" w:rsidRPr="002201A6" w:rsidRDefault="00FC6026" w:rsidP="002201A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OBJEM LÁHVE VZORKU</w:t>
      </w:r>
    </w:p>
    <w:p w:rsidR="00FC6026" w:rsidRDefault="00FC6026" w:rsidP="002201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Jeden vzorek představuje</w:t>
      </w:r>
    </w:p>
    <w:p w:rsidR="00FC6026" w:rsidRDefault="00FC6026" w:rsidP="002201A6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 6 láhví o objemu 0,75 l</w:t>
      </w:r>
    </w:p>
    <w:p w:rsidR="00FC6026" w:rsidRDefault="00FC6026" w:rsidP="002201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9 láhví o objemu 0,5 l nebo 0,375 l nebo 0,2 l</w:t>
      </w:r>
    </w:p>
    <w:p w:rsidR="00EB5C71" w:rsidRDefault="00EB5C71" w:rsidP="002201A6">
      <w:pPr>
        <w:pStyle w:val="Default"/>
        <w:jc w:val="both"/>
        <w:rPr>
          <w:sz w:val="22"/>
          <w:szCs w:val="22"/>
        </w:rPr>
      </w:pPr>
    </w:p>
    <w:p w:rsidR="00EB5C71" w:rsidRDefault="00EB5C71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  <w:bookmarkStart w:id="0" w:name="_GoBack"/>
      <w:bookmarkEnd w:id="0"/>
    </w:p>
    <w:p w:rsidR="00EB5C71" w:rsidRDefault="00EB5C71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VSTUPENKY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Účastníci soutěže obdrží </w:t>
      </w:r>
      <w:r w:rsidRPr="002201A6">
        <w:rPr>
          <w:b/>
          <w:bCs/>
        </w:rPr>
        <w:t xml:space="preserve">za každé 3 přihlášené vzorky 1 vstupenku </w:t>
      </w:r>
      <w:r w:rsidRPr="002201A6">
        <w:t xml:space="preserve">na Společenský večer vinařů České republiky </w:t>
      </w:r>
      <w:r w:rsidRPr="002201A6">
        <w:rPr>
          <w:b/>
          <w:bCs/>
        </w:rPr>
        <w:t xml:space="preserve">zdarma </w:t>
      </w:r>
      <w:r w:rsidRPr="002201A6">
        <w:t>a zároveň budou mít možnost dokoupit další vstupenky za sníženou cenu 1.000,- Kč bez DPH.</w:t>
      </w: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6. </w:t>
      </w:r>
      <w:r w:rsidRPr="002201A6">
        <w:rPr>
          <w:b/>
          <w:bCs/>
          <w:color w:val="009900"/>
          <w:sz w:val="32"/>
          <w:szCs w:val="32"/>
        </w:rPr>
        <w:t>Termín přihlášení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Vyplněnou přihlášku, kterou najdete v příloze, je třeba poslat </w:t>
      </w:r>
      <w:r w:rsidRPr="002201A6">
        <w:rPr>
          <w:b/>
          <w:bCs/>
        </w:rPr>
        <w:t>nejpozději do 31. ledna 2019</w:t>
      </w:r>
      <w:r w:rsidRPr="002201A6">
        <w:t>. Přihlášku lze poslat dvěma způsoby:</w:t>
      </w:r>
    </w:p>
    <w:p w:rsidR="00FC6026" w:rsidRPr="002201A6" w:rsidRDefault="00FC6026" w:rsidP="002201A6">
      <w:pPr>
        <w:pStyle w:val="Default"/>
        <w:spacing w:after="61"/>
        <w:jc w:val="both"/>
      </w:pPr>
      <w:r w:rsidRPr="002201A6">
        <w:t> Emailem: vinumjuvenale@seznam.cz</w:t>
      </w:r>
    </w:p>
    <w:p w:rsidR="00FC6026" w:rsidRPr="002201A6" w:rsidRDefault="00FC6026" w:rsidP="002201A6">
      <w:pPr>
        <w:pStyle w:val="Default"/>
        <w:jc w:val="both"/>
      </w:pPr>
      <w:r w:rsidRPr="002201A6">
        <w:t> Poštou: MIKA CZ s.r.o., 683 51 HOLUBICE</w:t>
      </w:r>
      <w:r w:rsidR="00F67CA8">
        <w:t xml:space="preserve"> </w:t>
      </w:r>
      <w:r w:rsidR="00F67CA8" w:rsidRPr="002201A6">
        <w:t>344</w:t>
      </w:r>
      <w:r w:rsidR="00F67CA8">
        <w:t xml:space="preserve"> </w:t>
      </w:r>
    </w:p>
    <w:p w:rsidR="00FC6026" w:rsidRDefault="00FC6026" w:rsidP="00FC6026">
      <w:pPr>
        <w:pStyle w:val="Default"/>
        <w:jc w:val="center"/>
        <w:rPr>
          <w:sz w:val="22"/>
          <w:szCs w:val="22"/>
        </w:rPr>
      </w:pP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7. </w:t>
      </w:r>
      <w:r w:rsidRPr="002201A6">
        <w:rPr>
          <w:b/>
          <w:bCs/>
          <w:color w:val="009900"/>
          <w:sz w:val="32"/>
          <w:szCs w:val="32"/>
        </w:rPr>
        <w:t>Doručení vzorků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>Vzorky musí být označeny i na kartonu názvem odrůdy a množstvím cukru v g/l. v případě množství cukru v intervalu mezi 4 až 9 g/l, také obsah kyselin, vyjádřen v g/l.</w:t>
      </w:r>
    </w:p>
    <w:p w:rsidR="00D023FE" w:rsidRDefault="00FC6026" w:rsidP="002201A6">
      <w:pPr>
        <w:pStyle w:val="Default"/>
        <w:jc w:val="both"/>
      </w:pPr>
      <w:r w:rsidRPr="002201A6">
        <w:t>Soutěžní vzorky je nutno dodat na základě přihlášky v</w:t>
      </w:r>
      <w:r w:rsidR="00061378">
        <w:t> </w:t>
      </w:r>
      <w:r w:rsidRPr="002201A6">
        <w:t>termínu</w:t>
      </w:r>
      <w:r w:rsidR="00061378">
        <w:t xml:space="preserve"> </w:t>
      </w:r>
      <w:r w:rsidRPr="002201A6">
        <w:rPr>
          <w:b/>
          <w:bCs/>
        </w:rPr>
        <w:t xml:space="preserve">11. a 12. února 2019 </w:t>
      </w:r>
      <w:r w:rsidRPr="002201A6">
        <w:t xml:space="preserve">(vždy mezi 8 až 16 hodinou) na adresu </w:t>
      </w:r>
      <w:r w:rsidRPr="002201A6">
        <w:rPr>
          <w:b/>
          <w:bCs/>
        </w:rPr>
        <w:t xml:space="preserve">Svatoplukova 84, Brno-Židenice </w:t>
      </w:r>
      <w:r w:rsidRPr="002201A6">
        <w:t xml:space="preserve">(bývalý areál Židenických kasáren). </w:t>
      </w:r>
    </w:p>
    <w:p w:rsidR="00FC6026" w:rsidRPr="00D023FE" w:rsidRDefault="00FC6026" w:rsidP="002201A6">
      <w:pPr>
        <w:pStyle w:val="Default"/>
        <w:jc w:val="both"/>
        <w:rPr>
          <w:b/>
        </w:rPr>
      </w:pPr>
      <w:r w:rsidRPr="00D023FE">
        <w:rPr>
          <w:b/>
        </w:rPr>
        <w:t xml:space="preserve">Kontaktní osoba – </w:t>
      </w:r>
      <w:r w:rsidR="00D023FE" w:rsidRPr="00D023FE">
        <w:rPr>
          <w:b/>
        </w:rPr>
        <w:t xml:space="preserve"> Tomáš </w:t>
      </w:r>
      <w:r w:rsidRPr="00D023FE">
        <w:rPr>
          <w:b/>
        </w:rPr>
        <w:t xml:space="preserve">Čížek, tajemník soutěže, </w:t>
      </w:r>
      <w:r w:rsidR="00D023FE" w:rsidRPr="00D023FE">
        <w:rPr>
          <w:b/>
        </w:rPr>
        <w:t xml:space="preserve">tel. </w:t>
      </w:r>
      <w:r w:rsidRPr="00D023FE">
        <w:rPr>
          <w:b/>
        </w:rPr>
        <w:t>773 271 939</w:t>
      </w:r>
    </w:p>
    <w:p w:rsidR="00FC6026" w:rsidRPr="002201A6" w:rsidRDefault="00FC6026" w:rsidP="002201A6">
      <w:pPr>
        <w:pStyle w:val="Default"/>
        <w:jc w:val="both"/>
      </w:pPr>
      <w:r w:rsidRPr="002201A6">
        <w:t>nebo poštou do 10. února 2019 na adresu MIKA CZ s.r.o., 683 51 Holubice</w:t>
      </w:r>
      <w:r w:rsidR="00061378">
        <w:t xml:space="preserve"> 344</w:t>
      </w:r>
      <w:r w:rsidRPr="002201A6">
        <w:t>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K přihlášce musí být dodána </w:t>
      </w:r>
      <w:r w:rsidRPr="002201A6">
        <w:rPr>
          <w:b/>
          <w:bCs/>
        </w:rPr>
        <w:t>kopie analytického rozboru všech vín</w:t>
      </w:r>
      <w:r w:rsidRPr="002201A6">
        <w:t>, obsahující údaje minimálně o skutečném a celkovém alkoholu, obsahu cukru (glukóza + fruktóza) a celkovém obsahu kyselin.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K přihlášce musí být dodány také </w:t>
      </w:r>
      <w:r w:rsidRPr="002201A6">
        <w:rPr>
          <w:b/>
          <w:bCs/>
        </w:rPr>
        <w:t>dokumenty prokazující původ vín</w:t>
      </w:r>
      <w:r w:rsidRPr="002201A6">
        <w:t>; u zemských vín kopie registrace vinice (u vlastních hroznů) nebo kopie nákupního (pořizovacího) dokladu (evidenční lístek, dodací list atd.). U vín zatříděných jako „jakostní“, příp. „VOC“ kopie rozhodnutí o zatřídění; lze nahradit také vyplněním evidenčního čísla jakosti u příslušného vína.</w:t>
      </w:r>
    </w:p>
    <w:p w:rsidR="002201A6" w:rsidRDefault="00FC6026" w:rsidP="002201A6">
      <w:pPr>
        <w:pStyle w:val="Default"/>
        <w:jc w:val="both"/>
      </w:pPr>
      <w:r w:rsidRPr="002201A6">
        <w:t>Soutěžící je v případě ocenění (champion, vítěz odrůdy, zlatá a stříbrná medaile) povinen dodat další balení 6 lahví 0,75 l (popř. 9 láhví x 0,5; 0,375; 0,2 l) oceněného vína. Za vzorek obdrží VIP vstupenku na Společenský večer vinařů České republiky.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8. </w:t>
      </w:r>
      <w:r w:rsidRPr="002201A6">
        <w:rPr>
          <w:b/>
          <w:bCs/>
          <w:color w:val="009900"/>
          <w:sz w:val="32"/>
          <w:szCs w:val="32"/>
        </w:rPr>
        <w:t>Přihlašovací poplatek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Na základě přihlášky bude zaslána faktura na reklamu a propagaci ve výši 600,- Kč bez DPH za každý soutěžní vzorek. Pokud nebude </w:t>
      </w:r>
      <w:r w:rsidRPr="002201A6">
        <w:rPr>
          <w:b/>
          <w:bCs/>
        </w:rPr>
        <w:t>faktura uhrazena do 15. února 2019</w:t>
      </w:r>
      <w:r w:rsidRPr="002201A6">
        <w:t>, soutěžní vzorek ztrácí nárok na umístnění v soutěži a uvedení v katalogu.</w:t>
      </w:r>
    </w:p>
    <w:p w:rsidR="00FC6026" w:rsidRPr="002201A6" w:rsidRDefault="00FC6026" w:rsidP="002201A6">
      <w:pPr>
        <w:pStyle w:val="Default"/>
        <w:jc w:val="both"/>
      </w:pPr>
      <w:r w:rsidRPr="002201A6">
        <w:t>Vzhledem k Vaší účasti Vám nabízíme inzerci v katalogu soutěže. Velikost reklamní strany:</w:t>
      </w: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> A5 za 1000,-Kč bez DPH</w:t>
      </w:r>
    </w:p>
    <w:p w:rsidR="00FC6026" w:rsidRPr="002201A6" w:rsidRDefault="00FC6026" w:rsidP="002201A6">
      <w:pPr>
        <w:pStyle w:val="Default"/>
        <w:jc w:val="both"/>
      </w:pPr>
      <w:r w:rsidRPr="002201A6">
        <w:t> 1/2 A5 za 500,-Kč bez DPH</w:t>
      </w:r>
    </w:p>
    <w:p w:rsidR="00FC6026" w:rsidRPr="002201A6" w:rsidRDefault="00FC6026" w:rsidP="002201A6">
      <w:pPr>
        <w:pStyle w:val="Default"/>
        <w:jc w:val="both"/>
      </w:pPr>
    </w:p>
    <w:p w:rsidR="00FC6026" w:rsidRDefault="00FC6026" w:rsidP="002201A6">
      <w:pPr>
        <w:pStyle w:val="Default"/>
        <w:jc w:val="both"/>
        <w:rPr>
          <w:b/>
        </w:rPr>
      </w:pPr>
      <w:r w:rsidRPr="002201A6">
        <w:t xml:space="preserve">Katalog bude vyroben v nákladu 2 500 ks. Podklady k reklamě dodejte </w:t>
      </w:r>
      <w:r w:rsidRPr="00F67CA8">
        <w:rPr>
          <w:b/>
        </w:rPr>
        <w:t>do 15. února 2019</w:t>
      </w:r>
      <w:r w:rsidR="00D023FE">
        <w:rPr>
          <w:b/>
        </w:rPr>
        <w:t>.</w:t>
      </w:r>
    </w:p>
    <w:p w:rsidR="00EB5C71" w:rsidRDefault="00EB5C71" w:rsidP="002201A6">
      <w:pPr>
        <w:pStyle w:val="Default"/>
        <w:jc w:val="both"/>
        <w:rPr>
          <w:b/>
        </w:rPr>
      </w:pPr>
    </w:p>
    <w:p w:rsidR="00EB5C71" w:rsidRPr="002201A6" w:rsidRDefault="00EB5C71" w:rsidP="002201A6">
      <w:pPr>
        <w:pStyle w:val="Default"/>
        <w:jc w:val="both"/>
      </w:pPr>
    </w:p>
    <w:p w:rsidR="002201A6" w:rsidRPr="002201A6" w:rsidRDefault="002201A6" w:rsidP="00FC6026">
      <w:pPr>
        <w:pStyle w:val="Default"/>
        <w:jc w:val="center"/>
        <w:rPr>
          <w:b/>
          <w:bCs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9. </w:t>
      </w:r>
      <w:r w:rsidRPr="002201A6">
        <w:rPr>
          <w:b/>
          <w:bCs/>
          <w:color w:val="009900"/>
          <w:sz w:val="32"/>
          <w:szCs w:val="32"/>
        </w:rPr>
        <w:t>Vyloučení ze soutěže</w:t>
      </w:r>
    </w:p>
    <w:p w:rsidR="002201A6" w:rsidRP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>Organizátor soutěže si vyhrazuje právo vyloučit účastníka ze soutěže, pokud nesplňuje podmínky Národního standartu soutěže vín. Jedná se o především o prokázání v posledních dvou letech:</w:t>
      </w: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> Nevyhovující geografický původ</w:t>
      </w: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> Produkty neznámého původu</w:t>
      </w:r>
    </w:p>
    <w:p w:rsidR="00FC6026" w:rsidRPr="002201A6" w:rsidRDefault="00FC6026" w:rsidP="002201A6">
      <w:pPr>
        <w:pStyle w:val="Default"/>
        <w:jc w:val="both"/>
      </w:pPr>
      <w:r w:rsidRPr="002201A6">
        <w:t> Nepovolené enologické postupy (přídavek vody, glycerolu, barviv, nadlimitní etanol)</w:t>
      </w: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10. </w:t>
      </w:r>
      <w:r w:rsidRPr="002201A6">
        <w:rPr>
          <w:b/>
          <w:bCs/>
          <w:color w:val="009900"/>
          <w:sz w:val="32"/>
          <w:szCs w:val="32"/>
        </w:rPr>
        <w:t>Hodnocení soutěžních vín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>Vína se hodnotí 100 bodovým systémem Mezinárodní unie enologů za použití elektronického systému ShirazCode. Výsledné hodnocení vzorku je dáno dle hodnocení 5 degustátorů, s eliminací krajních hodnot.</w:t>
      </w:r>
    </w:p>
    <w:p w:rsidR="00FC6026" w:rsidRPr="00D023FE" w:rsidRDefault="00FC6026" w:rsidP="002201A6">
      <w:pPr>
        <w:pStyle w:val="Default"/>
        <w:jc w:val="both"/>
        <w:rPr>
          <w:b/>
        </w:rPr>
      </w:pPr>
      <w:r w:rsidRPr="00D023FE">
        <w:rPr>
          <w:b/>
        </w:rPr>
        <w:t>Odborným garantem hodnocení je Ing. Jakub Šebesta.</w:t>
      </w:r>
    </w:p>
    <w:p w:rsidR="00FC6026" w:rsidRPr="002201A6" w:rsidRDefault="00FC6026" w:rsidP="002201A6">
      <w:pPr>
        <w:pStyle w:val="Default"/>
        <w:jc w:val="both"/>
      </w:pPr>
      <w:r w:rsidRPr="002201A6">
        <w:t>Teplota v hodnotící místnosti bude mezi 21–23 °C a místnost bude chráněna proti vnějšímu rušení, zejména pachům, hluku atd. Vína jsou řazena dle odrůdy a poté podle zbytkového cukru vzestupně.</w:t>
      </w:r>
    </w:p>
    <w:p w:rsidR="00FC6026" w:rsidRPr="002201A6" w:rsidRDefault="00FC6026" w:rsidP="002201A6">
      <w:pPr>
        <w:pStyle w:val="Default"/>
        <w:jc w:val="both"/>
      </w:pPr>
      <w:r w:rsidRPr="002201A6">
        <w:t>Vína jsou předkládána k hodnocení při teplotě: 9–11 °C bílá a růžová; 15-17 °C červená vína.</w:t>
      </w:r>
    </w:p>
    <w:p w:rsidR="002201A6" w:rsidRPr="002201A6" w:rsidRDefault="00FC6026" w:rsidP="002201A6">
      <w:pPr>
        <w:pStyle w:val="Default"/>
        <w:jc w:val="both"/>
      </w:pPr>
      <w:r w:rsidRPr="002201A6">
        <w:t>Hodnocení vín je striktně anonymní, organizátor zajistí takový způsob servisu, aby vzorek nebylo možno identifikovat před senzorickým hodnocením. Každý z 5 degustátorů hodnotí samostatně a nezávisle. Má k dispozici degustační místo vybavené podle degustačních pravidel, zejména neperlivou vodou, degustačním soustem, ubrousky a nádobou na odlévání vína. Hodnocení vín je nezávislé, s důrazem na vysokou míru objektivity hodnocení. Hodnocení předsedy degustační jury se nezapočítá do celkového hodnocení vín.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Komise hodnotí vína zpravidla dopoledne. Každý hodnotící den začíná rozpravou a kalibračním vzorkem. Celkový počet hodnocených vzorků v jedné komisi za jeden hodnotící den nepřesáhne 35. </w:t>
      </w:r>
      <w:r w:rsidRPr="002201A6">
        <w:rPr>
          <w:b/>
          <w:bCs/>
        </w:rPr>
        <w:t xml:space="preserve">Degustace proběhne dne 18. a 19. února 2019 </w:t>
      </w:r>
      <w:r w:rsidRPr="002201A6">
        <w:t>v</w:t>
      </w:r>
      <w:r w:rsidR="00F67CA8">
        <w:t> </w:t>
      </w:r>
      <w:r w:rsidRPr="002201A6">
        <w:t>H</w:t>
      </w:r>
      <w:r w:rsidR="00D023FE">
        <w:t>otelu</w:t>
      </w:r>
      <w:r w:rsidR="00F67CA8">
        <w:t xml:space="preserve"> Continental</w:t>
      </w:r>
      <w:r w:rsidRPr="002201A6">
        <w:t xml:space="preserve"> Brno. Pokud by kdokoliv z Vašeho vinařství splňoval podmínku platné senzorické zkoušky dle normy ČSN ISO 8586-2 a chtěl se zúčastnit degustace, uveďte prosím tuto skutečnost do přiložené přihlášky. Pozvánka na degustaci Vám bude poslána obratem.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Pokud někdo z Vašeho vinařství splňuje podmínku platné degustátorské zkoušky a má zájem hodnotit, prosím, ať se přihlásí do 14. února : </w:t>
      </w:r>
      <w:hyperlink r:id="rId9" w:tgtFrame="_blank" w:history="1">
        <w:r w:rsidR="00D023FE">
          <w:rPr>
            <w:rStyle w:val="Hypertextovodkaz"/>
            <w:sz w:val="22"/>
            <w:szCs w:val="22"/>
          </w:rPr>
          <w:t>https://goo.gl/forms/9ZgxrDl4DbCXedes1</w:t>
        </w:r>
      </w:hyperlink>
    </w:p>
    <w:p w:rsidR="00FC6026" w:rsidRPr="002201A6" w:rsidRDefault="00FC6026" w:rsidP="002201A6">
      <w:pPr>
        <w:pStyle w:val="Default"/>
        <w:jc w:val="both"/>
      </w:pPr>
      <w:r w:rsidRPr="002201A6">
        <w:t xml:space="preserve">Komise odborníků provede </w:t>
      </w:r>
      <w:r w:rsidRPr="002201A6">
        <w:rPr>
          <w:b/>
          <w:bCs/>
        </w:rPr>
        <w:t xml:space="preserve">25. února 2019 </w:t>
      </w:r>
      <w:r w:rsidRPr="002201A6">
        <w:t>anonymní degustaci nejlépe hodnocených vín a vyberou šampiona VinumJuvenale a vítěze bílých, růžových a červených vín.</w:t>
      </w:r>
    </w:p>
    <w:p w:rsidR="00FC6026" w:rsidRPr="002201A6" w:rsidRDefault="00FC6026" w:rsidP="002201A6">
      <w:pPr>
        <w:pStyle w:val="Default"/>
        <w:jc w:val="both"/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11. </w:t>
      </w:r>
      <w:r w:rsidRPr="002201A6">
        <w:rPr>
          <w:b/>
          <w:bCs/>
          <w:color w:val="009900"/>
          <w:sz w:val="32"/>
          <w:szCs w:val="32"/>
        </w:rPr>
        <w:t>Ocenění, diplomy, medaile, označování vín</w:t>
      </w:r>
    </w:p>
    <w:p w:rsidR="00FC6026" w:rsidRPr="00FC6026" w:rsidRDefault="00FC6026" w:rsidP="00FC6026">
      <w:pPr>
        <w:pStyle w:val="Default"/>
        <w:jc w:val="both"/>
      </w:pPr>
      <w:r w:rsidRPr="00FC6026">
        <w:t>Při Společenském večeru vinařů České republiky dne 6. března 2019 budou předány ceny a diplomy. Reklamní pečetě budou vítězným soutěžním vzorkům dodány po předložení dokladu o zatřídění vín.</w:t>
      </w:r>
    </w:p>
    <w:p w:rsidR="00FC6026" w:rsidRDefault="00FC6026" w:rsidP="00FC6026">
      <w:pPr>
        <w:pStyle w:val="Default"/>
        <w:jc w:val="both"/>
      </w:pPr>
      <w:r w:rsidRPr="00FC6026">
        <w:t>V soutěži bude ohodnoceno max. 30 % vín z každé odrůdy. Při účasti méně jak 5 soutěžních vzorku od odrůdy nebude udělována zlatá medaile, ale pouze vítěz kategorie.</w:t>
      </w:r>
    </w:p>
    <w:p w:rsidR="00D023FE" w:rsidRDefault="00D023FE" w:rsidP="00FC6026">
      <w:pPr>
        <w:pStyle w:val="Default"/>
        <w:jc w:val="both"/>
      </w:pPr>
    </w:p>
    <w:p w:rsidR="00D023FE" w:rsidRDefault="00D023FE" w:rsidP="00FC6026">
      <w:pPr>
        <w:pStyle w:val="Default"/>
        <w:jc w:val="both"/>
      </w:pPr>
    </w:p>
    <w:p w:rsidR="00D023FE" w:rsidRDefault="00D023FE" w:rsidP="00FC6026">
      <w:pPr>
        <w:pStyle w:val="Default"/>
        <w:jc w:val="both"/>
      </w:pPr>
    </w:p>
    <w:p w:rsidR="00EB5C71" w:rsidRDefault="00EB5C71" w:rsidP="00FC6026">
      <w:pPr>
        <w:pStyle w:val="Default"/>
        <w:jc w:val="both"/>
      </w:pPr>
    </w:p>
    <w:p w:rsidR="00EB5C71" w:rsidRPr="00FC6026" w:rsidRDefault="00EB5C71" w:rsidP="00FC6026">
      <w:pPr>
        <w:pStyle w:val="Default"/>
        <w:jc w:val="both"/>
      </w:pPr>
    </w:p>
    <w:p w:rsidR="00FC6026" w:rsidRDefault="00FC6026" w:rsidP="00FC6026">
      <w:pPr>
        <w:pStyle w:val="Default"/>
        <w:jc w:val="center"/>
        <w:rPr>
          <w:b/>
          <w:bCs/>
          <w:sz w:val="22"/>
          <w:szCs w:val="22"/>
        </w:rPr>
      </w:pPr>
    </w:p>
    <w:p w:rsidR="00FC6026" w:rsidRPr="00D023FE" w:rsidRDefault="00FC6026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  <w:r w:rsidRPr="00D023FE">
        <w:rPr>
          <w:b/>
          <w:bCs/>
          <w:color w:val="009900"/>
          <w:sz w:val="26"/>
          <w:szCs w:val="26"/>
        </w:rPr>
        <w:t>Na základě hodnocení komisí budou udělena následující ocenění:</w:t>
      </w:r>
    </w:p>
    <w:p w:rsidR="00FC6026" w:rsidRPr="00D023FE" w:rsidRDefault="00FC6026" w:rsidP="00FC6026">
      <w:pPr>
        <w:pStyle w:val="Default"/>
        <w:jc w:val="center"/>
      </w:pPr>
    </w:p>
    <w:p w:rsidR="00FC6026" w:rsidRPr="00D023FE" w:rsidRDefault="00FC6026" w:rsidP="00FC6026">
      <w:pPr>
        <w:pStyle w:val="Default"/>
        <w:spacing w:after="70"/>
      </w:pPr>
      <w:r w:rsidRPr="00D023FE">
        <w:t> Champion VINUM JUVENALE 2018 – Cena Ministra zemědělství České republiky</w:t>
      </w:r>
    </w:p>
    <w:p w:rsidR="00FC6026" w:rsidRPr="00D023FE" w:rsidRDefault="00FC6026" w:rsidP="00FC6026">
      <w:pPr>
        <w:pStyle w:val="Default"/>
        <w:spacing w:after="70"/>
      </w:pPr>
      <w:r w:rsidRPr="00D023FE">
        <w:t> Vítězové jednotlivých kategorií</w:t>
      </w:r>
    </w:p>
    <w:p w:rsidR="00FC6026" w:rsidRPr="00D023FE" w:rsidRDefault="00FC6026" w:rsidP="00FC6026">
      <w:pPr>
        <w:pStyle w:val="Default"/>
        <w:spacing w:after="70"/>
      </w:pPr>
      <w:r w:rsidRPr="00D023FE">
        <w:t> Zlaté medaile jednotlivých kategorií – nad 86 bodů</w:t>
      </w:r>
    </w:p>
    <w:p w:rsidR="00FC6026" w:rsidRPr="00D023FE" w:rsidRDefault="00FC6026" w:rsidP="00FC6026">
      <w:pPr>
        <w:pStyle w:val="Default"/>
      </w:pPr>
      <w:r w:rsidRPr="00D023FE">
        <w:t> Stříbrná medaile jednotlivých kategorií – nad 83bodů</w:t>
      </w:r>
    </w:p>
    <w:p w:rsidR="00FC6026" w:rsidRPr="00D023FE" w:rsidRDefault="00FC6026" w:rsidP="00FC6026">
      <w:pPr>
        <w:pStyle w:val="Default"/>
      </w:pPr>
    </w:p>
    <w:p w:rsidR="00FC6026" w:rsidRPr="00D023FE" w:rsidRDefault="00FC6026" w:rsidP="00FC6026">
      <w:pPr>
        <w:pStyle w:val="Default"/>
        <w:spacing w:after="70"/>
      </w:pPr>
      <w:r w:rsidRPr="00D023FE">
        <w:t> Nejlépe hodnocené růžové víno -Cena Vinařského fondu ČR</w:t>
      </w:r>
    </w:p>
    <w:p w:rsidR="00FC6026" w:rsidRPr="00D023FE" w:rsidRDefault="00FC6026" w:rsidP="00FC6026">
      <w:pPr>
        <w:pStyle w:val="Default"/>
        <w:spacing w:after="70"/>
      </w:pPr>
      <w:r w:rsidRPr="00D023FE">
        <w:t> Nejlépe hodnocené červené víno - Cena Svazu vinařů ČR</w:t>
      </w:r>
    </w:p>
    <w:p w:rsidR="00FC6026" w:rsidRPr="00D023FE" w:rsidRDefault="00FC6026" w:rsidP="00FC6026">
      <w:pPr>
        <w:pStyle w:val="Default"/>
      </w:pPr>
      <w:r w:rsidRPr="00D023FE">
        <w:t> Nejlépe hodnocené zahraniční víno- Cena primátora Statutárního města Brna</w:t>
      </w:r>
    </w:p>
    <w:p w:rsidR="00FC6026" w:rsidRPr="00D023FE" w:rsidRDefault="00FC6026" w:rsidP="00FC6026">
      <w:pPr>
        <w:pStyle w:val="Default"/>
      </w:pPr>
    </w:p>
    <w:p w:rsidR="00FC6026" w:rsidRPr="00D023FE" w:rsidRDefault="00FC6026" w:rsidP="00FC6026">
      <w:pPr>
        <w:pStyle w:val="Default"/>
        <w:spacing w:after="68"/>
      </w:pPr>
      <w:r w:rsidRPr="00D023FE">
        <w:t> Nejlepší kolekce vín - Cena hejtmana JMK - (všechny vzorky výrobce s min. 5 vzorky)</w:t>
      </w:r>
    </w:p>
    <w:p w:rsidR="002201A6" w:rsidRPr="00D023FE" w:rsidRDefault="00FC6026" w:rsidP="002201A6">
      <w:pPr>
        <w:pStyle w:val="Default"/>
        <w:spacing w:after="68"/>
      </w:pPr>
      <w:r w:rsidRPr="00D023FE">
        <w:t> Nejlepší zahraniční kolekce vín - Cena OREA HOTELS s.r.o. Praha</w:t>
      </w:r>
    </w:p>
    <w:p w:rsidR="002201A6" w:rsidRPr="00D023FE" w:rsidRDefault="00FC6026" w:rsidP="002201A6">
      <w:pPr>
        <w:pStyle w:val="Default"/>
        <w:spacing w:after="68"/>
        <w:rPr>
          <w:b/>
          <w:bCs/>
          <w:color w:val="00B050"/>
        </w:rPr>
      </w:pPr>
      <w:r w:rsidRPr="00D023FE">
        <w:t> Národní vítěz (cena a čestný diplom pro nejlépe hodnocené víno dle země původu)</w:t>
      </w:r>
    </w:p>
    <w:p w:rsidR="002201A6" w:rsidRPr="00D023FE" w:rsidRDefault="002201A6" w:rsidP="002201A6">
      <w:pPr>
        <w:pStyle w:val="Default"/>
        <w:spacing w:after="68"/>
        <w:rPr>
          <w:b/>
          <w:bCs/>
          <w:color w:val="00B050"/>
        </w:rPr>
      </w:pPr>
    </w:p>
    <w:p w:rsidR="002201A6" w:rsidRPr="002201A6" w:rsidRDefault="002201A6" w:rsidP="002201A6">
      <w:pPr>
        <w:pStyle w:val="Default"/>
        <w:spacing w:after="68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MOŽNOST OZNAČOVÁNÍ LÁHVÍ</w:t>
      </w:r>
    </w:p>
    <w:p w:rsidR="002201A6" w:rsidRDefault="002201A6" w:rsidP="002201A6">
      <w:pPr>
        <w:pStyle w:val="Default"/>
        <w:jc w:val="both"/>
      </w:pPr>
    </w:p>
    <w:p w:rsidR="002201A6" w:rsidRPr="00FC6026" w:rsidRDefault="002201A6" w:rsidP="002201A6">
      <w:pPr>
        <w:pStyle w:val="Default"/>
        <w:jc w:val="both"/>
      </w:pPr>
      <w:r w:rsidRPr="00FC6026">
        <w:t>Na základě vydání diplomu, osvědčujícího získání příslušného ocenění či medaile, má výrobce právo označovat láhve příslušné výrobní šarže samolepicími známkami s uvedením ocenění a označení soutěže:</w:t>
      </w:r>
    </w:p>
    <w:p w:rsidR="002201A6" w:rsidRPr="00FC6026" w:rsidRDefault="002201A6" w:rsidP="002201A6">
      <w:pPr>
        <w:pStyle w:val="Default"/>
        <w:spacing w:after="68"/>
        <w:rPr>
          <w:color w:val="00B050"/>
        </w:rPr>
      </w:pPr>
      <w:r w:rsidRPr="00FC6026">
        <w:t> Champion</w:t>
      </w:r>
    </w:p>
    <w:p w:rsidR="002201A6" w:rsidRPr="00FC6026" w:rsidRDefault="002201A6" w:rsidP="002201A6">
      <w:pPr>
        <w:pStyle w:val="Default"/>
        <w:spacing w:after="68"/>
      </w:pPr>
      <w:r w:rsidRPr="00FC6026">
        <w:t> Vítěz kategorie</w:t>
      </w:r>
    </w:p>
    <w:p w:rsidR="002201A6" w:rsidRPr="00FC6026" w:rsidRDefault="002201A6" w:rsidP="002201A6">
      <w:pPr>
        <w:pStyle w:val="Default"/>
        <w:spacing w:after="68"/>
      </w:pPr>
      <w:r w:rsidRPr="00FC6026">
        <w:t> Zlatá medaile</w:t>
      </w:r>
    </w:p>
    <w:p w:rsidR="002201A6" w:rsidRPr="00FC6026" w:rsidRDefault="002201A6" w:rsidP="002201A6">
      <w:pPr>
        <w:pStyle w:val="Default"/>
      </w:pPr>
      <w:r w:rsidRPr="00FC6026">
        <w:t> Stříbrná medaile</w:t>
      </w: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Pr="00FC6026" w:rsidRDefault="002201A6" w:rsidP="002201A6">
      <w:pPr>
        <w:pStyle w:val="Default"/>
        <w:jc w:val="both"/>
      </w:pPr>
      <w:r w:rsidRPr="00FC6026">
        <w:t xml:space="preserve">Tyto samolepicí známky si může přihlašovatel zakoupit od organizátora v maximálním počtu odpovídajícím velikosti příslušné šarže uvedené na přihlášce. Jakékoliv jiné označování láhví, než pečetěmi </w:t>
      </w:r>
      <w:r w:rsidRPr="00FC6026">
        <w:rPr>
          <w:b/>
          <w:bCs/>
        </w:rPr>
        <w:t>vydanými organizátorem soutěže, je zakázáno</w:t>
      </w:r>
      <w:r w:rsidRPr="00FC6026">
        <w:t>.</w:t>
      </w:r>
    </w:p>
    <w:p w:rsidR="002201A6" w:rsidRPr="00FC6026" w:rsidRDefault="002201A6" w:rsidP="002201A6">
      <w:pPr>
        <w:pStyle w:val="Default"/>
        <w:jc w:val="both"/>
      </w:pPr>
      <w:r w:rsidRPr="00FC6026">
        <w:t xml:space="preserve">Dále může přihlašovatel použít grafickou podobu dané medaile ve svých propagačních materiálech, cenících, katalozích, na webových stránkách atd. </w:t>
      </w:r>
      <w:r w:rsidRPr="00FC6026">
        <w:rPr>
          <w:b/>
          <w:bCs/>
        </w:rPr>
        <w:t>Toto užití podléhá schválení organizátora.</w:t>
      </w: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Pr="002201A6" w:rsidRDefault="002201A6" w:rsidP="002201A6">
      <w:pPr>
        <w:pStyle w:val="Default"/>
      </w:pPr>
    </w:p>
    <w:p w:rsidR="002201A6" w:rsidRPr="002201A6" w:rsidRDefault="002201A6" w:rsidP="002201A6">
      <w:pPr>
        <w:pStyle w:val="Default"/>
      </w:pPr>
      <w:r w:rsidRPr="002201A6">
        <w:t>Ing. Miroslav Karbula, ředitel soutěže</w:t>
      </w:r>
    </w:p>
    <w:p w:rsidR="002201A6" w:rsidRPr="002201A6" w:rsidRDefault="002201A6" w:rsidP="002201A6">
      <w:pPr>
        <w:rPr>
          <w:sz w:val="24"/>
          <w:szCs w:val="24"/>
        </w:rPr>
      </w:pPr>
      <w:r w:rsidRPr="002201A6">
        <w:rPr>
          <w:sz w:val="24"/>
          <w:szCs w:val="24"/>
        </w:rPr>
        <w:t>Tomáš Čížek, tajemník soutěže</w:t>
      </w:r>
    </w:p>
    <w:p w:rsidR="00FC6026" w:rsidRDefault="00FC6026" w:rsidP="00FC6026">
      <w:pPr>
        <w:pStyle w:val="Default"/>
        <w:rPr>
          <w:sz w:val="22"/>
          <w:szCs w:val="22"/>
        </w:rPr>
      </w:pPr>
    </w:p>
    <w:p w:rsidR="002201A6" w:rsidRDefault="002201A6"/>
    <w:sectPr w:rsidR="002201A6" w:rsidSect="00EB5C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F4C"/>
    <w:multiLevelType w:val="hybridMultilevel"/>
    <w:tmpl w:val="442C9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FDF77"/>
    <w:multiLevelType w:val="hybridMultilevel"/>
    <w:tmpl w:val="7EC851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E19F77"/>
    <w:multiLevelType w:val="hybridMultilevel"/>
    <w:tmpl w:val="0C1CBA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F97D41B"/>
    <w:multiLevelType w:val="hybridMultilevel"/>
    <w:tmpl w:val="52BEE2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8A20BBB"/>
    <w:multiLevelType w:val="hybridMultilevel"/>
    <w:tmpl w:val="DAFA5E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970B43"/>
    <w:multiLevelType w:val="hybridMultilevel"/>
    <w:tmpl w:val="BE222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A19DD8"/>
    <w:multiLevelType w:val="hybridMultilevel"/>
    <w:tmpl w:val="905106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E299CFF"/>
    <w:multiLevelType w:val="hybridMultilevel"/>
    <w:tmpl w:val="6CAD47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8143E5A"/>
    <w:multiLevelType w:val="hybridMultilevel"/>
    <w:tmpl w:val="E9795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026"/>
    <w:rsid w:val="00061378"/>
    <w:rsid w:val="002201A6"/>
    <w:rsid w:val="0036104A"/>
    <w:rsid w:val="003A1C18"/>
    <w:rsid w:val="007948FA"/>
    <w:rsid w:val="009177B3"/>
    <w:rsid w:val="009E72A1"/>
    <w:rsid w:val="00A6192B"/>
    <w:rsid w:val="00A77D73"/>
    <w:rsid w:val="00D023FE"/>
    <w:rsid w:val="00EB5C71"/>
    <w:rsid w:val="00EC470C"/>
    <w:rsid w:val="00F67CA8"/>
    <w:rsid w:val="00F82D79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6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C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67C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23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wRjmCiI1PJXVJNn2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QMbC0c6apeCbXL7s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9ZgxrDl4DbCXedes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E381-66FC-4BC7-ADFE-DA74DCFC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1464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Karbulova</dc:creator>
  <cp:lastModifiedBy>Karbula</cp:lastModifiedBy>
  <cp:revision>6</cp:revision>
  <dcterms:created xsi:type="dcterms:W3CDTF">2019-01-07T10:35:00Z</dcterms:created>
  <dcterms:modified xsi:type="dcterms:W3CDTF">2019-01-07T15:40:00Z</dcterms:modified>
</cp:coreProperties>
</file>