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89" w:rsidRPr="005A18F6" w:rsidRDefault="00CE1E1A" w:rsidP="006160B6">
      <w:pPr>
        <w:jc w:val="right"/>
        <w:rPr>
          <w:rFonts w:ascii="Calibri" w:hAnsi="Calibri" w:cs="Tahoma"/>
          <w:color w:val="000000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 xml:space="preserve">V Brně dne </w:t>
      </w:r>
      <w:proofErr w:type="gramStart"/>
      <w:r w:rsidR="008E5408">
        <w:rPr>
          <w:rFonts w:ascii="Calibri" w:hAnsi="Calibri" w:cs="Tahoma"/>
          <w:color w:val="000000"/>
          <w:sz w:val="22"/>
          <w:szCs w:val="22"/>
        </w:rPr>
        <w:t>12</w:t>
      </w:r>
      <w:r w:rsidR="00935D89" w:rsidRPr="005A18F6">
        <w:rPr>
          <w:rFonts w:ascii="Calibri" w:hAnsi="Calibri" w:cs="Tahoma"/>
          <w:color w:val="000000"/>
          <w:sz w:val="22"/>
          <w:szCs w:val="22"/>
        </w:rPr>
        <w:t>.</w:t>
      </w:r>
      <w:r w:rsidR="005929EE">
        <w:rPr>
          <w:rFonts w:ascii="Calibri" w:hAnsi="Calibri" w:cs="Tahoma"/>
          <w:color w:val="000000"/>
          <w:sz w:val="22"/>
          <w:szCs w:val="22"/>
        </w:rPr>
        <w:t>8</w:t>
      </w:r>
      <w:r w:rsidR="00B853CA" w:rsidRPr="005A18F6">
        <w:rPr>
          <w:rFonts w:ascii="Calibri" w:hAnsi="Calibri" w:cs="Tahoma"/>
          <w:color w:val="000000"/>
          <w:sz w:val="22"/>
          <w:szCs w:val="22"/>
        </w:rPr>
        <w:t>.20</w:t>
      </w:r>
      <w:r w:rsidR="00236127">
        <w:rPr>
          <w:rFonts w:ascii="Calibri" w:hAnsi="Calibri" w:cs="Tahoma"/>
          <w:color w:val="000000"/>
          <w:sz w:val="22"/>
          <w:szCs w:val="22"/>
        </w:rPr>
        <w:t>1</w:t>
      </w:r>
      <w:r w:rsidR="008E5408">
        <w:rPr>
          <w:rFonts w:ascii="Calibri" w:hAnsi="Calibri" w:cs="Tahoma"/>
          <w:color w:val="000000"/>
          <w:sz w:val="22"/>
          <w:szCs w:val="22"/>
        </w:rPr>
        <w:t>1</w:t>
      </w:r>
      <w:proofErr w:type="gramEnd"/>
    </w:p>
    <w:p w:rsidR="00935D89" w:rsidRPr="005A18F6" w:rsidRDefault="00935D89" w:rsidP="00680F3E">
      <w:pPr>
        <w:jc w:val="right"/>
        <w:rPr>
          <w:rFonts w:ascii="Calibri" w:hAnsi="Calibri" w:cs="Tahoma"/>
          <w:color w:val="000000"/>
          <w:sz w:val="22"/>
          <w:szCs w:val="22"/>
        </w:rPr>
      </w:pPr>
    </w:p>
    <w:p w:rsidR="000C2D75" w:rsidRPr="005A18F6" w:rsidRDefault="00236127" w:rsidP="00076529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Vážení</w:t>
      </w:r>
      <w:r w:rsidR="0088309B" w:rsidRPr="005A18F6">
        <w:rPr>
          <w:rFonts w:ascii="Calibri" w:hAnsi="Calibri" w:cs="Tahoma"/>
          <w:color w:val="000000"/>
          <w:sz w:val="22"/>
          <w:szCs w:val="22"/>
        </w:rPr>
        <w:t xml:space="preserve"> vinaři,</w:t>
      </w:r>
    </w:p>
    <w:p w:rsidR="00C040E0" w:rsidRPr="00C524A3" w:rsidRDefault="00C040E0" w:rsidP="0007652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C524A3" w:rsidRPr="00C524A3" w:rsidRDefault="00C42E23" w:rsidP="00BE4B11">
      <w:pPr>
        <w:ind w:firstLine="709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Dne</w:t>
      </w:r>
      <w:r w:rsidR="00BE4B11">
        <w:rPr>
          <w:rFonts w:ascii="Calibri" w:hAnsi="Calibri" w:cs="Arial"/>
          <w:sz w:val="22"/>
          <w:szCs w:val="22"/>
        </w:rPr>
        <w:t xml:space="preserve"> </w:t>
      </w:r>
      <w:r w:rsidR="00BE4B11" w:rsidRPr="00BE4B11">
        <w:rPr>
          <w:rFonts w:ascii="Calibri" w:hAnsi="Calibri" w:cs="Arial"/>
          <w:b/>
          <w:sz w:val="22"/>
          <w:szCs w:val="22"/>
        </w:rPr>
        <w:t>3 září 201</w:t>
      </w:r>
      <w:r>
        <w:rPr>
          <w:rFonts w:ascii="Calibri" w:hAnsi="Calibri" w:cs="Arial"/>
          <w:b/>
          <w:sz w:val="22"/>
          <w:szCs w:val="22"/>
        </w:rPr>
        <w:t>1</w:t>
      </w:r>
      <w:r w:rsidR="005A18F6" w:rsidRPr="00C524A3">
        <w:rPr>
          <w:rFonts w:ascii="Calibri" w:hAnsi="Calibri" w:cs="Arial"/>
          <w:sz w:val="22"/>
          <w:szCs w:val="22"/>
        </w:rPr>
        <w:t> </w:t>
      </w:r>
      <w:r w:rsidR="00BE4B11">
        <w:rPr>
          <w:rFonts w:ascii="Calibri" w:hAnsi="Calibri" w:cs="Arial"/>
          <w:sz w:val="22"/>
          <w:szCs w:val="22"/>
        </w:rPr>
        <w:t>se v</w:t>
      </w:r>
      <w:r>
        <w:rPr>
          <w:rFonts w:ascii="Calibri" w:hAnsi="Calibri" w:cs="Arial"/>
          <w:sz w:val="22"/>
          <w:szCs w:val="22"/>
        </w:rPr>
        <w:t xml:space="preserve"> areálu </w:t>
      </w:r>
      <w:r w:rsidR="00396368">
        <w:rPr>
          <w:rFonts w:ascii="Calibri" w:hAnsi="Calibri" w:cs="Arial"/>
          <w:sz w:val="22"/>
          <w:szCs w:val="22"/>
        </w:rPr>
        <w:t xml:space="preserve">klášterní zahrady na Mendlově náměstí v Brně </w:t>
      </w:r>
      <w:r w:rsidR="00BE4B11">
        <w:rPr>
          <w:rFonts w:ascii="Calibri" w:hAnsi="Calibri" w:cs="Arial"/>
          <w:sz w:val="22"/>
          <w:szCs w:val="22"/>
        </w:rPr>
        <w:t>pořád</w:t>
      </w:r>
      <w:r w:rsidR="00396368">
        <w:rPr>
          <w:rFonts w:ascii="Calibri" w:hAnsi="Calibri" w:cs="Arial"/>
          <w:sz w:val="22"/>
          <w:szCs w:val="22"/>
        </w:rPr>
        <w:t>á</w:t>
      </w:r>
      <w:r w:rsidR="00BE4B11">
        <w:rPr>
          <w:rFonts w:ascii="Calibri" w:hAnsi="Calibri" w:cs="Arial"/>
          <w:sz w:val="22"/>
          <w:szCs w:val="22"/>
        </w:rPr>
        <w:t xml:space="preserve"> </w:t>
      </w:r>
      <w:r w:rsidR="00396368">
        <w:rPr>
          <w:rFonts w:ascii="Calibri" w:hAnsi="Calibri" w:cs="Arial"/>
          <w:sz w:val="22"/>
          <w:szCs w:val="22"/>
        </w:rPr>
        <w:t xml:space="preserve">letošní ročník </w:t>
      </w:r>
      <w:r w:rsidR="00BE4B11">
        <w:rPr>
          <w:rFonts w:ascii="Calibri" w:hAnsi="Calibri" w:cs="Arial"/>
          <w:sz w:val="22"/>
          <w:szCs w:val="22"/>
        </w:rPr>
        <w:t>„Jihomoravsk</w:t>
      </w:r>
      <w:r w:rsidR="00396368">
        <w:rPr>
          <w:rFonts w:ascii="Calibri" w:hAnsi="Calibri" w:cs="Arial"/>
          <w:sz w:val="22"/>
          <w:szCs w:val="22"/>
        </w:rPr>
        <w:t>ých</w:t>
      </w:r>
      <w:r w:rsidR="00BE4B11">
        <w:rPr>
          <w:rFonts w:ascii="Calibri" w:hAnsi="Calibri" w:cs="Arial"/>
          <w:sz w:val="22"/>
          <w:szCs w:val="22"/>
        </w:rPr>
        <w:t xml:space="preserve"> dožín</w:t>
      </w:r>
      <w:r w:rsidR="00396368">
        <w:rPr>
          <w:rFonts w:ascii="Calibri" w:hAnsi="Calibri" w:cs="Arial"/>
          <w:sz w:val="22"/>
          <w:szCs w:val="22"/>
        </w:rPr>
        <w:t>e</w:t>
      </w:r>
      <w:r w:rsidR="00BE4B11">
        <w:rPr>
          <w:rFonts w:ascii="Calibri" w:hAnsi="Calibri" w:cs="Arial"/>
          <w:sz w:val="22"/>
          <w:szCs w:val="22"/>
        </w:rPr>
        <w:t xml:space="preserve">k“. </w:t>
      </w:r>
      <w:r w:rsidR="00F777AC">
        <w:rPr>
          <w:rFonts w:ascii="Calibri" w:hAnsi="Calibri" w:cs="Arial"/>
          <w:color w:val="000000"/>
          <w:sz w:val="22"/>
          <w:szCs w:val="22"/>
        </w:rPr>
        <w:t xml:space="preserve">Součástí akce budou i prodejní expozice různého zboží a pestrý komponovaný program ve spolupráci s  JMK, </w:t>
      </w:r>
      <w:r w:rsidR="00BE4B11">
        <w:rPr>
          <w:rFonts w:ascii="Calibri" w:hAnsi="Calibri" w:cs="Arial"/>
          <w:color w:val="000000"/>
          <w:sz w:val="22"/>
          <w:szCs w:val="22"/>
        </w:rPr>
        <w:t xml:space="preserve">Regionální agrární komorou Jihomoravského kraje, </w:t>
      </w:r>
      <w:r w:rsidR="00F777AC">
        <w:rPr>
          <w:rFonts w:ascii="Calibri" w:hAnsi="Calibri" w:cs="Arial"/>
          <w:color w:val="000000"/>
          <w:sz w:val="22"/>
          <w:szCs w:val="22"/>
        </w:rPr>
        <w:t xml:space="preserve">městem Brnem a mnoha dalšími partnery. </w:t>
      </w:r>
      <w:r w:rsidR="00396368">
        <w:rPr>
          <w:rFonts w:ascii="Calibri" w:hAnsi="Calibri" w:cs="Arial"/>
          <w:color w:val="000000"/>
          <w:sz w:val="22"/>
          <w:szCs w:val="22"/>
        </w:rPr>
        <w:t xml:space="preserve">Současně bude probíhat i den otevřených dveří v sousedním pivovaru </w:t>
      </w:r>
      <w:proofErr w:type="spellStart"/>
      <w:r w:rsidR="00396368">
        <w:rPr>
          <w:rFonts w:ascii="Calibri" w:hAnsi="Calibri" w:cs="Arial"/>
          <w:color w:val="000000"/>
          <w:sz w:val="22"/>
          <w:szCs w:val="22"/>
        </w:rPr>
        <w:t>Starobrno</w:t>
      </w:r>
      <w:proofErr w:type="spellEnd"/>
      <w:r w:rsidR="00396368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B64D26">
        <w:rPr>
          <w:rFonts w:ascii="Calibri" w:hAnsi="Calibri" w:cs="Arial"/>
          <w:color w:val="000000"/>
          <w:sz w:val="22"/>
          <w:szCs w:val="22"/>
        </w:rPr>
        <w:t>což dává příslib</w:t>
      </w:r>
      <w:r w:rsidR="00396368">
        <w:rPr>
          <w:rFonts w:ascii="Calibri" w:hAnsi="Calibri" w:cs="Arial"/>
          <w:color w:val="000000"/>
          <w:sz w:val="22"/>
          <w:szCs w:val="22"/>
        </w:rPr>
        <w:t xml:space="preserve"> siln</w:t>
      </w:r>
      <w:r w:rsidR="00B64D26">
        <w:rPr>
          <w:rFonts w:ascii="Calibri" w:hAnsi="Calibri" w:cs="Arial"/>
          <w:color w:val="000000"/>
          <w:sz w:val="22"/>
          <w:szCs w:val="22"/>
        </w:rPr>
        <w:t>é</w:t>
      </w:r>
      <w:r w:rsidR="00396368">
        <w:rPr>
          <w:rFonts w:ascii="Calibri" w:hAnsi="Calibri" w:cs="Arial"/>
          <w:color w:val="000000"/>
          <w:sz w:val="22"/>
          <w:szCs w:val="22"/>
        </w:rPr>
        <w:t xml:space="preserve"> účast</w:t>
      </w:r>
      <w:r w:rsidR="00B64D26">
        <w:rPr>
          <w:rFonts w:ascii="Calibri" w:hAnsi="Calibri" w:cs="Arial"/>
          <w:color w:val="000000"/>
          <w:sz w:val="22"/>
          <w:szCs w:val="22"/>
        </w:rPr>
        <w:t>i</w:t>
      </w:r>
      <w:r w:rsidR="00396368">
        <w:rPr>
          <w:rFonts w:ascii="Calibri" w:hAnsi="Calibri" w:cs="Arial"/>
          <w:color w:val="000000"/>
          <w:sz w:val="22"/>
          <w:szCs w:val="22"/>
        </w:rPr>
        <w:t xml:space="preserve"> lidí na ob</w:t>
      </w:r>
      <w:r w:rsidR="00B64D26">
        <w:rPr>
          <w:rFonts w:ascii="Calibri" w:hAnsi="Calibri" w:cs="Arial"/>
          <w:color w:val="000000"/>
          <w:sz w:val="22"/>
          <w:szCs w:val="22"/>
        </w:rPr>
        <w:t>ou</w:t>
      </w:r>
      <w:r w:rsidR="00396368">
        <w:rPr>
          <w:rFonts w:ascii="Calibri" w:hAnsi="Calibri" w:cs="Arial"/>
          <w:color w:val="000000"/>
          <w:sz w:val="22"/>
          <w:szCs w:val="22"/>
        </w:rPr>
        <w:t xml:space="preserve"> akc</w:t>
      </w:r>
      <w:r w:rsidR="00B64D26">
        <w:rPr>
          <w:rFonts w:ascii="Calibri" w:hAnsi="Calibri" w:cs="Arial"/>
          <w:color w:val="000000"/>
          <w:sz w:val="22"/>
          <w:szCs w:val="22"/>
        </w:rPr>
        <w:t>ích</w:t>
      </w:r>
      <w:r w:rsidR="00396368">
        <w:rPr>
          <w:rFonts w:ascii="Calibri" w:hAnsi="Calibri" w:cs="Arial"/>
          <w:color w:val="000000"/>
          <w:sz w:val="22"/>
          <w:szCs w:val="22"/>
        </w:rPr>
        <w:t xml:space="preserve">. Vystoupí zde i různé hudební skupiny mj. </w:t>
      </w:r>
      <w:proofErr w:type="spellStart"/>
      <w:r w:rsidR="00396368">
        <w:rPr>
          <w:rFonts w:ascii="Calibri" w:hAnsi="Calibri" w:cs="Arial"/>
          <w:color w:val="000000"/>
          <w:sz w:val="22"/>
          <w:szCs w:val="22"/>
        </w:rPr>
        <w:t>Čechomor</w:t>
      </w:r>
      <w:proofErr w:type="spellEnd"/>
      <w:r w:rsidR="00396368">
        <w:rPr>
          <w:rFonts w:ascii="Calibri" w:hAnsi="Calibri" w:cs="Arial"/>
          <w:color w:val="000000"/>
          <w:sz w:val="22"/>
          <w:szCs w:val="22"/>
        </w:rPr>
        <w:t xml:space="preserve"> nebo </w:t>
      </w:r>
      <w:proofErr w:type="spellStart"/>
      <w:r w:rsidR="00396368">
        <w:rPr>
          <w:rFonts w:ascii="Calibri" w:hAnsi="Calibri" w:cs="Arial"/>
          <w:color w:val="000000"/>
          <w:sz w:val="22"/>
          <w:szCs w:val="22"/>
        </w:rPr>
        <w:t>Divokej</w:t>
      </w:r>
      <w:proofErr w:type="spellEnd"/>
      <w:r w:rsidR="00396368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96368">
        <w:rPr>
          <w:rFonts w:ascii="Calibri" w:hAnsi="Calibri" w:cs="Arial"/>
          <w:color w:val="000000"/>
          <w:sz w:val="22"/>
          <w:szCs w:val="22"/>
        </w:rPr>
        <w:t>Bill</w:t>
      </w:r>
      <w:proofErr w:type="spellEnd"/>
      <w:r w:rsidR="00396368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497C0E">
        <w:rPr>
          <w:rFonts w:ascii="Calibri" w:hAnsi="Calibri" w:cs="Arial"/>
          <w:color w:val="000000"/>
          <w:sz w:val="22"/>
          <w:szCs w:val="22"/>
        </w:rPr>
        <w:t xml:space="preserve">Celá akce </w:t>
      </w:r>
      <w:r w:rsidR="00B64D26">
        <w:rPr>
          <w:rFonts w:ascii="Calibri" w:hAnsi="Calibri" w:cs="Arial"/>
          <w:color w:val="000000"/>
          <w:sz w:val="22"/>
          <w:szCs w:val="22"/>
        </w:rPr>
        <w:t>bude</w:t>
      </w:r>
      <w:r w:rsidR="00497C0E">
        <w:rPr>
          <w:rFonts w:ascii="Calibri" w:hAnsi="Calibri" w:cs="Arial"/>
          <w:color w:val="000000"/>
          <w:sz w:val="22"/>
          <w:szCs w:val="22"/>
        </w:rPr>
        <w:t xml:space="preserve"> široce propagována.</w:t>
      </w:r>
    </w:p>
    <w:p w:rsidR="00C524A3" w:rsidRPr="00C524A3" w:rsidRDefault="00C524A3" w:rsidP="00B5160D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B64D26" w:rsidRDefault="005C7178" w:rsidP="00B64D26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Vinařský fond </w:t>
      </w:r>
      <w:r w:rsidR="00A16ECC">
        <w:rPr>
          <w:rFonts w:ascii="Calibri" w:hAnsi="Calibri" w:cs="Tahoma"/>
          <w:color w:val="000000"/>
          <w:sz w:val="22"/>
          <w:szCs w:val="22"/>
        </w:rPr>
        <w:t>byl organizátory akce požádán o zajištění a zorganizování vinařské prezentace</w:t>
      </w:r>
      <w:r w:rsidR="009D5DCE">
        <w:rPr>
          <w:rFonts w:ascii="Calibri" w:hAnsi="Calibri" w:cs="Tahoma"/>
          <w:color w:val="000000"/>
          <w:sz w:val="22"/>
          <w:szCs w:val="22"/>
        </w:rPr>
        <w:t xml:space="preserve">. </w:t>
      </w:r>
      <w:r w:rsidR="009D5DCE" w:rsidRPr="009D5DCE">
        <w:rPr>
          <w:rFonts w:ascii="Calibri" w:hAnsi="Calibri" w:cs="Tahoma"/>
          <w:b/>
          <w:color w:val="000000"/>
          <w:sz w:val="22"/>
          <w:szCs w:val="22"/>
        </w:rPr>
        <w:t>Obracíme se proto na Vás s</w:t>
      </w:r>
      <w:r w:rsidR="009D5DCE">
        <w:rPr>
          <w:rFonts w:ascii="Calibri" w:hAnsi="Calibri" w:cs="Tahoma"/>
          <w:b/>
          <w:color w:val="000000"/>
          <w:sz w:val="22"/>
          <w:szCs w:val="22"/>
        </w:rPr>
        <w:t xml:space="preserve"> nabídkou </w:t>
      </w:r>
      <w:r w:rsidR="009D5DCE" w:rsidRPr="009D5DCE">
        <w:rPr>
          <w:rFonts w:ascii="Calibri" w:hAnsi="Calibri" w:cs="Tahoma"/>
          <w:b/>
          <w:color w:val="000000"/>
          <w:sz w:val="22"/>
          <w:szCs w:val="22"/>
        </w:rPr>
        <w:t>možnost</w:t>
      </w:r>
      <w:r w:rsidR="009D5DCE">
        <w:rPr>
          <w:rFonts w:ascii="Calibri" w:hAnsi="Calibri" w:cs="Tahoma"/>
          <w:b/>
          <w:color w:val="000000"/>
          <w:sz w:val="22"/>
          <w:szCs w:val="22"/>
        </w:rPr>
        <w:t>i</w:t>
      </w:r>
      <w:r w:rsidR="009D5DCE" w:rsidRPr="009D5DCE">
        <w:rPr>
          <w:rFonts w:ascii="Calibri" w:hAnsi="Calibri" w:cs="Tahoma"/>
          <w:b/>
          <w:color w:val="000000"/>
          <w:sz w:val="22"/>
          <w:szCs w:val="22"/>
        </w:rPr>
        <w:t xml:space="preserve"> Vaší účasti na této akci</w:t>
      </w:r>
      <w:r w:rsidR="009D5DCE">
        <w:rPr>
          <w:rFonts w:ascii="Calibri" w:hAnsi="Calibri" w:cs="Tahoma"/>
          <w:color w:val="000000"/>
          <w:sz w:val="22"/>
          <w:szCs w:val="22"/>
        </w:rPr>
        <w:t>.</w:t>
      </w:r>
      <w:r w:rsidR="00BB23CB">
        <w:rPr>
          <w:rFonts w:ascii="Calibri" w:hAnsi="Calibri" w:cs="Tahoma"/>
          <w:color w:val="000000"/>
          <w:sz w:val="22"/>
          <w:szCs w:val="22"/>
        </w:rPr>
        <w:t xml:space="preserve"> Šlo by především o přímý prodej lahví s vínem návštěvníkům </w:t>
      </w:r>
      <w:r w:rsidR="007C5F22">
        <w:rPr>
          <w:rFonts w:ascii="Calibri" w:hAnsi="Calibri" w:cs="Tahoma"/>
          <w:color w:val="000000"/>
          <w:sz w:val="22"/>
          <w:szCs w:val="22"/>
        </w:rPr>
        <w:t>slavností</w:t>
      </w:r>
      <w:r w:rsidR="005161A0">
        <w:rPr>
          <w:rFonts w:ascii="Calibri" w:hAnsi="Calibri" w:cs="Tahoma"/>
          <w:color w:val="000000"/>
          <w:sz w:val="22"/>
          <w:szCs w:val="22"/>
        </w:rPr>
        <w:t xml:space="preserve">. Současně je samozřejmě možná i ochutnávka nabízených vín návštěvníkům </w:t>
      </w:r>
      <w:r w:rsidR="00396368">
        <w:rPr>
          <w:rFonts w:ascii="Calibri" w:hAnsi="Calibri" w:cs="Tahoma"/>
          <w:color w:val="000000"/>
          <w:sz w:val="22"/>
          <w:szCs w:val="22"/>
        </w:rPr>
        <w:t>dožínek</w:t>
      </w:r>
      <w:r w:rsidR="005161A0">
        <w:rPr>
          <w:rFonts w:ascii="Calibri" w:hAnsi="Calibri" w:cs="Tahoma"/>
          <w:color w:val="000000"/>
          <w:sz w:val="22"/>
          <w:szCs w:val="22"/>
        </w:rPr>
        <w:t xml:space="preserve"> ať již zdarma nebo za poplatek (záleží na Vašem uvážení). </w:t>
      </w:r>
      <w:r w:rsidR="00396368">
        <w:rPr>
          <w:rFonts w:ascii="Calibri" w:hAnsi="Calibri" w:cs="Tahoma"/>
          <w:color w:val="000000"/>
          <w:sz w:val="22"/>
          <w:szCs w:val="22"/>
        </w:rPr>
        <w:t>Možný je i prodej burčáku (z tuzemských hroznů).</w:t>
      </w:r>
      <w:r w:rsidR="005161A0">
        <w:rPr>
          <w:rFonts w:ascii="Calibri" w:hAnsi="Calibri" w:cs="Tahoma"/>
          <w:color w:val="000000"/>
          <w:sz w:val="22"/>
          <w:szCs w:val="22"/>
        </w:rPr>
        <w:t xml:space="preserve">  </w:t>
      </w:r>
      <w:r w:rsidR="00C607F1">
        <w:rPr>
          <w:rFonts w:ascii="Calibri" w:hAnsi="Calibri" w:cs="Tahoma"/>
          <w:color w:val="000000"/>
          <w:sz w:val="22"/>
          <w:szCs w:val="22"/>
        </w:rPr>
        <w:t>D</w:t>
      </w:r>
      <w:r w:rsidR="00B64D26">
        <w:rPr>
          <w:rFonts w:ascii="Calibri" w:hAnsi="Calibri" w:cs="Tahoma"/>
          <w:color w:val="000000"/>
          <w:sz w:val="22"/>
          <w:szCs w:val="22"/>
        </w:rPr>
        <w:t xml:space="preserve">oporučujeme, abyste si </w:t>
      </w:r>
      <w:r w:rsidR="00C607F1">
        <w:rPr>
          <w:rFonts w:ascii="Calibri" w:hAnsi="Calibri" w:cs="Tahoma"/>
          <w:color w:val="000000"/>
          <w:sz w:val="22"/>
          <w:szCs w:val="22"/>
        </w:rPr>
        <w:t xml:space="preserve">pro potřebu ochutnávek </w:t>
      </w:r>
      <w:r w:rsidR="00B64D26">
        <w:rPr>
          <w:rFonts w:ascii="Calibri" w:hAnsi="Calibri" w:cs="Tahoma"/>
          <w:color w:val="000000"/>
          <w:sz w:val="22"/>
          <w:szCs w:val="22"/>
        </w:rPr>
        <w:t xml:space="preserve">na tuto akci vzali vlastní degustační sklo! V záloze budeme mít i plastové degustační kelímky, nicméně nalévání do skla působí lépe a seriózněji. Celá ochutnávka probíhá ve Vaší vlastní režii, takže ceny vína i vzorků si určujete sami. Účast vinařů není nijak zpoplatněna ani od Vinařského fondu ani od organizátorů. </w:t>
      </w:r>
    </w:p>
    <w:p w:rsidR="007A63E3" w:rsidRDefault="007A63E3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5C7178" w:rsidRDefault="00164905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Prezentační stoly jednotlivých vinařství budou umístěny ve stanu, který bude buď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otevřený nebo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částečně uzavřený dle počasí.</w:t>
      </w:r>
    </w:p>
    <w:p w:rsidR="00BB23CB" w:rsidRDefault="00BB23CB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C524A3" w:rsidRDefault="00164905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Vinařský fond pro tuto akci zajistí</w:t>
      </w:r>
      <w:r w:rsidR="003D4958" w:rsidRPr="00C524A3">
        <w:rPr>
          <w:rFonts w:ascii="Calibri" w:hAnsi="Calibri" w:cs="Tahoma"/>
          <w:color w:val="000000"/>
          <w:sz w:val="22"/>
          <w:szCs w:val="22"/>
        </w:rPr>
        <w:t xml:space="preserve">: </w:t>
      </w:r>
    </w:p>
    <w:p w:rsidR="003D4958" w:rsidRPr="005A18F6" w:rsidRDefault="003D4958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C607F1" w:rsidRDefault="00E11E52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C607F1">
        <w:rPr>
          <w:rFonts w:ascii="Calibri" w:hAnsi="Calibri" w:cs="Tahoma"/>
          <w:color w:val="000000"/>
          <w:sz w:val="22"/>
          <w:szCs w:val="22"/>
        </w:rPr>
        <w:t>p</w:t>
      </w:r>
      <w:r w:rsidR="003D4958" w:rsidRPr="00C607F1">
        <w:rPr>
          <w:rFonts w:ascii="Calibri" w:hAnsi="Calibri" w:cs="Tahoma"/>
          <w:color w:val="000000"/>
          <w:sz w:val="22"/>
          <w:szCs w:val="22"/>
        </w:rPr>
        <w:t>rezentační</w:t>
      </w:r>
      <w:r w:rsidRPr="00C607F1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97C0E" w:rsidRPr="00C607F1">
        <w:rPr>
          <w:rFonts w:ascii="Calibri" w:hAnsi="Calibri" w:cs="Tahoma"/>
          <w:color w:val="000000"/>
          <w:sz w:val="22"/>
          <w:szCs w:val="22"/>
        </w:rPr>
        <w:t xml:space="preserve">stan </w:t>
      </w:r>
    </w:p>
    <w:p w:rsidR="00497C0E" w:rsidRPr="00C607F1" w:rsidRDefault="00497C0E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C607F1">
        <w:rPr>
          <w:rFonts w:ascii="Calibri" w:hAnsi="Calibri" w:cs="Tahoma"/>
          <w:color w:val="000000"/>
          <w:sz w:val="22"/>
          <w:szCs w:val="22"/>
        </w:rPr>
        <w:t>prezentační stoly</w:t>
      </w:r>
    </w:p>
    <w:p w:rsidR="003D4958" w:rsidRPr="00164905" w:rsidRDefault="00BE4B11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led na chlazení vín</w:t>
      </w:r>
      <w:r w:rsidR="00156E35"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3D4958" w:rsidRDefault="00164905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64905">
        <w:rPr>
          <w:rFonts w:ascii="Calibri" w:hAnsi="Calibri"/>
          <w:sz w:val="22"/>
        </w:rPr>
        <w:t xml:space="preserve">příslušná dopravní povolení pro návoz a odvoz </w:t>
      </w:r>
      <w:r w:rsidR="001F097D">
        <w:rPr>
          <w:rFonts w:ascii="Calibri" w:hAnsi="Calibri"/>
          <w:sz w:val="22"/>
        </w:rPr>
        <w:t xml:space="preserve">vína </w:t>
      </w:r>
      <w:r w:rsidRPr="00164905">
        <w:rPr>
          <w:rFonts w:ascii="Calibri" w:hAnsi="Calibri"/>
          <w:sz w:val="22"/>
        </w:rPr>
        <w:t>(vjezdy do pěší zóny apod.)</w:t>
      </w:r>
      <w:r w:rsidR="0042540B"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5161A0" w:rsidRPr="00164905" w:rsidRDefault="005161A0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plastové degustační pohárky</w:t>
      </w:r>
    </w:p>
    <w:p w:rsidR="003D4958" w:rsidRDefault="00164905" w:rsidP="00BE4B11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F097D">
        <w:rPr>
          <w:rFonts w:ascii="Calibri" w:hAnsi="Calibri" w:cs="Tahoma"/>
          <w:color w:val="000000"/>
          <w:sz w:val="22"/>
          <w:szCs w:val="22"/>
        </w:rPr>
        <w:t>označení stolů</w:t>
      </w:r>
      <w:r w:rsidR="007A63E3" w:rsidRPr="001F097D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F55549" w:rsidRPr="00BE4B11" w:rsidRDefault="00F55549" w:rsidP="00BE4B11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proofErr w:type="spellStart"/>
      <w:r>
        <w:rPr>
          <w:rFonts w:ascii="Calibri" w:hAnsi="Calibri" w:cs="Tahoma"/>
          <w:color w:val="000000"/>
          <w:sz w:val="22"/>
          <w:szCs w:val="22"/>
        </w:rPr>
        <w:t>vystřikovačka</w:t>
      </w:r>
      <w:proofErr w:type="spellEnd"/>
    </w:p>
    <w:p w:rsidR="0042540B" w:rsidRPr="005A18F6" w:rsidRDefault="0042540B" w:rsidP="0042540B">
      <w:p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5A18F6" w:rsidRDefault="00D7553E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>Přihlášené vinaře žádáme pouze o zabezpečení</w:t>
      </w:r>
      <w:r w:rsidR="003D4958" w:rsidRPr="005A18F6">
        <w:rPr>
          <w:rFonts w:ascii="Calibri" w:hAnsi="Calibri" w:cs="Tahoma"/>
          <w:color w:val="000000"/>
          <w:sz w:val="22"/>
          <w:szCs w:val="22"/>
        </w:rPr>
        <w:t>:</w:t>
      </w:r>
    </w:p>
    <w:p w:rsidR="003D4958" w:rsidRPr="005A18F6" w:rsidRDefault="003D4958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5A18F6" w:rsidRDefault="00164905" w:rsidP="003D4958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vlastní obsluhy k</w:t>
      </w:r>
      <w:r w:rsidR="00497C0E">
        <w:rPr>
          <w:rFonts w:ascii="Calibri" w:hAnsi="Calibri" w:cs="Tahoma"/>
          <w:color w:val="000000"/>
          <w:sz w:val="22"/>
          <w:szCs w:val="22"/>
        </w:rPr>
        <w:t> prodejním místům</w:t>
      </w:r>
    </w:p>
    <w:p w:rsidR="003D4958" w:rsidRPr="005A18F6" w:rsidRDefault="007A63E3" w:rsidP="003D4958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svoje reklamní bannery a propagační materiály</w:t>
      </w:r>
    </w:p>
    <w:p w:rsidR="003D4958" w:rsidRDefault="007A63E3" w:rsidP="003D4958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F097D">
        <w:rPr>
          <w:rFonts w:ascii="Calibri" w:hAnsi="Calibri" w:cs="Tahoma"/>
          <w:color w:val="000000"/>
          <w:sz w:val="22"/>
          <w:szCs w:val="22"/>
        </w:rPr>
        <w:t xml:space="preserve">vlastní </w:t>
      </w:r>
      <w:r w:rsidR="00BE4B11">
        <w:rPr>
          <w:rFonts w:ascii="Calibri" w:hAnsi="Calibri" w:cs="Tahoma"/>
          <w:color w:val="000000"/>
          <w:sz w:val="22"/>
          <w:szCs w:val="22"/>
        </w:rPr>
        <w:t>chladiče na víno</w:t>
      </w:r>
    </w:p>
    <w:p w:rsidR="00F55549" w:rsidRDefault="00F55549" w:rsidP="00F55549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CD4135">
        <w:rPr>
          <w:rFonts w:ascii="Calibri" w:hAnsi="Calibri" w:cs="Tahoma"/>
          <w:color w:val="000000"/>
          <w:sz w:val="22"/>
          <w:szCs w:val="22"/>
        </w:rPr>
        <w:t xml:space="preserve">vlastní degustační sklo </w:t>
      </w:r>
    </w:p>
    <w:p w:rsidR="00F0318C" w:rsidRPr="005A18F6" w:rsidRDefault="00F0318C" w:rsidP="00F0318C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F0318C" w:rsidRPr="005A18F6" w:rsidRDefault="00F0318C" w:rsidP="00F0318C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842594" w:rsidRPr="005A18F6" w:rsidRDefault="00842594" w:rsidP="00842594">
      <w:pPr>
        <w:ind w:firstLine="709"/>
        <w:jc w:val="both"/>
        <w:rPr>
          <w:rFonts w:ascii="Calibri" w:hAnsi="Calibri" w:cs="Tahoma"/>
          <w:color w:val="0000FF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 xml:space="preserve">V případě zájmu o účast </w:t>
      </w:r>
      <w:r>
        <w:rPr>
          <w:rFonts w:ascii="Calibri" w:hAnsi="Calibri" w:cs="Tahoma"/>
          <w:color w:val="000000"/>
          <w:sz w:val="22"/>
          <w:szCs w:val="22"/>
        </w:rPr>
        <w:t xml:space="preserve">na této akci, zašlete prosím závaznou přihlášku elektronicky na </w:t>
      </w:r>
      <w:r>
        <w:rPr>
          <w:rFonts w:ascii="Calibri" w:hAnsi="Calibri" w:cs="Tahoma"/>
          <w:color w:val="000000"/>
          <w:sz w:val="22"/>
          <w:szCs w:val="22"/>
        </w:rPr>
        <w:br/>
        <w:t xml:space="preserve">e-mail </w:t>
      </w:r>
      <w:hyperlink r:id="rId5" w:history="1">
        <w:r w:rsidRPr="00533FDF">
          <w:rPr>
            <w:rStyle w:val="Hypertextovodkaz"/>
            <w:rFonts w:ascii="Calibri" w:hAnsi="Calibri" w:cs="Tahoma"/>
            <w:sz w:val="22"/>
            <w:szCs w:val="22"/>
          </w:rPr>
          <w:t>dolansky@vinarskyfond.cz</w:t>
        </w:r>
      </w:hyperlink>
      <w:r>
        <w:rPr>
          <w:rFonts w:ascii="Calibri" w:hAnsi="Calibri" w:cs="Tahoma"/>
          <w:color w:val="000000"/>
          <w:sz w:val="22"/>
          <w:szCs w:val="22"/>
        </w:rPr>
        <w:t xml:space="preserve"> . </w:t>
      </w:r>
      <w:r w:rsidRPr="00F4456D">
        <w:rPr>
          <w:rFonts w:ascii="Calibri" w:hAnsi="Calibri" w:cs="Tahoma"/>
          <w:b/>
          <w:color w:val="000000"/>
          <w:sz w:val="22"/>
          <w:szCs w:val="22"/>
        </w:rPr>
        <w:t xml:space="preserve">Účast na </w:t>
      </w:r>
      <w:r>
        <w:rPr>
          <w:rFonts w:ascii="Calibri" w:hAnsi="Calibri" w:cs="Tahoma"/>
          <w:b/>
          <w:color w:val="000000"/>
          <w:sz w:val="22"/>
          <w:szCs w:val="22"/>
        </w:rPr>
        <w:t>akci</w:t>
      </w:r>
      <w:r w:rsidRPr="00F4456D">
        <w:rPr>
          <w:rFonts w:ascii="Calibri" w:hAnsi="Calibri" w:cs="Tahoma"/>
          <w:b/>
          <w:color w:val="000000"/>
          <w:sz w:val="22"/>
          <w:szCs w:val="22"/>
        </w:rPr>
        <w:t xml:space="preserve"> je z kapacitních důvodů omezena na pouze 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pět </w:t>
      </w:r>
      <w:r w:rsidRPr="00F4456D">
        <w:rPr>
          <w:rFonts w:ascii="Calibri" w:hAnsi="Calibri" w:cs="Tahoma"/>
          <w:b/>
          <w:color w:val="000000"/>
          <w:sz w:val="22"/>
          <w:szCs w:val="22"/>
        </w:rPr>
        <w:t>vinařství a přednost dostanou ti, kteří se přihlásí rychleji.</w:t>
      </w:r>
      <w:r>
        <w:rPr>
          <w:rFonts w:ascii="Calibri" w:hAnsi="Calibri" w:cs="Tahoma"/>
          <w:color w:val="000000"/>
          <w:sz w:val="22"/>
          <w:szCs w:val="22"/>
        </w:rPr>
        <w:t xml:space="preserve"> V případě dotazů ohledně organizace a zajištění akce jsme Vám k dispozici na výše uvedené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mailové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adrese, nebo na tel.: 606 601 847.</w:t>
      </w:r>
    </w:p>
    <w:p w:rsidR="00E11E52" w:rsidRPr="005A18F6" w:rsidRDefault="00E11E52" w:rsidP="00EE43EE">
      <w:pPr>
        <w:ind w:firstLine="709"/>
        <w:jc w:val="both"/>
        <w:rPr>
          <w:rFonts w:ascii="Calibri" w:hAnsi="Calibri" w:cs="Tahoma"/>
          <w:color w:val="0000FF"/>
          <w:sz w:val="22"/>
          <w:szCs w:val="22"/>
        </w:rPr>
      </w:pPr>
    </w:p>
    <w:p w:rsidR="00EF658D" w:rsidRDefault="00EF658D" w:rsidP="00EF658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63E3" w:rsidRDefault="00F4456D" w:rsidP="007A63E3">
      <w:pPr>
        <w:ind w:left="4248"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I</w:t>
      </w:r>
      <w:r w:rsidR="007A63E3">
        <w:rPr>
          <w:rFonts w:ascii="Calibri" w:hAnsi="Calibri" w:cs="Tahoma"/>
          <w:color w:val="000000"/>
          <w:sz w:val="22"/>
          <w:szCs w:val="22"/>
        </w:rPr>
        <w:t>ng. Jaroslav Machovec</w:t>
      </w:r>
    </w:p>
    <w:p w:rsidR="00077963" w:rsidRPr="005A18F6" w:rsidRDefault="007A63E3" w:rsidP="00F4456D">
      <w:pPr>
        <w:ind w:left="5664"/>
        <w:jc w:val="both"/>
        <w:rPr>
          <w:rFonts w:ascii="Calibri" w:hAnsi="Calibri" w:cs="Tahoma"/>
          <w:i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ředitel VF</w:t>
      </w:r>
    </w:p>
    <w:sectPr w:rsidR="00077963" w:rsidRPr="005A18F6" w:rsidSect="0093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040E0"/>
    <w:rsid w:val="000028FE"/>
    <w:rsid w:val="00016BC4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C2D75"/>
    <w:rsid w:val="000D2DA0"/>
    <w:rsid w:val="000D2ED1"/>
    <w:rsid w:val="000D30C7"/>
    <w:rsid w:val="000D3C9F"/>
    <w:rsid w:val="000E218E"/>
    <w:rsid w:val="000E34B3"/>
    <w:rsid w:val="000F600E"/>
    <w:rsid w:val="00125824"/>
    <w:rsid w:val="0015314D"/>
    <w:rsid w:val="00156E35"/>
    <w:rsid w:val="001637FC"/>
    <w:rsid w:val="001640DA"/>
    <w:rsid w:val="00164905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3307F"/>
    <w:rsid w:val="00236127"/>
    <w:rsid w:val="0026021E"/>
    <w:rsid w:val="00264CD1"/>
    <w:rsid w:val="00284E35"/>
    <w:rsid w:val="00287FF7"/>
    <w:rsid w:val="002925DC"/>
    <w:rsid w:val="00296C5F"/>
    <w:rsid w:val="002B4EC7"/>
    <w:rsid w:val="002B5DA1"/>
    <w:rsid w:val="002C1472"/>
    <w:rsid w:val="002D21D3"/>
    <w:rsid w:val="002D516A"/>
    <w:rsid w:val="002E2897"/>
    <w:rsid w:val="002E453A"/>
    <w:rsid w:val="002E7FF2"/>
    <w:rsid w:val="002F4C5C"/>
    <w:rsid w:val="0031407C"/>
    <w:rsid w:val="00332C63"/>
    <w:rsid w:val="003529C2"/>
    <w:rsid w:val="00353675"/>
    <w:rsid w:val="0036227B"/>
    <w:rsid w:val="00364199"/>
    <w:rsid w:val="0037496C"/>
    <w:rsid w:val="00377708"/>
    <w:rsid w:val="003778A0"/>
    <w:rsid w:val="0039143B"/>
    <w:rsid w:val="00396368"/>
    <w:rsid w:val="003A373B"/>
    <w:rsid w:val="003B3DB5"/>
    <w:rsid w:val="003D4958"/>
    <w:rsid w:val="003F1C66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167B"/>
    <w:rsid w:val="004A3FB2"/>
    <w:rsid w:val="004A48DF"/>
    <w:rsid w:val="004B4E13"/>
    <w:rsid w:val="004C0AA6"/>
    <w:rsid w:val="004E73AB"/>
    <w:rsid w:val="004F34B2"/>
    <w:rsid w:val="00500291"/>
    <w:rsid w:val="00502A7D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803A3"/>
    <w:rsid w:val="00583C0B"/>
    <w:rsid w:val="005929EE"/>
    <w:rsid w:val="005A18F6"/>
    <w:rsid w:val="005B456B"/>
    <w:rsid w:val="005B6164"/>
    <w:rsid w:val="005C54F3"/>
    <w:rsid w:val="005C7178"/>
    <w:rsid w:val="005D21BB"/>
    <w:rsid w:val="005E0520"/>
    <w:rsid w:val="005E46AE"/>
    <w:rsid w:val="005F4041"/>
    <w:rsid w:val="006160B6"/>
    <w:rsid w:val="00617B3E"/>
    <w:rsid w:val="006212F4"/>
    <w:rsid w:val="006423EB"/>
    <w:rsid w:val="00666857"/>
    <w:rsid w:val="00667FC1"/>
    <w:rsid w:val="00674A53"/>
    <w:rsid w:val="00674C5A"/>
    <w:rsid w:val="00674EBA"/>
    <w:rsid w:val="00680F3E"/>
    <w:rsid w:val="00692D30"/>
    <w:rsid w:val="00697F08"/>
    <w:rsid w:val="006A3285"/>
    <w:rsid w:val="006B2E17"/>
    <w:rsid w:val="006D45AC"/>
    <w:rsid w:val="006E43C6"/>
    <w:rsid w:val="006F2B34"/>
    <w:rsid w:val="00710EA8"/>
    <w:rsid w:val="007269C0"/>
    <w:rsid w:val="00731DB2"/>
    <w:rsid w:val="007400CF"/>
    <w:rsid w:val="00742BDF"/>
    <w:rsid w:val="007464DB"/>
    <w:rsid w:val="0075217E"/>
    <w:rsid w:val="007639DB"/>
    <w:rsid w:val="007720EF"/>
    <w:rsid w:val="00774C8A"/>
    <w:rsid w:val="007A2D5B"/>
    <w:rsid w:val="007A41F6"/>
    <w:rsid w:val="007A63E3"/>
    <w:rsid w:val="007A64E1"/>
    <w:rsid w:val="007C5F22"/>
    <w:rsid w:val="007C6E5E"/>
    <w:rsid w:val="007F2663"/>
    <w:rsid w:val="008074E7"/>
    <w:rsid w:val="008141A0"/>
    <w:rsid w:val="00823CC3"/>
    <w:rsid w:val="008376F3"/>
    <w:rsid w:val="0084094F"/>
    <w:rsid w:val="00842594"/>
    <w:rsid w:val="008470D3"/>
    <w:rsid w:val="00855E71"/>
    <w:rsid w:val="00882990"/>
    <w:rsid w:val="0088309B"/>
    <w:rsid w:val="008873FD"/>
    <w:rsid w:val="008878B5"/>
    <w:rsid w:val="008915A4"/>
    <w:rsid w:val="00896C58"/>
    <w:rsid w:val="008979DD"/>
    <w:rsid w:val="008A270F"/>
    <w:rsid w:val="008C6799"/>
    <w:rsid w:val="008D78A8"/>
    <w:rsid w:val="008E5408"/>
    <w:rsid w:val="008F2AA4"/>
    <w:rsid w:val="008F7416"/>
    <w:rsid w:val="008F7718"/>
    <w:rsid w:val="008F7F32"/>
    <w:rsid w:val="00921CC7"/>
    <w:rsid w:val="00934CC7"/>
    <w:rsid w:val="00935D89"/>
    <w:rsid w:val="0094401C"/>
    <w:rsid w:val="009462D3"/>
    <w:rsid w:val="00997ACF"/>
    <w:rsid w:val="009A45CC"/>
    <w:rsid w:val="009C501D"/>
    <w:rsid w:val="009C77FE"/>
    <w:rsid w:val="009D5DCE"/>
    <w:rsid w:val="009E1686"/>
    <w:rsid w:val="00A15CA3"/>
    <w:rsid w:val="00A16ECC"/>
    <w:rsid w:val="00A3690A"/>
    <w:rsid w:val="00A50691"/>
    <w:rsid w:val="00A64FA7"/>
    <w:rsid w:val="00A71D4A"/>
    <w:rsid w:val="00A85678"/>
    <w:rsid w:val="00A97A57"/>
    <w:rsid w:val="00A97CB8"/>
    <w:rsid w:val="00AA527D"/>
    <w:rsid w:val="00AB0B0D"/>
    <w:rsid w:val="00AB767F"/>
    <w:rsid w:val="00AC4A1E"/>
    <w:rsid w:val="00AD4C03"/>
    <w:rsid w:val="00AF68C5"/>
    <w:rsid w:val="00B242AD"/>
    <w:rsid w:val="00B248F8"/>
    <w:rsid w:val="00B273B5"/>
    <w:rsid w:val="00B31BE1"/>
    <w:rsid w:val="00B44142"/>
    <w:rsid w:val="00B464A9"/>
    <w:rsid w:val="00B5160D"/>
    <w:rsid w:val="00B56022"/>
    <w:rsid w:val="00B60817"/>
    <w:rsid w:val="00B64D26"/>
    <w:rsid w:val="00B776FD"/>
    <w:rsid w:val="00B853CA"/>
    <w:rsid w:val="00B87C57"/>
    <w:rsid w:val="00B9098B"/>
    <w:rsid w:val="00BB23CB"/>
    <w:rsid w:val="00BC2501"/>
    <w:rsid w:val="00BE4B11"/>
    <w:rsid w:val="00BF6A94"/>
    <w:rsid w:val="00C040E0"/>
    <w:rsid w:val="00C135D6"/>
    <w:rsid w:val="00C24116"/>
    <w:rsid w:val="00C42E23"/>
    <w:rsid w:val="00C524A3"/>
    <w:rsid w:val="00C607F1"/>
    <w:rsid w:val="00C81D7E"/>
    <w:rsid w:val="00C955CD"/>
    <w:rsid w:val="00CD2DBE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247B"/>
    <w:rsid w:val="00DE39B6"/>
    <w:rsid w:val="00E11E52"/>
    <w:rsid w:val="00E218E4"/>
    <w:rsid w:val="00E46C79"/>
    <w:rsid w:val="00E71D03"/>
    <w:rsid w:val="00E81233"/>
    <w:rsid w:val="00EA05DA"/>
    <w:rsid w:val="00EA28C1"/>
    <w:rsid w:val="00EB2827"/>
    <w:rsid w:val="00EB6375"/>
    <w:rsid w:val="00EB690D"/>
    <w:rsid w:val="00EC0540"/>
    <w:rsid w:val="00EC39BC"/>
    <w:rsid w:val="00ED68C0"/>
    <w:rsid w:val="00EE148C"/>
    <w:rsid w:val="00EE43EE"/>
    <w:rsid w:val="00EF658D"/>
    <w:rsid w:val="00F0318C"/>
    <w:rsid w:val="00F208F4"/>
    <w:rsid w:val="00F2162B"/>
    <w:rsid w:val="00F27C0C"/>
    <w:rsid w:val="00F434E9"/>
    <w:rsid w:val="00F4456D"/>
    <w:rsid w:val="00F55549"/>
    <w:rsid w:val="00F55728"/>
    <w:rsid w:val="00F76BB3"/>
    <w:rsid w:val="00F777AC"/>
    <w:rsid w:val="00FD15A8"/>
    <w:rsid w:val="00FE3366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C7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ansky@vinarskyfon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2370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subject/>
  <dc:creator>Martykánová Kateřina</dc:creator>
  <cp:keywords/>
  <dc:description/>
  <cp:lastModifiedBy>dolansky</cp:lastModifiedBy>
  <cp:revision>2</cp:revision>
  <cp:lastPrinted>2010-05-06T11:45:00Z</cp:lastPrinted>
  <dcterms:created xsi:type="dcterms:W3CDTF">2011-08-12T13:36:00Z</dcterms:created>
  <dcterms:modified xsi:type="dcterms:W3CDTF">2011-08-12T13:36:00Z</dcterms:modified>
</cp:coreProperties>
</file>