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97" w:rsidRDefault="00565C1B" w:rsidP="00565C1B">
      <w:pPr>
        <w:jc w:val="center"/>
      </w:pPr>
      <w:bookmarkStart w:id="0" w:name="_GoBack"/>
      <w:bookmarkEnd w:id="0"/>
      <w:r w:rsidRPr="00565C1B">
        <w:rPr>
          <w:noProof/>
        </w:rPr>
        <w:drawing>
          <wp:inline distT="0" distB="0" distL="0" distR="0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1B" w:rsidRDefault="00125FC1" w:rsidP="00565C1B">
      <w:r>
        <w:t>Dne 20</w:t>
      </w:r>
      <w:r w:rsidR="00565C1B">
        <w:t>.5.2015</w:t>
      </w:r>
    </w:p>
    <w:p w:rsidR="00565C1B" w:rsidRDefault="00565C1B" w:rsidP="00565C1B">
      <w:r>
        <w:t>Velké Pavlovice</w:t>
      </w:r>
    </w:p>
    <w:p w:rsidR="00565C1B" w:rsidRDefault="00565C1B" w:rsidP="00565C1B">
      <w:pPr>
        <w:jc w:val="center"/>
        <w:rPr>
          <w:color w:val="365F91" w:themeColor="accent1" w:themeShade="BF"/>
          <w:sz w:val="40"/>
          <w:szCs w:val="40"/>
        </w:rPr>
      </w:pPr>
      <w:r w:rsidRPr="00565C1B">
        <w:rPr>
          <w:color w:val="365F91" w:themeColor="accent1" w:themeShade="BF"/>
          <w:sz w:val="40"/>
          <w:szCs w:val="40"/>
        </w:rPr>
        <w:t xml:space="preserve">VOC Modré hory na Festivalu frankovek </w:t>
      </w:r>
      <w:r>
        <w:rPr>
          <w:color w:val="365F91" w:themeColor="accent1" w:themeShade="BF"/>
          <w:sz w:val="40"/>
          <w:szCs w:val="40"/>
        </w:rPr>
        <w:t xml:space="preserve">a </w:t>
      </w:r>
      <w:proofErr w:type="spellStart"/>
      <w:r>
        <w:rPr>
          <w:color w:val="365F91" w:themeColor="accent1" w:themeShade="BF"/>
          <w:sz w:val="40"/>
          <w:szCs w:val="40"/>
        </w:rPr>
        <w:t>rosé</w:t>
      </w:r>
      <w:proofErr w:type="spellEnd"/>
      <w:r>
        <w:rPr>
          <w:color w:val="365F91" w:themeColor="accent1" w:themeShade="BF"/>
          <w:sz w:val="40"/>
          <w:szCs w:val="40"/>
        </w:rPr>
        <w:t xml:space="preserve"> vín </w:t>
      </w:r>
      <w:r w:rsidRPr="00565C1B">
        <w:rPr>
          <w:color w:val="365F91" w:themeColor="accent1" w:themeShade="BF"/>
          <w:sz w:val="40"/>
          <w:szCs w:val="40"/>
        </w:rPr>
        <w:t>v</w:t>
      </w:r>
      <w:r>
        <w:rPr>
          <w:color w:val="365F91" w:themeColor="accent1" w:themeShade="BF"/>
          <w:sz w:val="40"/>
          <w:szCs w:val="40"/>
        </w:rPr>
        <w:t> </w:t>
      </w:r>
      <w:r w:rsidRPr="00565C1B">
        <w:rPr>
          <w:color w:val="365F91" w:themeColor="accent1" w:themeShade="BF"/>
          <w:sz w:val="40"/>
          <w:szCs w:val="40"/>
        </w:rPr>
        <w:t>Bratislavě</w:t>
      </w:r>
    </w:p>
    <w:p w:rsidR="00565C1B" w:rsidRDefault="00565C1B" w:rsidP="00565C1B">
      <w:pPr>
        <w:rPr>
          <w:b/>
          <w:sz w:val="24"/>
          <w:szCs w:val="24"/>
        </w:rPr>
      </w:pPr>
      <w:r w:rsidRPr="00026E55">
        <w:rPr>
          <w:b/>
          <w:sz w:val="24"/>
          <w:szCs w:val="24"/>
        </w:rPr>
        <w:t xml:space="preserve">Vinaři ze spolku VOC Modré </w:t>
      </w:r>
      <w:r w:rsidR="00026E55" w:rsidRPr="00026E55">
        <w:rPr>
          <w:b/>
          <w:sz w:val="24"/>
          <w:szCs w:val="24"/>
        </w:rPr>
        <w:t>hory si odvezli celkem 12 medailí z </w:t>
      </w:r>
      <w:proofErr w:type="gramStart"/>
      <w:r w:rsidR="00026E55" w:rsidRPr="00026E55">
        <w:rPr>
          <w:b/>
          <w:sz w:val="24"/>
          <w:szCs w:val="24"/>
        </w:rPr>
        <w:t>jubilejního X.  Mezinárodního</w:t>
      </w:r>
      <w:proofErr w:type="gramEnd"/>
      <w:r w:rsidR="00026E55" w:rsidRPr="00026E55">
        <w:rPr>
          <w:b/>
          <w:sz w:val="24"/>
          <w:szCs w:val="24"/>
        </w:rPr>
        <w:t xml:space="preserve"> festivalu Frankovky modré a růžových vín v Bratislavě. Nejvyšší ocenění - zlatou medaili - získalo Rodinné vinařství </w:t>
      </w:r>
      <w:proofErr w:type="gramStart"/>
      <w:r w:rsidR="00026E55" w:rsidRPr="00026E55">
        <w:rPr>
          <w:b/>
          <w:sz w:val="24"/>
          <w:szCs w:val="24"/>
        </w:rPr>
        <w:t>Jedlička z  Bořetic</w:t>
      </w:r>
      <w:proofErr w:type="gramEnd"/>
      <w:r w:rsidR="00026E55" w:rsidRPr="00026E55">
        <w:rPr>
          <w:b/>
          <w:sz w:val="24"/>
          <w:szCs w:val="24"/>
        </w:rPr>
        <w:t xml:space="preserve"> za ledové víno Frankovka 2011.</w:t>
      </w:r>
    </w:p>
    <w:p w:rsidR="00026E55" w:rsidRDefault="00026E55" w:rsidP="00565C1B">
      <w:pPr>
        <w:rPr>
          <w:sz w:val="24"/>
          <w:szCs w:val="24"/>
        </w:rPr>
      </w:pPr>
      <w:r>
        <w:rPr>
          <w:sz w:val="24"/>
          <w:szCs w:val="24"/>
        </w:rPr>
        <w:t xml:space="preserve">Za VOC Modré Hory se tohoto festivalu zúčastnilo 5 vinařství a odvezlo si jednu zlatou, osm stříbrných a tři bronzové medaile. V konkurenci </w:t>
      </w:r>
      <w:r w:rsidR="005B2AE7">
        <w:rPr>
          <w:sz w:val="24"/>
          <w:szCs w:val="24"/>
        </w:rPr>
        <w:t xml:space="preserve">150 vzorků vín se opět potvrdil fakt, že červená vína a vína </w:t>
      </w:r>
      <w:proofErr w:type="spellStart"/>
      <w:r w:rsidR="005B2AE7">
        <w:rPr>
          <w:sz w:val="24"/>
          <w:szCs w:val="24"/>
        </w:rPr>
        <w:t>rosé</w:t>
      </w:r>
      <w:proofErr w:type="spellEnd"/>
      <w:r w:rsidR="005B2AE7">
        <w:rPr>
          <w:sz w:val="24"/>
          <w:szCs w:val="24"/>
        </w:rPr>
        <w:t xml:space="preserve"> z oblasti Modrých hor mají úspěch a nemusí se bát konkurence a srovnání na trhu vín.</w:t>
      </w:r>
    </w:p>
    <w:p w:rsidR="005B2AE7" w:rsidRDefault="005B2AE7" w:rsidP="00565C1B">
      <w:pPr>
        <w:rPr>
          <w:sz w:val="24"/>
          <w:szCs w:val="24"/>
        </w:rPr>
      </w:pPr>
      <w:r>
        <w:rPr>
          <w:sz w:val="24"/>
          <w:szCs w:val="24"/>
        </w:rPr>
        <w:t xml:space="preserve">VOC Modré hory má možnost zatříďovat vína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3 odrůd révy vinné, a to právě Frankovku, Svatovavřinecké a Modrý Portugal, a </w:t>
      </w:r>
      <w:proofErr w:type="spellStart"/>
      <w:r>
        <w:rPr>
          <w:sz w:val="24"/>
          <w:szCs w:val="24"/>
        </w:rPr>
        <w:t>rosé</w:t>
      </w:r>
      <w:proofErr w:type="spellEnd"/>
      <w:r>
        <w:rPr>
          <w:sz w:val="24"/>
          <w:szCs w:val="24"/>
        </w:rPr>
        <w:t xml:space="preserve"> z Frankovky a Svatovavřineckého. Účastí na X. mezinárodním festivalu Frankovky </w:t>
      </w:r>
      <w:proofErr w:type="spellStart"/>
      <w:r>
        <w:rPr>
          <w:sz w:val="24"/>
          <w:szCs w:val="24"/>
        </w:rPr>
        <w:t>modre</w:t>
      </w:r>
      <w:proofErr w:type="spellEnd"/>
      <w:r>
        <w:rPr>
          <w:sz w:val="24"/>
          <w:szCs w:val="24"/>
        </w:rPr>
        <w:t xml:space="preserve"> a růžových vín, který se konal </w:t>
      </w:r>
      <w:proofErr w:type="gramStart"/>
      <w:r>
        <w:rPr>
          <w:sz w:val="24"/>
          <w:szCs w:val="24"/>
        </w:rPr>
        <w:t>16.4.2015</w:t>
      </w:r>
      <w:proofErr w:type="gramEnd"/>
      <w:r>
        <w:rPr>
          <w:sz w:val="24"/>
          <w:szCs w:val="24"/>
        </w:rPr>
        <w:t xml:space="preserve"> v Bratislavě, dává možnost představit vína VOC Modrých hor i na sousedním Slovensku a oslovit tak další příznivce vín originální certifikace.</w:t>
      </w:r>
    </w:p>
    <w:p w:rsidR="005B2AE7" w:rsidRDefault="005B2AE7" w:rsidP="00565C1B">
      <w:pPr>
        <w:rPr>
          <w:sz w:val="24"/>
          <w:szCs w:val="24"/>
        </w:rPr>
      </w:pPr>
      <w:r>
        <w:rPr>
          <w:sz w:val="24"/>
          <w:szCs w:val="24"/>
        </w:rPr>
        <w:t xml:space="preserve">Celkové výsledky festivalu je možné najít na </w:t>
      </w:r>
      <w:hyperlink r:id="rId6" w:history="1">
        <w:r w:rsidRPr="00712FAA">
          <w:rPr>
            <w:rStyle w:val="Hypertextovodkaz"/>
            <w:sz w:val="24"/>
            <w:szCs w:val="24"/>
          </w:rPr>
          <w:t>www.villavinoraca.sk</w:t>
        </w:r>
      </w:hyperlink>
    </w:p>
    <w:p w:rsidR="005B2AE7" w:rsidRDefault="005B2AE7" w:rsidP="00565C1B">
      <w:pPr>
        <w:rPr>
          <w:sz w:val="24"/>
          <w:szCs w:val="24"/>
        </w:rPr>
      </w:pPr>
    </w:p>
    <w:p w:rsidR="005B2AE7" w:rsidRDefault="005B2AE7" w:rsidP="00565C1B">
      <w:pPr>
        <w:rPr>
          <w:sz w:val="24"/>
          <w:szCs w:val="24"/>
        </w:rPr>
      </w:pPr>
      <w:r>
        <w:rPr>
          <w:sz w:val="24"/>
          <w:szCs w:val="24"/>
        </w:rPr>
        <w:t xml:space="preserve">Pavla Škrabalová, </w:t>
      </w:r>
      <w:hyperlink r:id="rId7" w:history="1">
        <w:r w:rsidRPr="00712FAA">
          <w:rPr>
            <w:rStyle w:val="Hypertextovodkaz"/>
            <w:sz w:val="24"/>
            <w:szCs w:val="24"/>
          </w:rPr>
          <w:t>pavla@vocmodrehory.cz</w:t>
        </w:r>
      </w:hyperlink>
      <w:r>
        <w:rPr>
          <w:sz w:val="24"/>
          <w:szCs w:val="24"/>
        </w:rPr>
        <w:t>, tel 734477561</w:t>
      </w:r>
    </w:p>
    <w:p w:rsidR="00AE5AAA" w:rsidRDefault="00AE5AAA" w:rsidP="00565C1B">
      <w:pPr>
        <w:rPr>
          <w:sz w:val="24"/>
          <w:szCs w:val="24"/>
        </w:rPr>
      </w:pPr>
    </w:p>
    <w:p w:rsidR="00AE5AAA" w:rsidRDefault="00AE5AAA" w:rsidP="00565C1B">
      <w:pPr>
        <w:rPr>
          <w:sz w:val="24"/>
          <w:szCs w:val="24"/>
        </w:rPr>
      </w:pPr>
    </w:p>
    <w:p w:rsidR="005B2AE7" w:rsidRDefault="005B2AE7" w:rsidP="00565C1B">
      <w:pPr>
        <w:rPr>
          <w:sz w:val="24"/>
          <w:szCs w:val="24"/>
        </w:rPr>
      </w:pPr>
      <w:r>
        <w:rPr>
          <w:sz w:val="24"/>
          <w:szCs w:val="24"/>
        </w:rPr>
        <w:t>Příloha:</w:t>
      </w:r>
    </w:p>
    <w:p w:rsidR="005B2AE7" w:rsidRDefault="005B2AE7" w:rsidP="00565C1B">
      <w:pPr>
        <w:rPr>
          <w:sz w:val="24"/>
          <w:szCs w:val="24"/>
        </w:rPr>
      </w:pPr>
      <w:r>
        <w:rPr>
          <w:sz w:val="24"/>
          <w:szCs w:val="24"/>
        </w:rPr>
        <w:t>Seznam za VOC Modré hory</w:t>
      </w:r>
    </w:p>
    <w:p w:rsidR="00AE5AAA" w:rsidRDefault="00AE5AAA" w:rsidP="00AE5AAA">
      <w:r w:rsidRPr="00716FA2">
        <w:lastRenderedPageBreak/>
        <w:t>94.</w:t>
      </w:r>
      <w:r w:rsidRPr="00716FA2">
        <w:tab/>
        <w:t>F1</w:t>
      </w:r>
      <w:r w:rsidRPr="00716FA2">
        <w:tab/>
        <w:t>FM</w:t>
      </w:r>
      <w:r w:rsidRPr="00716FA2">
        <w:tab/>
        <w:t>PS</w:t>
      </w:r>
      <w:r w:rsidRPr="00716FA2">
        <w:tab/>
        <w:t>2011</w:t>
      </w:r>
      <w:r w:rsidRPr="00716FA2">
        <w:tab/>
        <w:t>12,5</w:t>
      </w:r>
      <w:r>
        <w:tab/>
        <w:t>2,8</w:t>
      </w:r>
      <w:r>
        <w:tab/>
        <w:t xml:space="preserve">Rodinné </w:t>
      </w:r>
      <w:proofErr w:type="spellStart"/>
      <w:r>
        <w:t>vinářství</w:t>
      </w:r>
      <w:proofErr w:type="spellEnd"/>
      <w:r>
        <w:t xml:space="preserve"> Jedlička </w:t>
      </w:r>
      <w:r w:rsidRPr="00716FA2">
        <w:t>ČR</w:t>
      </w:r>
      <w:r w:rsidRPr="00716FA2">
        <w:tab/>
      </w:r>
      <w:r w:rsidRPr="00AE5AAA">
        <w:rPr>
          <w:b/>
        </w:rPr>
        <w:t>81,00</w:t>
      </w:r>
      <w:r w:rsidRPr="00AE5AAA">
        <w:rPr>
          <w:b/>
        </w:rPr>
        <w:tab/>
        <w:t>BM</w:t>
      </w:r>
    </w:p>
    <w:p w:rsidR="00AE5AAA" w:rsidRDefault="00AE5AAA" w:rsidP="00AE5AAA">
      <w:r w:rsidRPr="00716FA2">
        <w:t>78.</w:t>
      </w:r>
      <w:r w:rsidRPr="00716FA2">
        <w:tab/>
        <w:t>F1</w:t>
      </w:r>
      <w:r w:rsidRPr="00716FA2">
        <w:tab/>
        <w:t>FM</w:t>
      </w:r>
      <w:r w:rsidRPr="00716FA2">
        <w:tab/>
        <w:t>VOC</w:t>
      </w:r>
      <w:r w:rsidRPr="00716FA2">
        <w:tab/>
        <w:t>2012</w:t>
      </w:r>
      <w:r w:rsidRPr="00716FA2">
        <w:tab/>
        <w:t>13,36</w:t>
      </w:r>
      <w:r w:rsidRPr="00716FA2">
        <w:tab/>
        <w:t>0,2</w:t>
      </w:r>
      <w:r w:rsidRPr="00716FA2">
        <w:tab/>
        <w:t>Vinařství Pavel &amp; Radim Stávkovi</w:t>
      </w:r>
      <w:r w:rsidRPr="00716FA2">
        <w:tab/>
        <w:t>ČR</w:t>
      </w:r>
    </w:p>
    <w:p w:rsidR="00AE5AAA" w:rsidRDefault="00AE5AAA" w:rsidP="00AE5AAA">
      <w:pPr>
        <w:rPr>
          <w:b/>
        </w:rPr>
      </w:pPr>
      <w:r w:rsidRPr="00AE5AAA"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 xml:space="preserve">          </w:t>
      </w:r>
      <w:r w:rsidRPr="00AE5AAA">
        <w:rPr>
          <w:b/>
        </w:rPr>
        <w:t xml:space="preserve">      </w:t>
      </w:r>
      <w:r>
        <w:rPr>
          <w:b/>
        </w:rPr>
        <w:t>82,6</w:t>
      </w:r>
      <w:r w:rsidRPr="00AE5AAA">
        <w:rPr>
          <w:b/>
        </w:rPr>
        <w:tab/>
        <w:t>BM</w:t>
      </w:r>
    </w:p>
    <w:p w:rsidR="00AE5AAA" w:rsidRPr="00AE5AAA" w:rsidRDefault="00AE5AAA" w:rsidP="00AE5AAA">
      <w:pPr>
        <w:rPr>
          <w:b/>
        </w:rPr>
      </w:pPr>
      <w:r>
        <w:t>1.</w:t>
      </w:r>
      <w:r>
        <w:tab/>
        <w:t>F1</w:t>
      </w:r>
      <w:r>
        <w:tab/>
        <w:t>FM</w:t>
      </w:r>
      <w:r>
        <w:tab/>
        <w:t>VOC</w:t>
      </w:r>
      <w:r>
        <w:tab/>
        <w:t>2013</w:t>
      </w:r>
      <w:r>
        <w:tab/>
        <w:t>12,5</w:t>
      </w:r>
      <w:r>
        <w:tab/>
        <w:t>0,4</w:t>
      </w:r>
      <w:r>
        <w:tab/>
        <w:t>Víno J. Stávek</w:t>
      </w:r>
      <w:r>
        <w:tab/>
        <w:t>ČR</w:t>
      </w:r>
      <w:r>
        <w:tab/>
        <w:t xml:space="preserve">              </w:t>
      </w:r>
      <w:r w:rsidRPr="00AE5AAA">
        <w:rPr>
          <w:b/>
        </w:rPr>
        <w:t>84,67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>
        <w:t>77.</w:t>
      </w:r>
      <w:r>
        <w:tab/>
        <w:t>F1</w:t>
      </w:r>
      <w:r>
        <w:tab/>
        <w:t>FM</w:t>
      </w:r>
      <w:r>
        <w:tab/>
        <w:t>VZH</w:t>
      </w:r>
      <w:r>
        <w:tab/>
        <w:t>2012</w:t>
      </w:r>
      <w:r>
        <w:tab/>
        <w:t>13,5</w:t>
      </w:r>
      <w:r>
        <w:tab/>
        <w:t>1,8</w:t>
      </w:r>
      <w:r>
        <w:tab/>
        <w:t>Víno J. Stávek</w:t>
      </w:r>
      <w:r>
        <w:tab/>
        <w:t>ČR</w:t>
      </w:r>
      <w:r>
        <w:tab/>
        <w:t xml:space="preserve">              </w:t>
      </w:r>
      <w:r w:rsidRPr="00AE5AAA">
        <w:rPr>
          <w:b/>
        </w:rPr>
        <w:t>84,67</w:t>
      </w:r>
      <w:r w:rsidRPr="00AE5AAA">
        <w:rPr>
          <w:b/>
        </w:rPr>
        <w:tab/>
        <w:t>SM</w:t>
      </w:r>
    </w:p>
    <w:p w:rsidR="00AE5AAA" w:rsidRDefault="00AE5AAA" w:rsidP="00AE5AAA">
      <w:r>
        <w:t>93.</w:t>
      </w:r>
      <w:r>
        <w:tab/>
        <w:t>F1</w:t>
      </w:r>
      <w:r>
        <w:tab/>
        <w:t>FM</w:t>
      </w:r>
      <w:r>
        <w:tab/>
        <w:t>VOC</w:t>
      </w:r>
      <w:r>
        <w:tab/>
        <w:t>2011</w:t>
      </w:r>
      <w:r>
        <w:tab/>
        <w:t>12,96</w:t>
      </w:r>
      <w:r>
        <w:tab/>
        <w:t>0,5</w:t>
      </w:r>
      <w:r>
        <w:tab/>
        <w:t>Vinařství Pavel &amp; Radim Stávkovi  ČR</w:t>
      </w:r>
    </w:p>
    <w:p w:rsidR="00AE5AAA" w:rsidRPr="00AE5AAA" w:rsidRDefault="00AE5AAA" w:rsidP="00AE5AAA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>
        <w:tab/>
      </w:r>
      <w:r w:rsidRPr="00AE5AAA">
        <w:rPr>
          <w:b/>
        </w:rPr>
        <w:t>85,00</w:t>
      </w:r>
      <w:r w:rsidRPr="00AE5AAA">
        <w:rPr>
          <w:b/>
        </w:rPr>
        <w:tab/>
        <w:t>SM</w:t>
      </w:r>
    </w:p>
    <w:p w:rsidR="00AE5AAA" w:rsidRDefault="00AE5AAA" w:rsidP="00AE5AAA">
      <w:pPr>
        <w:rPr>
          <w:b/>
        </w:rPr>
      </w:pPr>
      <w:r w:rsidRPr="00754451">
        <w:t>95.</w:t>
      </w:r>
      <w:r w:rsidRPr="00754451">
        <w:tab/>
        <w:t>F1</w:t>
      </w:r>
      <w:r w:rsidRPr="00754451">
        <w:tab/>
        <w:t>FM</w:t>
      </w:r>
      <w:r w:rsidRPr="00754451">
        <w:tab/>
        <w:t>NZ</w:t>
      </w:r>
      <w:r w:rsidRPr="00754451">
        <w:tab/>
        <w:t>2011</w:t>
      </w:r>
      <w:r w:rsidRPr="00754451">
        <w:tab/>
        <w:t>13</w:t>
      </w:r>
      <w:r w:rsidRPr="00754451">
        <w:tab/>
        <w:t>1,1</w:t>
      </w:r>
      <w:r w:rsidRPr="00754451">
        <w:tab/>
        <w:t>VINO Z KOBYLÍ</w:t>
      </w:r>
      <w:r w:rsidRPr="00754451">
        <w:tab/>
        <w:t>ČR</w:t>
      </w:r>
      <w:r>
        <w:t xml:space="preserve">          </w:t>
      </w:r>
      <w:r w:rsidRPr="00754451">
        <w:tab/>
      </w:r>
      <w:r w:rsidRPr="00AE5AAA">
        <w:rPr>
          <w:b/>
        </w:rPr>
        <w:t>86,00</w:t>
      </w:r>
      <w:r w:rsidRPr="00AE5AAA">
        <w:rPr>
          <w:b/>
        </w:rPr>
        <w:tab/>
        <w:t>SM</w:t>
      </w:r>
    </w:p>
    <w:p w:rsidR="00F845A8" w:rsidRPr="00AE5AAA" w:rsidRDefault="00F845A8" w:rsidP="00AE5AAA">
      <w:pPr>
        <w:rPr>
          <w:b/>
        </w:rPr>
      </w:pPr>
    </w:p>
    <w:p w:rsidR="00AE5AAA" w:rsidRPr="00AE5AAA" w:rsidRDefault="00AE5AAA" w:rsidP="00AE5AAA">
      <w:pPr>
        <w:rPr>
          <w:b/>
        </w:rPr>
      </w:pPr>
      <w:r>
        <w:t>67.</w:t>
      </w:r>
      <w:r>
        <w:tab/>
        <w:t>F2</w:t>
      </w:r>
      <w:r>
        <w:tab/>
      </w:r>
      <w:proofErr w:type="spellStart"/>
      <w:r>
        <w:t>Rosé</w:t>
      </w:r>
      <w:proofErr w:type="spellEnd"/>
      <w:r>
        <w:t xml:space="preserve"> </w:t>
      </w:r>
      <w:proofErr w:type="spellStart"/>
      <w:r>
        <w:t>Novobočky</w:t>
      </w:r>
      <w:proofErr w:type="spellEnd"/>
      <w:r>
        <w:tab/>
      </w:r>
      <w:r w:rsidRPr="00754451">
        <w:t>2014</w:t>
      </w:r>
      <w:r w:rsidRPr="00754451">
        <w:tab/>
        <w:t>12</w:t>
      </w:r>
      <w:r w:rsidRPr="00754451">
        <w:tab/>
        <w:t>6,2</w:t>
      </w:r>
      <w:r w:rsidRPr="00754451">
        <w:tab/>
        <w:t>Víno J. Stávek</w:t>
      </w:r>
      <w:r w:rsidRPr="00754451">
        <w:tab/>
        <w:t>ČR</w:t>
      </w:r>
      <w:r w:rsidRPr="00754451">
        <w:tab/>
      </w:r>
      <w:r w:rsidRPr="00AE5AAA">
        <w:rPr>
          <w:b/>
        </w:rPr>
        <w:t>87,67</w:t>
      </w:r>
      <w:r w:rsidRPr="00AE5AAA">
        <w:rPr>
          <w:b/>
        </w:rPr>
        <w:tab/>
        <w:t>SM</w:t>
      </w:r>
    </w:p>
    <w:p w:rsidR="00AE5AAA" w:rsidRDefault="00AE5AAA" w:rsidP="00AE5AAA">
      <w:r w:rsidRPr="00754451">
        <w:t>65.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2014</w:t>
      </w:r>
      <w:r w:rsidRPr="00754451">
        <w:tab/>
        <w:t>11,11</w:t>
      </w:r>
      <w:r w:rsidRPr="00754451">
        <w:tab/>
        <w:t>5,4</w:t>
      </w:r>
      <w:r w:rsidRPr="00754451">
        <w:tab/>
        <w:t>Vít Sedláček</w:t>
      </w:r>
      <w:r w:rsidRPr="00754451">
        <w:tab/>
        <w:t>ČR</w:t>
      </w:r>
      <w:r w:rsidRPr="00754451">
        <w:tab/>
      </w:r>
      <w:r>
        <w:t xml:space="preserve">               </w:t>
      </w:r>
      <w:r w:rsidRPr="00AE5AAA">
        <w:rPr>
          <w:b/>
        </w:rPr>
        <w:t>87,00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 w:rsidRPr="00754451">
        <w:t>74.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2013</w:t>
      </w:r>
      <w:r w:rsidRPr="00754451">
        <w:tab/>
        <w:t>10,47</w:t>
      </w:r>
      <w:r w:rsidRPr="00754451">
        <w:tab/>
        <w:t>11,2</w:t>
      </w:r>
      <w:r w:rsidRPr="00754451">
        <w:tab/>
        <w:t>Vít Sedláček</w:t>
      </w:r>
      <w:r w:rsidRPr="00754451">
        <w:tab/>
        <w:t>ČR</w:t>
      </w:r>
      <w:r w:rsidRPr="00754451">
        <w:tab/>
      </w:r>
      <w:r w:rsidRPr="00AE5AAA">
        <w:rPr>
          <w:b/>
        </w:rPr>
        <w:t xml:space="preserve">                85,00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 w:rsidRPr="00754451">
        <w:t>61.</w:t>
      </w:r>
      <w:r w:rsidRPr="00754451">
        <w:tab/>
        <w:t>F2</w:t>
      </w:r>
      <w:r w:rsidRPr="00754451">
        <w:tab/>
        <w:t xml:space="preserve">FM </w:t>
      </w:r>
      <w:proofErr w:type="spellStart"/>
      <w:r w:rsidRPr="00754451">
        <w:t>Trkmanska</w:t>
      </w:r>
      <w:proofErr w:type="spellEnd"/>
      <w:r w:rsidRPr="00754451">
        <w:tab/>
        <w:t>VOC</w:t>
      </w:r>
      <w:r w:rsidRPr="00754451">
        <w:tab/>
        <w:t>2014</w:t>
      </w:r>
      <w:r w:rsidRPr="00754451">
        <w:tab/>
        <w:t>12</w:t>
      </w:r>
      <w:r w:rsidRPr="00754451">
        <w:tab/>
        <w:t>3,8</w:t>
      </w:r>
      <w:r w:rsidRPr="00754451">
        <w:tab/>
        <w:t>Víno J. Stávek</w:t>
      </w:r>
      <w:r w:rsidRPr="00754451">
        <w:tab/>
        <w:t>ČR</w:t>
      </w:r>
      <w:r>
        <w:t xml:space="preserve">         </w:t>
      </w:r>
      <w:r w:rsidRPr="00754451">
        <w:tab/>
      </w:r>
      <w:r w:rsidRPr="00AE5AAA">
        <w:rPr>
          <w:b/>
        </w:rPr>
        <w:t>84,00</w:t>
      </w:r>
      <w:r w:rsidRPr="00AE5AAA">
        <w:rPr>
          <w:b/>
        </w:rPr>
        <w:tab/>
        <w:t>SM</w:t>
      </w:r>
    </w:p>
    <w:p w:rsidR="00AE5AAA" w:rsidRDefault="00AE5AAA" w:rsidP="00AE5AAA">
      <w:r w:rsidRPr="00754451">
        <w:t>51.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2014</w:t>
      </w:r>
      <w:r w:rsidRPr="00754451">
        <w:tab/>
        <w:t>11</w:t>
      </w:r>
      <w:r w:rsidRPr="00754451">
        <w:tab/>
        <w:t>0,4</w:t>
      </w:r>
      <w:r w:rsidRPr="00754451">
        <w:tab/>
        <w:t xml:space="preserve">Rodinné </w:t>
      </w:r>
      <w:proofErr w:type="spellStart"/>
      <w:r w:rsidRPr="00754451">
        <w:t>vinářství</w:t>
      </w:r>
      <w:proofErr w:type="spellEnd"/>
      <w:r w:rsidRPr="00754451">
        <w:t xml:space="preserve"> Jedlička</w:t>
      </w:r>
      <w:r w:rsidRPr="00754451">
        <w:tab/>
        <w:t>ČR</w:t>
      </w:r>
      <w:r w:rsidRPr="00754451">
        <w:tab/>
        <w:t>79,00</w:t>
      </w:r>
    </w:p>
    <w:p w:rsidR="00F845A8" w:rsidRDefault="00F845A8" w:rsidP="00AE5AAA"/>
    <w:p w:rsidR="00AE5AAA" w:rsidRDefault="00AE5AAA" w:rsidP="00AE5AAA">
      <w:pPr>
        <w:rPr>
          <w:b/>
        </w:rPr>
      </w:pPr>
      <w:r w:rsidRPr="00716FA2">
        <w:t>129.</w:t>
      </w:r>
      <w:r w:rsidRPr="00716FA2">
        <w:tab/>
        <w:t>F3</w:t>
      </w:r>
      <w:r w:rsidRPr="00716FA2">
        <w:tab/>
        <w:t>RM</w:t>
      </w:r>
      <w:r w:rsidRPr="00716FA2">
        <w:tab/>
        <w:t>NZ</w:t>
      </w:r>
      <w:r w:rsidRPr="00716FA2">
        <w:tab/>
        <w:t>2014</w:t>
      </w:r>
      <w:r w:rsidRPr="00716FA2">
        <w:tab/>
        <w:t>12</w:t>
      </w:r>
      <w:r w:rsidRPr="00716FA2">
        <w:tab/>
        <w:t>12,9</w:t>
      </w:r>
      <w:r w:rsidRPr="00716FA2">
        <w:tab/>
        <w:t>Vinařství Pavel &amp; Radim Stávkovi</w:t>
      </w:r>
      <w:r w:rsidRPr="00716FA2">
        <w:tab/>
        <w:t>ČR</w:t>
      </w:r>
      <w:r w:rsidRPr="00716FA2">
        <w:tab/>
      </w:r>
      <w:r w:rsidRPr="00AE5AAA">
        <w:rPr>
          <w:b/>
        </w:rPr>
        <w:t xml:space="preserve">                                                                                                                                                80,67</w:t>
      </w:r>
      <w:r w:rsidRPr="00AE5AAA">
        <w:rPr>
          <w:b/>
        </w:rPr>
        <w:tab/>
        <w:t>BM</w:t>
      </w:r>
    </w:p>
    <w:p w:rsidR="00F845A8" w:rsidRPr="00AE5AAA" w:rsidRDefault="00F845A8" w:rsidP="00AE5AAA">
      <w:pPr>
        <w:rPr>
          <w:b/>
        </w:rPr>
      </w:pPr>
    </w:p>
    <w:p w:rsidR="00AE5AAA" w:rsidRPr="00AE5AAA" w:rsidRDefault="00AE5AAA" w:rsidP="00AE5AAA">
      <w:pPr>
        <w:rPr>
          <w:b/>
        </w:rPr>
      </w:pPr>
      <w:r w:rsidRPr="00AE5AAA">
        <w:rPr>
          <w:b/>
        </w:rPr>
        <w:t>146.</w:t>
      </w:r>
      <w:r w:rsidRPr="00AE5AAA">
        <w:rPr>
          <w:b/>
        </w:rPr>
        <w:tab/>
        <w:t>F4</w:t>
      </w:r>
      <w:r w:rsidRPr="00AE5AAA">
        <w:rPr>
          <w:b/>
        </w:rPr>
        <w:tab/>
        <w:t>FM</w:t>
      </w:r>
      <w:r w:rsidRPr="00AE5AAA">
        <w:rPr>
          <w:b/>
        </w:rPr>
        <w:tab/>
      </w:r>
      <w:r>
        <w:rPr>
          <w:b/>
        </w:rPr>
        <w:t>2011</w:t>
      </w:r>
      <w:r>
        <w:rPr>
          <w:b/>
        </w:rPr>
        <w:tab/>
        <w:t>9,2</w:t>
      </w:r>
      <w:r>
        <w:rPr>
          <w:b/>
        </w:rPr>
        <w:tab/>
        <w:t>117</w:t>
      </w:r>
      <w:r>
        <w:rPr>
          <w:b/>
        </w:rPr>
        <w:tab/>
        <w:t>Rodinné vina</w:t>
      </w:r>
      <w:r w:rsidRPr="00AE5AAA">
        <w:rPr>
          <w:b/>
        </w:rPr>
        <w:t>řství Jedlička</w:t>
      </w:r>
      <w:r w:rsidRPr="00AE5AAA">
        <w:rPr>
          <w:b/>
        </w:rPr>
        <w:tab/>
        <w:t>ČR</w:t>
      </w:r>
      <w:r w:rsidRPr="00AE5AAA">
        <w:rPr>
          <w:b/>
        </w:rPr>
        <w:tab/>
        <w:t>88</w:t>
      </w:r>
      <w:r w:rsidRPr="00AE5AAA">
        <w:rPr>
          <w:b/>
        </w:rPr>
        <w:tab/>
        <w:t>ZM</w:t>
      </w:r>
    </w:p>
    <w:p w:rsidR="00AE5AAA" w:rsidRDefault="00AE5AAA" w:rsidP="00565C1B">
      <w:pPr>
        <w:rPr>
          <w:sz w:val="24"/>
          <w:szCs w:val="24"/>
        </w:rPr>
      </w:pPr>
    </w:p>
    <w:p w:rsidR="005B2AE7" w:rsidRPr="00026E55" w:rsidRDefault="005B2AE7" w:rsidP="00565C1B">
      <w:pPr>
        <w:rPr>
          <w:sz w:val="24"/>
          <w:szCs w:val="24"/>
        </w:rPr>
      </w:pPr>
    </w:p>
    <w:p w:rsidR="00026E55" w:rsidRDefault="00026E55" w:rsidP="00565C1B">
      <w:pPr>
        <w:rPr>
          <w:sz w:val="24"/>
          <w:szCs w:val="24"/>
        </w:rPr>
      </w:pPr>
    </w:p>
    <w:p w:rsidR="00026E55" w:rsidRPr="00565C1B" w:rsidRDefault="00026E55" w:rsidP="00565C1B">
      <w:pPr>
        <w:rPr>
          <w:sz w:val="24"/>
          <w:szCs w:val="24"/>
        </w:rPr>
      </w:pPr>
    </w:p>
    <w:p w:rsidR="00565C1B" w:rsidRPr="00565C1B" w:rsidRDefault="00565C1B" w:rsidP="00565C1B">
      <w:pPr>
        <w:rPr>
          <w:color w:val="365F91" w:themeColor="accent1" w:themeShade="BF"/>
          <w:sz w:val="40"/>
          <w:szCs w:val="40"/>
        </w:rPr>
      </w:pPr>
    </w:p>
    <w:sectPr w:rsidR="00565C1B" w:rsidRPr="00565C1B" w:rsidSect="0055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B"/>
    <w:rsid w:val="00026E55"/>
    <w:rsid w:val="00125FC1"/>
    <w:rsid w:val="00265BDF"/>
    <w:rsid w:val="00550C97"/>
    <w:rsid w:val="00565C1B"/>
    <w:rsid w:val="005B2AE7"/>
    <w:rsid w:val="00884F0B"/>
    <w:rsid w:val="00965B3C"/>
    <w:rsid w:val="00A35C6F"/>
    <w:rsid w:val="00AE5AAA"/>
    <w:rsid w:val="00F053AF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2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2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@vocmodrehor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llavinorac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Pavel Krška</cp:lastModifiedBy>
  <cp:revision>2</cp:revision>
  <dcterms:created xsi:type="dcterms:W3CDTF">2015-05-27T07:49:00Z</dcterms:created>
  <dcterms:modified xsi:type="dcterms:W3CDTF">2015-05-27T07:49:00Z</dcterms:modified>
</cp:coreProperties>
</file>