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52" w:rsidRDefault="00307252" w:rsidP="00307252">
      <w:pPr>
        <w:rPr>
          <w:rFonts w:ascii="Calibri" w:hAnsi="Calibri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-208956</wp:posOffset>
            </wp:positionV>
            <wp:extent cx="2397125" cy="590550"/>
            <wp:effectExtent l="0" t="0" r="3175" b="0"/>
            <wp:wrapNone/>
            <wp:docPr id="2" name="Obrázek 2" descr="BS Vinařské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 Vinařské potřeb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-57785</wp:posOffset>
            </wp:positionV>
            <wp:extent cx="2012315" cy="379730"/>
            <wp:effectExtent l="0" t="0" r="6985" b="1270"/>
            <wp:wrapTight wrapText="bothSides">
              <wp:wrapPolygon edited="0">
                <wp:start x="0" y="0"/>
                <wp:lineTo x="0" y="20589"/>
                <wp:lineTo x="21470" y="20589"/>
                <wp:lineTo x="21470" y="0"/>
                <wp:lineTo x="0" y="0"/>
              </wp:wrapPolygon>
            </wp:wrapTight>
            <wp:docPr id="1" name="Obrázek 1" descr="http://www.svcr.cz/uploads/download/Logo_SVCR/Logo_SVCR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cr.cz/uploads/download/Logo_SVCR/Logo_SVCR_color_smal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Pr="00721D12" w:rsidRDefault="00307252" w:rsidP="00307252">
      <w:pPr>
        <w:rPr>
          <w:rFonts w:ascii="Calibri" w:hAnsi="Calibri" w:cs="Arial"/>
          <w:sz w:val="16"/>
          <w:szCs w:val="16"/>
        </w:rPr>
      </w:pP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Default="00307252" w:rsidP="00307252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8"/>
          <w:szCs w:val="28"/>
        </w:rPr>
        <w:t>T</w:t>
      </w:r>
      <w:r w:rsidRPr="00662F6F">
        <w:rPr>
          <w:rFonts w:ascii="Calibri" w:hAnsi="Calibri" w:cs="Arial"/>
          <w:sz w:val="28"/>
          <w:szCs w:val="28"/>
        </w:rPr>
        <w:t>ISKOVÁ ZPRÁVA</w:t>
      </w:r>
      <w:r w:rsidRPr="00662F6F">
        <w:rPr>
          <w:rFonts w:ascii="Calibri" w:hAnsi="Calibri" w:cs="Arial"/>
          <w:sz w:val="28"/>
          <w:szCs w:val="28"/>
        </w:rPr>
        <w:tab/>
      </w:r>
      <w:r w:rsidRPr="00662F6F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 xml:space="preserve">        </w:t>
      </w:r>
      <w:r>
        <w:rPr>
          <w:rFonts w:ascii="Calibri" w:hAnsi="Calibri" w:cs="Arial"/>
          <w:sz w:val="26"/>
          <w:szCs w:val="26"/>
        </w:rPr>
        <w:t xml:space="preserve">Velké Bílovice, </w:t>
      </w:r>
      <w:r w:rsidR="00422A54">
        <w:rPr>
          <w:rFonts w:ascii="Calibri" w:hAnsi="Calibri" w:cs="Arial"/>
          <w:sz w:val="26"/>
          <w:szCs w:val="26"/>
        </w:rPr>
        <w:t>8</w:t>
      </w:r>
      <w:r>
        <w:rPr>
          <w:rFonts w:ascii="Calibri" w:hAnsi="Calibri" w:cs="Arial"/>
          <w:sz w:val="26"/>
          <w:szCs w:val="26"/>
        </w:rPr>
        <w:t>. 1</w:t>
      </w:r>
      <w:r w:rsidR="00162855">
        <w:rPr>
          <w:rFonts w:ascii="Calibri" w:hAnsi="Calibri" w:cs="Arial"/>
          <w:sz w:val="26"/>
          <w:szCs w:val="26"/>
        </w:rPr>
        <w:t>2</w:t>
      </w:r>
      <w:r w:rsidR="006C2415">
        <w:rPr>
          <w:rFonts w:ascii="Calibri" w:hAnsi="Calibri" w:cs="Arial"/>
          <w:sz w:val="26"/>
          <w:szCs w:val="26"/>
        </w:rPr>
        <w:t>. 2015</w:t>
      </w:r>
    </w:p>
    <w:p w:rsidR="00307252" w:rsidRPr="00041624" w:rsidRDefault="008067E8" w:rsidP="00307252">
      <w:pPr>
        <w:pStyle w:val="detail-odstavec"/>
        <w:pBdr>
          <w:bottom w:val="single" w:sz="4" w:space="1" w:color="auto"/>
        </w:pBdr>
        <w:jc w:val="both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BS VINAŘSKÉ POTŘEBY ZVEŘEJNILY TERMÍN 12. </w:t>
      </w:r>
      <w:r w:rsidR="00307252" w:rsidRPr="00041624">
        <w:rPr>
          <w:rFonts w:ascii="Calibri" w:hAnsi="Calibri" w:cs="Arial"/>
          <w:b/>
          <w:sz w:val="32"/>
          <w:szCs w:val="32"/>
        </w:rPr>
        <w:t>ROČNÍK</w:t>
      </w:r>
      <w:r w:rsidR="00307252">
        <w:rPr>
          <w:rFonts w:ascii="Calibri" w:hAnsi="Calibri" w:cs="Arial"/>
          <w:b/>
          <w:sz w:val="32"/>
          <w:szCs w:val="32"/>
        </w:rPr>
        <w:t>U</w:t>
      </w:r>
      <w:r w:rsidR="00307252" w:rsidRPr="00041624">
        <w:rPr>
          <w:rFonts w:ascii="Calibri" w:hAnsi="Calibri" w:cs="Arial"/>
          <w:b/>
          <w:sz w:val="32"/>
          <w:szCs w:val="32"/>
        </w:rPr>
        <w:t xml:space="preserve"> </w:t>
      </w:r>
      <w:r w:rsidR="00307252">
        <w:rPr>
          <w:rFonts w:ascii="Calibri" w:hAnsi="Calibri" w:cs="Arial"/>
          <w:b/>
          <w:sz w:val="32"/>
          <w:szCs w:val="32"/>
        </w:rPr>
        <w:t xml:space="preserve">MISTROVSTVÍ </w:t>
      </w:r>
      <w:r w:rsidR="00307252" w:rsidRPr="00674730">
        <w:rPr>
          <w:rFonts w:ascii="Calibri" w:hAnsi="Calibri" w:cs="Arial"/>
          <w:b/>
          <w:sz w:val="32"/>
          <w:szCs w:val="32"/>
        </w:rPr>
        <w:t xml:space="preserve">ČR </w:t>
      </w:r>
      <w:r w:rsidR="00307252" w:rsidRPr="00041624">
        <w:rPr>
          <w:rFonts w:ascii="Calibri" w:hAnsi="Calibri" w:cs="Arial"/>
          <w:b/>
          <w:sz w:val="32"/>
          <w:szCs w:val="32"/>
        </w:rPr>
        <w:t xml:space="preserve">V ŘEZU RÉVY VINNÉ </w:t>
      </w:r>
    </w:p>
    <w:p w:rsidR="00307252" w:rsidRDefault="008067E8" w:rsidP="00307252">
      <w:pPr>
        <w:pStyle w:val="detail-odstavec"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 pátek 19. února 2016</w:t>
      </w:r>
      <w:r w:rsidR="0030725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proběhne 12. ročník soutěže v řezu révy vinné</w:t>
      </w:r>
      <w:r w:rsidR="00307252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 xml:space="preserve">Tentokrát se toto již tradiční vinařské klání uskuteční v Čejkovicích. </w:t>
      </w:r>
      <w:r w:rsidR="00307252">
        <w:rPr>
          <w:rFonts w:ascii="Calibri" w:hAnsi="Calibri" w:cs="Arial"/>
          <w:b/>
        </w:rPr>
        <w:t>Nejvýznamnější tuzemskou vinohradnickou</w:t>
      </w:r>
      <w:r w:rsidR="00307252" w:rsidRPr="00674730">
        <w:rPr>
          <w:rFonts w:ascii="Calibri" w:hAnsi="Calibri" w:cs="Arial"/>
          <w:b/>
        </w:rPr>
        <w:t xml:space="preserve"> událost </w:t>
      </w:r>
      <w:r w:rsidR="00307252">
        <w:rPr>
          <w:rFonts w:ascii="Calibri" w:hAnsi="Calibri" w:cs="Arial"/>
          <w:b/>
        </w:rPr>
        <w:t>pořádá Svaz vinařů ČR ve spolupráci se společností BS vinařské potřeby.</w:t>
      </w:r>
    </w:p>
    <w:p w:rsidR="00307252" w:rsidRPr="00041624" w:rsidRDefault="00307252" w:rsidP="00307252">
      <w:pPr>
        <w:pStyle w:val="detail-odstavec"/>
        <w:pBdr>
          <w:bottom w:val="single" w:sz="4" w:space="1" w:color="auto"/>
        </w:pBdr>
        <w:spacing w:before="0" w:beforeAutospacing="0" w:after="0" w:afterAutospacing="0"/>
        <w:jc w:val="both"/>
        <w:rPr>
          <w:rFonts w:ascii="Calibri" w:hAnsi="Calibri" w:cs="Arial"/>
          <w:b/>
          <w:sz w:val="16"/>
          <w:szCs w:val="16"/>
        </w:rPr>
      </w:pPr>
    </w:p>
    <w:p w:rsidR="00634E2B" w:rsidRPr="00BA6246" w:rsidRDefault="008067E8" w:rsidP="00634E2B">
      <w:pPr>
        <w:pStyle w:val="detail-odstavec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Dějištěm nadcházejícího ročníku soutěže bude areál Vinařství Škrobák v</w:t>
      </w:r>
      <w:r w:rsidR="00472F38">
        <w:rPr>
          <w:rFonts w:ascii="Calibri" w:hAnsi="Calibri" w:cs="Arial"/>
          <w:color w:val="000000"/>
        </w:rPr>
        <w:t> Čejkovicích, kam</w:t>
      </w:r>
      <w:r>
        <w:rPr>
          <w:rFonts w:ascii="Calibri" w:hAnsi="Calibri" w:cs="Arial"/>
          <w:color w:val="000000"/>
        </w:rPr>
        <w:t xml:space="preserve"> se v polovině února sjedou přihlášení vinaři, aby </w:t>
      </w:r>
      <w:r w:rsidR="00472F38">
        <w:rPr>
          <w:rFonts w:ascii="Calibri" w:hAnsi="Calibri" w:cs="Arial"/>
          <w:color w:val="000000"/>
        </w:rPr>
        <w:t xml:space="preserve">představili </w:t>
      </w:r>
      <w:r>
        <w:rPr>
          <w:rFonts w:ascii="Calibri" w:hAnsi="Calibri" w:cs="Arial"/>
          <w:color w:val="000000"/>
        </w:rPr>
        <w:t>své umění a zručnost při řezu révy vinné</w:t>
      </w:r>
      <w:r w:rsidR="00634E2B">
        <w:rPr>
          <w:rFonts w:ascii="Calibri" w:hAnsi="Calibri" w:cs="Arial"/>
          <w:color w:val="000000"/>
        </w:rPr>
        <w:t xml:space="preserve"> odborné porotě</w:t>
      </w:r>
      <w:r>
        <w:rPr>
          <w:rFonts w:ascii="Calibri" w:hAnsi="Calibri" w:cs="Arial"/>
          <w:color w:val="000000"/>
        </w:rPr>
        <w:t xml:space="preserve">. </w:t>
      </w:r>
      <w:r w:rsidR="00634E2B" w:rsidRPr="00634E2B">
        <w:rPr>
          <w:rFonts w:ascii="Calibri" w:hAnsi="Calibri" w:cs="Arial"/>
          <w:i/>
          <w:color w:val="000000"/>
        </w:rPr>
        <w:t>„V této soutěži není rychlost hlavním kritériem, hodnotí se zejména kvalita a čistota řezu,“</w:t>
      </w:r>
      <w:r w:rsidR="00634E2B">
        <w:rPr>
          <w:rFonts w:ascii="Calibri" w:hAnsi="Calibri" w:cs="Arial"/>
          <w:color w:val="000000"/>
        </w:rPr>
        <w:t xml:space="preserve"> uvádí Miloš Balga, jednatel</w:t>
      </w:r>
      <w:r w:rsidR="00634E2B" w:rsidRPr="00BA6246">
        <w:rPr>
          <w:rFonts w:ascii="Calibri" w:hAnsi="Calibri" w:cs="Arial"/>
          <w:color w:val="000000"/>
        </w:rPr>
        <w:t xml:space="preserve"> společnosti BS Vinařské potřeby, která je organizátorem </w:t>
      </w:r>
      <w:r w:rsidR="00472F38">
        <w:rPr>
          <w:rFonts w:ascii="Calibri" w:hAnsi="Calibri" w:cs="Arial"/>
          <w:color w:val="000000"/>
        </w:rPr>
        <w:t>mistrovství</w:t>
      </w:r>
      <w:r w:rsidR="00634E2B" w:rsidRPr="00BA6246">
        <w:rPr>
          <w:rFonts w:ascii="Calibri" w:hAnsi="Calibri" w:cs="Arial"/>
          <w:color w:val="000000"/>
        </w:rPr>
        <w:t xml:space="preserve">. </w:t>
      </w:r>
    </w:p>
    <w:p w:rsidR="00634E2B" w:rsidRDefault="00634E2B" w:rsidP="00634E2B">
      <w:pPr>
        <w:pStyle w:val="detail-odstavec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V soutěži o hlavní trofej „zlaté nůžky“ a řadu dalších praktických cen se i letos opět utkají ženy a muži, a to </w:t>
      </w:r>
      <w:r w:rsidRPr="00BA6246">
        <w:rPr>
          <w:rFonts w:ascii="Calibri" w:hAnsi="Calibri" w:cs="Arial"/>
          <w:color w:val="000000"/>
        </w:rPr>
        <w:t>v kategoriích JUNIOR (</w:t>
      </w:r>
      <w:r>
        <w:rPr>
          <w:rFonts w:ascii="Calibri" w:hAnsi="Calibri" w:cs="Arial"/>
          <w:color w:val="000000"/>
        </w:rPr>
        <w:t>žáci a studenti odborných škol </w:t>
      </w:r>
      <w:r w:rsidRPr="00BA6246">
        <w:rPr>
          <w:rFonts w:ascii="Calibri" w:hAnsi="Calibri" w:cs="Arial"/>
          <w:color w:val="000000"/>
        </w:rPr>
        <w:t>a mládež do 21 let</w:t>
      </w:r>
      <w:r>
        <w:rPr>
          <w:rFonts w:ascii="Calibri" w:hAnsi="Calibri" w:cs="Arial"/>
          <w:color w:val="000000"/>
        </w:rPr>
        <w:t xml:space="preserve"> včetně</w:t>
      </w:r>
      <w:r w:rsidRPr="00BA6246">
        <w:rPr>
          <w:rFonts w:ascii="Calibri" w:hAnsi="Calibri" w:cs="Arial"/>
          <w:color w:val="000000"/>
        </w:rPr>
        <w:t xml:space="preserve">) a ELITE (soutěžící starší 21 let). </w:t>
      </w:r>
      <w:r>
        <w:rPr>
          <w:rFonts w:ascii="Calibri" w:hAnsi="Calibri" w:cs="Arial"/>
          <w:color w:val="000000"/>
        </w:rPr>
        <w:t>Ve speciální soutěžní kategorii potom budou stejně jako v loňském roce zvlášť oceněny za své výkony i soutěžící ženy.</w:t>
      </w:r>
    </w:p>
    <w:p w:rsidR="00634E2B" w:rsidRPr="00851A17" w:rsidRDefault="00634E2B" w:rsidP="00634E2B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</w:rPr>
        <w:t>V průběhu celého dne bude</w:t>
      </w:r>
      <w:r w:rsidRPr="00B641D1">
        <w:rPr>
          <w:rFonts w:ascii="Calibri" w:hAnsi="Calibri" w:cs="Arial"/>
          <w:color w:val="000000"/>
        </w:rPr>
        <w:t xml:space="preserve"> připravený pro přítomné vinaře i diváky bohatý doprovodný pro</w:t>
      </w:r>
      <w:r>
        <w:rPr>
          <w:rFonts w:ascii="Calibri" w:hAnsi="Calibri" w:cs="Arial"/>
          <w:color w:val="000000"/>
        </w:rPr>
        <w:t xml:space="preserve">gram, jehož součástí budou i přednášky rakouských </w:t>
      </w:r>
      <w:r w:rsidR="009F541E">
        <w:rPr>
          <w:rFonts w:ascii="Calibri" w:hAnsi="Calibri" w:cs="Arial"/>
          <w:color w:val="000000"/>
        </w:rPr>
        <w:t>odborníků.</w:t>
      </w:r>
    </w:p>
    <w:p w:rsidR="00472F38" w:rsidRDefault="00472F38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 w:cs="Arial"/>
          <w:color w:val="000000"/>
        </w:rPr>
      </w:pPr>
    </w:p>
    <w:p w:rsidR="00307252" w:rsidRDefault="00472F38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Mistrovství v řezu révy vinné vzniklo </w:t>
      </w:r>
      <w:r w:rsidR="00307252">
        <w:rPr>
          <w:rFonts w:ascii="Calibri" w:hAnsi="Calibri" w:cs="Arial"/>
          <w:color w:val="000000"/>
        </w:rPr>
        <w:t>původně</w:t>
      </w:r>
      <w:r w:rsidR="00307252" w:rsidRPr="00BA6246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z</w:t>
      </w:r>
      <w:r w:rsidR="00307252" w:rsidRPr="00BA6246">
        <w:rPr>
          <w:rFonts w:ascii="Calibri" w:hAnsi="Calibri" w:cs="Arial"/>
          <w:color w:val="000000"/>
        </w:rPr>
        <w:t xml:space="preserve"> neformální</w:t>
      </w:r>
      <w:r>
        <w:rPr>
          <w:rFonts w:ascii="Calibri" w:hAnsi="Calibri" w:cs="Arial"/>
          <w:color w:val="000000"/>
        </w:rPr>
        <w:t>ho</w:t>
      </w:r>
      <w:r w:rsidR="00307252" w:rsidRPr="00BA6246">
        <w:rPr>
          <w:rFonts w:ascii="Calibri" w:hAnsi="Calibri" w:cs="Arial"/>
          <w:color w:val="000000"/>
        </w:rPr>
        <w:t xml:space="preserve"> setkání vina</w:t>
      </w:r>
      <w:r>
        <w:rPr>
          <w:rFonts w:ascii="Calibri" w:hAnsi="Calibri" w:cs="Arial"/>
          <w:color w:val="000000"/>
        </w:rPr>
        <w:t>řů, kteří měli chuť ukázat zkušenosti s řezem</w:t>
      </w:r>
      <w:r w:rsidR="00307252" w:rsidRPr="00BA6246">
        <w:rPr>
          <w:rFonts w:ascii="Calibri" w:hAnsi="Calibri" w:cs="Arial"/>
          <w:color w:val="000000"/>
        </w:rPr>
        <w:t xml:space="preserve"> révy. </w:t>
      </w:r>
      <w:r w:rsidR="00307252" w:rsidRPr="00851A17">
        <w:rPr>
          <w:rFonts w:ascii="Calibri" w:hAnsi="Calibri" w:cs="Arial"/>
          <w:i/>
          <w:color w:val="000000"/>
        </w:rPr>
        <w:t xml:space="preserve">„Postupně se z amatérské akce stala seriózní a vyhledávaná celostátní soutěž nejlepších řezáčů, která </w:t>
      </w:r>
      <w:r w:rsidR="00307252">
        <w:rPr>
          <w:rFonts w:ascii="Calibri" w:hAnsi="Calibri" w:cs="Arial"/>
          <w:i/>
          <w:color w:val="000000"/>
        </w:rPr>
        <w:t xml:space="preserve">splňuje mezinárodní parametry a </w:t>
      </w:r>
      <w:r w:rsidR="00307252" w:rsidRPr="00851A17">
        <w:rPr>
          <w:rFonts w:ascii="Calibri" w:hAnsi="Calibri" w:cs="Arial"/>
          <w:i/>
          <w:color w:val="000000"/>
        </w:rPr>
        <w:t>má dobrý zvuk jak mezi vinaři, tak i odborníky z oboru vinohradnictví,“</w:t>
      </w:r>
      <w:r w:rsidR="00422A54">
        <w:rPr>
          <w:rFonts w:ascii="Calibri" w:hAnsi="Calibri" w:cs="Arial"/>
          <w:color w:val="000000"/>
        </w:rPr>
        <w:t xml:space="preserve"> říká Renata Hlavačková, marketingová manažerka BS vinařské potřeby.</w:t>
      </w:r>
    </w:p>
    <w:p w:rsidR="00472F38" w:rsidRDefault="00472F38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 w:cs="Arial"/>
          <w:color w:val="000000"/>
        </w:rPr>
      </w:pPr>
    </w:p>
    <w:p w:rsidR="00472F38" w:rsidRDefault="00422A54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S</w:t>
      </w:r>
      <w:r w:rsidR="00472F38">
        <w:rPr>
          <w:rFonts w:ascii="Calibri" w:hAnsi="Calibri" w:cs="Arial"/>
          <w:color w:val="000000"/>
        </w:rPr>
        <w:t xml:space="preserve">polečnost BS vinařské potřeby </w:t>
      </w:r>
      <w:r>
        <w:rPr>
          <w:rFonts w:ascii="Calibri" w:hAnsi="Calibri" w:cs="Arial"/>
          <w:color w:val="000000"/>
        </w:rPr>
        <w:t xml:space="preserve">se již několik let podílí </w:t>
      </w:r>
      <w:r w:rsidR="00472F38">
        <w:rPr>
          <w:rFonts w:ascii="Calibri" w:hAnsi="Calibri" w:cs="Arial"/>
          <w:color w:val="000000"/>
        </w:rPr>
        <w:t xml:space="preserve">na </w:t>
      </w:r>
      <w:r>
        <w:rPr>
          <w:rFonts w:ascii="Calibri" w:hAnsi="Calibri" w:cs="Arial"/>
          <w:color w:val="000000"/>
        </w:rPr>
        <w:t>přípravě</w:t>
      </w:r>
      <w:r w:rsidR="00472F38">
        <w:rPr>
          <w:rFonts w:ascii="Calibri" w:hAnsi="Calibri" w:cs="Arial"/>
          <w:color w:val="000000"/>
        </w:rPr>
        <w:t xml:space="preserve"> stejné soutěže na Slovensku. </w:t>
      </w:r>
      <w:r>
        <w:rPr>
          <w:rFonts w:ascii="Calibri" w:hAnsi="Calibri" w:cs="Arial"/>
          <w:color w:val="000000"/>
        </w:rPr>
        <w:t>Stejně jako</w:t>
      </w:r>
      <w:r w:rsidR="00A874C9">
        <w:rPr>
          <w:rFonts w:ascii="Calibri" w:hAnsi="Calibri" w:cs="Arial"/>
          <w:color w:val="000000"/>
        </w:rPr>
        <w:t xml:space="preserve"> už</w:t>
      </w:r>
      <w:bookmarkStart w:id="0" w:name="_GoBack"/>
      <w:bookmarkEnd w:id="0"/>
      <w:r>
        <w:rPr>
          <w:rFonts w:ascii="Calibri" w:hAnsi="Calibri" w:cs="Arial"/>
          <w:color w:val="000000"/>
        </w:rPr>
        <w:t xml:space="preserve"> loni, je hlavním organizátorem letošního ročníku, který se </w:t>
      </w:r>
      <w:r w:rsidR="00472F38">
        <w:rPr>
          <w:rFonts w:ascii="Calibri" w:hAnsi="Calibri" w:cs="Arial"/>
          <w:color w:val="000000"/>
        </w:rPr>
        <w:t xml:space="preserve">uskuteční už 11. února ve vinohradech Svatý </w:t>
      </w:r>
      <w:proofErr w:type="spellStart"/>
      <w:r w:rsidR="00472F38">
        <w:rPr>
          <w:rFonts w:ascii="Calibri" w:hAnsi="Calibri" w:cs="Arial"/>
          <w:color w:val="000000"/>
        </w:rPr>
        <w:t>Júr</w:t>
      </w:r>
      <w:proofErr w:type="spellEnd"/>
      <w:r w:rsidR="00472F38">
        <w:rPr>
          <w:rFonts w:ascii="Calibri" w:hAnsi="Calibri" w:cs="Arial"/>
          <w:color w:val="000000"/>
        </w:rPr>
        <w:t>.</w:t>
      </w:r>
    </w:p>
    <w:p w:rsidR="00634E2B" w:rsidRDefault="00634E2B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 w:cs="Arial"/>
          <w:color w:val="000000"/>
        </w:rPr>
      </w:pPr>
    </w:p>
    <w:p w:rsidR="00307252" w:rsidRDefault="00307252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Přihlášky do soutěže a více informací na www.vinarskepotreby.cz</w:t>
      </w:r>
    </w:p>
    <w:p w:rsidR="00307252" w:rsidRPr="006C411D" w:rsidRDefault="00307252" w:rsidP="00307252">
      <w:pPr>
        <w:autoSpaceDE w:val="0"/>
        <w:autoSpaceDN w:val="0"/>
        <w:adjustRightInd w:val="0"/>
        <w:jc w:val="both"/>
        <w:rPr>
          <w:rFonts w:ascii="Calibri" w:hAnsi="Calibri" w:cs="Arial"/>
          <w:sz w:val="26"/>
          <w:szCs w:val="26"/>
        </w:rPr>
      </w:pPr>
    </w:p>
    <w:p w:rsidR="00307252" w:rsidRPr="001F02E4" w:rsidRDefault="00307252" w:rsidP="00307252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  <w:r w:rsidRPr="001F02E4">
        <w:rPr>
          <w:rFonts w:ascii="Calibri" w:hAnsi="Calibri" w:cs="Arial"/>
          <w:b/>
          <w:color w:val="008000"/>
          <w:sz w:val="22"/>
          <w:szCs w:val="22"/>
        </w:rPr>
        <w:t>Kontakt</w:t>
      </w:r>
      <w:r>
        <w:rPr>
          <w:rFonts w:ascii="Calibri" w:hAnsi="Calibri" w:cs="Arial"/>
          <w:b/>
          <w:color w:val="008000"/>
          <w:sz w:val="22"/>
          <w:szCs w:val="22"/>
        </w:rPr>
        <w:t xml:space="preserve"> po média</w:t>
      </w:r>
      <w:r w:rsidRPr="001F02E4">
        <w:rPr>
          <w:rFonts w:ascii="Calibri" w:hAnsi="Calibri" w:cs="Arial"/>
          <w:b/>
          <w:color w:val="008000"/>
          <w:sz w:val="22"/>
          <w:szCs w:val="22"/>
        </w:rPr>
        <w:t>:</w:t>
      </w:r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Ing. Kateřina Martykánová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Mgr. Renata Hlavačková</w:t>
      </w:r>
      <w:r w:rsidRPr="001F02E4">
        <w:rPr>
          <w:rFonts w:ascii="Calibri" w:hAnsi="Calibri" w:cs="Arial"/>
          <w:sz w:val="22"/>
          <w:szCs w:val="22"/>
        </w:rPr>
        <w:tab/>
      </w:r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PR </w:t>
      </w:r>
      <w:proofErr w:type="spellStart"/>
      <w:r w:rsidRPr="001F02E4">
        <w:rPr>
          <w:rFonts w:ascii="Calibri" w:hAnsi="Calibri" w:cs="Arial"/>
          <w:sz w:val="22"/>
          <w:szCs w:val="22"/>
        </w:rPr>
        <w:t>manager</w:t>
      </w:r>
      <w:proofErr w:type="spellEnd"/>
      <w:r w:rsidRPr="001F02E4">
        <w:rPr>
          <w:rFonts w:ascii="Calibri" w:hAnsi="Calibri" w:cs="Arial"/>
          <w:sz w:val="22"/>
          <w:szCs w:val="22"/>
        </w:rPr>
        <w:t xml:space="preserve">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Marketing </w:t>
      </w:r>
      <w:proofErr w:type="spellStart"/>
      <w:r>
        <w:rPr>
          <w:rFonts w:ascii="Calibri" w:hAnsi="Calibri" w:cs="Arial"/>
          <w:sz w:val="22"/>
          <w:szCs w:val="22"/>
        </w:rPr>
        <w:t>manager</w:t>
      </w:r>
      <w:proofErr w:type="spellEnd"/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Tel. +420 602 576 870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Tel. 774 576 923</w:t>
      </w:r>
    </w:p>
    <w:p w:rsidR="00307252" w:rsidRPr="00721D12" w:rsidRDefault="00307252" w:rsidP="00307252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>E-mail: martykanova@locomotion.cz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E-mail:</w:t>
      </w:r>
      <w:hyperlink r:id="rId11" w:history="1">
        <w:r w:rsidRPr="00721D12">
          <w:rPr>
            <w:rFonts w:ascii="Calibri" w:hAnsi="Calibri"/>
            <w:sz w:val="22"/>
            <w:szCs w:val="22"/>
          </w:rPr>
          <w:t>marketing@vinarskepotreby.cz</w:t>
        </w:r>
      </w:hyperlink>
    </w:p>
    <w:p w:rsidR="00307252" w:rsidRDefault="00307252"/>
    <w:sectPr w:rsidR="00307252" w:rsidSect="00307252"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00" w:rsidRDefault="00313A00">
      <w:r>
        <w:separator/>
      </w:r>
    </w:p>
  </w:endnote>
  <w:endnote w:type="continuationSeparator" w:id="0">
    <w:p w:rsidR="00313A00" w:rsidRDefault="003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2" w:rsidRDefault="00307252" w:rsidP="00307252">
    <w:pPr>
      <w:pStyle w:val="Zpat"/>
      <w:pBdr>
        <w:top w:val="single" w:sz="4" w:space="1" w:color="auto"/>
      </w:pBdr>
    </w:pPr>
  </w:p>
  <w:p w:rsidR="00307252" w:rsidRDefault="00307252">
    <w:pPr>
      <w:pStyle w:val="Zpat"/>
    </w:pPr>
  </w:p>
  <w:p w:rsidR="00307252" w:rsidRPr="004F4281" w:rsidRDefault="003072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00" w:rsidRDefault="00313A00">
      <w:r>
        <w:separator/>
      </w:r>
    </w:p>
  </w:footnote>
  <w:footnote w:type="continuationSeparator" w:id="0">
    <w:p w:rsidR="00313A00" w:rsidRDefault="0031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52"/>
    <w:rsid w:val="000E40B2"/>
    <w:rsid w:val="00162855"/>
    <w:rsid w:val="002D42A8"/>
    <w:rsid w:val="00307252"/>
    <w:rsid w:val="00313A00"/>
    <w:rsid w:val="00422A54"/>
    <w:rsid w:val="004552C3"/>
    <w:rsid w:val="00472F38"/>
    <w:rsid w:val="00634E2B"/>
    <w:rsid w:val="006C2415"/>
    <w:rsid w:val="008067E8"/>
    <w:rsid w:val="00953055"/>
    <w:rsid w:val="009F1774"/>
    <w:rsid w:val="009F541E"/>
    <w:rsid w:val="00A57088"/>
    <w:rsid w:val="00A874C9"/>
    <w:rsid w:val="00B935FC"/>
    <w:rsid w:val="00C70D7C"/>
    <w:rsid w:val="00CE3C9C"/>
    <w:rsid w:val="00E70B77"/>
    <w:rsid w:val="00F4275A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30725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07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30725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0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narskepotreby.cz/images/header/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keting@vinarskepotreby.cz" TargetMode="External"/><Relationship Id="rId5" Type="http://schemas.openxmlformats.org/officeDocument/2006/relationships/footnotes" Target="footnotes.xml"/><Relationship Id="rId10" Type="http://schemas.openxmlformats.org/officeDocument/2006/relationships/image" Target="http://www.svcr.cz/uploads/download/Logo_SVCR/Logo_SVCR_color_smal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Kateřina Martykánová</cp:lastModifiedBy>
  <cp:revision>6</cp:revision>
  <dcterms:created xsi:type="dcterms:W3CDTF">2015-12-02T22:40:00Z</dcterms:created>
  <dcterms:modified xsi:type="dcterms:W3CDTF">2015-12-07T20:32:00Z</dcterms:modified>
</cp:coreProperties>
</file>