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6FE1" w:rsidRDefault="00DD0B8E" w:rsidP="00265825">
      <w:pPr>
        <w:pStyle w:val="Nadpisstedn"/>
        <w:jc w:val="center"/>
        <w:rPr>
          <w:lang w:val="cs-CZ"/>
        </w:rPr>
      </w:pPr>
      <w:r>
        <w:rPr>
          <w:lang w:val="cs-CZ"/>
        </w:rPr>
        <w:t>Jak se přihlásit na s</w:t>
      </w:r>
      <w:bookmarkStart w:id="0" w:name="_GoBack"/>
      <w:bookmarkEnd w:id="0"/>
      <w:r>
        <w:rPr>
          <w:lang w:val="cs-CZ"/>
        </w:rPr>
        <w:t xml:space="preserve">polečný účet NVC do soutěže International Wine </w:t>
      </w:r>
      <w:proofErr w:type="spellStart"/>
      <w:r>
        <w:rPr>
          <w:lang w:val="cs-CZ"/>
        </w:rPr>
        <w:t>Challenge</w:t>
      </w:r>
      <w:proofErr w:type="spellEnd"/>
      <w:r>
        <w:rPr>
          <w:lang w:val="cs-CZ"/>
        </w:rPr>
        <w:t xml:space="preserve"> Londýn</w:t>
      </w:r>
    </w:p>
    <w:p w:rsidR="00DD0B8E" w:rsidRDefault="00DD0B8E" w:rsidP="00DD0B8E">
      <w:pPr>
        <w:pStyle w:val="Podnadpis"/>
        <w:numPr>
          <w:ilvl w:val="0"/>
          <w:numId w:val="7"/>
        </w:numPr>
        <w:rPr>
          <w:lang w:val="cs-CZ"/>
        </w:rPr>
      </w:pPr>
      <w:proofErr w:type="spellStart"/>
      <w:r>
        <w:rPr>
          <w:lang w:val="cs-CZ"/>
        </w:rPr>
        <w:t>Přihlašte</w:t>
      </w:r>
      <w:proofErr w:type="spellEnd"/>
      <w:r>
        <w:rPr>
          <w:lang w:val="cs-CZ"/>
        </w:rPr>
        <w:t xml:space="preserve"> se do on-line přihlašování přes společný účet:</w:t>
      </w:r>
    </w:p>
    <w:p w:rsidR="00DD0B8E" w:rsidRDefault="00DD0B8E" w:rsidP="00DD0B8E">
      <w:pPr>
        <w:rPr>
          <w:lang w:eastAsia="en-US"/>
        </w:rPr>
      </w:pPr>
      <w:r>
        <w:rPr>
          <w:lang w:eastAsia="en-US"/>
        </w:rPr>
        <w:t>adresa:</w:t>
      </w:r>
    </w:p>
    <w:p w:rsidR="00DD0B8E" w:rsidRDefault="00DD0B8E" w:rsidP="00DD0B8E">
      <w:pPr>
        <w:rPr>
          <w:lang w:eastAsia="en-US"/>
        </w:rPr>
      </w:pPr>
      <w:hyperlink r:id="rId6" w:history="1">
        <w:r w:rsidRPr="009747A3">
          <w:rPr>
            <w:rStyle w:val="Hypertextovodkaz"/>
            <w:lang w:eastAsia="en-US"/>
          </w:rPr>
          <w:t>http://www.internationalwinechallenge.com/canopy/index.php</w:t>
        </w:r>
      </w:hyperlink>
    </w:p>
    <w:p w:rsidR="00DD0B8E" w:rsidRDefault="00DD0B8E" w:rsidP="00DD0B8E">
      <w:pPr>
        <w:rPr>
          <w:lang w:eastAsia="en-US"/>
        </w:rPr>
      </w:pPr>
      <w:proofErr w:type="spellStart"/>
      <w:r w:rsidRPr="00DD0B8E">
        <w:rPr>
          <w:lang w:eastAsia="en-US"/>
        </w:rPr>
        <w:t>Username</w:t>
      </w:r>
      <w:proofErr w:type="spellEnd"/>
      <w:r w:rsidRPr="00DD0B8E">
        <w:rPr>
          <w:lang w:eastAsia="en-US"/>
        </w:rPr>
        <w:t>: 441939</w:t>
      </w:r>
    </w:p>
    <w:p w:rsidR="00DD0B8E" w:rsidRDefault="00DD0B8E" w:rsidP="00DD0B8E">
      <w:pPr>
        <w:rPr>
          <w:lang w:eastAsia="en-US"/>
        </w:rPr>
      </w:pPr>
      <w:proofErr w:type="spellStart"/>
      <w:r w:rsidRPr="00DD0B8E">
        <w:rPr>
          <w:lang w:eastAsia="en-US"/>
        </w:rPr>
        <w:t>Password</w:t>
      </w:r>
      <w:proofErr w:type="spellEnd"/>
      <w:r w:rsidRPr="00DD0B8E">
        <w:rPr>
          <w:lang w:eastAsia="en-US"/>
        </w:rPr>
        <w:t xml:space="preserve">: </w:t>
      </w:r>
      <w:proofErr w:type="spellStart"/>
      <w:r w:rsidRPr="00DD0B8E">
        <w:rPr>
          <w:lang w:eastAsia="en-US"/>
        </w:rPr>
        <w:t>aveiumin</w:t>
      </w:r>
      <w:proofErr w:type="spellEnd"/>
    </w:p>
    <w:p w:rsidR="00DD0B8E" w:rsidRDefault="00DD0B8E" w:rsidP="00DD0B8E">
      <w:pPr>
        <w:pStyle w:val="Podnadpis"/>
        <w:numPr>
          <w:ilvl w:val="0"/>
          <w:numId w:val="7"/>
        </w:numPr>
        <w:rPr>
          <w:lang w:val="cs-CZ"/>
        </w:rPr>
      </w:pPr>
      <w:r>
        <w:rPr>
          <w:lang w:val="cs-CZ"/>
        </w:rPr>
        <w:t xml:space="preserve">Klikněte na „Go“ u odkazu „Enter </w:t>
      </w:r>
      <w:proofErr w:type="spellStart"/>
      <w:proofErr w:type="gramStart"/>
      <w:r>
        <w:rPr>
          <w:lang w:val="cs-CZ"/>
        </w:rPr>
        <w:t>wines</w:t>
      </w:r>
      <w:proofErr w:type="spellEnd"/>
      <w:r>
        <w:rPr>
          <w:lang w:val="cs-CZ"/>
        </w:rPr>
        <w:t>..“</w:t>
      </w:r>
      <w:proofErr w:type="gramEnd"/>
    </w:p>
    <w:p w:rsidR="00DD0B8E" w:rsidRDefault="00DD0B8E" w:rsidP="00DD0B8E">
      <w:pPr>
        <w:rPr>
          <w:lang w:eastAsia="en-US"/>
        </w:rPr>
      </w:pPr>
      <w:r>
        <w:rPr>
          <w:noProof/>
        </w:rPr>
        <w:drawing>
          <wp:inline distT="0" distB="0" distL="0" distR="0" wp14:anchorId="1595A2F7" wp14:editId="0FD92E2D">
            <wp:extent cx="5760720" cy="1645045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6450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B8E" w:rsidRPr="00DD0B8E" w:rsidRDefault="00DD0B8E" w:rsidP="00DD0B8E">
      <w:pPr>
        <w:pStyle w:val="Podnadpis"/>
        <w:numPr>
          <w:ilvl w:val="0"/>
          <w:numId w:val="7"/>
        </w:numPr>
        <w:rPr>
          <w:lang w:val="cs-CZ"/>
        </w:rPr>
      </w:pPr>
      <w:r>
        <w:rPr>
          <w:lang w:val="cs-CZ"/>
        </w:rPr>
        <w:t>Klikněte na „</w:t>
      </w:r>
      <w:proofErr w:type="spellStart"/>
      <w:r>
        <w:rPr>
          <w:lang w:val="cs-CZ"/>
        </w:rPr>
        <w:t>Add</w:t>
      </w:r>
      <w:proofErr w:type="spellEnd"/>
      <w:r>
        <w:rPr>
          <w:lang w:val="cs-CZ"/>
        </w:rPr>
        <w:t xml:space="preserve"> </w:t>
      </w:r>
      <w:proofErr w:type="spellStart"/>
      <w:r>
        <w:rPr>
          <w:lang w:val="cs-CZ"/>
        </w:rPr>
        <w:t>new</w:t>
      </w:r>
      <w:proofErr w:type="spellEnd"/>
      <w:r>
        <w:rPr>
          <w:lang w:val="cs-CZ"/>
        </w:rPr>
        <w:t xml:space="preserve"> wine“</w:t>
      </w:r>
    </w:p>
    <w:p w:rsidR="00DD0B8E" w:rsidRDefault="00DD0B8E" w:rsidP="00DD0B8E">
      <w:pPr>
        <w:pStyle w:val="Podnadpis"/>
        <w:rPr>
          <w:lang w:val="cs-CZ"/>
        </w:rPr>
      </w:pPr>
      <w:r>
        <w:rPr>
          <w:noProof/>
        </w:rPr>
        <w:drawing>
          <wp:inline distT="0" distB="0" distL="0" distR="0" wp14:anchorId="6C7F1441" wp14:editId="0352A2FB">
            <wp:extent cx="5760720" cy="1795096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17950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D0B8E" w:rsidRDefault="00DD0B8E" w:rsidP="00DD0B8E">
      <w:pPr>
        <w:pStyle w:val="Podnadpis"/>
        <w:numPr>
          <w:ilvl w:val="0"/>
          <w:numId w:val="7"/>
        </w:numPr>
        <w:rPr>
          <w:lang w:val="cs-CZ"/>
        </w:rPr>
      </w:pPr>
      <w:r>
        <w:rPr>
          <w:lang w:val="cs-CZ"/>
        </w:rPr>
        <w:t>Vyplňte pečlivě požadované údaje, zejm. povinné „označené hvězdičkou“.</w:t>
      </w:r>
    </w:p>
    <w:p w:rsidR="00DD0B8E" w:rsidRPr="00DD0B8E" w:rsidRDefault="00DD0B8E" w:rsidP="00DD0B8E">
      <w:pPr>
        <w:rPr>
          <w:lang w:eastAsia="en-US"/>
        </w:rPr>
      </w:pPr>
      <w:r>
        <w:rPr>
          <w:lang w:eastAsia="en-US"/>
        </w:rPr>
        <w:t>Je to v angličtině, v zásadě by mělo být vše jasně, jen k některým položkám:</w:t>
      </w:r>
    </w:p>
    <w:p w:rsidR="00DD0B8E" w:rsidRPr="00265825" w:rsidRDefault="00DD0B8E" w:rsidP="00DD0B8E">
      <w:pPr>
        <w:pStyle w:val="Body"/>
        <w:rPr>
          <w:lang w:eastAsia="en-US"/>
        </w:rPr>
      </w:pPr>
      <w:proofErr w:type="spellStart"/>
      <w:r>
        <w:rPr>
          <w:lang w:val="cs-CZ" w:eastAsia="en-US"/>
        </w:rPr>
        <w:t>Discovery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tasting</w:t>
      </w:r>
      <w:proofErr w:type="spellEnd"/>
      <w:r>
        <w:rPr>
          <w:lang w:val="cs-CZ" w:eastAsia="en-US"/>
        </w:rPr>
        <w:t xml:space="preserve"> </w:t>
      </w:r>
      <w:r w:rsidR="00265825">
        <w:rPr>
          <w:lang w:val="cs-CZ" w:eastAsia="en-US"/>
        </w:rPr>
        <w:t>– doporučujeme dát „No“ – jedná si o nabídku další prezentace na trhu ve Velké Británii – je to placená služba navíc 52 GPB a bylo by třeba dodat dalších 6 láhví. Můžete dát „</w:t>
      </w:r>
      <w:proofErr w:type="spellStart"/>
      <w:r w:rsidR="00265825">
        <w:rPr>
          <w:lang w:val="cs-CZ" w:eastAsia="en-US"/>
        </w:rPr>
        <w:t>Yes</w:t>
      </w:r>
      <w:proofErr w:type="spellEnd"/>
      <w:r w:rsidR="00265825">
        <w:rPr>
          <w:lang w:val="cs-CZ" w:eastAsia="en-US"/>
        </w:rPr>
        <w:t>“, náklady by si v plné výši hradil vinař vč. administrace. Pokud dáte „</w:t>
      </w:r>
      <w:proofErr w:type="spellStart"/>
      <w:r w:rsidR="00265825">
        <w:rPr>
          <w:lang w:val="cs-CZ" w:eastAsia="en-US"/>
        </w:rPr>
        <w:t>Yes</w:t>
      </w:r>
      <w:proofErr w:type="spellEnd"/>
      <w:r w:rsidR="00265825">
        <w:rPr>
          <w:lang w:val="cs-CZ" w:eastAsia="en-US"/>
        </w:rPr>
        <w:t>“ prosíme o nahlášení NVC, abychom mohli platby roztřídit.</w:t>
      </w:r>
    </w:p>
    <w:p w:rsidR="00265825" w:rsidRPr="00265825" w:rsidRDefault="00265825" w:rsidP="00DD0B8E">
      <w:pPr>
        <w:pStyle w:val="Body"/>
        <w:rPr>
          <w:lang w:eastAsia="en-US"/>
        </w:rPr>
      </w:pPr>
      <w:r>
        <w:rPr>
          <w:lang w:val="cs-CZ" w:eastAsia="en-US"/>
        </w:rPr>
        <w:t>IWC festival – jedná se o vystavování na festivalu. Pokud dáte „</w:t>
      </w:r>
      <w:proofErr w:type="spellStart"/>
      <w:r>
        <w:rPr>
          <w:lang w:val="cs-CZ" w:eastAsia="en-US"/>
        </w:rPr>
        <w:t>Yes</w:t>
      </w:r>
      <w:proofErr w:type="spellEnd"/>
      <w:r>
        <w:rPr>
          <w:lang w:val="cs-CZ" w:eastAsia="en-US"/>
        </w:rPr>
        <w:t>“, tak veškerá další administrace a platby jsou již na vás.</w:t>
      </w:r>
    </w:p>
    <w:p w:rsidR="00265825" w:rsidRPr="00265825" w:rsidRDefault="00265825" w:rsidP="00DD0B8E">
      <w:pPr>
        <w:pStyle w:val="Body"/>
        <w:rPr>
          <w:lang w:eastAsia="en-US"/>
        </w:rPr>
      </w:pPr>
      <w:r>
        <w:rPr>
          <w:lang w:val="cs-CZ" w:eastAsia="en-US"/>
        </w:rPr>
        <w:t xml:space="preserve">Wine </w:t>
      </w:r>
      <w:proofErr w:type="spellStart"/>
      <w:r>
        <w:rPr>
          <w:lang w:val="cs-CZ" w:eastAsia="en-US"/>
        </w:rPr>
        <w:t>producers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details</w:t>
      </w:r>
      <w:proofErr w:type="spellEnd"/>
      <w:r>
        <w:rPr>
          <w:lang w:val="cs-CZ" w:eastAsia="en-US"/>
        </w:rPr>
        <w:t xml:space="preserve"> – údaje o výrobci. Dejte název tak, aby byl identický označením na etiketě a organizátoři mohli spárovat přihlášky s dodanými víny</w:t>
      </w:r>
    </w:p>
    <w:p w:rsidR="00265825" w:rsidRPr="00265825" w:rsidRDefault="00265825" w:rsidP="00DD0B8E">
      <w:pPr>
        <w:pStyle w:val="Body"/>
        <w:rPr>
          <w:lang w:eastAsia="en-US"/>
        </w:rPr>
      </w:pPr>
      <w:r>
        <w:rPr>
          <w:lang w:val="cs-CZ" w:eastAsia="en-US"/>
        </w:rPr>
        <w:lastRenderedPageBreak/>
        <w:t xml:space="preserve">Wine </w:t>
      </w:r>
      <w:proofErr w:type="spellStart"/>
      <w:r>
        <w:rPr>
          <w:lang w:val="cs-CZ" w:eastAsia="en-US"/>
        </w:rPr>
        <w:t>details</w:t>
      </w:r>
      <w:proofErr w:type="spellEnd"/>
      <w:r>
        <w:rPr>
          <w:lang w:val="cs-CZ" w:eastAsia="en-US"/>
        </w:rPr>
        <w:t xml:space="preserve"> – poznámky</w:t>
      </w:r>
    </w:p>
    <w:p w:rsidR="00265825" w:rsidRPr="00265825" w:rsidRDefault="00265825" w:rsidP="00265825">
      <w:pPr>
        <w:pStyle w:val="Body2"/>
        <w:rPr>
          <w:lang w:eastAsia="en-US"/>
        </w:rPr>
      </w:pPr>
      <w:r>
        <w:rPr>
          <w:lang w:val="cs-CZ" w:eastAsia="en-US"/>
        </w:rPr>
        <w:t xml:space="preserve">Wine </w:t>
      </w:r>
      <w:proofErr w:type="spellStart"/>
      <w:r>
        <w:rPr>
          <w:lang w:val="cs-CZ" w:eastAsia="en-US"/>
        </w:rPr>
        <w:t>Name</w:t>
      </w:r>
      <w:proofErr w:type="spellEnd"/>
      <w:r>
        <w:rPr>
          <w:lang w:val="cs-CZ" w:eastAsia="en-US"/>
        </w:rPr>
        <w:t xml:space="preserve"> (označení vína) – dejte podle etikety, aby se to dalo spárovat. Doporučujeme bez diakritiky.</w:t>
      </w:r>
    </w:p>
    <w:p w:rsidR="00265825" w:rsidRPr="00265825" w:rsidRDefault="00265825" w:rsidP="00265825">
      <w:pPr>
        <w:pStyle w:val="Body2"/>
        <w:rPr>
          <w:lang w:eastAsia="en-US"/>
        </w:rPr>
      </w:pPr>
      <w:proofErr w:type="spellStart"/>
      <w:r>
        <w:rPr>
          <w:lang w:val="cs-CZ" w:eastAsia="en-US"/>
        </w:rPr>
        <w:t>Ofiicial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Quality</w:t>
      </w:r>
      <w:proofErr w:type="spell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Statuts</w:t>
      </w:r>
      <w:proofErr w:type="spellEnd"/>
      <w:r>
        <w:rPr>
          <w:lang w:val="cs-CZ" w:eastAsia="en-US"/>
        </w:rPr>
        <w:t xml:space="preserve"> – Doporučujeme „</w:t>
      </w:r>
      <w:proofErr w:type="spellStart"/>
      <w:r>
        <w:rPr>
          <w:lang w:val="cs-CZ" w:eastAsia="en-US"/>
        </w:rPr>
        <w:t>Wines</w:t>
      </w:r>
      <w:proofErr w:type="spellEnd"/>
      <w:r>
        <w:rPr>
          <w:lang w:val="cs-CZ" w:eastAsia="en-US"/>
        </w:rPr>
        <w:t xml:space="preserve"> of </w:t>
      </w:r>
      <w:proofErr w:type="spellStart"/>
      <w:r>
        <w:rPr>
          <w:lang w:val="cs-CZ" w:eastAsia="en-US"/>
        </w:rPr>
        <w:t>Origin</w:t>
      </w:r>
      <w:proofErr w:type="spellEnd"/>
      <w:r>
        <w:rPr>
          <w:lang w:val="cs-CZ" w:eastAsia="en-US"/>
        </w:rPr>
        <w:t>“</w:t>
      </w:r>
    </w:p>
    <w:p w:rsidR="00265825" w:rsidRPr="00265825" w:rsidRDefault="00265825" w:rsidP="00265825">
      <w:pPr>
        <w:pStyle w:val="Body2"/>
        <w:rPr>
          <w:lang w:eastAsia="en-US"/>
        </w:rPr>
      </w:pPr>
      <w:r>
        <w:rPr>
          <w:lang w:val="cs-CZ" w:eastAsia="en-US"/>
        </w:rPr>
        <w:t>Country – Czech Republic, Region „Moravia“ nebo „Bohemia“, sub region např. „</w:t>
      </w:r>
      <w:proofErr w:type="spellStart"/>
      <w:r>
        <w:rPr>
          <w:lang w:val="cs-CZ" w:eastAsia="en-US"/>
        </w:rPr>
        <w:t>Velkopavlovicka</w:t>
      </w:r>
      <w:proofErr w:type="spellEnd"/>
      <w:r>
        <w:rPr>
          <w:lang w:val="cs-CZ" w:eastAsia="en-US"/>
        </w:rPr>
        <w:t>“ atd.</w:t>
      </w:r>
    </w:p>
    <w:p w:rsidR="00265825" w:rsidRPr="00265825" w:rsidRDefault="00265825" w:rsidP="00265825">
      <w:pPr>
        <w:pStyle w:val="Body"/>
        <w:rPr>
          <w:lang w:eastAsia="en-US"/>
        </w:rPr>
      </w:pPr>
      <w:proofErr w:type="spellStart"/>
      <w:r>
        <w:rPr>
          <w:lang w:eastAsia="en-US"/>
        </w:rPr>
        <w:t>Gra</w:t>
      </w:r>
      <w:proofErr w:type="spellEnd"/>
      <w:r>
        <w:rPr>
          <w:lang w:val="cs-CZ" w:eastAsia="en-US"/>
        </w:rPr>
        <w:t>pes (odrůda) – hlavní, druhá či třetí odrůda. Zkuste dle mezinárodních názvů, např. „</w:t>
      </w:r>
      <w:proofErr w:type="spellStart"/>
      <w:r>
        <w:rPr>
          <w:lang w:val="cs-CZ" w:eastAsia="en-US"/>
        </w:rPr>
        <w:t>Riesling</w:t>
      </w:r>
      <w:proofErr w:type="spellEnd"/>
      <w:r>
        <w:rPr>
          <w:lang w:val="cs-CZ" w:eastAsia="en-US"/>
        </w:rPr>
        <w:t>“ atd.</w:t>
      </w:r>
    </w:p>
    <w:p w:rsidR="00265825" w:rsidRPr="00265825" w:rsidRDefault="00265825" w:rsidP="00265825">
      <w:pPr>
        <w:pStyle w:val="Body"/>
        <w:rPr>
          <w:lang w:eastAsia="en-US"/>
        </w:rPr>
      </w:pPr>
      <w:r>
        <w:rPr>
          <w:lang w:val="cs-CZ" w:eastAsia="en-US"/>
        </w:rPr>
        <w:t xml:space="preserve">Production and Retail – pokud nemáte dovozce </w:t>
      </w:r>
      <w:proofErr w:type="gramStart"/>
      <w:r>
        <w:rPr>
          <w:lang w:val="cs-CZ" w:eastAsia="en-US"/>
        </w:rPr>
        <w:t>ve V.B., doporučujeme</w:t>
      </w:r>
      <w:proofErr w:type="gramEnd"/>
      <w:r>
        <w:rPr>
          <w:lang w:val="cs-CZ" w:eastAsia="en-US"/>
        </w:rPr>
        <w:t xml:space="preserve"> </w:t>
      </w:r>
      <w:proofErr w:type="spellStart"/>
      <w:r>
        <w:rPr>
          <w:lang w:val="cs-CZ" w:eastAsia="en-US"/>
        </w:rPr>
        <w:t>nevyplňovavat</w:t>
      </w:r>
      <w:proofErr w:type="spellEnd"/>
      <w:r>
        <w:rPr>
          <w:lang w:val="cs-CZ" w:eastAsia="en-US"/>
        </w:rPr>
        <w:t>.</w:t>
      </w:r>
    </w:p>
    <w:p w:rsidR="00265825" w:rsidRPr="00265825" w:rsidRDefault="00265825" w:rsidP="00265825">
      <w:pPr>
        <w:pStyle w:val="Body"/>
        <w:rPr>
          <w:lang w:eastAsia="en-US"/>
        </w:rPr>
      </w:pPr>
      <w:r>
        <w:rPr>
          <w:lang w:val="cs-CZ" w:eastAsia="en-US"/>
        </w:rPr>
        <w:t>Ostatní položky by měly být jasné, pokud si nebudete jisti, můžete volat do NVC 519 352 072 (P. Krška, M. Babisz)</w:t>
      </w:r>
    </w:p>
    <w:p w:rsidR="00265825" w:rsidRPr="00265825" w:rsidRDefault="00265825" w:rsidP="00265825">
      <w:pPr>
        <w:pStyle w:val="Body"/>
      </w:pPr>
      <w:r>
        <w:t>Nakonec uložte tlačítkem „</w:t>
      </w:r>
      <w:proofErr w:type="spellStart"/>
      <w:r>
        <w:t>Save</w:t>
      </w:r>
      <w:proofErr w:type="spellEnd"/>
      <w:r>
        <w:t>“</w:t>
      </w:r>
    </w:p>
    <w:p w:rsidR="00265825" w:rsidRPr="00265825" w:rsidRDefault="00265825" w:rsidP="00265825">
      <w:pPr>
        <w:pStyle w:val="Podnadpis"/>
        <w:numPr>
          <w:ilvl w:val="0"/>
          <w:numId w:val="7"/>
        </w:numPr>
        <w:rPr>
          <w:lang w:val="cs-CZ"/>
        </w:rPr>
      </w:pPr>
      <w:r>
        <w:rPr>
          <w:lang w:val="cs-CZ"/>
        </w:rPr>
        <w:t>Ostatní záležitosti typu platby atd. bude řešit NVC</w:t>
      </w:r>
    </w:p>
    <w:sectPr w:rsidR="00265825" w:rsidRPr="002658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24009"/>
    <w:multiLevelType w:val="hybridMultilevel"/>
    <w:tmpl w:val="9A6815B2"/>
    <w:lvl w:ilvl="0" w:tplc="F35475FE">
      <w:start w:val="1"/>
      <w:numFmt w:val="bullet"/>
      <w:lvlText w:val=""/>
      <w:lvlJc w:val="left"/>
      <w:pPr>
        <w:ind w:left="144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5713D58"/>
    <w:multiLevelType w:val="hybridMultilevel"/>
    <w:tmpl w:val="788C1B20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79902A1"/>
    <w:multiLevelType w:val="hybridMultilevel"/>
    <w:tmpl w:val="F8FCA6A2"/>
    <w:lvl w:ilvl="0" w:tplc="2898C0D8">
      <w:start w:val="1"/>
      <w:numFmt w:val="bullet"/>
      <w:pStyle w:val="Body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050003">
      <w:start w:val="1"/>
      <w:numFmt w:val="bullet"/>
      <w:lvlText w:val=""/>
      <w:lvlJc w:val="left"/>
      <w:pPr>
        <w:ind w:left="1080" w:hanging="360"/>
      </w:pPr>
      <w:rPr>
        <w:rFonts w:ascii="Wingdings" w:hAnsi="Wingdings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641427B8"/>
    <w:multiLevelType w:val="hybridMultilevel"/>
    <w:tmpl w:val="08D4132C"/>
    <w:lvl w:ilvl="0" w:tplc="01800616">
      <w:start w:val="1"/>
      <w:numFmt w:val="bullet"/>
      <w:pStyle w:val="Body2"/>
      <w:lvlText w:val=""/>
      <w:lvlJc w:val="left"/>
      <w:pPr>
        <w:ind w:left="180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7798574C"/>
    <w:multiLevelType w:val="multilevel"/>
    <w:tmpl w:val="FB4667E8"/>
    <w:lvl w:ilvl="0">
      <w:start w:val="1"/>
      <w:numFmt w:val="decimal"/>
      <w:lvlText w:val="%1."/>
      <w:lvlJc w:val="left"/>
      <w:pPr>
        <w:ind w:left="532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4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B8E"/>
    <w:rsid w:val="000007BD"/>
    <w:rsid w:val="00024F18"/>
    <w:rsid w:val="00032038"/>
    <w:rsid w:val="00035121"/>
    <w:rsid w:val="0005048E"/>
    <w:rsid w:val="00052EC2"/>
    <w:rsid w:val="00056920"/>
    <w:rsid w:val="0006044A"/>
    <w:rsid w:val="00062F60"/>
    <w:rsid w:val="00063999"/>
    <w:rsid w:val="00071652"/>
    <w:rsid w:val="00075E54"/>
    <w:rsid w:val="000767B0"/>
    <w:rsid w:val="000777FB"/>
    <w:rsid w:val="00086FE1"/>
    <w:rsid w:val="00087FEC"/>
    <w:rsid w:val="000912C7"/>
    <w:rsid w:val="00094FD2"/>
    <w:rsid w:val="00095CB3"/>
    <w:rsid w:val="000975EC"/>
    <w:rsid w:val="000A4719"/>
    <w:rsid w:val="000A4CFF"/>
    <w:rsid w:val="000C1A6E"/>
    <w:rsid w:val="000C4DC7"/>
    <w:rsid w:val="000C4EE8"/>
    <w:rsid w:val="000D00C8"/>
    <w:rsid w:val="000F52BA"/>
    <w:rsid w:val="00100B6B"/>
    <w:rsid w:val="00110BB9"/>
    <w:rsid w:val="001214BC"/>
    <w:rsid w:val="001219F3"/>
    <w:rsid w:val="00123315"/>
    <w:rsid w:val="0013597E"/>
    <w:rsid w:val="00135F5F"/>
    <w:rsid w:val="0013635D"/>
    <w:rsid w:val="00141B3C"/>
    <w:rsid w:val="00143CF0"/>
    <w:rsid w:val="00146667"/>
    <w:rsid w:val="00151365"/>
    <w:rsid w:val="00160710"/>
    <w:rsid w:val="00160EC2"/>
    <w:rsid w:val="001615FD"/>
    <w:rsid w:val="00162C92"/>
    <w:rsid w:val="0016471B"/>
    <w:rsid w:val="00173C49"/>
    <w:rsid w:val="001742DA"/>
    <w:rsid w:val="0018176A"/>
    <w:rsid w:val="00182975"/>
    <w:rsid w:val="0018587D"/>
    <w:rsid w:val="00195728"/>
    <w:rsid w:val="001A367C"/>
    <w:rsid w:val="001A7716"/>
    <w:rsid w:val="001B1345"/>
    <w:rsid w:val="001B48CE"/>
    <w:rsid w:val="001B4AB6"/>
    <w:rsid w:val="001B7C55"/>
    <w:rsid w:val="001C1C21"/>
    <w:rsid w:val="001D092F"/>
    <w:rsid w:val="001D47B5"/>
    <w:rsid w:val="001D7417"/>
    <w:rsid w:val="001D78D7"/>
    <w:rsid w:val="001E1CDA"/>
    <w:rsid w:val="001E4F96"/>
    <w:rsid w:val="001E51F0"/>
    <w:rsid w:val="002019F6"/>
    <w:rsid w:val="00202E02"/>
    <w:rsid w:val="002075AB"/>
    <w:rsid w:val="002077C1"/>
    <w:rsid w:val="00212D90"/>
    <w:rsid w:val="00212E0C"/>
    <w:rsid w:val="00214048"/>
    <w:rsid w:val="00216819"/>
    <w:rsid w:val="00217301"/>
    <w:rsid w:val="0022094E"/>
    <w:rsid w:val="00221999"/>
    <w:rsid w:val="0022446A"/>
    <w:rsid w:val="002450F2"/>
    <w:rsid w:val="00256841"/>
    <w:rsid w:val="00257588"/>
    <w:rsid w:val="00260ED5"/>
    <w:rsid w:val="00265825"/>
    <w:rsid w:val="00266573"/>
    <w:rsid w:val="002877A1"/>
    <w:rsid w:val="002A177C"/>
    <w:rsid w:val="002A460E"/>
    <w:rsid w:val="002A5222"/>
    <w:rsid w:val="002A56E7"/>
    <w:rsid w:val="002B4FD5"/>
    <w:rsid w:val="002B7F16"/>
    <w:rsid w:val="002C1098"/>
    <w:rsid w:val="002C6232"/>
    <w:rsid w:val="002D56C9"/>
    <w:rsid w:val="002F205C"/>
    <w:rsid w:val="002F4012"/>
    <w:rsid w:val="00300326"/>
    <w:rsid w:val="00306596"/>
    <w:rsid w:val="003070DB"/>
    <w:rsid w:val="003101D6"/>
    <w:rsid w:val="00314FBC"/>
    <w:rsid w:val="00324132"/>
    <w:rsid w:val="003324B4"/>
    <w:rsid w:val="00332833"/>
    <w:rsid w:val="00337B12"/>
    <w:rsid w:val="0034688E"/>
    <w:rsid w:val="00346A09"/>
    <w:rsid w:val="0034730C"/>
    <w:rsid w:val="00357273"/>
    <w:rsid w:val="00371A06"/>
    <w:rsid w:val="0038080E"/>
    <w:rsid w:val="00391594"/>
    <w:rsid w:val="003A494B"/>
    <w:rsid w:val="003A4DB8"/>
    <w:rsid w:val="003A5D91"/>
    <w:rsid w:val="003B08AA"/>
    <w:rsid w:val="003B4828"/>
    <w:rsid w:val="003B52AC"/>
    <w:rsid w:val="003B66CA"/>
    <w:rsid w:val="003C2026"/>
    <w:rsid w:val="003D722D"/>
    <w:rsid w:val="003F00B2"/>
    <w:rsid w:val="003F2C39"/>
    <w:rsid w:val="00400819"/>
    <w:rsid w:val="0040088C"/>
    <w:rsid w:val="00416FE4"/>
    <w:rsid w:val="0042266F"/>
    <w:rsid w:val="00425932"/>
    <w:rsid w:val="00435ACE"/>
    <w:rsid w:val="004368A3"/>
    <w:rsid w:val="0044621D"/>
    <w:rsid w:val="004513FF"/>
    <w:rsid w:val="00461745"/>
    <w:rsid w:val="004617C5"/>
    <w:rsid w:val="00464C17"/>
    <w:rsid w:val="004705BE"/>
    <w:rsid w:val="004731F7"/>
    <w:rsid w:val="004776A2"/>
    <w:rsid w:val="00496760"/>
    <w:rsid w:val="004A360B"/>
    <w:rsid w:val="004A3B57"/>
    <w:rsid w:val="004A673D"/>
    <w:rsid w:val="004A7843"/>
    <w:rsid w:val="004D17B9"/>
    <w:rsid w:val="004D1B9A"/>
    <w:rsid w:val="004D6F0C"/>
    <w:rsid w:val="004E217A"/>
    <w:rsid w:val="004E3117"/>
    <w:rsid w:val="004E374A"/>
    <w:rsid w:val="004E4AC3"/>
    <w:rsid w:val="004F0E48"/>
    <w:rsid w:val="005042AB"/>
    <w:rsid w:val="0050633B"/>
    <w:rsid w:val="00522ECB"/>
    <w:rsid w:val="005249CA"/>
    <w:rsid w:val="0053065D"/>
    <w:rsid w:val="005347F3"/>
    <w:rsid w:val="005439D0"/>
    <w:rsid w:val="00544A1B"/>
    <w:rsid w:val="0054660F"/>
    <w:rsid w:val="005500D2"/>
    <w:rsid w:val="00551292"/>
    <w:rsid w:val="005541B5"/>
    <w:rsid w:val="005544AC"/>
    <w:rsid w:val="00557E20"/>
    <w:rsid w:val="00560CBD"/>
    <w:rsid w:val="00571BCD"/>
    <w:rsid w:val="00574E09"/>
    <w:rsid w:val="00575B71"/>
    <w:rsid w:val="00576FA0"/>
    <w:rsid w:val="005827B5"/>
    <w:rsid w:val="005869A4"/>
    <w:rsid w:val="00590267"/>
    <w:rsid w:val="0059359B"/>
    <w:rsid w:val="00593C19"/>
    <w:rsid w:val="005A3486"/>
    <w:rsid w:val="005A48A1"/>
    <w:rsid w:val="005C3177"/>
    <w:rsid w:val="005C3368"/>
    <w:rsid w:val="005D3B78"/>
    <w:rsid w:val="005E310E"/>
    <w:rsid w:val="005E5737"/>
    <w:rsid w:val="005E5F9E"/>
    <w:rsid w:val="005E7F75"/>
    <w:rsid w:val="005F65B0"/>
    <w:rsid w:val="005F6BE7"/>
    <w:rsid w:val="0060432B"/>
    <w:rsid w:val="00610482"/>
    <w:rsid w:val="00615E05"/>
    <w:rsid w:val="00616422"/>
    <w:rsid w:val="006210C4"/>
    <w:rsid w:val="00631291"/>
    <w:rsid w:val="00632E6B"/>
    <w:rsid w:val="00634170"/>
    <w:rsid w:val="0064222A"/>
    <w:rsid w:val="00643EC5"/>
    <w:rsid w:val="00653300"/>
    <w:rsid w:val="00654555"/>
    <w:rsid w:val="0065487D"/>
    <w:rsid w:val="00655509"/>
    <w:rsid w:val="00657F53"/>
    <w:rsid w:val="006653E4"/>
    <w:rsid w:val="00665F21"/>
    <w:rsid w:val="00666CD8"/>
    <w:rsid w:val="006676FA"/>
    <w:rsid w:val="00673521"/>
    <w:rsid w:val="0068024D"/>
    <w:rsid w:val="006805C7"/>
    <w:rsid w:val="006812D7"/>
    <w:rsid w:val="0068221F"/>
    <w:rsid w:val="0068461A"/>
    <w:rsid w:val="00691ECC"/>
    <w:rsid w:val="00693825"/>
    <w:rsid w:val="006A0213"/>
    <w:rsid w:val="006B1FE3"/>
    <w:rsid w:val="006C5C6D"/>
    <w:rsid w:val="006D00F9"/>
    <w:rsid w:val="006D03B3"/>
    <w:rsid w:val="006E4A49"/>
    <w:rsid w:val="006F4E6B"/>
    <w:rsid w:val="00703456"/>
    <w:rsid w:val="00703AD5"/>
    <w:rsid w:val="00710442"/>
    <w:rsid w:val="007107F7"/>
    <w:rsid w:val="0071396A"/>
    <w:rsid w:val="0071704E"/>
    <w:rsid w:val="0072515F"/>
    <w:rsid w:val="00731A6E"/>
    <w:rsid w:val="00731E57"/>
    <w:rsid w:val="007322AF"/>
    <w:rsid w:val="00747E9F"/>
    <w:rsid w:val="0075572D"/>
    <w:rsid w:val="00776023"/>
    <w:rsid w:val="00777857"/>
    <w:rsid w:val="00782465"/>
    <w:rsid w:val="00793A23"/>
    <w:rsid w:val="007A4257"/>
    <w:rsid w:val="007A7565"/>
    <w:rsid w:val="007B205C"/>
    <w:rsid w:val="007B6AD2"/>
    <w:rsid w:val="007C1DC6"/>
    <w:rsid w:val="007C4244"/>
    <w:rsid w:val="007D064C"/>
    <w:rsid w:val="007D0706"/>
    <w:rsid w:val="007E2AFB"/>
    <w:rsid w:val="007F27F8"/>
    <w:rsid w:val="0080177F"/>
    <w:rsid w:val="0081457C"/>
    <w:rsid w:val="0082348B"/>
    <w:rsid w:val="00832442"/>
    <w:rsid w:val="00833C18"/>
    <w:rsid w:val="0084123E"/>
    <w:rsid w:val="00854D51"/>
    <w:rsid w:val="00856E16"/>
    <w:rsid w:val="00865408"/>
    <w:rsid w:val="0087449B"/>
    <w:rsid w:val="00883AF9"/>
    <w:rsid w:val="00887E7B"/>
    <w:rsid w:val="00890AAD"/>
    <w:rsid w:val="00895785"/>
    <w:rsid w:val="00895A70"/>
    <w:rsid w:val="008A431F"/>
    <w:rsid w:val="008A621F"/>
    <w:rsid w:val="008A765E"/>
    <w:rsid w:val="008B01E9"/>
    <w:rsid w:val="008B40DE"/>
    <w:rsid w:val="008C3A2D"/>
    <w:rsid w:val="008D5364"/>
    <w:rsid w:val="008D7E79"/>
    <w:rsid w:val="008E155E"/>
    <w:rsid w:val="008E1A70"/>
    <w:rsid w:val="008E61E2"/>
    <w:rsid w:val="008F0FFF"/>
    <w:rsid w:val="008F3F87"/>
    <w:rsid w:val="008F3FCF"/>
    <w:rsid w:val="009025A2"/>
    <w:rsid w:val="009050D0"/>
    <w:rsid w:val="0091111E"/>
    <w:rsid w:val="00911464"/>
    <w:rsid w:val="00912D17"/>
    <w:rsid w:val="009142AB"/>
    <w:rsid w:val="00914F10"/>
    <w:rsid w:val="0092026A"/>
    <w:rsid w:val="009256AB"/>
    <w:rsid w:val="00935C7F"/>
    <w:rsid w:val="009429BE"/>
    <w:rsid w:val="00942DA8"/>
    <w:rsid w:val="0095455A"/>
    <w:rsid w:val="00964496"/>
    <w:rsid w:val="00984AAA"/>
    <w:rsid w:val="0099086B"/>
    <w:rsid w:val="00990FBF"/>
    <w:rsid w:val="00996128"/>
    <w:rsid w:val="0099675D"/>
    <w:rsid w:val="009A7691"/>
    <w:rsid w:val="009B0231"/>
    <w:rsid w:val="009B3923"/>
    <w:rsid w:val="009C596B"/>
    <w:rsid w:val="009C68F4"/>
    <w:rsid w:val="009D0150"/>
    <w:rsid w:val="009E0ACA"/>
    <w:rsid w:val="009E40A1"/>
    <w:rsid w:val="009F0315"/>
    <w:rsid w:val="009F0943"/>
    <w:rsid w:val="009F0AC9"/>
    <w:rsid w:val="009F26CD"/>
    <w:rsid w:val="00A02EBD"/>
    <w:rsid w:val="00A1029E"/>
    <w:rsid w:val="00A138EC"/>
    <w:rsid w:val="00A13CE4"/>
    <w:rsid w:val="00A141FA"/>
    <w:rsid w:val="00A228B7"/>
    <w:rsid w:val="00A26300"/>
    <w:rsid w:val="00A27B47"/>
    <w:rsid w:val="00A33B15"/>
    <w:rsid w:val="00A34F35"/>
    <w:rsid w:val="00A45CED"/>
    <w:rsid w:val="00A470EF"/>
    <w:rsid w:val="00A56B6D"/>
    <w:rsid w:val="00A6595B"/>
    <w:rsid w:val="00A66682"/>
    <w:rsid w:val="00A73E0D"/>
    <w:rsid w:val="00A765A9"/>
    <w:rsid w:val="00A76A12"/>
    <w:rsid w:val="00A84C36"/>
    <w:rsid w:val="00A877C1"/>
    <w:rsid w:val="00A961EC"/>
    <w:rsid w:val="00AB2029"/>
    <w:rsid w:val="00AB5C0F"/>
    <w:rsid w:val="00AB62BC"/>
    <w:rsid w:val="00AC1462"/>
    <w:rsid w:val="00AC4FD9"/>
    <w:rsid w:val="00AC56BE"/>
    <w:rsid w:val="00AC7AF3"/>
    <w:rsid w:val="00AD25E8"/>
    <w:rsid w:val="00AD5322"/>
    <w:rsid w:val="00AF29FB"/>
    <w:rsid w:val="00B11A09"/>
    <w:rsid w:val="00B15238"/>
    <w:rsid w:val="00B164C4"/>
    <w:rsid w:val="00B27533"/>
    <w:rsid w:val="00B27A36"/>
    <w:rsid w:val="00B32B3E"/>
    <w:rsid w:val="00B33074"/>
    <w:rsid w:val="00B422ED"/>
    <w:rsid w:val="00B42855"/>
    <w:rsid w:val="00B52664"/>
    <w:rsid w:val="00B54740"/>
    <w:rsid w:val="00B5526E"/>
    <w:rsid w:val="00B61197"/>
    <w:rsid w:val="00B73041"/>
    <w:rsid w:val="00B732D4"/>
    <w:rsid w:val="00B80813"/>
    <w:rsid w:val="00B80BA4"/>
    <w:rsid w:val="00B93341"/>
    <w:rsid w:val="00BA0A9C"/>
    <w:rsid w:val="00BB19E4"/>
    <w:rsid w:val="00BB275C"/>
    <w:rsid w:val="00BB410D"/>
    <w:rsid w:val="00BB6CC1"/>
    <w:rsid w:val="00BC1DD5"/>
    <w:rsid w:val="00BC2BBC"/>
    <w:rsid w:val="00BC415B"/>
    <w:rsid w:val="00BD0379"/>
    <w:rsid w:val="00BD16E4"/>
    <w:rsid w:val="00BD78CF"/>
    <w:rsid w:val="00BE1FE6"/>
    <w:rsid w:val="00BE42D4"/>
    <w:rsid w:val="00BE4CC1"/>
    <w:rsid w:val="00BF24B5"/>
    <w:rsid w:val="00BF501F"/>
    <w:rsid w:val="00BF74A8"/>
    <w:rsid w:val="00C07028"/>
    <w:rsid w:val="00C073E1"/>
    <w:rsid w:val="00C154A8"/>
    <w:rsid w:val="00C17469"/>
    <w:rsid w:val="00C22C40"/>
    <w:rsid w:val="00C235D4"/>
    <w:rsid w:val="00C252C9"/>
    <w:rsid w:val="00C256F9"/>
    <w:rsid w:val="00C26AE2"/>
    <w:rsid w:val="00C27F9B"/>
    <w:rsid w:val="00C32F96"/>
    <w:rsid w:val="00C33732"/>
    <w:rsid w:val="00C352D6"/>
    <w:rsid w:val="00C42348"/>
    <w:rsid w:val="00C47824"/>
    <w:rsid w:val="00C47B37"/>
    <w:rsid w:val="00C47BEB"/>
    <w:rsid w:val="00C51F3D"/>
    <w:rsid w:val="00C576F6"/>
    <w:rsid w:val="00C64768"/>
    <w:rsid w:val="00C707A0"/>
    <w:rsid w:val="00C86576"/>
    <w:rsid w:val="00C939DB"/>
    <w:rsid w:val="00CA092D"/>
    <w:rsid w:val="00CA1B06"/>
    <w:rsid w:val="00CA4192"/>
    <w:rsid w:val="00CA7104"/>
    <w:rsid w:val="00CA7C12"/>
    <w:rsid w:val="00CB7B3F"/>
    <w:rsid w:val="00CC0D7F"/>
    <w:rsid w:val="00CC3ED0"/>
    <w:rsid w:val="00CC5578"/>
    <w:rsid w:val="00CC6DB0"/>
    <w:rsid w:val="00CE3262"/>
    <w:rsid w:val="00CE53F9"/>
    <w:rsid w:val="00CE700A"/>
    <w:rsid w:val="00CF0447"/>
    <w:rsid w:val="00CF52CE"/>
    <w:rsid w:val="00D009C4"/>
    <w:rsid w:val="00D011C9"/>
    <w:rsid w:val="00D1039A"/>
    <w:rsid w:val="00D162AA"/>
    <w:rsid w:val="00D1643E"/>
    <w:rsid w:val="00D2632D"/>
    <w:rsid w:val="00D2733E"/>
    <w:rsid w:val="00D305FE"/>
    <w:rsid w:val="00D3268C"/>
    <w:rsid w:val="00D427A0"/>
    <w:rsid w:val="00D44656"/>
    <w:rsid w:val="00D4494E"/>
    <w:rsid w:val="00D44B62"/>
    <w:rsid w:val="00D62D74"/>
    <w:rsid w:val="00D63C24"/>
    <w:rsid w:val="00D71750"/>
    <w:rsid w:val="00D72F1F"/>
    <w:rsid w:val="00D746DA"/>
    <w:rsid w:val="00D74B1D"/>
    <w:rsid w:val="00D86A46"/>
    <w:rsid w:val="00D953CB"/>
    <w:rsid w:val="00DA4C01"/>
    <w:rsid w:val="00DA5C59"/>
    <w:rsid w:val="00DB4A15"/>
    <w:rsid w:val="00DC6E36"/>
    <w:rsid w:val="00DD0B8E"/>
    <w:rsid w:val="00DD3A7E"/>
    <w:rsid w:val="00DD4C45"/>
    <w:rsid w:val="00DD6ACB"/>
    <w:rsid w:val="00DE36F2"/>
    <w:rsid w:val="00DE3AF7"/>
    <w:rsid w:val="00DF01AC"/>
    <w:rsid w:val="00E1751D"/>
    <w:rsid w:val="00E22063"/>
    <w:rsid w:val="00E41515"/>
    <w:rsid w:val="00E415A8"/>
    <w:rsid w:val="00E453FD"/>
    <w:rsid w:val="00E51AE4"/>
    <w:rsid w:val="00E5467E"/>
    <w:rsid w:val="00E55884"/>
    <w:rsid w:val="00E57630"/>
    <w:rsid w:val="00E61215"/>
    <w:rsid w:val="00E62C9E"/>
    <w:rsid w:val="00E636D2"/>
    <w:rsid w:val="00E666F1"/>
    <w:rsid w:val="00E76534"/>
    <w:rsid w:val="00E77929"/>
    <w:rsid w:val="00E84EE9"/>
    <w:rsid w:val="00E93E57"/>
    <w:rsid w:val="00E9666E"/>
    <w:rsid w:val="00EA03E4"/>
    <w:rsid w:val="00EA4DA9"/>
    <w:rsid w:val="00EA5057"/>
    <w:rsid w:val="00EA5259"/>
    <w:rsid w:val="00EB413F"/>
    <w:rsid w:val="00EE008D"/>
    <w:rsid w:val="00EE022A"/>
    <w:rsid w:val="00EE2B12"/>
    <w:rsid w:val="00EE4C67"/>
    <w:rsid w:val="00EE5484"/>
    <w:rsid w:val="00EF0758"/>
    <w:rsid w:val="00EF36D4"/>
    <w:rsid w:val="00EF3CFB"/>
    <w:rsid w:val="00EF5C27"/>
    <w:rsid w:val="00EF5DC9"/>
    <w:rsid w:val="00F1655D"/>
    <w:rsid w:val="00F177ED"/>
    <w:rsid w:val="00F255BC"/>
    <w:rsid w:val="00F25E10"/>
    <w:rsid w:val="00F30A7B"/>
    <w:rsid w:val="00F32B3F"/>
    <w:rsid w:val="00F44F0E"/>
    <w:rsid w:val="00F47A6A"/>
    <w:rsid w:val="00F57A67"/>
    <w:rsid w:val="00F6561A"/>
    <w:rsid w:val="00F67CF2"/>
    <w:rsid w:val="00F83AB1"/>
    <w:rsid w:val="00F8610C"/>
    <w:rsid w:val="00F87BE7"/>
    <w:rsid w:val="00F937BE"/>
    <w:rsid w:val="00F96394"/>
    <w:rsid w:val="00FA468C"/>
    <w:rsid w:val="00FB4485"/>
    <w:rsid w:val="00FB6231"/>
    <w:rsid w:val="00FC0240"/>
    <w:rsid w:val="00FC10ED"/>
    <w:rsid w:val="00FC2A13"/>
    <w:rsid w:val="00FC520C"/>
    <w:rsid w:val="00FD38AE"/>
    <w:rsid w:val="00FD4645"/>
    <w:rsid w:val="00FE3B10"/>
    <w:rsid w:val="00FE7221"/>
    <w:rsid w:val="00FF27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DD0B8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B8E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B8E"/>
    <w:rPr>
      <w:rFonts w:ascii="Tahoma" w:hAnsi="Tahoma" w:cs="Times New Roman"/>
      <w:sz w:val="16"/>
      <w:szCs w:val="16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="Calibr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2446A"/>
    <w:pPr>
      <w:spacing w:after="120" w:line="240" w:lineRule="auto"/>
    </w:pPr>
    <w:rPr>
      <w:rFonts w:ascii="Times New Roman" w:hAnsi="Times New Roman" w:cs="Times New Roman"/>
      <w:sz w:val="24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22446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22446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A877C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Podnadpis">
    <w:name w:val="Podnadpis"/>
    <w:basedOn w:val="Nadpis3"/>
    <w:next w:val="Normln"/>
    <w:link w:val="PodnadpisChar"/>
    <w:qFormat/>
    <w:rsid w:val="0068024D"/>
    <w:pPr>
      <w:spacing w:before="180" w:after="120"/>
    </w:pPr>
    <w:rPr>
      <w:rFonts w:ascii="Trebuchet MS" w:eastAsia="Times New Roman" w:hAnsi="Trebuchet MS" w:cstheme="minorBidi"/>
      <w:color w:val="auto"/>
      <w:sz w:val="26"/>
      <w:szCs w:val="22"/>
      <w:lang w:val="x-none" w:eastAsia="en-US"/>
    </w:rPr>
  </w:style>
  <w:style w:type="character" w:customStyle="1" w:styleId="PodnadpisChar">
    <w:name w:val="Podnadpis Char"/>
    <w:link w:val="Podnadpis"/>
    <w:rsid w:val="0068024D"/>
    <w:rPr>
      <w:rFonts w:ascii="Trebuchet MS" w:eastAsia="Times New Roman" w:hAnsi="Trebuchet MS"/>
      <w:b/>
      <w:bCs/>
      <w:sz w:val="26"/>
      <w:lang w:val="x-none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A877C1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dpisvelk">
    <w:name w:val="Nadpis velký"/>
    <w:basedOn w:val="Nadpis1"/>
    <w:next w:val="Normln"/>
    <w:link w:val="NadpisvelkChar"/>
    <w:qFormat/>
    <w:rsid w:val="0022446A"/>
    <w:pPr>
      <w:pBdr>
        <w:bottom w:val="single" w:sz="12" w:space="1" w:color="auto"/>
      </w:pBdr>
      <w:spacing w:before="360" w:after="240"/>
      <w:jc w:val="center"/>
    </w:pPr>
    <w:rPr>
      <w:rFonts w:ascii="Trebuchet MS" w:eastAsia="Arial Unicode MS" w:hAnsi="Trebuchet MS" w:cstheme="minorBidi"/>
      <w:b w:val="0"/>
      <w:color w:val="C00000"/>
      <w:sz w:val="40"/>
      <w:szCs w:val="40"/>
      <w:u w:color="FFFF00"/>
      <w:lang w:val="x-none" w:eastAsia="x-none"/>
    </w:rPr>
  </w:style>
  <w:style w:type="character" w:customStyle="1" w:styleId="NadpisvelkChar">
    <w:name w:val="Nadpis velký Char"/>
    <w:link w:val="Nadpisvelk"/>
    <w:rsid w:val="0022446A"/>
    <w:rPr>
      <w:rFonts w:ascii="Trebuchet MS" w:eastAsia="Arial Unicode MS" w:hAnsi="Trebuchet MS"/>
      <w:bCs/>
      <w:color w:val="C00000"/>
      <w:sz w:val="40"/>
      <w:szCs w:val="40"/>
      <w:u w:color="FFFF00"/>
      <w:lang w:val="x-none" w:eastAsia="x-none"/>
    </w:rPr>
  </w:style>
  <w:style w:type="character" w:customStyle="1" w:styleId="Nadpis1Char">
    <w:name w:val="Nadpis 1 Char"/>
    <w:basedOn w:val="Standardnpsmoodstavce"/>
    <w:link w:val="Nadpis1"/>
    <w:uiPriority w:val="9"/>
    <w:rsid w:val="0022446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Body">
    <w:name w:val="Body"/>
    <w:basedOn w:val="Odstavecseseznamem"/>
    <w:link w:val="BodyChar"/>
    <w:qFormat/>
    <w:rsid w:val="0022446A"/>
    <w:pPr>
      <w:numPr>
        <w:numId w:val="3"/>
      </w:numPr>
      <w:contextualSpacing w:val="0"/>
    </w:pPr>
    <w:rPr>
      <w:rFonts w:eastAsiaTheme="minorHAnsi" w:cstheme="minorBidi"/>
      <w:lang w:val="x-none"/>
    </w:rPr>
  </w:style>
  <w:style w:type="character" w:customStyle="1" w:styleId="BodyChar">
    <w:name w:val="Body Char"/>
    <w:link w:val="Body"/>
    <w:rsid w:val="0022446A"/>
    <w:rPr>
      <w:rFonts w:ascii="Times New Roman" w:hAnsi="Times New Roman"/>
      <w:sz w:val="24"/>
      <w:szCs w:val="20"/>
      <w:lang w:val="x-none" w:eastAsia="cs-CZ"/>
    </w:rPr>
  </w:style>
  <w:style w:type="paragraph" w:styleId="Odstavecseseznamem">
    <w:name w:val="List Paragraph"/>
    <w:basedOn w:val="Normln"/>
    <w:uiPriority w:val="34"/>
    <w:qFormat/>
    <w:rsid w:val="0022446A"/>
    <w:pPr>
      <w:ind w:left="720"/>
      <w:contextualSpacing/>
    </w:pPr>
  </w:style>
  <w:style w:type="paragraph" w:customStyle="1" w:styleId="Nadpisstedn">
    <w:name w:val="Nadpis střední"/>
    <w:basedOn w:val="Nadpis2"/>
    <w:next w:val="Normln"/>
    <w:link w:val="NadpisstednChar"/>
    <w:qFormat/>
    <w:rsid w:val="004D6F0C"/>
    <w:pPr>
      <w:spacing w:before="240" w:after="120"/>
    </w:pPr>
    <w:rPr>
      <w:rFonts w:ascii="Trebuchet MS" w:eastAsia="Arial Unicode MS" w:hAnsi="Trebuchet MS" w:cstheme="minorBidi"/>
      <w:color w:val="000099"/>
      <w:sz w:val="32"/>
      <w:szCs w:val="32"/>
      <w:lang w:val="x-none" w:eastAsia="x-none"/>
    </w:rPr>
  </w:style>
  <w:style w:type="character" w:customStyle="1" w:styleId="NadpisstednChar">
    <w:name w:val="Nadpis střední Char"/>
    <w:link w:val="Nadpisstedn"/>
    <w:rsid w:val="004D6F0C"/>
    <w:rPr>
      <w:rFonts w:ascii="Trebuchet MS" w:eastAsia="Arial Unicode MS" w:hAnsi="Trebuchet MS"/>
      <w:b/>
      <w:bCs/>
      <w:color w:val="000099"/>
      <w:sz w:val="32"/>
      <w:szCs w:val="32"/>
      <w:lang w:val="x-none" w:eastAsia="x-none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22446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cs-CZ"/>
    </w:rPr>
  </w:style>
  <w:style w:type="paragraph" w:customStyle="1" w:styleId="Body2">
    <w:name w:val="Body2"/>
    <w:basedOn w:val="Body"/>
    <w:link w:val="Body2Char"/>
    <w:qFormat/>
    <w:rsid w:val="00AB2029"/>
    <w:pPr>
      <w:numPr>
        <w:numId w:val="6"/>
      </w:numPr>
    </w:pPr>
  </w:style>
  <w:style w:type="character" w:customStyle="1" w:styleId="Body2Char">
    <w:name w:val="Body2 Char"/>
    <w:basedOn w:val="BodyChar"/>
    <w:link w:val="Body2"/>
    <w:rsid w:val="00AB2029"/>
    <w:rPr>
      <w:rFonts w:ascii="Times New Roman" w:eastAsiaTheme="minorHAnsi" w:hAnsi="Times New Roman"/>
      <w:sz w:val="24"/>
      <w:szCs w:val="20"/>
      <w:lang w:val="x-none" w:eastAsia="cs-CZ"/>
    </w:rPr>
  </w:style>
  <w:style w:type="character" w:styleId="Hypertextovodkaz">
    <w:name w:val="Hyperlink"/>
    <w:basedOn w:val="Standardnpsmoodstavce"/>
    <w:uiPriority w:val="99"/>
    <w:unhideWhenUsed/>
    <w:rsid w:val="00DD0B8E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D0B8E"/>
    <w:pPr>
      <w:spacing w:after="0"/>
    </w:pPr>
    <w:rPr>
      <w:rFonts w:ascii="Tahoma" w:hAnsi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D0B8E"/>
    <w:rPr>
      <w:rFonts w:ascii="Tahoma" w:hAnsi="Tahoma" w:cs="Times New Roman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internationalwinechallenge.com/canopy/index.ph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263</Words>
  <Characters>1556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Pavel Krška</dc:creator>
  <cp:lastModifiedBy>Pavel Krška</cp:lastModifiedBy>
  <cp:revision>1</cp:revision>
  <dcterms:created xsi:type="dcterms:W3CDTF">2016-02-19T08:58:00Z</dcterms:created>
  <dcterms:modified xsi:type="dcterms:W3CDTF">2016-02-19T09:25:00Z</dcterms:modified>
</cp:coreProperties>
</file>