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3F9" w:rsidRPr="002A13F9" w:rsidRDefault="002A13F9" w:rsidP="002A13F9">
      <w:pPr>
        <w:spacing w:after="0" w:line="240" w:lineRule="auto"/>
        <w:rPr>
          <w:b/>
          <w:sz w:val="24"/>
          <w:szCs w:val="24"/>
          <w:u w:val="single"/>
        </w:rPr>
      </w:pPr>
      <w:r w:rsidRPr="002A13F9">
        <w:rPr>
          <w:b/>
          <w:sz w:val="24"/>
          <w:szCs w:val="24"/>
          <w:u w:val="single"/>
        </w:rPr>
        <w:t xml:space="preserve">Pozvánka na odbornou akci </w:t>
      </w:r>
      <w:r w:rsidRPr="002A13F9">
        <w:rPr>
          <w:b/>
          <w:sz w:val="24"/>
          <w:szCs w:val="24"/>
          <w:u w:val="single"/>
        </w:rPr>
        <w:t xml:space="preserve">Kázání ve </w:t>
      </w:r>
      <w:proofErr w:type="gramStart"/>
      <w:r w:rsidRPr="002A13F9">
        <w:rPr>
          <w:b/>
          <w:sz w:val="24"/>
          <w:szCs w:val="24"/>
          <w:u w:val="single"/>
        </w:rPr>
        <w:t>vinici - vinohradnický</w:t>
      </w:r>
      <w:proofErr w:type="gramEnd"/>
      <w:r w:rsidRPr="002A13F9">
        <w:rPr>
          <w:b/>
          <w:sz w:val="24"/>
          <w:szCs w:val="24"/>
          <w:u w:val="single"/>
        </w:rPr>
        <w:t xml:space="preserve"> jarmark</w:t>
      </w:r>
    </w:p>
    <w:p w:rsidR="002A13F9" w:rsidRPr="002A13F9" w:rsidRDefault="002A13F9" w:rsidP="002A13F9">
      <w:pPr>
        <w:spacing w:after="0" w:line="240" w:lineRule="auto"/>
        <w:rPr>
          <w:b/>
          <w:sz w:val="24"/>
          <w:szCs w:val="24"/>
          <w:u w:val="single"/>
        </w:rPr>
      </w:pPr>
    </w:p>
    <w:p w:rsidR="002A13F9" w:rsidRPr="002A13F9" w:rsidRDefault="002A13F9" w:rsidP="002A13F9">
      <w:pPr>
        <w:spacing w:after="0" w:line="240" w:lineRule="auto"/>
        <w:rPr>
          <w:sz w:val="24"/>
          <w:szCs w:val="24"/>
        </w:rPr>
      </w:pPr>
      <w:r w:rsidRPr="002A13F9">
        <w:rPr>
          <w:sz w:val="24"/>
          <w:szCs w:val="24"/>
        </w:rPr>
        <w:t>Vážení vinaři,</w:t>
      </w:r>
    </w:p>
    <w:p w:rsidR="002A13F9" w:rsidRPr="002A13F9" w:rsidRDefault="002A13F9" w:rsidP="002A13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  <w:r w:rsidRPr="002A13F9">
        <w:rPr>
          <w:sz w:val="24"/>
          <w:szCs w:val="24"/>
        </w:rPr>
        <w:t xml:space="preserve">dovolujeme si Vás srdečně pozvat na druhý ročník odborné akce pro vinaře, vinohradníky a ostatní oborové zájemce KÁZÁNÍ VE </w:t>
      </w:r>
      <w:proofErr w:type="gramStart"/>
      <w:r w:rsidRPr="002A13F9">
        <w:rPr>
          <w:sz w:val="24"/>
          <w:szCs w:val="24"/>
        </w:rPr>
        <w:t>VINICI - VINOHRADNICKÝ</w:t>
      </w:r>
      <w:proofErr w:type="gramEnd"/>
      <w:r w:rsidRPr="002A13F9">
        <w:rPr>
          <w:sz w:val="24"/>
          <w:szCs w:val="24"/>
        </w:rPr>
        <w:t xml:space="preserve"> JARMARK, které se uskuteční 23. května v areálu vinařství </w:t>
      </w:r>
      <w:proofErr w:type="spellStart"/>
      <w:r w:rsidRPr="002A13F9">
        <w:rPr>
          <w:sz w:val="24"/>
          <w:szCs w:val="24"/>
        </w:rPr>
        <w:t>Sonberk</w:t>
      </w:r>
      <w:proofErr w:type="spellEnd"/>
      <w:r w:rsidRPr="002A13F9">
        <w:rPr>
          <w:sz w:val="24"/>
          <w:szCs w:val="24"/>
        </w:rPr>
        <w:t>.</w:t>
      </w:r>
    </w:p>
    <w:p w:rsidR="002A13F9" w:rsidRPr="002A13F9" w:rsidRDefault="002A13F9" w:rsidP="002A13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  <w:r w:rsidRPr="002A13F9">
        <w:rPr>
          <w:sz w:val="24"/>
          <w:szCs w:val="24"/>
        </w:rPr>
        <w:t>Akce je malým interaktivním veletrhem. Odborné prezentace více, jak dvaceti firem napříč vinohradnickým produktovým portfoliem. Výměna zkušeností. A samozřejmě praktické ukázky přímo ve vinici, které bude možné sledovat také na velkoformátové obrazovce.</w:t>
      </w:r>
    </w:p>
    <w:p w:rsidR="002A13F9" w:rsidRPr="002A13F9" w:rsidRDefault="002A13F9" w:rsidP="002A13F9">
      <w:pPr>
        <w:spacing w:after="0" w:line="240" w:lineRule="auto"/>
        <w:rPr>
          <w:sz w:val="24"/>
          <w:szCs w:val="24"/>
        </w:rPr>
      </w:pPr>
    </w:p>
    <w:p w:rsidR="002A13F9" w:rsidRPr="002A13F9" w:rsidRDefault="002A13F9" w:rsidP="002A13F9">
      <w:pPr>
        <w:spacing w:after="0" w:line="240" w:lineRule="auto"/>
        <w:rPr>
          <w:sz w:val="24"/>
          <w:szCs w:val="24"/>
        </w:rPr>
      </w:pPr>
      <w:r w:rsidRPr="002A13F9">
        <w:rPr>
          <w:sz w:val="24"/>
          <w:szCs w:val="24"/>
        </w:rPr>
        <w:t>Bude možné vyzkoušet například osobní a užitkové vozy; otestovat traktory, vinohradnickou techniku, stroje a zařízení; ucelená řešení pro výživu půdy; ochranné prostředky; vinohradnický sortiment a mnoho dalšího.</w:t>
      </w:r>
    </w:p>
    <w:p w:rsidR="002A13F9" w:rsidRPr="002A13F9" w:rsidRDefault="002A13F9" w:rsidP="002A13F9">
      <w:pPr>
        <w:spacing w:after="0" w:line="240" w:lineRule="auto"/>
        <w:rPr>
          <w:sz w:val="24"/>
          <w:szCs w:val="24"/>
        </w:rPr>
      </w:pPr>
    </w:p>
    <w:p w:rsidR="002A13F9" w:rsidRPr="002A13F9" w:rsidRDefault="002A13F9" w:rsidP="002A13F9">
      <w:pPr>
        <w:spacing w:after="0" w:line="240" w:lineRule="auto"/>
        <w:rPr>
          <w:sz w:val="24"/>
          <w:szCs w:val="24"/>
        </w:rPr>
      </w:pPr>
      <w:r w:rsidRPr="002A13F9">
        <w:rPr>
          <w:sz w:val="24"/>
          <w:szCs w:val="24"/>
        </w:rPr>
        <w:t xml:space="preserve">Vstup i občerstvení je zdarma, avšak pouze pro přihlášené návštěvníky. </w:t>
      </w:r>
    </w:p>
    <w:p w:rsidR="002A13F9" w:rsidRPr="002A13F9" w:rsidRDefault="002A13F9" w:rsidP="002A13F9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br/>
      </w:r>
      <w:r w:rsidRPr="002A13F9">
        <w:rPr>
          <w:b/>
          <w:sz w:val="24"/>
          <w:szCs w:val="24"/>
        </w:rPr>
        <w:t>Registrovat se můžete na www.akcesvcr.cz, nejpozději však do 16. 5. 2018.</w:t>
      </w:r>
    </w:p>
    <w:p w:rsidR="002A13F9" w:rsidRPr="002A13F9" w:rsidRDefault="002A13F9" w:rsidP="002A13F9">
      <w:pPr>
        <w:spacing w:after="0" w:line="240" w:lineRule="auto"/>
        <w:rPr>
          <w:sz w:val="24"/>
          <w:szCs w:val="24"/>
        </w:rPr>
      </w:pPr>
    </w:p>
    <w:p w:rsidR="002A13F9" w:rsidRPr="002A13F9" w:rsidRDefault="002A13F9" w:rsidP="002A13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  <w:r w:rsidRPr="002A13F9">
        <w:rPr>
          <w:sz w:val="24"/>
          <w:szCs w:val="24"/>
        </w:rPr>
        <w:t xml:space="preserve">Těšíme se na setkání 23. 5. 2018 v areálu vinařství </w:t>
      </w:r>
      <w:proofErr w:type="spellStart"/>
      <w:r w:rsidRPr="002A13F9">
        <w:rPr>
          <w:sz w:val="24"/>
          <w:szCs w:val="24"/>
        </w:rPr>
        <w:t>Sonberk</w:t>
      </w:r>
      <w:proofErr w:type="spellEnd"/>
      <w:r w:rsidRPr="002A13F9">
        <w:rPr>
          <w:sz w:val="24"/>
          <w:szCs w:val="24"/>
        </w:rPr>
        <w:t>, Popice, od 9.00 do 16.00 hodin.</w:t>
      </w:r>
    </w:p>
    <w:p w:rsidR="002A13F9" w:rsidRPr="002A13F9" w:rsidRDefault="002A13F9" w:rsidP="002A13F9">
      <w:pPr>
        <w:spacing w:after="0" w:line="240" w:lineRule="auto"/>
        <w:rPr>
          <w:sz w:val="24"/>
          <w:szCs w:val="24"/>
        </w:rPr>
      </w:pPr>
    </w:p>
    <w:p w:rsidR="002A13F9" w:rsidRPr="002A13F9" w:rsidRDefault="002A13F9" w:rsidP="002A13F9">
      <w:pPr>
        <w:spacing w:after="0" w:line="240" w:lineRule="auto"/>
        <w:rPr>
          <w:sz w:val="24"/>
          <w:szCs w:val="24"/>
        </w:rPr>
      </w:pPr>
    </w:p>
    <w:p w:rsidR="002A13F9" w:rsidRPr="002A13F9" w:rsidRDefault="002A13F9" w:rsidP="002A13F9">
      <w:pPr>
        <w:spacing w:after="0" w:line="240" w:lineRule="auto"/>
        <w:rPr>
          <w:sz w:val="24"/>
          <w:szCs w:val="24"/>
        </w:rPr>
      </w:pPr>
    </w:p>
    <w:p w:rsidR="002A13F9" w:rsidRPr="002A13F9" w:rsidRDefault="002A13F9" w:rsidP="002A13F9">
      <w:pPr>
        <w:spacing w:after="0" w:line="240" w:lineRule="auto"/>
        <w:rPr>
          <w:sz w:val="24"/>
          <w:szCs w:val="24"/>
        </w:rPr>
      </w:pPr>
      <w:r w:rsidRPr="002A13F9">
        <w:rPr>
          <w:sz w:val="24"/>
          <w:szCs w:val="24"/>
        </w:rPr>
        <w:t>Za organizátora akce Svaz vinařů ČR</w:t>
      </w:r>
      <w:r>
        <w:rPr>
          <w:sz w:val="24"/>
          <w:szCs w:val="24"/>
        </w:rPr>
        <w:t>:</w:t>
      </w:r>
      <w:bookmarkStart w:id="0" w:name="_GoBack"/>
      <w:bookmarkEnd w:id="0"/>
    </w:p>
    <w:p w:rsidR="002A13F9" w:rsidRPr="002A13F9" w:rsidRDefault="002A13F9" w:rsidP="002A13F9">
      <w:pPr>
        <w:spacing w:after="0" w:line="240" w:lineRule="auto"/>
        <w:rPr>
          <w:sz w:val="24"/>
          <w:szCs w:val="24"/>
        </w:rPr>
      </w:pPr>
    </w:p>
    <w:p w:rsidR="002A13F9" w:rsidRPr="002A13F9" w:rsidRDefault="002A13F9" w:rsidP="002A13F9">
      <w:pPr>
        <w:spacing w:after="0" w:line="240" w:lineRule="auto"/>
        <w:rPr>
          <w:sz w:val="24"/>
          <w:szCs w:val="24"/>
        </w:rPr>
      </w:pPr>
      <w:r w:rsidRPr="002A13F9">
        <w:rPr>
          <w:sz w:val="24"/>
          <w:szCs w:val="24"/>
        </w:rPr>
        <w:t>Martin Chlad, ředitel obchod a marketing, martin.chlad@svcr.cz, tel.: 774 778 817</w:t>
      </w:r>
    </w:p>
    <w:p w:rsidR="002A13F9" w:rsidRPr="002A13F9" w:rsidRDefault="002A13F9" w:rsidP="002A13F9">
      <w:pPr>
        <w:spacing w:after="0" w:line="240" w:lineRule="auto"/>
        <w:rPr>
          <w:sz w:val="24"/>
          <w:szCs w:val="24"/>
        </w:rPr>
      </w:pPr>
      <w:r w:rsidRPr="002A13F9">
        <w:rPr>
          <w:sz w:val="24"/>
          <w:szCs w:val="24"/>
        </w:rPr>
        <w:t>Lenka Křivánková, projektová manažerka, marketing@svcr.cz, tel.: 602 582 589</w:t>
      </w:r>
    </w:p>
    <w:p w:rsidR="002A13F9" w:rsidRPr="002A13F9" w:rsidRDefault="002A13F9" w:rsidP="002A13F9">
      <w:pPr>
        <w:spacing w:after="0" w:line="240" w:lineRule="auto"/>
        <w:rPr>
          <w:sz w:val="24"/>
          <w:szCs w:val="24"/>
        </w:rPr>
      </w:pPr>
    </w:p>
    <w:sectPr w:rsidR="002A13F9" w:rsidRPr="002A13F9" w:rsidSect="002804DA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224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DC6" w:rsidRDefault="005E7DC6" w:rsidP="008A51A4">
      <w:pPr>
        <w:spacing w:after="0" w:line="240" w:lineRule="auto"/>
      </w:pPr>
      <w:r>
        <w:separator/>
      </w:r>
    </w:p>
  </w:endnote>
  <w:endnote w:type="continuationSeparator" w:id="0">
    <w:p w:rsidR="005E7DC6" w:rsidRDefault="005E7DC6" w:rsidP="008A5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240" w:rsidRPr="00607240" w:rsidRDefault="00607240">
    <w:pPr>
      <w:pStyle w:val="Zpat"/>
      <w:rPr>
        <w:noProof/>
        <w:color w:val="A6A6A6" w:themeColor="background1" w:themeShade="A6"/>
        <w:sz w:val="21"/>
        <w:szCs w:val="21"/>
        <w:lang w:eastAsia="cs-CZ"/>
      </w:rPr>
    </w:pPr>
    <w:r w:rsidRPr="00607240">
      <w:rPr>
        <w:noProof/>
        <w:color w:val="A6A6A6" w:themeColor="background1" w:themeShade="A6"/>
        <w:sz w:val="21"/>
        <w:szCs w:val="21"/>
        <w:lang w:eastAsia="cs-CZ"/>
      </w:rPr>
      <w:t>_</w:t>
    </w:r>
    <w:r w:rsidR="002804DA">
      <w:rPr>
        <w:noProof/>
        <w:color w:val="A6A6A6" w:themeColor="background1" w:themeShade="A6"/>
        <w:sz w:val="21"/>
        <w:szCs w:val="21"/>
        <w:lang w:eastAsia="cs-CZ"/>
      </w:rPr>
      <w:t>_____</w:t>
    </w:r>
    <w:r w:rsidRPr="00607240">
      <w:rPr>
        <w:noProof/>
        <w:color w:val="A6A6A6" w:themeColor="background1" w:themeShade="A6"/>
        <w:sz w:val="21"/>
        <w:szCs w:val="21"/>
        <w:lang w:eastAsia="cs-CZ"/>
      </w:rPr>
      <w:t>________________________________________________________________________________</w:t>
    </w:r>
  </w:p>
  <w:p w:rsidR="008A51A4" w:rsidRPr="00607240" w:rsidRDefault="00607240">
    <w:pPr>
      <w:pStyle w:val="Zpat"/>
      <w:rPr>
        <w:b/>
        <w:noProof/>
        <w:sz w:val="21"/>
        <w:szCs w:val="21"/>
        <w:lang w:eastAsia="cs-CZ"/>
      </w:rPr>
    </w:pPr>
    <w:r w:rsidRPr="00607240">
      <w:rPr>
        <w:b/>
        <w:noProof/>
        <w:sz w:val="21"/>
        <w:szCs w:val="21"/>
        <w:lang w:eastAsia="cs-CZ"/>
      </w:rPr>
      <w:t>Svaz vinařů České republiky, z.s., / Czech Grape and Wine Producers Association</w:t>
    </w:r>
  </w:p>
  <w:p w:rsidR="00607240" w:rsidRPr="00607240" w:rsidRDefault="00607240">
    <w:pPr>
      <w:pStyle w:val="Zpat"/>
      <w:rPr>
        <w:sz w:val="21"/>
        <w:szCs w:val="21"/>
      </w:rPr>
    </w:pPr>
    <w:r w:rsidRPr="00607240">
      <w:rPr>
        <w:sz w:val="21"/>
        <w:szCs w:val="21"/>
      </w:rPr>
      <w:t xml:space="preserve">Žižkovská 1230, 691 02, Velké Bílovice, </w:t>
    </w:r>
    <w:hyperlink r:id="rId1" w:history="1">
      <w:r w:rsidRPr="00607240">
        <w:rPr>
          <w:rStyle w:val="Hypertextovodkaz"/>
          <w:sz w:val="21"/>
          <w:szCs w:val="21"/>
        </w:rPr>
        <w:t>www.svcr.cz</w:t>
      </w:r>
    </w:hyperlink>
    <w:r w:rsidRPr="00607240">
      <w:rPr>
        <w:sz w:val="21"/>
        <w:szCs w:val="21"/>
      </w:rPr>
      <w:t xml:space="preserve">, mail: </w:t>
    </w:r>
    <w:hyperlink r:id="rId2" w:history="1">
      <w:r w:rsidRPr="00607240">
        <w:rPr>
          <w:rStyle w:val="Hypertextovodkaz"/>
          <w:sz w:val="21"/>
          <w:szCs w:val="21"/>
        </w:rPr>
        <w:t>svcr@svcr.cz</w:t>
      </w:r>
    </w:hyperlink>
    <w:r w:rsidRPr="00607240">
      <w:rPr>
        <w:sz w:val="21"/>
        <w:szCs w:val="21"/>
      </w:rPr>
      <w:t>, telefon: 602 470 345</w:t>
    </w:r>
  </w:p>
  <w:p w:rsidR="00607240" w:rsidRPr="00607240" w:rsidRDefault="00607240">
    <w:pPr>
      <w:pStyle w:val="Zpat"/>
      <w:rPr>
        <w:sz w:val="21"/>
        <w:szCs w:val="21"/>
      </w:rPr>
    </w:pPr>
    <w:r w:rsidRPr="00607240">
      <w:rPr>
        <w:sz w:val="21"/>
        <w:szCs w:val="21"/>
      </w:rPr>
      <w:t>IČO: 48847488, DIČ: CZ 48847488</w:t>
    </w:r>
    <w:r w:rsidR="002804DA">
      <w:rPr>
        <w:sz w:val="21"/>
        <w:szCs w:val="21"/>
      </w:rPr>
      <w:t>, zapsán u Krajského soudu v Brně, pod značkou L4057</w:t>
    </w:r>
    <w:r w:rsidR="00A206A8">
      <w:rPr>
        <w:sz w:val="21"/>
        <w:szCs w:val="21"/>
      </w:rPr>
      <w:t xml:space="preserve">, DS id: </w:t>
    </w:r>
    <w:r w:rsidR="00A206A8">
      <w:rPr>
        <w:rFonts w:asciiTheme="minorHAnsi" w:hAnsiTheme="minorHAnsi"/>
        <w:sz w:val="23"/>
        <w:szCs w:val="23"/>
      </w:rPr>
      <w:t>f9gnq6z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DC6" w:rsidRDefault="005E7DC6" w:rsidP="008A51A4">
      <w:pPr>
        <w:spacing w:after="0" w:line="240" w:lineRule="auto"/>
      </w:pPr>
      <w:r>
        <w:separator/>
      </w:r>
    </w:p>
  </w:footnote>
  <w:footnote w:type="continuationSeparator" w:id="0">
    <w:p w:rsidR="005E7DC6" w:rsidRDefault="005E7DC6" w:rsidP="008A5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E84" w:rsidRDefault="005E7DC6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574422" o:spid="_x0000_s2053" type="#_x0000_t75" style="position:absolute;margin-left:0;margin-top:0;width:595.15pt;height:841.85pt;z-index:-251658752;mso-position-horizontal:center;mso-position-horizontal-relative:margin;mso-position-vertical:center;mso-position-vertical-relative:margin" o:allowincell="f">
          <v:imagedata r:id="rId1" o:title="HlPap_Napis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1A4" w:rsidRDefault="005E7DC6" w:rsidP="002804DA">
    <w:pPr>
      <w:pStyle w:val="Zhlav"/>
      <w:ind w:left="-567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574423" o:spid="_x0000_s2054" type="#_x0000_t75" style="position:absolute;left:0;text-align:left;margin-left:-36.1pt;margin-top:-109.15pt;width:595.15pt;height:841.85pt;z-index:-251657728;mso-position-horizontal-relative:margin;mso-position-vertical-relative:margin" o:allowincell="f">
          <v:imagedata r:id="rId1" o:title="HlPap_NapisA4"/>
          <w10:wrap anchorx="margin" anchory="margin"/>
        </v:shape>
      </w:pict>
    </w:r>
    <w:r w:rsidR="00914BEC">
      <w:rPr>
        <w:noProof/>
        <w:lang w:eastAsia="cs-CZ"/>
      </w:rPr>
      <w:drawing>
        <wp:inline distT="0" distB="0" distL="0" distR="0">
          <wp:extent cx="2801620" cy="720090"/>
          <wp:effectExtent l="0" t="0" r="0" b="0"/>
          <wp:docPr id="7" name="Obrázek 0" descr="HlPa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HlPap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162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E84" w:rsidRDefault="005E7DC6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574421" o:spid="_x0000_s2052" type="#_x0000_t75" style="position:absolute;margin-left:0;margin-top:0;width:595.15pt;height:841.85pt;z-index:-251659776;mso-position-horizontal:center;mso-position-horizontal-relative:margin;mso-position-vertical:center;mso-position-vertical-relative:margin" o:allowincell="f">
          <v:imagedata r:id="rId1" o:title="HlPap_Napis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3F9"/>
    <w:rsid w:val="001944AD"/>
    <w:rsid w:val="002804DA"/>
    <w:rsid w:val="002A13F9"/>
    <w:rsid w:val="00421C41"/>
    <w:rsid w:val="004C57A4"/>
    <w:rsid w:val="004D0BCB"/>
    <w:rsid w:val="0056417E"/>
    <w:rsid w:val="005E5E1F"/>
    <w:rsid w:val="005E7DC6"/>
    <w:rsid w:val="00607240"/>
    <w:rsid w:val="007F2BA4"/>
    <w:rsid w:val="008A51A4"/>
    <w:rsid w:val="00914BEC"/>
    <w:rsid w:val="00917C2E"/>
    <w:rsid w:val="009A0957"/>
    <w:rsid w:val="00A206A8"/>
    <w:rsid w:val="00AD40AC"/>
    <w:rsid w:val="00B66D79"/>
    <w:rsid w:val="00B84C1D"/>
    <w:rsid w:val="00CA177F"/>
    <w:rsid w:val="00D14EB3"/>
    <w:rsid w:val="00D32864"/>
    <w:rsid w:val="00DE14A9"/>
    <w:rsid w:val="00E216FD"/>
    <w:rsid w:val="00E30BF5"/>
    <w:rsid w:val="00E37AE0"/>
    <w:rsid w:val="00E90E84"/>
    <w:rsid w:val="00F32119"/>
    <w:rsid w:val="00FE0BB4"/>
    <w:rsid w:val="00FE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D20F325"/>
  <w15:docId w15:val="{63C3148F-D4AF-4239-842E-C8033F8C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804D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8A5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A51A4"/>
  </w:style>
  <w:style w:type="paragraph" w:styleId="Zpat">
    <w:name w:val="footer"/>
    <w:basedOn w:val="Normln"/>
    <w:link w:val="ZpatChar"/>
    <w:uiPriority w:val="99"/>
    <w:unhideWhenUsed/>
    <w:rsid w:val="008A5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51A4"/>
  </w:style>
  <w:style w:type="paragraph" w:styleId="Textbubliny">
    <w:name w:val="Balloon Text"/>
    <w:basedOn w:val="Normln"/>
    <w:link w:val="TextbublinyChar"/>
    <w:uiPriority w:val="99"/>
    <w:semiHidden/>
    <w:unhideWhenUsed/>
    <w:rsid w:val="008A5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51A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072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9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vcr@svcr.cz" TargetMode="External"/><Relationship Id="rId1" Type="http://schemas.openxmlformats.org/officeDocument/2006/relationships/hyperlink" Target="http://www.svc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CloudStation\Lenka%20K&#345;iv&#225;nkov&#225;\LENKA\SVAZ_VINA&#344;&#366;_&#268;R\Hlavi&#269;k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55A59-C0E0-4D40-A518-372848F1A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Hlavička.dotx</Template>
  <TotalTime>1</TotalTime>
  <Pages>1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X Production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Nevěděl</dc:creator>
  <cp:lastModifiedBy>Vít Nevěděl</cp:lastModifiedBy>
  <cp:revision>1</cp:revision>
  <cp:lastPrinted>2012-10-16T09:17:00Z</cp:lastPrinted>
  <dcterms:created xsi:type="dcterms:W3CDTF">2018-04-13T06:46:00Z</dcterms:created>
  <dcterms:modified xsi:type="dcterms:W3CDTF">2018-04-13T06:47:00Z</dcterms:modified>
</cp:coreProperties>
</file>