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41072" w14:textId="77777777" w:rsidR="00811F18" w:rsidRPr="0074501B" w:rsidRDefault="00811F18" w:rsidP="00696A93">
      <w:pPr>
        <w:spacing w:before="100" w:beforeAutospacing="1" w:after="100" w:afterAutospacing="1" w:line="360" w:lineRule="auto"/>
        <w:jc w:val="center"/>
        <w:rPr>
          <w:rFonts w:ascii="Garamond" w:hAnsi="Garamond" w:cs="Arial"/>
          <w:i/>
          <w:color w:val="333333"/>
        </w:rPr>
      </w:pPr>
    </w:p>
    <w:p w14:paraId="1E37C5BE" w14:textId="7CEEDBBB" w:rsidR="00A22B4D" w:rsidRPr="003713FF" w:rsidRDefault="00C5258B" w:rsidP="00847804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  <w:r w:rsidRPr="00C5258B">
        <w:rPr>
          <w:rFonts w:ascii="Calibri" w:hAnsi="Calibri" w:cs="Calibri"/>
          <w:b/>
          <w:sz w:val="36"/>
          <w:szCs w:val="36"/>
        </w:rPr>
        <w:t xml:space="preserve">Moravské Chardonnay </w:t>
      </w:r>
      <w:r>
        <w:rPr>
          <w:rFonts w:ascii="Calibri" w:hAnsi="Calibri" w:cs="Calibri"/>
          <w:b/>
          <w:sz w:val="36"/>
          <w:szCs w:val="36"/>
        </w:rPr>
        <w:t>mezi 11 nejlepšími suchými víny</w:t>
      </w:r>
      <w:r w:rsidRPr="00C5258B">
        <w:rPr>
          <w:rFonts w:ascii="Calibri" w:hAnsi="Calibri" w:cs="Calibri"/>
          <w:b/>
          <w:sz w:val="36"/>
          <w:szCs w:val="36"/>
        </w:rPr>
        <w:t xml:space="preserve"> světa v roce 2020</w:t>
      </w:r>
      <w:r>
        <w:rPr>
          <w:rFonts w:ascii="Calibri" w:hAnsi="Calibri" w:cs="Calibri"/>
          <w:b/>
          <w:sz w:val="36"/>
          <w:szCs w:val="36"/>
        </w:rPr>
        <w:t>!</w:t>
      </w:r>
    </w:p>
    <w:p w14:paraId="5CA9D360" w14:textId="70FFBFC2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706CE1">
        <w:rPr>
          <w:rFonts w:ascii="Calibri" w:hAnsi="Calibri" w:cs="Calibri"/>
          <w:i/>
          <w:spacing w:val="50"/>
          <w:sz w:val="28"/>
          <w:szCs w:val="28"/>
        </w:rPr>
        <w:t>13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4019D0">
        <w:rPr>
          <w:rFonts w:ascii="Calibri" w:hAnsi="Calibri" w:cs="Calibri"/>
          <w:i/>
          <w:spacing w:val="50"/>
          <w:sz w:val="28"/>
          <w:szCs w:val="28"/>
        </w:rPr>
        <w:t>led</w:t>
      </w:r>
      <w:r w:rsidR="00B10FF0">
        <w:rPr>
          <w:rFonts w:ascii="Calibri" w:hAnsi="Calibri" w:cs="Calibri"/>
          <w:i/>
          <w:spacing w:val="50"/>
          <w:sz w:val="28"/>
          <w:szCs w:val="28"/>
        </w:rPr>
        <w:t>na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BB3AC6">
        <w:rPr>
          <w:rFonts w:ascii="Calibri" w:hAnsi="Calibri" w:cs="Calibri"/>
          <w:i/>
          <w:spacing w:val="50"/>
          <w:sz w:val="28"/>
          <w:szCs w:val="28"/>
        </w:rPr>
        <w:t>2</w:t>
      </w:r>
      <w:r w:rsidR="00BF5C47">
        <w:rPr>
          <w:rFonts w:ascii="Calibri" w:hAnsi="Calibri" w:cs="Calibri"/>
          <w:i/>
          <w:spacing w:val="50"/>
          <w:sz w:val="28"/>
          <w:szCs w:val="28"/>
        </w:rPr>
        <w:t>1</w:t>
      </w:r>
    </w:p>
    <w:p w14:paraId="7A1F0368" w14:textId="17BF7261" w:rsidR="00333788" w:rsidRPr="00B10FF0" w:rsidRDefault="002A4629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00"/>
        </w:rPr>
        <w:t xml:space="preserve">Kromě rekordního počtu více než tisícovky medailí, které v roce 2020 získali moravští a čeští vinaři na mezinárodních soutěžích, přinesl závěr teď již loňského roku ještě jeden významný úspěch. </w:t>
      </w:r>
      <w:r w:rsidRPr="002A4629">
        <w:rPr>
          <w:rFonts w:ascii="Calibri" w:hAnsi="Calibri" w:cs="Calibri"/>
          <w:b/>
          <w:bCs/>
          <w:color w:val="000000"/>
        </w:rPr>
        <w:t>Chardonnay RESERVA 2017, pozdní sběr z B</w:t>
      </w:r>
      <w:r w:rsidR="006601E5" w:rsidRPr="006601E5">
        <w:rPr>
          <w:rFonts w:ascii="Calibri" w:hAnsi="Calibri" w:cs="Calibri"/>
          <w:b/>
          <w:bCs/>
          <w:color w:val="000000"/>
        </w:rPr>
        <w:t>\</w:t>
      </w:r>
      <w:r w:rsidRPr="002A4629">
        <w:rPr>
          <w:rFonts w:ascii="Calibri" w:hAnsi="Calibri" w:cs="Calibri"/>
          <w:b/>
          <w:bCs/>
          <w:color w:val="000000"/>
        </w:rPr>
        <w:t>V vinařství</w:t>
      </w:r>
      <w:r>
        <w:rPr>
          <w:rFonts w:ascii="Calibri" w:hAnsi="Calibri" w:cs="Calibri"/>
          <w:b/>
          <w:bCs/>
          <w:color w:val="000000"/>
        </w:rPr>
        <w:t xml:space="preserve"> získalo </w:t>
      </w:r>
      <w:r w:rsidR="00C5258B">
        <w:rPr>
          <w:rFonts w:ascii="Calibri" w:hAnsi="Calibri" w:cs="Calibri"/>
          <w:b/>
          <w:bCs/>
          <w:color w:val="000000"/>
        </w:rPr>
        <w:t xml:space="preserve">zvláštní </w:t>
      </w:r>
      <w:r>
        <w:rPr>
          <w:rFonts w:ascii="Calibri" w:hAnsi="Calibri" w:cs="Calibri"/>
          <w:b/>
          <w:bCs/>
          <w:color w:val="000000"/>
        </w:rPr>
        <w:t>c</w:t>
      </w:r>
      <w:r w:rsidR="00C5258B">
        <w:rPr>
          <w:rFonts w:ascii="Calibri" w:hAnsi="Calibri" w:cs="Calibri"/>
          <w:b/>
          <w:bCs/>
          <w:color w:val="000000"/>
        </w:rPr>
        <w:t>enu V</w:t>
      </w:r>
      <w:r>
        <w:rPr>
          <w:rFonts w:ascii="Calibri" w:hAnsi="Calibri" w:cs="Calibri"/>
          <w:b/>
          <w:bCs/>
          <w:color w:val="000000"/>
        </w:rPr>
        <w:t>INOFED</w:t>
      </w:r>
      <w:r w:rsidR="00C5258B">
        <w:rPr>
          <w:rFonts w:ascii="Calibri" w:hAnsi="Calibri" w:cs="Calibri"/>
          <w:b/>
          <w:bCs/>
          <w:color w:val="000000"/>
        </w:rPr>
        <w:t xml:space="preserve"> 2020 a dostalo se tak mezi 11 nejlepších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C5258B">
        <w:rPr>
          <w:rFonts w:ascii="Calibri" w:hAnsi="Calibri" w:cs="Calibri"/>
          <w:b/>
          <w:bCs/>
          <w:color w:val="000000"/>
        </w:rPr>
        <w:t>suchých</w:t>
      </w:r>
      <w:r w:rsidR="00495604">
        <w:rPr>
          <w:rFonts w:ascii="Calibri" w:hAnsi="Calibri" w:cs="Calibri"/>
          <w:b/>
          <w:bCs/>
          <w:color w:val="000000"/>
        </w:rPr>
        <w:t xml:space="preserve"> </w:t>
      </w:r>
      <w:r w:rsidR="00C5258B">
        <w:rPr>
          <w:rFonts w:ascii="Calibri" w:hAnsi="Calibri" w:cs="Calibri"/>
          <w:b/>
          <w:bCs/>
          <w:color w:val="000000"/>
        </w:rPr>
        <w:t>vín</w:t>
      </w:r>
      <w:r>
        <w:rPr>
          <w:rFonts w:ascii="Calibri" w:hAnsi="Calibri" w:cs="Calibri"/>
          <w:b/>
          <w:bCs/>
          <w:color w:val="000000"/>
        </w:rPr>
        <w:t xml:space="preserve"> ze soutěží</w:t>
      </w:r>
      <w:r w:rsidRPr="002A4629">
        <w:rPr>
          <w:rFonts w:ascii="Calibri" w:hAnsi="Calibri" w:cs="Calibri"/>
          <w:b/>
          <w:bCs/>
          <w:color w:val="000000"/>
        </w:rPr>
        <w:t xml:space="preserve"> </w:t>
      </w:r>
      <w:r w:rsidR="00C5258B">
        <w:rPr>
          <w:rFonts w:ascii="Calibri" w:hAnsi="Calibri" w:cs="Calibri"/>
          <w:b/>
          <w:bCs/>
          <w:color w:val="000000"/>
        </w:rPr>
        <w:t>pořádaných</w:t>
      </w:r>
      <w:r w:rsidRPr="002A4629">
        <w:rPr>
          <w:rFonts w:ascii="Calibri" w:hAnsi="Calibri" w:cs="Calibri"/>
          <w:b/>
          <w:bCs/>
          <w:color w:val="000000"/>
        </w:rPr>
        <w:t xml:space="preserve"> </w:t>
      </w:r>
      <w:r w:rsidR="00C5258B">
        <w:rPr>
          <w:rFonts w:ascii="Calibri" w:hAnsi="Calibri" w:cs="Calibri"/>
          <w:b/>
          <w:bCs/>
          <w:color w:val="000000"/>
        </w:rPr>
        <w:t>Světovou federací</w:t>
      </w:r>
      <w:r w:rsidR="00C5258B" w:rsidRPr="00C5258B">
        <w:rPr>
          <w:rFonts w:ascii="Calibri" w:hAnsi="Calibri" w:cs="Calibri"/>
          <w:b/>
          <w:bCs/>
          <w:color w:val="000000"/>
        </w:rPr>
        <w:t xml:space="preserve"> </w:t>
      </w:r>
      <w:r w:rsidR="005F71AC">
        <w:rPr>
          <w:rFonts w:ascii="Calibri" w:hAnsi="Calibri" w:cs="Calibri"/>
          <w:b/>
          <w:bCs/>
          <w:color w:val="000000"/>
        </w:rPr>
        <w:t xml:space="preserve">významných </w:t>
      </w:r>
      <w:r w:rsidR="00C5258B" w:rsidRPr="00C5258B">
        <w:rPr>
          <w:rFonts w:ascii="Calibri" w:hAnsi="Calibri" w:cs="Calibri"/>
          <w:b/>
          <w:bCs/>
          <w:color w:val="000000"/>
        </w:rPr>
        <w:t>mezinárodních soutěží vín a destilátů</w:t>
      </w:r>
      <w:r w:rsidR="007F1BD1">
        <w:rPr>
          <w:rFonts w:ascii="Calibri" w:hAnsi="Calibri" w:cs="Calibri"/>
          <w:b/>
          <w:bCs/>
          <w:color w:val="000000"/>
        </w:rPr>
        <w:t>, konaných v roce 2020</w:t>
      </w:r>
      <w:r>
        <w:rPr>
          <w:rFonts w:ascii="Calibri" w:hAnsi="Calibri" w:cs="Calibri"/>
          <w:b/>
          <w:bCs/>
          <w:color w:val="000000"/>
        </w:rPr>
        <w:t xml:space="preserve">. </w:t>
      </w:r>
      <w:r w:rsidR="00573DC1">
        <w:rPr>
          <w:rFonts w:ascii="Calibri" w:hAnsi="Calibri" w:cs="Calibri"/>
          <w:b/>
          <w:bCs/>
          <w:color w:val="000000"/>
        </w:rPr>
        <w:t xml:space="preserve">Účast na </w:t>
      </w:r>
      <w:r w:rsidR="00573DC1" w:rsidRPr="00B10FF0">
        <w:rPr>
          <w:rFonts w:ascii="Calibri" w:hAnsi="Calibri" w:cs="Calibri"/>
          <w:b/>
          <w:bCs/>
          <w:color w:val="000000"/>
        </w:rPr>
        <w:t>zahraničních soutěžích</w:t>
      </w:r>
      <w:r w:rsidR="00BA576F" w:rsidRPr="00B10FF0">
        <w:rPr>
          <w:rFonts w:ascii="Calibri" w:hAnsi="Calibri" w:cs="Calibri"/>
          <w:b/>
          <w:bCs/>
          <w:color w:val="000000"/>
        </w:rPr>
        <w:t xml:space="preserve"> </w:t>
      </w:r>
      <w:r w:rsidR="0054401B">
        <w:rPr>
          <w:rFonts w:ascii="Calibri" w:hAnsi="Calibri" w:cs="Calibri"/>
          <w:b/>
          <w:bCs/>
          <w:color w:val="000000"/>
        </w:rPr>
        <w:t xml:space="preserve">dlouhodobě </w:t>
      </w:r>
      <w:r w:rsidR="00BA576F" w:rsidRPr="00B10FF0">
        <w:rPr>
          <w:rFonts w:ascii="Calibri" w:hAnsi="Calibri" w:cs="Calibri"/>
          <w:b/>
          <w:bCs/>
          <w:color w:val="000000"/>
        </w:rPr>
        <w:t xml:space="preserve">finančně podporuje </w:t>
      </w:r>
      <w:r w:rsidR="00BA576F" w:rsidRPr="00B10FF0">
        <w:rPr>
          <w:rFonts w:ascii="Calibri" w:hAnsi="Calibri" w:cs="Calibri"/>
          <w:b/>
          <w:bCs/>
        </w:rPr>
        <w:t>V</w:t>
      </w:r>
      <w:r w:rsidR="00573DC1" w:rsidRPr="00B10FF0">
        <w:rPr>
          <w:rFonts w:ascii="Calibri" w:hAnsi="Calibri" w:cs="Calibri"/>
          <w:b/>
          <w:bCs/>
        </w:rPr>
        <w:t>inařský fond.</w:t>
      </w:r>
    </w:p>
    <w:p w14:paraId="12D29E73" w14:textId="77777777" w:rsidR="002150DC" w:rsidRPr="005C2F12" w:rsidRDefault="002150DC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1155DB" w14:textId="5605010B" w:rsidR="00495604" w:rsidRPr="005C2F12" w:rsidRDefault="005F71AC" w:rsidP="00495604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C2F12">
        <w:rPr>
          <w:rFonts w:ascii="Calibri" w:hAnsi="Calibri" w:cs="Calibri"/>
          <w:bCs/>
          <w:sz w:val="22"/>
          <w:szCs w:val="22"/>
        </w:rPr>
        <w:t>VINOFED (Světová federace významných mezinárodních soutěží vín a destilátů) vyhlásila koncem loňského roku speciální ocenění pro 11 nejlepších bílých suchých vín (méně než 4 g / l zbytkového cukru)</w:t>
      </w:r>
      <w:r w:rsidR="007C2E35">
        <w:rPr>
          <w:rFonts w:ascii="Calibri" w:hAnsi="Calibri" w:cs="Calibri"/>
          <w:bCs/>
          <w:sz w:val="22"/>
          <w:szCs w:val="22"/>
        </w:rPr>
        <w:t>. Oceněná vína byla vybírána</w:t>
      </w:r>
      <w:r w:rsidRPr="005C2F12">
        <w:rPr>
          <w:rFonts w:ascii="Calibri" w:hAnsi="Calibri" w:cs="Calibri"/>
          <w:bCs/>
          <w:sz w:val="22"/>
          <w:szCs w:val="22"/>
        </w:rPr>
        <w:t xml:space="preserve"> podle absolutního </w:t>
      </w:r>
      <w:r w:rsidR="005C2F12">
        <w:rPr>
          <w:rFonts w:ascii="Calibri" w:hAnsi="Calibri" w:cs="Calibri"/>
          <w:bCs/>
          <w:sz w:val="22"/>
          <w:szCs w:val="22"/>
        </w:rPr>
        <w:t>dosaženého skóre</w:t>
      </w:r>
      <w:r w:rsidR="005C2F12" w:rsidRPr="005C2F12">
        <w:rPr>
          <w:rFonts w:ascii="Calibri" w:hAnsi="Calibri" w:cs="Calibri"/>
          <w:bCs/>
          <w:sz w:val="22"/>
          <w:szCs w:val="22"/>
        </w:rPr>
        <w:t xml:space="preserve"> na soutěžích pořádaných </w:t>
      </w:r>
      <w:r w:rsidR="005C2F12">
        <w:rPr>
          <w:rFonts w:ascii="Calibri" w:hAnsi="Calibri" w:cs="Calibri"/>
          <w:bCs/>
          <w:sz w:val="22"/>
          <w:szCs w:val="22"/>
        </w:rPr>
        <w:t xml:space="preserve">právě </w:t>
      </w:r>
      <w:r w:rsidR="005C2F12" w:rsidRPr="005C2F12">
        <w:rPr>
          <w:rFonts w:ascii="Calibri" w:hAnsi="Calibri" w:cs="Calibri"/>
          <w:bCs/>
          <w:sz w:val="22"/>
          <w:szCs w:val="22"/>
        </w:rPr>
        <w:t xml:space="preserve">touto organizací v roce 2020. </w:t>
      </w:r>
      <w:r w:rsidR="00495604" w:rsidRPr="005C2F12">
        <w:rPr>
          <w:rFonts w:ascii="Calibri" w:hAnsi="Calibri" w:cs="Calibri"/>
          <w:sz w:val="22"/>
          <w:szCs w:val="22"/>
        </w:rPr>
        <w:t>B</w:t>
      </w:r>
      <w:r w:rsidR="006601E5" w:rsidRPr="006601E5">
        <w:rPr>
          <w:rFonts w:ascii="Calibri" w:hAnsi="Calibri" w:cs="Calibri"/>
          <w:sz w:val="22"/>
          <w:szCs w:val="22"/>
        </w:rPr>
        <w:t>\</w:t>
      </w:r>
      <w:r w:rsidR="00495604" w:rsidRPr="005C2F12">
        <w:rPr>
          <w:rFonts w:ascii="Calibri" w:hAnsi="Calibri" w:cs="Calibri"/>
          <w:sz w:val="22"/>
          <w:szCs w:val="22"/>
        </w:rPr>
        <w:t xml:space="preserve">V vinařství si cenu </w:t>
      </w:r>
      <w:r w:rsidR="005C2F12" w:rsidRPr="005C2F12">
        <w:rPr>
          <w:rFonts w:ascii="Calibri" w:hAnsi="Calibri" w:cs="Calibri"/>
          <w:sz w:val="22"/>
          <w:szCs w:val="22"/>
        </w:rPr>
        <w:t xml:space="preserve">pro Chardonnay RESERVA 2017, pozdní sběr </w:t>
      </w:r>
      <w:r w:rsidR="00495604" w:rsidRPr="005C2F12">
        <w:rPr>
          <w:rFonts w:ascii="Calibri" w:hAnsi="Calibri" w:cs="Calibri"/>
          <w:sz w:val="22"/>
          <w:szCs w:val="22"/>
        </w:rPr>
        <w:t xml:space="preserve">vysloužilo díky ocenění za nejlepší suché bílé víno </w:t>
      </w:r>
      <w:r w:rsidR="0054401B">
        <w:rPr>
          <w:rFonts w:ascii="Calibri" w:hAnsi="Calibri" w:cs="Calibri"/>
          <w:sz w:val="22"/>
          <w:szCs w:val="22"/>
        </w:rPr>
        <w:t>na soutěži</w:t>
      </w:r>
      <w:r w:rsidR="00495604" w:rsidRPr="005C2F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95604" w:rsidRPr="005C2F12">
        <w:rPr>
          <w:rFonts w:ascii="Calibri" w:hAnsi="Calibri" w:cs="Calibri"/>
          <w:b/>
          <w:bCs/>
          <w:sz w:val="22"/>
          <w:szCs w:val="22"/>
        </w:rPr>
        <w:t>Le</w:t>
      </w:r>
      <w:proofErr w:type="spellEnd"/>
      <w:r w:rsidR="00495604" w:rsidRPr="005C2F1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495604" w:rsidRPr="005C2F12">
        <w:rPr>
          <w:rFonts w:ascii="Calibri" w:hAnsi="Calibri" w:cs="Calibri"/>
          <w:b/>
          <w:bCs/>
          <w:sz w:val="22"/>
          <w:szCs w:val="22"/>
        </w:rPr>
        <w:t>Mondial</w:t>
      </w:r>
      <w:proofErr w:type="spellEnd"/>
      <w:r w:rsidR="00495604" w:rsidRPr="005C2F12">
        <w:rPr>
          <w:rFonts w:ascii="Calibri" w:hAnsi="Calibri" w:cs="Calibri"/>
          <w:b/>
          <w:bCs/>
          <w:sz w:val="22"/>
          <w:szCs w:val="22"/>
        </w:rPr>
        <w:t xml:space="preserve"> des </w:t>
      </w:r>
      <w:proofErr w:type="spellStart"/>
      <w:r w:rsidR="00495604" w:rsidRPr="005C2F12">
        <w:rPr>
          <w:rFonts w:ascii="Calibri" w:hAnsi="Calibri" w:cs="Calibri"/>
          <w:b/>
          <w:bCs/>
          <w:sz w:val="22"/>
          <w:szCs w:val="22"/>
        </w:rPr>
        <w:t>Vins</w:t>
      </w:r>
      <w:proofErr w:type="spellEnd"/>
      <w:r w:rsidR="00495604" w:rsidRPr="005C2F1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495604" w:rsidRPr="005C2F12">
        <w:rPr>
          <w:rFonts w:ascii="Calibri" w:hAnsi="Calibri" w:cs="Calibri"/>
          <w:b/>
          <w:bCs/>
          <w:sz w:val="22"/>
          <w:szCs w:val="22"/>
        </w:rPr>
        <w:t>Blancs</w:t>
      </w:r>
      <w:proofErr w:type="spellEnd"/>
      <w:r w:rsidR="00495604" w:rsidRPr="005C2F1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495604" w:rsidRPr="005C2F12">
        <w:rPr>
          <w:rFonts w:ascii="Calibri" w:hAnsi="Calibri" w:cs="Calibri"/>
          <w:b/>
          <w:bCs/>
          <w:sz w:val="22"/>
          <w:szCs w:val="22"/>
        </w:rPr>
        <w:t>Strasbourg</w:t>
      </w:r>
      <w:proofErr w:type="spellEnd"/>
      <w:r w:rsidR="0054401B">
        <w:rPr>
          <w:rFonts w:ascii="Calibri" w:hAnsi="Calibri" w:cs="Calibri"/>
          <w:bCs/>
          <w:sz w:val="22"/>
          <w:szCs w:val="22"/>
        </w:rPr>
        <w:t>, konané</w:t>
      </w:r>
      <w:r w:rsidR="005C2F12" w:rsidRPr="005C2F12">
        <w:rPr>
          <w:rFonts w:ascii="Calibri" w:hAnsi="Calibri" w:cs="Calibri"/>
          <w:bCs/>
          <w:sz w:val="22"/>
          <w:szCs w:val="22"/>
        </w:rPr>
        <w:t xml:space="preserve"> v říjnu ve Francii.</w:t>
      </w:r>
    </w:p>
    <w:p w14:paraId="45B176A5" w14:textId="77777777" w:rsidR="00EA72BC" w:rsidRPr="005C2F12" w:rsidRDefault="00EA72BC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C4F0B8" w14:textId="5C911472" w:rsidR="00EA72BC" w:rsidRPr="00495604" w:rsidRDefault="00EA72BC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A72BC">
        <w:rPr>
          <w:rFonts w:ascii="Calibri" w:hAnsi="Calibri" w:cs="Calibri"/>
          <w:bCs/>
          <w:i/>
          <w:iCs/>
          <w:sz w:val="22"/>
          <w:szCs w:val="22"/>
        </w:rPr>
        <w:t>„</w:t>
      </w:r>
      <w:r w:rsidR="006201F5" w:rsidRPr="00EA72BC">
        <w:rPr>
          <w:rFonts w:ascii="Calibri" w:hAnsi="Calibri" w:cs="Calibri"/>
          <w:bCs/>
          <w:i/>
          <w:iCs/>
          <w:sz w:val="22"/>
          <w:szCs w:val="22"/>
        </w:rPr>
        <w:t xml:space="preserve">Rok 2020 se vinou </w:t>
      </w:r>
      <w:proofErr w:type="spellStart"/>
      <w:r w:rsidR="006201F5" w:rsidRPr="00EA72BC">
        <w:rPr>
          <w:rFonts w:ascii="Calibri" w:hAnsi="Calibri" w:cs="Calibri"/>
          <w:bCs/>
          <w:i/>
          <w:iCs/>
          <w:sz w:val="22"/>
          <w:szCs w:val="22"/>
        </w:rPr>
        <w:t>koronavirové</w:t>
      </w:r>
      <w:proofErr w:type="spellEnd"/>
      <w:r w:rsidR="006201F5" w:rsidRPr="00EA72BC">
        <w:rPr>
          <w:rFonts w:ascii="Calibri" w:hAnsi="Calibri" w:cs="Calibri"/>
          <w:bCs/>
          <w:i/>
          <w:iCs/>
          <w:sz w:val="22"/>
          <w:szCs w:val="22"/>
        </w:rPr>
        <w:t xml:space="preserve"> krize zapíše do historie </w:t>
      </w:r>
      <w:r w:rsidRPr="00EA72BC">
        <w:rPr>
          <w:rFonts w:ascii="Calibri" w:hAnsi="Calibri" w:cs="Calibri"/>
          <w:bCs/>
          <w:i/>
          <w:iCs/>
          <w:sz w:val="22"/>
          <w:szCs w:val="22"/>
        </w:rPr>
        <w:t xml:space="preserve">vinařských soutěží </w:t>
      </w:r>
      <w:r w:rsidR="006201F5" w:rsidRPr="00EA72BC">
        <w:rPr>
          <w:rFonts w:ascii="Calibri" w:hAnsi="Calibri" w:cs="Calibri"/>
          <w:bCs/>
          <w:i/>
          <w:iCs/>
          <w:sz w:val="22"/>
          <w:szCs w:val="22"/>
        </w:rPr>
        <w:t xml:space="preserve">jako velmi zvláštní a složitý. </w:t>
      </w:r>
      <w:r w:rsidRPr="00EA72BC">
        <w:rPr>
          <w:rFonts w:ascii="Calibri" w:hAnsi="Calibri" w:cs="Calibri"/>
          <w:bCs/>
          <w:i/>
          <w:iCs/>
          <w:sz w:val="22"/>
          <w:szCs w:val="22"/>
        </w:rPr>
        <w:t>Přesto však přinesl moravským a českým vinařům mnoho důvodů k radosti včetně překvapení v podobě ocenění pro Chardonnay z B</w:t>
      </w:r>
      <w:r w:rsidR="00C76851" w:rsidRPr="00C76851">
        <w:rPr>
          <w:rFonts w:ascii="Calibri" w:hAnsi="Calibri" w:cs="Calibri"/>
          <w:bCs/>
          <w:i/>
          <w:iCs/>
          <w:sz w:val="22"/>
          <w:szCs w:val="22"/>
        </w:rPr>
        <w:t>\</w:t>
      </w:r>
      <w:r w:rsidRPr="00EA72BC">
        <w:rPr>
          <w:rFonts w:ascii="Calibri" w:hAnsi="Calibri" w:cs="Calibri"/>
          <w:bCs/>
          <w:i/>
          <w:iCs/>
          <w:sz w:val="22"/>
          <w:szCs w:val="22"/>
        </w:rPr>
        <w:t>V vinařství.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Tím byl </w:t>
      </w:r>
      <w:bookmarkStart w:id="0" w:name="_GoBack"/>
      <w:bookmarkEnd w:id="0"/>
      <w:r>
        <w:rPr>
          <w:rFonts w:ascii="Calibri" w:hAnsi="Calibri" w:cs="Calibri"/>
          <w:bCs/>
          <w:i/>
          <w:iCs/>
          <w:sz w:val="22"/>
          <w:szCs w:val="22"/>
        </w:rPr>
        <w:t xml:space="preserve">pomyslně završen výjimečně úspěšný rok v poměřování kvality vín na mezinárodní scéně,“ </w:t>
      </w:r>
      <w:r w:rsidR="00495604">
        <w:rPr>
          <w:rFonts w:ascii="Calibri" w:hAnsi="Calibri" w:cs="Calibri"/>
          <w:bCs/>
          <w:sz w:val="22"/>
          <w:szCs w:val="22"/>
        </w:rPr>
        <w:t>komentoval významný úspě</w:t>
      </w:r>
      <w:r w:rsidR="0054401B">
        <w:rPr>
          <w:rFonts w:ascii="Calibri" w:hAnsi="Calibri" w:cs="Calibri"/>
          <w:bCs/>
          <w:sz w:val="22"/>
          <w:szCs w:val="22"/>
        </w:rPr>
        <w:t>ch pro moravská a česká</w:t>
      </w:r>
      <w:r w:rsidR="00495604">
        <w:rPr>
          <w:rFonts w:ascii="Calibri" w:hAnsi="Calibri" w:cs="Calibri"/>
          <w:bCs/>
          <w:sz w:val="22"/>
          <w:szCs w:val="22"/>
        </w:rPr>
        <w:t xml:space="preserve"> vinařství Ing. Pavel Krška, ředitel Národního vinařského centra, které účast našich vín na většině mezinárodních soutěží organizačně zajišťuje. </w:t>
      </w:r>
    </w:p>
    <w:p w14:paraId="21ABABDE" w14:textId="70E27803" w:rsidR="00EA72BC" w:rsidRDefault="00EA72BC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B230F1D" w14:textId="244F1433" w:rsidR="008F1CF0" w:rsidRPr="008F1CF0" w:rsidRDefault="008F1CF0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F1CF0">
        <w:rPr>
          <w:rFonts w:ascii="Calibri" w:hAnsi="Calibri" w:cs="Calibri"/>
          <w:b/>
          <w:sz w:val="22"/>
          <w:szCs w:val="22"/>
        </w:rPr>
        <w:t xml:space="preserve">Mezinárodní soutěže vín </w:t>
      </w:r>
      <w:r>
        <w:rPr>
          <w:rFonts w:ascii="Calibri" w:hAnsi="Calibri" w:cs="Calibri"/>
          <w:b/>
          <w:sz w:val="22"/>
          <w:szCs w:val="22"/>
        </w:rPr>
        <w:t>pod tíhou</w:t>
      </w:r>
      <w:r w:rsidRPr="008F1CF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8F1CF0">
        <w:rPr>
          <w:rFonts w:ascii="Calibri" w:hAnsi="Calibri" w:cs="Calibri"/>
          <w:b/>
          <w:sz w:val="22"/>
          <w:szCs w:val="22"/>
        </w:rPr>
        <w:t>koronaviru</w:t>
      </w:r>
      <w:proofErr w:type="spellEnd"/>
    </w:p>
    <w:p w14:paraId="1F83D072" w14:textId="1E26B9E4" w:rsidR="008A59AF" w:rsidRDefault="00EA72BC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Až na </w:t>
      </w:r>
      <w:r w:rsidR="00AD01F5">
        <w:rPr>
          <w:rFonts w:ascii="Calibri" w:hAnsi="Calibri" w:cs="Calibri"/>
          <w:bCs/>
          <w:sz w:val="22"/>
          <w:szCs w:val="22"/>
        </w:rPr>
        <w:t>tři</w:t>
      </w:r>
      <w:r w:rsidR="005C2F12">
        <w:rPr>
          <w:rFonts w:ascii="Calibri" w:hAnsi="Calibri" w:cs="Calibri"/>
          <w:bCs/>
          <w:sz w:val="22"/>
          <w:szCs w:val="22"/>
        </w:rPr>
        <w:t xml:space="preserve"> březnové byly termíny všech</w:t>
      </w:r>
      <w:r>
        <w:rPr>
          <w:rFonts w:ascii="Calibri" w:hAnsi="Calibri" w:cs="Calibri"/>
          <w:bCs/>
          <w:sz w:val="22"/>
          <w:szCs w:val="22"/>
        </w:rPr>
        <w:t xml:space="preserve"> lo</w:t>
      </w:r>
      <w:r w:rsidR="00C5258B">
        <w:rPr>
          <w:rFonts w:ascii="Calibri" w:hAnsi="Calibri" w:cs="Calibri"/>
          <w:bCs/>
          <w:sz w:val="22"/>
          <w:szCs w:val="22"/>
        </w:rPr>
        <w:t>ňských soutěží spadajících pod</w:t>
      </w:r>
      <w:r>
        <w:rPr>
          <w:rFonts w:ascii="Calibri" w:hAnsi="Calibri" w:cs="Calibri"/>
          <w:bCs/>
          <w:sz w:val="22"/>
          <w:szCs w:val="22"/>
        </w:rPr>
        <w:t xml:space="preserve"> VINOFED (Světová</w:t>
      </w:r>
      <w:r w:rsidRPr="008A59AF">
        <w:rPr>
          <w:rFonts w:ascii="Calibri" w:hAnsi="Calibri" w:cs="Calibri"/>
          <w:bCs/>
          <w:sz w:val="22"/>
          <w:szCs w:val="22"/>
        </w:rPr>
        <w:t xml:space="preserve"> federace </w:t>
      </w:r>
      <w:r w:rsidR="005C2F12">
        <w:rPr>
          <w:rFonts w:ascii="Calibri" w:hAnsi="Calibri" w:cs="Calibri"/>
          <w:bCs/>
          <w:sz w:val="22"/>
          <w:szCs w:val="22"/>
        </w:rPr>
        <w:t xml:space="preserve">významných </w:t>
      </w:r>
      <w:r w:rsidRPr="008A59AF">
        <w:rPr>
          <w:rFonts w:ascii="Calibri" w:hAnsi="Calibri" w:cs="Calibri"/>
          <w:bCs/>
          <w:sz w:val="22"/>
          <w:szCs w:val="22"/>
        </w:rPr>
        <w:t xml:space="preserve">mezinárodních soutěží vín a destilátů) </w:t>
      </w:r>
      <w:r>
        <w:rPr>
          <w:rFonts w:ascii="Calibri" w:hAnsi="Calibri" w:cs="Calibri"/>
          <w:bCs/>
          <w:sz w:val="22"/>
          <w:szCs w:val="22"/>
        </w:rPr>
        <w:t>často i několikrát měněny, t</w:t>
      </w:r>
      <w:r w:rsidR="006201F5">
        <w:rPr>
          <w:rFonts w:ascii="Calibri" w:hAnsi="Calibri" w:cs="Calibri"/>
          <w:bCs/>
          <w:sz w:val="22"/>
          <w:szCs w:val="22"/>
        </w:rPr>
        <w:t xml:space="preserve">ři soutěže dokonce byly </w:t>
      </w:r>
      <w:r w:rsidR="005C06D5">
        <w:rPr>
          <w:rFonts w:ascii="Calibri" w:hAnsi="Calibri" w:cs="Calibri"/>
          <w:bCs/>
          <w:sz w:val="22"/>
          <w:szCs w:val="22"/>
        </w:rPr>
        <w:t>úplně</w:t>
      </w:r>
      <w:r w:rsidR="006201F5">
        <w:rPr>
          <w:rFonts w:ascii="Calibri" w:hAnsi="Calibri" w:cs="Calibri"/>
          <w:bCs/>
          <w:sz w:val="22"/>
          <w:szCs w:val="22"/>
        </w:rPr>
        <w:t xml:space="preserve"> zrušeny a v</w:t>
      </w:r>
      <w:r w:rsidR="006201F5" w:rsidRPr="006201F5">
        <w:rPr>
          <w:rFonts w:ascii="Calibri" w:hAnsi="Calibri" w:cs="Calibri"/>
          <w:bCs/>
          <w:sz w:val="22"/>
          <w:szCs w:val="22"/>
        </w:rPr>
        <w:t xml:space="preserve">ůbec poprvé </w:t>
      </w:r>
      <w:r w:rsidR="006201F5">
        <w:rPr>
          <w:rFonts w:ascii="Calibri" w:hAnsi="Calibri" w:cs="Calibri"/>
          <w:bCs/>
          <w:sz w:val="22"/>
          <w:szCs w:val="22"/>
        </w:rPr>
        <w:t xml:space="preserve">také </w:t>
      </w:r>
      <w:r w:rsidR="006201F5" w:rsidRPr="006201F5">
        <w:rPr>
          <w:rFonts w:ascii="Calibri" w:hAnsi="Calibri" w:cs="Calibri"/>
          <w:bCs/>
          <w:sz w:val="22"/>
          <w:szCs w:val="22"/>
        </w:rPr>
        <w:t xml:space="preserve">proběhla </w:t>
      </w:r>
      <w:r w:rsidR="006201F5">
        <w:rPr>
          <w:rFonts w:ascii="Calibri" w:hAnsi="Calibri" w:cs="Calibri"/>
          <w:bCs/>
          <w:sz w:val="22"/>
          <w:szCs w:val="22"/>
        </w:rPr>
        <w:t>jedna soutěž, a to v Bukurešti, pouze online.</w:t>
      </w:r>
      <w:r w:rsidR="00894BC6">
        <w:rPr>
          <w:rFonts w:ascii="Calibri" w:hAnsi="Calibri" w:cs="Calibri"/>
          <w:bCs/>
          <w:sz w:val="22"/>
          <w:szCs w:val="22"/>
        </w:rPr>
        <w:t xml:space="preserve"> Na</w:t>
      </w:r>
      <w:r w:rsidR="00894BC6" w:rsidRPr="00894BC6">
        <w:rPr>
          <w:rFonts w:ascii="Calibri" w:hAnsi="Calibri" w:cs="Calibri"/>
          <w:bCs/>
          <w:sz w:val="22"/>
          <w:szCs w:val="22"/>
        </w:rPr>
        <w:t xml:space="preserve"> </w:t>
      </w:r>
      <w:r w:rsidR="005C06D5">
        <w:rPr>
          <w:rFonts w:ascii="Calibri" w:hAnsi="Calibri" w:cs="Calibri"/>
          <w:bCs/>
          <w:sz w:val="22"/>
          <w:szCs w:val="22"/>
        </w:rPr>
        <w:t xml:space="preserve">zbylých </w:t>
      </w:r>
      <w:r w:rsidR="00A248EF">
        <w:rPr>
          <w:rFonts w:ascii="Calibri" w:hAnsi="Calibri" w:cs="Calibri"/>
          <w:bCs/>
          <w:sz w:val="22"/>
          <w:szCs w:val="22"/>
        </w:rPr>
        <w:t xml:space="preserve">13 soutěžích </w:t>
      </w:r>
      <w:r w:rsidR="00894BC6" w:rsidRPr="00894BC6">
        <w:rPr>
          <w:rFonts w:ascii="Calibri" w:hAnsi="Calibri" w:cs="Calibri"/>
          <w:bCs/>
          <w:sz w:val="22"/>
          <w:szCs w:val="22"/>
        </w:rPr>
        <w:t>konaných v roce 2020 bylo ochutnáno celkem 31 047 vín, což je pokles o něco více než 14</w:t>
      </w:r>
      <w:r w:rsidR="00894BC6">
        <w:rPr>
          <w:rFonts w:ascii="Calibri" w:hAnsi="Calibri" w:cs="Calibri"/>
          <w:bCs/>
          <w:sz w:val="22"/>
          <w:szCs w:val="22"/>
        </w:rPr>
        <w:t xml:space="preserve"> </w:t>
      </w:r>
      <w:r w:rsidR="00894BC6" w:rsidRPr="00894BC6">
        <w:rPr>
          <w:rFonts w:ascii="Calibri" w:hAnsi="Calibri" w:cs="Calibri"/>
          <w:bCs/>
          <w:sz w:val="22"/>
          <w:szCs w:val="22"/>
        </w:rPr>
        <w:t>% ve srovnání s předchozím rokem.</w:t>
      </w:r>
    </w:p>
    <w:p w14:paraId="2387A8EB" w14:textId="5E716A3D" w:rsidR="008A59AF" w:rsidRDefault="008A59AF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0059B93" w14:textId="1B407735" w:rsidR="00495604" w:rsidRPr="009559D9" w:rsidRDefault="00495604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559D9">
        <w:rPr>
          <w:rFonts w:ascii="Calibri" w:hAnsi="Calibri" w:cs="Calibri"/>
          <w:b/>
          <w:bCs/>
          <w:color w:val="000000"/>
          <w:sz w:val="22"/>
          <w:szCs w:val="22"/>
        </w:rPr>
        <w:t>Seznamte se – Chardonnay RESERVA 2017, pozdní sběr z B</w:t>
      </w:r>
      <w:r w:rsidR="006601E5" w:rsidRPr="008F1CF0">
        <w:rPr>
          <w:rFonts w:ascii="Calibri" w:hAnsi="Calibri" w:cs="Calibri"/>
          <w:b/>
          <w:sz w:val="22"/>
          <w:szCs w:val="22"/>
        </w:rPr>
        <w:t>\</w:t>
      </w:r>
      <w:r w:rsidRPr="009559D9">
        <w:rPr>
          <w:rFonts w:ascii="Calibri" w:hAnsi="Calibri" w:cs="Calibri"/>
          <w:b/>
          <w:bCs/>
          <w:color w:val="000000"/>
          <w:sz w:val="22"/>
          <w:szCs w:val="22"/>
        </w:rPr>
        <w:t>V vinařství</w:t>
      </w:r>
    </w:p>
    <w:p w14:paraId="1D951F14" w14:textId="3E5F7B73" w:rsidR="00DC61AE" w:rsidRDefault="00706CE1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95604">
        <w:rPr>
          <w:rFonts w:ascii="Calibri" w:hAnsi="Calibri" w:cs="Calibri"/>
          <w:iCs/>
          <w:sz w:val="22"/>
          <w:szCs w:val="22"/>
        </w:rPr>
        <w:t xml:space="preserve">Chardonnay 2017 RESERVA je představitelem řady vín Reserva. Je zelenožluté barvy, v jemné vůni tropického ovoce vystupuje žlutomasé ovoce doplněné citrusy. Chuť je plná, šťavnatá, dlouhá a </w:t>
      </w:r>
      <w:r w:rsidRPr="00495604">
        <w:rPr>
          <w:rFonts w:ascii="Calibri" w:hAnsi="Calibri" w:cs="Calibri"/>
          <w:iCs/>
          <w:sz w:val="22"/>
          <w:szCs w:val="22"/>
        </w:rPr>
        <w:lastRenderedPageBreak/>
        <w:t xml:space="preserve">komplexní, s tóny ušlechtilého dřeva, jelikož víno bylo školeno 12 měsíců na jemných kvasničných kalech ve velkém francouzském dubovém sudu značky </w:t>
      </w:r>
      <w:proofErr w:type="spellStart"/>
      <w:r w:rsidRPr="00495604">
        <w:rPr>
          <w:rFonts w:ascii="Calibri" w:hAnsi="Calibri" w:cs="Calibri"/>
          <w:iCs/>
          <w:sz w:val="22"/>
          <w:szCs w:val="22"/>
        </w:rPr>
        <w:t>Seguin</w:t>
      </w:r>
      <w:proofErr w:type="spellEnd"/>
      <w:r w:rsidRPr="00495604"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 w:rsidRPr="00495604">
        <w:rPr>
          <w:rFonts w:ascii="Calibri" w:hAnsi="Calibri" w:cs="Calibri"/>
          <w:iCs/>
          <w:sz w:val="22"/>
          <w:szCs w:val="22"/>
        </w:rPr>
        <w:t>Moreau</w:t>
      </w:r>
      <w:proofErr w:type="spellEnd"/>
      <w:r w:rsidR="00495604">
        <w:rPr>
          <w:rFonts w:ascii="Calibri" w:hAnsi="Calibri" w:cs="Calibri"/>
          <w:i/>
          <w:sz w:val="22"/>
          <w:szCs w:val="22"/>
        </w:rPr>
        <w:t>.</w:t>
      </w:r>
    </w:p>
    <w:p w14:paraId="2BC53790" w14:textId="77777777" w:rsidR="007C2E35" w:rsidRDefault="007C2E35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41EB817" w14:textId="326A1C1C" w:rsidR="008F1CF0" w:rsidRPr="008F1CF0" w:rsidRDefault="008F1CF0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F1CF0">
        <w:rPr>
          <w:rFonts w:ascii="Calibri" w:hAnsi="Calibri" w:cs="Calibri"/>
          <w:b/>
          <w:sz w:val="22"/>
          <w:szCs w:val="22"/>
        </w:rPr>
        <w:t>Úspěšný rok pro B\V vinařství</w:t>
      </w:r>
    </w:p>
    <w:p w14:paraId="608B51DF" w14:textId="65DB2121" w:rsidR="005715D7" w:rsidRPr="003713FF" w:rsidRDefault="00706CE1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</w:t>
      </w:r>
      <w:r w:rsidRPr="00B2274F">
        <w:rPr>
          <w:rFonts w:ascii="Calibri" w:hAnsi="Calibri" w:cs="Calibri"/>
          <w:bCs/>
          <w:sz w:val="22"/>
          <w:szCs w:val="22"/>
        </w:rPr>
        <w:t>oravskému B\V vinařství z</w:t>
      </w:r>
      <w:r>
        <w:rPr>
          <w:rFonts w:ascii="Calibri" w:hAnsi="Calibri" w:cs="Calibri"/>
          <w:bCs/>
          <w:sz w:val="22"/>
          <w:szCs w:val="22"/>
        </w:rPr>
        <w:t> </w:t>
      </w:r>
      <w:r w:rsidRPr="00B2274F">
        <w:rPr>
          <w:rFonts w:ascii="Calibri" w:hAnsi="Calibri" w:cs="Calibri"/>
          <w:bCs/>
          <w:sz w:val="22"/>
          <w:szCs w:val="22"/>
        </w:rPr>
        <w:t>Ratíškovic</w:t>
      </w:r>
      <w:r>
        <w:rPr>
          <w:rFonts w:ascii="Calibri" w:hAnsi="Calibri" w:cs="Calibri"/>
          <w:bCs/>
          <w:sz w:val="22"/>
          <w:szCs w:val="22"/>
        </w:rPr>
        <w:t xml:space="preserve"> se v loňském roce na mezinárodních soutěžích vín mimořádně dařilo a sklidilo hned několik významných úspěchů</w:t>
      </w:r>
      <w:r w:rsidRPr="00B2274F">
        <w:rPr>
          <w:rFonts w:ascii="Calibri" w:hAnsi="Calibri" w:cs="Calibri"/>
          <w:bCs/>
          <w:sz w:val="22"/>
          <w:szCs w:val="22"/>
        </w:rPr>
        <w:t xml:space="preserve">. V září získalo ocenění pro nejlepší bílé víno soutěže na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Concours</w:t>
      </w:r>
      <w:proofErr w:type="spellEnd"/>
      <w:r w:rsidRPr="00264BC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Mondial</w:t>
      </w:r>
      <w:proofErr w:type="spellEnd"/>
      <w:r w:rsidRPr="00264BC2">
        <w:rPr>
          <w:rFonts w:ascii="Calibri" w:hAnsi="Calibri" w:cs="Calibri"/>
          <w:b/>
          <w:sz w:val="22"/>
          <w:szCs w:val="22"/>
        </w:rPr>
        <w:t xml:space="preserve"> de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Bruxelles</w:t>
      </w:r>
      <w:proofErr w:type="spellEnd"/>
      <w:r w:rsidRPr="00B2274F">
        <w:rPr>
          <w:rFonts w:ascii="Calibri" w:hAnsi="Calibri" w:cs="Calibri"/>
          <w:bCs/>
          <w:sz w:val="22"/>
          <w:szCs w:val="22"/>
        </w:rPr>
        <w:t xml:space="preserve"> v Brně. V říjnu pak přidalo </w:t>
      </w:r>
      <w:r w:rsidR="00CC10EA">
        <w:rPr>
          <w:rFonts w:ascii="Calibri" w:hAnsi="Calibri" w:cs="Calibri"/>
          <w:bCs/>
          <w:sz w:val="22"/>
          <w:szCs w:val="22"/>
        </w:rPr>
        <w:t>právě</w:t>
      </w:r>
      <w:r w:rsidRPr="00B2274F">
        <w:rPr>
          <w:rFonts w:ascii="Calibri" w:hAnsi="Calibri" w:cs="Calibri"/>
          <w:bCs/>
          <w:sz w:val="22"/>
          <w:szCs w:val="22"/>
        </w:rPr>
        <w:t xml:space="preserve"> ocenění </w:t>
      </w:r>
      <w:r w:rsidR="00A248EF">
        <w:rPr>
          <w:rFonts w:ascii="Calibri" w:hAnsi="Calibri" w:cs="Calibri"/>
          <w:bCs/>
          <w:sz w:val="22"/>
          <w:szCs w:val="22"/>
        </w:rPr>
        <w:t>za nejlepší suché bílé víno na M</w:t>
      </w:r>
      <w:r w:rsidRPr="00B2274F">
        <w:rPr>
          <w:rFonts w:ascii="Calibri" w:hAnsi="Calibri" w:cs="Calibri"/>
          <w:bCs/>
          <w:sz w:val="22"/>
          <w:szCs w:val="22"/>
        </w:rPr>
        <w:t xml:space="preserve">istrovství světa bílých vín ve Francii, v rámci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Le</w:t>
      </w:r>
      <w:proofErr w:type="spellEnd"/>
      <w:r w:rsidRPr="00264BC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Mondial</w:t>
      </w:r>
      <w:proofErr w:type="spellEnd"/>
      <w:r w:rsidRPr="00264BC2">
        <w:rPr>
          <w:rFonts w:ascii="Calibri" w:hAnsi="Calibri" w:cs="Calibri"/>
          <w:b/>
          <w:sz w:val="22"/>
          <w:szCs w:val="22"/>
        </w:rPr>
        <w:t xml:space="preserve"> des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Vins</w:t>
      </w:r>
      <w:proofErr w:type="spellEnd"/>
      <w:r w:rsidRPr="00264BC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Blancs</w:t>
      </w:r>
      <w:proofErr w:type="spellEnd"/>
      <w:r w:rsidRPr="00264BC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Strasbourg</w:t>
      </w:r>
      <w:proofErr w:type="spellEnd"/>
      <w:r w:rsidRPr="00B2274F">
        <w:rPr>
          <w:rFonts w:ascii="Calibri" w:hAnsi="Calibri" w:cs="Calibri"/>
          <w:bCs/>
          <w:sz w:val="22"/>
          <w:szCs w:val="22"/>
        </w:rPr>
        <w:t xml:space="preserve">. Mimo to obdrželo ještě za svá vína </w:t>
      </w:r>
      <w:r w:rsidR="00CC10EA">
        <w:rPr>
          <w:rFonts w:ascii="Calibri" w:hAnsi="Calibri" w:cs="Calibri"/>
          <w:bCs/>
          <w:sz w:val="22"/>
          <w:szCs w:val="22"/>
        </w:rPr>
        <w:t xml:space="preserve">např. </w:t>
      </w:r>
      <w:r w:rsidRPr="00B2274F">
        <w:rPr>
          <w:rFonts w:ascii="Calibri" w:hAnsi="Calibri" w:cs="Calibri"/>
          <w:bCs/>
          <w:sz w:val="22"/>
          <w:szCs w:val="22"/>
        </w:rPr>
        <w:t xml:space="preserve">27 medailí na soutěži </w:t>
      </w:r>
      <w:r w:rsidRPr="00264BC2">
        <w:rPr>
          <w:rFonts w:ascii="Calibri" w:hAnsi="Calibri" w:cs="Calibri"/>
          <w:b/>
          <w:sz w:val="22"/>
          <w:szCs w:val="22"/>
        </w:rPr>
        <w:t>MUNDUS VINI</w:t>
      </w:r>
      <w:r w:rsidRPr="00B2274F">
        <w:rPr>
          <w:rFonts w:ascii="Calibri" w:hAnsi="Calibri" w:cs="Calibri"/>
          <w:bCs/>
          <w:sz w:val="22"/>
          <w:szCs w:val="22"/>
        </w:rPr>
        <w:t xml:space="preserve"> v</w:t>
      </w:r>
      <w:r>
        <w:rPr>
          <w:rFonts w:ascii="Calibri" w:hAnsi="Calibri" w:cs="Calibri"/>
          <w:bCs/>
          <w:sz w:val="22"/>
          <w:szCs w:val="22"/>
        </w:rPr>
        <w:t> </w:t>
      </w:r>
      <w:r w:rsidRPr="00B2274F">
        <w:rPr>
          <w:rFonts w:ascii="Calibri" w:hAnsi="Calibri" w:cs="Calibri"/>
          <w:bCs/>
          <w:sz w:val="22"/>
          <w:szCs w:val="22"/>
        </w:rPr>
        <w:t>Německu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B2274F">
        <w:rPr>
          <w:rFonts w:ascii="Calibri" w:hAnsi="Calibri" w:cs="Calibri"/>
          <w:bCs/>
          <w:sz w:val="22"/>
          <w:szCs w:val="22"/>
        </w:rPr>
        <w:t xml:space="preserve">dalších 30 medailí </w:t>
      </w:r>
      <w:r>
        <w:rPr>
          <w:rFonts w:ascii="Calibri" w:hAnsi="Calibri" w:cs="Calibri"/>
          <w:bCs/>
          <w:sz w:val="22"/>
          <w:szCs w:val="22"/>
        </w:rPr>
        <w:t>v</w:t>
      </w:r>
      <w:r w:rsidRPr="00B2274F">
        <w:rPr>
          <w:rFonts w:ascii="Calibri" w:hAnsi="Calibri" w:cs="Calibri"/>
          <w:bCs/>
          <w:sz w:val="22"/>
          <w:szCs w:val="22"/>
        </w:rPr>
        <w:t xml:space="preserve"> </w:t>
      </w:r>
      <w:r w:rsidRPr="00264BC2">
        <w:rPr>
          <w:rFonts w:ascii="Calibri" w:hAnsi="Calibri" w:cs="Calibri"/>
          <w:b/>
          <w:sz w:val="22"/>
          <w:szCs w:val="22"/>
        </w:rPr>
        <w:t>Hong Kongu</w:t>
      </w:r>
      <w:r>
        <w:rPr>
          <w:rFonts w:ascii="Calibri" w:hAnsi="Calibri" w:cs="Calibri"/>
          <w:bCs/>
          <w:sz w:val="22"/>
          <w:szCs w:val="22"/>
        </w:rPr>
        <w:t xml:space="preserve"> a také získalo šampiona </w:t>
      </w:r>
      <w:r w:rsidRPr="00B2274F">
        <w:rPr>
          <w:rFonts w:ascii="Calibri" w:hAnsi="Calibri" w:cs="Calibri"/>
          <w:bCs/>
          <w:sz w:val="22"/>
          <w:szCs w:val="22"/>
        </w:rPr>
        <w:t>v cenové kategorii 7,01-10,99 dolarů</w:t>
      </w:r>
      <w:r>
        <w:rPr>
          <w:rFonts w:ascii="Calibri" w:hAnsi="Calibri" w:cs="Calibri"/>
          <w:bCs/>
          <w:sz w:val="22"/>
          <w:szCs w:val="22"/>
        </w:rPr>
        <w:t xml:space="preserve"> na izraelském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Terravinu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 w14:paraId="7B0562DE" w14:textId="77777777" w:rsidR="007F1BD1" w:rsidRDefault="007F1BD1">
      <w:pPr>
        <w:rPr>
          <w:rFonts w:ascii="Calibri" w:hAnsi="Calibri" w:cs="Calibri"/>
          <w:color w:val="000000"/>
          <w:sz w:val="22"/>
          <w:szCs w:val="22"/>
        </w:rPr>
      </w:pPr>
    </w:p>
    <w:p w14:paraId="0C5E8074" w14:textId="18AED8C9" w:rsidR="00B2274F" w:rsidRPr="006201F5" w:rsidRDefault="00B2274F">
      <w:pPr>
        <w:rPr>
          <w:rFonts w:ascii="Calibri" w:hAnsi="Calibri" w:cs="Calibri"/>
          <w:color w:val="000000"/>
          <w:sz w:val="22"/>
          <w:szCs w:val="22"/>
        </w:rPr>
      </w:pPr>
    </w:p>
    <w:p w14:paraId="067DB456" w14:textId="7A0D8664" w:rsidR="008E3957" w:rsidRPr="003713FF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29F881CF" w14:textId="5CE06906" w:rsidR="0078085B" w:rsidRDefault="0078085B" w:rsidP="0078085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Pavel Krška, ředitel Národního vinařského centra</w:t>
      </w:r>
    </w:p>
    <w:p w14:paraId="1F9FE47A" w14:textId="5DEFFEF4" w:rsidR="00E771AB" w:rsidRPr="00EF5C6F" w:rsidRDefault="00E771AB" w:rsidP="00E771AB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F74645">
          <w:rPr>
            <w:rStyle w:val="Hypertextovodkaz"/>
            <w:rFonts w:ascii="Calibri" w:hAnsi="Calibri" w:cs="Calibri"/>
            <w:sz w:val="22"/>
            <w:szCs w:val="22"/>
          </w:rPr>
          <w:t>pavel.krska@vinarskecentrum.cz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3A7EFC6" w14:textId="2C0D4549" w:rsidR="008E3957" w:rsidRDefault="00E771AB" w:rsidP="00E771A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</w:t>
      </w:r>
      <w:r w:rsidRPr="00E771AB">
        <w:rPr>
          <w:rFonts w:ascii="Calibri" w:hAnsi="Calibri" w:cs="Calibri"/>
          <w:sz w:val="22"/>
          <w:szCs w:val="22"/>
        </w:rPr>
        <w:t>721 414 575</w:t>
      </w:r>
    </w:p>
    <w:p w14:paraId="0D0D99F2" w14:textId="77777777" w:rsidR="00E771AB" w:rsidRPr="003713FF" w:rsidRDefault="00E771AB" w:rsidP="00E771A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CA62A63" w14:textId="77777777" w:rsidR="00274B97" w:rsidRPr="00EF5C6F" w:rsidRDefault="00434D5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6DB4FF4A" w14:textId="77777777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53B2A63A" w14:textId="77777777" w:rsidR="00274B97" w:rsidRDefault="00274B97" w:rsidP="00274B97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606 282 673</w:t>
      </w:r>
    </w:p>
    <w:p w14:paraId="079FF217" w14:textId="6C7DB932" w:rsidR="008E3957" w:rsidRPr="003713FF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Pr="003713FF">
        <w:rPr>
          <w:rFonts w:ascii="Calibri" w:hAnsi="Calibri" w:cs="Calibri"/>
          <w:b/>
          <w:sz w:val="22"/>
          <w:szCs w:val="22"/>
        </w:rPr>
        <w:t>o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Pr="003713FF">
        <w:rPr>
          <w:rFonts w:ascii="Calibri" w:hAnsi="Calibri" w:cs="Calibri"/>
          <w:b/>
          <w:sz w:val="22"/>
          <w:szCs w:val="22"/>
        </w:rPr>
        <w:t xml:space="preserve">vínech na </w:t>
      </w:r>
      <w:hyperlink r:id="rId11" w:history="1">
        <w:r w:rsidR="00BF5C47" w:rsidRPr="007877AA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E916D3">
        <w:rPr>
          <w:rFonts w:ascii="Calibri" w:hAnsi="Calibri" w:cs="Calibri"/>
          <w:b/>
          <w:sz w:val="22"/>
          <w:szCs w:val="22"/>
        </w:rPr>
        <w:t xml:space="preserve"> </w:t>
      </w:r>
      <w:r w:rsidR="007F1BD1">
        <w:rPr>
          <w:rFonts w:ascii="Calibri" w:hAnsi="Calibri" w:cs="Calibri"/>
          <w:b/>
          <w:sz w:val="22"/>
          <w:szCs w:val="22"/>
        </w:rPr>
        <w:t xml:space="preserve">a </w:t>
      </w:r>
      <w:hyperlink r:id="rId12" w:history="1">
        <w:r w:rsidR="007F1BD1" w:rsidRPr="00180517">
          <w:rPr>
            <w:rStyle w:val="Hypertextovodkaz"/>
            <w:rFonts w:ascii="Calibri" w:hAnsi="Calibri" w:cs="Calibri"/>
            <w:b/>
            <w:sz w:val="22"/>
            <w:szCs w:val="22"/>
          </w:rPr>
          <w:t>www.vinofed.com</w:t>
        </w:r>
      </w:hyperlink>
      <w:r w:rsidR="007F1BD1">
        <w:rPr>
          <w:rFonts w:ascii="Calibri" w:hAnsi="Calibri" w:cs="Calibri"/>
          <w:b/>
          <w:sz w:val="22"/>
          <w:szCs w:val="22"/>
        </w:rPr>
        <w:t xml:space="preserve">. </w:t>
      </w:r>
    </w:p>
    <w:p w14:paraId="1E1708DE" w14:textId="77777777" w:rsidR="001E2818" w:rsidRPr="003713FF" w:rsidRDefault="001E2818" w:rsidP="00696A9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p w14:paraId="74BBDC13" w14:textId="77777777" w:rsidR="003D468A" w:rsidRPr="003713FF" w:rsidRDefault="003D468A" w:rsidP="00696A9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3D468A" w:rsidRPr="003713FF" w:rsidSect="00DA5CE6">
      <w:headerReference w:type="default" r:id="rId13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962E4" w14:textId="77777777" w:rsidR="00E87230" w:rsidRDefault="00E87230">
      <w:r>
        <w:separator/>
      </w:r>
    </w:p>
  </w:endnote>
  <w:endnote w:type="continuationSeparator" w:id="0">
    <w:p w14:paraId="17FF8E3A" w14:textId="77777777" w:rsidR="00E87230" w:rsidRDefault="00E8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50D8D" w14:textId="77777777" w:rsidR="00E87230" w:rsidRDefault="00E87230">
      <w:r>
        <w:separator/>
      </w:r>
    </w:p>
  </w:footnote>
  <w:footnote w:type="continuationSeparator" w:id="0">
    <w:p w14:paraId="3E5A62A8" w14:textId="77777777" w:rsidR="00E87230" w:rsidRDefault="00E87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17A00" w14:textId="596B805C" w:rsidR="00A02600" w:rsidRDefault="00925EDE" w:rsidP="00400EEE">
    <w:pPr>
      <w:pStyle w:val="Zhlav"/>
      <w:jc w:val="right"/>
    </w:pPr>
    <w:r>
      <w:rPr>
        <w:noProof/>
      </w:rPr>
      <w:drawing>
        <wp:inline distT="0" distB="0" distL="0" distR="0" wp14:anchorId="28772725" wp14:editId="08FFD3C2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7E259034" wp14:editId="63E324E1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8D"/>
    <w:rsid w:val="0000614D"/>
    <w:rsid w:val="00006BF7"/>
    <w:rsid w:val="00012C67"/>
    <w:rsid w:val="00025A2C"/>
    <w:rsid w:val="000265B5"/>
    <w:rsid w:val="00043711"/>
    <w:rsid w:val="00045BA2"/>
    <w:rsid w:val="00050E46"/>
    <w:rsid w:val="00061801"/>
    <w:rsid w:val="0006257B"/>
    <w:rsid w:val="00063F6C"/>
    <w:rsid w:val="00064964"/>
    <w:rsid w:val="000664F2"/>
    <w:rsid w:val="00070BCB"/>
    <w:rsid w:val="00072851"/>
    <w:rsid w:val="000755EF"/>
    <w:rsid w:val="00076C21"/>
    <w:rsid w:val="000A036F"/>
    <w:rsid w:val="000A04FF"/>
    <w:rsid w:val="000A6078"/>
    <w:rsid w:val="000B174F"/>
    <w:rsid w:val="000B6159"/>
    <w:rsid w:val="000D29CB"/>
    <w:rsid w:val="000D7116"/>
    <w:rsid w:val="000E4FD1"/>
    <w:rsid w:val="000E6050"/>
    <w:rsid w:val="00100BF9"/>
    <w:rsid w:val="0011011B"/>
    <w:rsid w:val="00130473"/>
    <w:rsid w:val="00132E1F"/>
    <w:rsid w:val="001364B3"/>
    <w:rsid w:val="00142827"/>
    <w:rsid w:val="00142C3C"/>
    <w:rsid w:val="00155D8A"/>
    <w:rsid w:val="00163274"/>
    <w:rsid w:val="00164EAD"/>
    <w:rsid w:val="00167E65"/>
    <w:rsid w:val="001732CB"/>
    <w:rsid w:val="0017359D"/>
    <w:rsid w:val="00186C0C"/>
    <w:rsid w:val="001948A6"/>
    <w:rsid w:val="00195CCE"/>
    <w:rsid w:val="00195EC5"/>
    <w:rsid w:val="00196916"/>
    <w:rsid w:val="001B11B2"/>
    <w:rsid w:val="001B26B6"/>
    <w:rsid w:val="001B331D"/>
    <w:rsid w:val="001C50B6"/>
    <w:rsid w:val="001D11D0"/>
    <w:rsid w:val="001E2818"/>
    <w:rsid w:val="001E2FBB"/>
    <w:rsid w:val="001E54D0"/>
    <w:rsid w:val="001F1073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856AE"/>
    <w:rsid w:val="0029444B"/>
    <w:rsid w:val="0029771F"/>
    <w:rsid w:val="002A4629"/>
    <w:rsid w:val="002B01A6"/>
    <w:rsid w:val="002B0900"/>
    <w:rsid w:val="002B15A7"/>
    <w:rsid w:val="002B462A"/>
    <w:rsid w:val="002B6BAC"/>
    <w:rsid w:val="002C1B24"/>
    <w:rsid w:val="002C7B8F"/>
    <w:rsid w:val="002C7D5B"/>
    <w:rsid w:val="002C7F16"/>
    <w:rsid w:val="002D45C3"/>
    <w:rsid w:val="002E5499"/>
    <w:rsid w:val="002E72A0"/>
    <w:rsid w:val="002E7560"/>
    <w:rsid w:val="002F1D66"/>
    <w:rsid w:val="00305315"/>
    <w:rsid w:val="00305D37"/>
    <w:rsid w:val="003116A2"/>
    <w:rsid w:val="00311F18"/>
    <w:rsid w:val="00314645"/>
    <w:rsid w:val="00317E2E"/>
    <w:rsid w:val="0032108D"/>
    <w:rsid w:val="00326583"/>
    <w:rsid w:val="00332C31"/>
    <w:rsid w:val="00333788"/>
    <w:rsid w:val="00334F88"/>
    <w:rsid w:val="00345A2C"/>
    <w:rsid w:val="003512AA"/>
    <w:rsid w:val="003562FA"/>
    <w:rsid w:val="00362BA4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A636F"/>
    <w:rsid w:val="003B0789"/>
    <w:rsid w:val="003B096C"/>
    <w:rsid w:val="003B6E1C"/>
    <w:rsid w:val="003C44BF"/>
    <w:rsid w:val="003C4B0A"/>
    <w:rsid w:val="003D11DD"/>
    <w:rsid w:val="003D468A"/>
    <w:rsid w:val="003E4519"/>
    <w:rsid w:val="003E6F33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22CE3"/>
    <w:rsid w:val="00425564"/>
    <w:rsid w:val="00427116"/>
    <w:rsid w:val="00434D5C"/>
    <w:rsid w:val="00440EBC"/>
    <w:rsid w:val="004457B0"/>
    <w:rsid w:val="00462DD6"/>
    <w:rsid w:val="00462F12"/>
    <w:rsid w:val="004648B4"/>
    <w:rsid w:val="0046629A"/>
    <w:rsid w:val="00466D1C"/>
    <w:rsid w:val="00470C1A"/>
    <w:rsid w:val="0048007C"/>
    <w:rsid w:val="00491D0A"/>
    <w:rsid w:val="004932F2"/>
    <w:rsid w:val="00495604"/>
    <w:rsid w:val="004A7BA9"/>
    <w:rsid w:val="004B72A7"/>
    <w:rsid w:val="004C1EA4"/>
    <w:rsid w:val="004C292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14E7"/>
    <w:rsid w:val="00521CBB"/>
    <w:rsid w:val="00531972"/>
    <w:rsid w:val="00540690"/>
    <w:rsid w:val="0054401B"/>
    <w:rsid w:val="00550547"/>
    <w:rsid w:val="00553893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C06D5"/>
    <w:rsid w:val="005C2F12"/>
    <w:rsid w:val="005D17DA"/>
    <w:rsid w:val="005D1EDC"/>
    <w:rsid w:val="005D3897"/>
    <w:rsid w:val="005F2D38"/>
    <w:rsid w:val="005F71AC"/>
    <w:rsid w:val="00603BC1"/>
    <w:rsid w:val="00605DAF"/>
    <w:rsid w:val="006127E9"/>
    <w:rsid w:val="00612E6A"/>
    <w:rsid w:val="0061731B"/>
    <w:rsid w:val="00617E64"/>
    <w:rsid w:val="006201F5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01E5"/>
    <w:rsid w:val="00663788"/>
    <w:rsid w:val="00663B24"/>
    <w:rsid w:val="00664926"/>
    <w:rsid w:val="0067209E"/>
    <w:rsid w:val="00675714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6CE1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5CCE"/>
    <w:rsid w:val="007569B1"/>
    <w:rsid w:val="007607A3"/>
    <w:rsid w:val="00765109"/>
    <w:rsid w:val="00772624"/>
    <w:rsid w:val="00777729"/>
    <w:rsid w:val="0078085B"/>
    <w:rsid w:val="0078100E"/>
    <w:rsid w:val="007827F8"/>
    <w:rsid w:val="0079087D"/>
    <w:rsid w:val="00791FC3"/>
    <w:rsid w:val="007A4FDB"/>
    <w:rsid w:val="007A78B2"/>
    <w:rsid w:val="007A7EE5"/>
    <w:rsid w:val="007B0341"/>
    <w:rsid w:val="007B12A7"/>
    <w:rsid w:val="007B6CA7"/>
    <w:rsid w:val="007B76DB"/>
    <w:rsid w:val="007C0FB0"/>
    <w:rsid w:val="007C2E35"/>
    <w:rsid w:val="007C718A"/>
    <w:rsid w:val="007D0558"/>
    <w:rsid w:val="007E4316"/>
    <w:rsid w:val="007F1115"/>
    <w:rsid w:val="007F1BD1"/>
    <w:rsid w:val="008050FA"/>
    <w:rsid w:val="00805BA3"/>
    <w:rsid w:val="00811F18"/>
    <w:rsid w:val="008254AF"/>
    <w:rsid w:val="00830BCD"/>
    <w:rsid w:val="00837238"/>
    <w:rsid w:val="00840609"/>
    <w:rsid w:val="0084190F"/>
    <w:rsid w:val="00847804"/>
    <w:rsid w:val="008543A2"/>
    <w:rsid w:val="00866CC8"/>
    <w:rsid w:val="00871E8C"/>
    <w:rsid w:val="00880AF8"/>
    <w:rsid w:val="0088291F"/>
    <w:rsid w:val="00890A4A"/>
    <w:rsid w:val="00894BC6"/>
    <w:rsid w:val="008A59AF"/>
    <w:rsid w:val="008B2F5E"/>
    <w:rsid w:val="008B67BF"/>
    <w:rsid w:val="008B6BFE"/>
    <w:rsid w:val="008C0DFE"/>
    <w:rsid w:val="008C11ED"/>
    <w:rsid w:val="008D3007"/>
    <w:rsid w:val="008D478E"/>
    <w:rsid w:val="008E3957"/>
    <w:rsid w:val="008F1CF0"/>
    <w:rsid w:val="008F33D8"/>
    <w:rsid w:val="008F75C4"/>
    <w:rsid w:val="00900FAF"/>
    <w:rsid w:val="009018B0"/>
    <w:rsid w:val="00902728"/>
    <w:rsid w:val="00911A94"/>
    <w:rsid w:val="0092280F"/>
    <w:rsid w:val="00925EDE"/>
    <w:rsid w:val="009263AC"/>
    <w:rsid w:val="009407D9"/>
    <w:rsid w:val="00940BE5"/>
    <w:rsid w:val="009559D9"/>
    <w:rsid w:val="00961E6D"/>
    <w:rsid w:val="009670D5"/>
    <w:rsid w:val="00972125"/>
    <w:rsid w:val="00974737"/>
    <w:rsid w:val="009A541C"/>
    <w:rsid w:val="009A58A8"/>
    <w:rsid w:val="009A5990"/>
    <w:rsid w:val="009B279D"/>
    <w:rsid w:val="009B59B3"/>
    <w:rsid w:val="009C15E5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22B4D"/>
    <w:rsid w:val="00A248EF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710AC"/>
    <w:rsid w:val="00A80403"/>
    <w:rsid w:val="00A94FBE"/>
    <w:rsid w:val="00A9713A"/>
    <w:rsid w:val="00AB051B"/>
    <w:rsid w:val="00AB2B69"/>
    <w:rsid w:val="00AC6332"/>
    <w:rsid w:val="00AC75CE"/>
    <w:rsid w:val="00AD01F5"/>
    <w:rsid w:val="00AF3BF7"/>
    <w:rsid w:val="00B10FF0"/>
    <w:rsid w:val="00B1300E"/>
    <w:rsid w:val="00B167EB"/>
    <w:rsid w:val="00B17BED"/>
    <w:rsid w:val="00B217A6"/>
    <w:rsid w:val="00B2274F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3AC6"/>
    <w:rsid w:val="00BB5406"/>
    <w:rsid w:val="00BB7255"/>
    <w:rsid w:val="00BC428C"/>
    <w:rsid w:val="00BE74D9"/>
    <w:rsid w:val="00BE7CFA"/>
    <w:rsid w:val="00BF33E4"/>
    <w:rsid w:val="00BF4882"/>
    <w:rsid w:val="00BF5C47"/>
    <w:rsid w:val="00C051E4"/>
    <w:rsid w:val="00C1495F"/>
    <w:rsid w:val="00C26935"/>
    <w:rsid w:val="00C375FF"/>
    <w:rsid w:val="00C43320"/>
    <w:rsid w:val="00C442E8"/>
    <w:rsid w:val="00C5258B"/>
    <w:rsid w:val="00C56893"/>
    <w:rsid w:val="00C62D19"/>
    <w:rsid w:val="00C76851"/>
    <w:rsid w:val="00C84D7C"/>
    <w:rsid w:val="00C86BBB"/>
    <w:rsid w:val="00C909B9"/>
    <w:rsid w:val="00C96CD3"/>
    <w:rsid w:val="00CA50AF"/>
    <w:rsid w:val="00CA7EBA"/>
    <w:rsid w:val="00CB3205"/>
    <w:rsid w:val="00CC10EA"/>
    <w:rsid w:val="00CC44EE"/>
    <w:rsid w:val="00CE1D7D"/>
    <w:rsid w:val="00CE6D6B"/>
    <w:rsid w:val="00D017D5"/>
    <w:rsid w:val="00D0243C"/>
    <w:rsid w:val="00D10373"/>
    <w:rsid w:val="00D23398"/>
    <w:rsid w:val="00D24B61"/>
    <w:rsid w:val="00D30E86"/>
    <w:rsid w:val="00D37812"/>
    <w:rsid w:val="00D43807"/>
    <w:rsid w:val="00D5433C"/>
    <w:rsid w:val="00D6746B"/>
    <w:rsid w:val="00D7467A"/>
    <w:rsid w:val="00D77570"/>
    <w:rsid w:val="00D82071"/>
    <w:rsid w:val="00D8464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515C1"/>
    <w:rsid w:val="00E5483E"/>
    <w:rsid w:val="00E705B5"/>
    <w:rsid w:val="00E771AB"/>
    <w:rsid w:val="00E84E35"/>
    <w:rsid w:val="00E87230"/>
    <w:rsid w:val="00E916D3"/>
    <w:rsid w:val="00E924FF"/>
    <w:rsid w:val="00E92B22"/>
    <w:rsid w:val="00E96369"/>
    <w:rsid w:val="00EA431E"/>
    <w:rsid w:val="00EA4AD7"/>
    <w:rsid w:val="00EA72BC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5304"/>
    <w:rsid w:val="00F11103"/>
    <w:rsid w:val="00F141B3"/>
    <w:rsid w:val="00F22149"/>
    <w:rsid w:val="00F37E29"/>
    <w:rsid w:val="00F40316"/>
    <w:rsid w:val="00F512E7"/>
    <w:rsid w:val="00F51681"/>
    <w:rsid w:val="00F618C0"/>
    <w:rsid w:val="00F70A04"/>
    <w:rsid w:val="00F70AB3"/>
    <w:rsid w:val="00F837DD"/>
    <w:rsid w:val="00F97752"/>
    <w:rsid w:val="00FA0E97"/>
    <w:rsid w:val="00FA4C0F"/>
    <w:rsid w:val="00FA6C49"/>
    <w:rsid w:val="00FA7D9A"/>
    <w:rsid w:val="00FB3857"/>
    <w:rsid w:val="00FB4E3E"/>
    <w:rsid w:val="00FB569E"/>
    <w:rsid w:val="00FC0578"/>
    <w:rsid w:val="00FD2DC4"/>
    <w:rsid w:val="00FD54DA"/>
    <w:rsid w:val="00FE02D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7F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v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v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nof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.bazant@omnimedi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vel.krska@vinarskecentru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1AAC-7DB9-4AFA-9074-EAAAD478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3815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jirka</cp:lastModifiedBy>
  <cp:revision>6</cp:revision>
  <cp:lastPrinted>2016-01-05T09:48:00Z</cp:lastPrinted>
  <dcterms:created xsi:type="dcterms:W3CDTF">2021-01-12T11:51:00Z</dcterms:created>
  <dcterms:modified xsi:type="dcterms:W3CDTF">2021-01-13T12:22:00Z</dcterms:modified>
</cp:coreProperties>
</file>