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41072" w14:textId="77777777" w:rsidR="00811F18" w:rsidRPr="0074501B" w:rsidRDefault="00811F18" w:rsidP="00696A93">
      <w:pPr>
        <w:spacing w:before="100" w:beforeAutospacing="1" w:after="100" w:afterAutospacing="1" w:line="360" w:lineRule="auto"/>
        <w:jc w:val="center"/>
        <w:rPr>
          <w:rFonts w:ascii="Garamond" w:hAnsi="Garamond" w:cs="Arial"/>
          <w:i/>
          <w:color w:val="333333"/>
        </w:rPr>
      </w:pPr>
    </w:p>
    <w:p w14:paraId="1E37C5BE" w14:textId="081718F7" w:rsidR="00A22B4D" w:rsidRPr="003713FF" w:rsidRDefault="00416A72" w:rsidP="00847804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Moravské Sauvignony zabodovaly </w:t>
      </w:r>
      <w:r w:rsidR="007F4EDD">
        <w:rPr>
          <w:rFonts w:ascii="Calibri" w:hAnsi="Calibri" w:cs="Calibri"/>
          <w:b/>
          <w:sz w:val="36"/>
          <w:szCs w:val="36"/>
        </w:rPr>
        <w:t>na mezinárodní soutěži</w:t>
      </w:r>
    </w:p>
    <w:p w14:paraId="5CA9D360" w14:textId="04DB6101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3A46AA">
        <w:rPr>
          <w:rFonts w:ascii="Calibri" w:hAnsi="Calibri" w:cs="Calibri"/>
          <w:i/>
          <w:spacing w:val="50"/>
          <w:sz w:val="28"/>
          <w:szCs w:val="28"/>
        </w:rPr>
        <w:t>2</w:t>
      </w:r>
      <w:r w:rsidR="00F9549E">
        <w:rPr>
          <w:rFonts w:ascii="Calibri" w:hAnsi="Calibri" w:cs="Calibri"/>
          <w:i/>
          <w:spacing w:val="50"/>
          <w:sz w:val="28"/>
          <w:szCs w:val="28"/>
        </w:rPr>
        <w:t>4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3A46AA">
        <w:rPr>
          <w:rFonts w:ascii="Calibri" w:hAnsi="Calibri" w:cs="Calibri"/>
          <w:i/>
          <w:spacing w:val="50"/>
          <w:sz w:val="28"/>
          <w:szCs w:val="28"/>
        </w:rPr>
        <w:t>března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BF5C47">
        <w:rPr>
          <w:rFonts w:ascii="Calibri" w:hAnsi="Calibri" w:cs="Calibri"/>
          <w:i/>
          <w:spacing w:val="50"/>
          <w:sz w:val="28"/>
          <w:szCs w:val="28"/>
        </w:rPr>
        <w:t>1</w:t>
      </w:r>
    </w:p>
    <w:p w14:paraId="7A1F0368" w14:textId="0F45A7C4" w:rsidR="00333788" w:rsidRPr="00B10FF0" w:rsidRDefault="00536E94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>Hned p</w:t>
      </w:r>
      <w:r w:rsidR="00416A72">
        <w:rPr>
          <w:rFonts w:ascii="Calibri" w:hAnsi="Calibri" w:cs="Calibri"/>
          <w:b/>
          <w:bCs/>
          <w:color w:val="000000"/>
        </w:rPr>
        <w:t>rvní mezinárodní sout</w:t>
      </w:r>
      <w:r>
        <w:rPr>
          <w:rFonts w:ascii="Calibri" w:hAnsi="Calibri" w:cs="Calibri"/>
          <w:b/>
          <w:bCs/>
          <w:color w:val="000000"/>
        </w:rPr>
        <w:t>ěž vín</w:t>
      </w:r>
      <w:r w:rsidR="00923B73">
        <w:rPr>
          <w:rFonts w:ascii="Calibri" w:hAnsi="Calibri" w:cs="Calibri"/>
          <w:b/>
          <w:bCs/>
          <w:color w:val="000000"/>
        </w:rPr>
        <w:t xml:space="preserve">, které se </w:t>
      </w:r>
      <w:r>
        <w:rPr>
          <w:rFonts w:ascii="Calibri" w:hAnsi="Calibri" w:cs="Calibri"/>
          <w:b/>
          <w:bCs/>
          <w:color w:val="000000"/>
        </w:rPr>
        <w:t xml:space="preserve">v roce 2021 </w:t>
      </w:r>
      <w:r w:rsidR="00923B73">
        <w:rPr>
          <w:rFonts w:ascii="Calibri" w:hAnsi="Calibri" w:cs="Calibri"/>
          <w:b/>
          <w:bCs/>
          <w:color w:val="000000"/>
        </w:rPr>
        <w:t xml:space="preserve">zúčastnili, </w:t>
      </w:r>
      <w:r>
        <w:rPr>
          <w:rFonts w:ascii="Calibri" w:hAnsi="Calibri" w:cs="Calibri"/>
          <w:b/>
          <w:bCs/>
          <w:color w:val="000000"/>
        </w:rPr>
        <w:t>přinesla</w:t>
      </w:r>
      <w:r w:rsidR="00416A7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ocenění</w:t>
      </w:r>
      <w:r w:rsidR="00416A72">
        <w:rPr>
          <w:rFonts w:ascii="Calibri" w:hAnsi="Calibri" w:cs="Calibri"/>
          <w:b/>
          <w:bCs/>
          <w:color w:val="000000"/>
        </w:rPr>
        <w:t xml:space="preserve"> pro naše vinaře. Moravské</w:t>
      </w:r>
      <w:r>
        <w:rPr>
          <w:rFonts w:ascii="Calibri" w:hAnsi="Calibri" w:cs="Calibri"/>
          <w:b/>
          <w:bCs/>
          <w:color w:val="000000"/>
        </w:rPr>
        <w:t xml:space="preserve"> Sauvignony získaly 9</w:t>
      </w:r>
      <w:r w:rsidR="00FF578B">
        <w:rPr>
          <w:rFonts w:ascii="Calibri" w:hAnsi="Calibri" w:cs="Calibri"/>
          <w:b/>
          <w:bCs/>
          <w:color w:val="000000"/>
        </w:rPr>
        <w:t xml:space="preserve"> medailí,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FF578B" w:rsidRPr="00FF578B">
        <w:rPr>
          <w:rFonts w:ascii="Calibri" w:hAnsi="Calibri" w:cs="Calibri"/>
          <w:b/>
          <w:bCs/>
          <w:color w:val="000000"/>
        </w:rPr>
        <w:t>z toho 3 zlaté a</w:t>
      </w:r>
      <w:r w:rsidR="00FF578B">
        <w:rPr>
          <w:rFonts w:ascii="Calibri" w:hAnsi="Calibri" w:cs="Calibri"/>
          <w:b/>
          <w:bCs/>
          <w:color w:val="000000"/>
        </w:rPr>
        <w:t xml:space="preserve"> 6 stříbrných, </w:t>
      </w:r>
      <w:r>
        <w:rPr>
          <w:rFonts w:ascii="Calibri" w:hAnsi="Calibri" w:cs="Calibri"/>
          <w:b/>
          <w:bCs/>
          <w:color w:val="000000"/>
        </w:rPr>
        <w:t xml:space="preserve">na prestižní soutěži </w:t>
      </w:r>
      <w:proofErr w:type="spellStart"/>
      <w:r w:rsidRPr="00536E94">
        <w:rPr>
          <w:rFonts w:ascii="Calibri" w:hAnsi="Calibri" w:cs="Calibri"/>
          <w:b/>
          <w:bCs/>
          <w:color w:val="000000"/>
        </w:rPr>
        <w:t>Concours</w:t>
      </w:r>
      <w:proofErr w:type="spellEnd"/>
      <w:r w:rsidRPr="00536E9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536E94">
        <w:rPr>
          <w:rFonts w:ascii="Calibri" w:hAnsi="Calibri" w:cs="Calibri"/>
          <w:b/>
          <w:bCs/>
          <w:color w:val="000000"/>
        </w:rPr>
        <w:t>Mondial</w:t>
      </w:r>
      <w:proofErr w:type="spellEnd"/>
      <w:r w:rsidRPr="00536E9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536E94">
        <w:rPr>
          <w:rFonts w:ascii="Calibri" w:hAnsi="Calibri" w:cs="Calibri"/>
          <w:b/>
          <w:bCs/>
          <w:color w:val="000000"/>
        </w:rPr>
        <w:t>du</w:t>
      </w:r>
      <w:proofErr w:type="spellEnd"/>
      <w:r w:rsidRPr="00536E9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536E94">
        <w:rPr>
          <w:rFonts w:ascii="Calibri" w:hAnsi="Calibri" w:cs="Calibri"/>
          <w:b/>
          <w:bCs/>
          <w:color w:val="000000"/>
        </w:rPr>
        <w:t>Sauvignon</w:t>
      </w:r>
      <w:proofErr w:type="spellEnd"/>
      <w:r>
        <w:rPr>
          <w:rFonts w:ascii="Calibri" w:hAnsi="Calibri" w:cs="Calibri"/>
          <w:b/>
          <w:bCs/>
          <w:color w:val="000000"/>
        </w:rPr>
        <w:t>, která</w:t>
      </w:r>
      <w:r w:rsidR="00953F1F">
        <w:rPr>
          <w:rFonts w:ascii="Calibri" w:hAnsi="Calibri" w:cs="Calibri"/>
          <w:b/>
          <w:bCs/>
          <w:color w:val="000000"/>
        </w:rPr>
        <w:t xml:space="preserve"> se konala</w:t>
      </w:r>
      <w:r>
        <w:rPr>
          <w:rFonts w:ascii="Calibri" w:hAnsi="Calibri" w:cs="Calibri"/>
          <w:b/>
          <w:bCs/>
          <w:color w:val="000000"/>
        </w:rPr>
        <w:t xml:space="preserve"> v belgickém Bruselu. </w:t>
      </w:r>
      <w:r w:rsidR="00FF578B" w:rsidRPr="00FF578B">
        <w:rPr>
          <w:rFonts w:ascii="Calibri" w:hAnsi="Calibri" w:cs="Calibri"/>
          <w:b/>
          <w:bCs/>
          <w:color w:val="000000"/>
        </w:rPr>
        <w:t>Účast našich vinařů proběhla za fina</w:t>
      </w:r>
      <w:r w:rsidR="00FF578B">
        <w:rPr>
          <w:rFonts w:ascii="Calibri" w:hAnsi="Calibri" w:cs="Calibri"/>
          <w:b/>
          <w:bCs/>
          <w:color w:val="000000"/>
        </w:rPr>
        <w:t>nční podpory Vinařského fondu, organizačně ji zajistilo Národní vinařské centrum</w:t>
      </w:r>
      <w:r w:rsidR="00FF578B" w:rsidRPr="00FF578B">
        <w:rPr>
          <w:rFonts w:ascii="Calibri" w:hAnsi="Calibri" w:cs="Calibri"/>
          <w:b/>
          <w:bCs/>
          <w:color w:val="000000"/>
        </w:rPr>
        <w:t>.</w:t>
      </w:r>
    </w:p>
    <w:p w14:paraId="12D29E73" w14:textId="77777777" w:rsidR="002150DC" w:rsidRPr="00A54A28" w:rsidRDefault="002150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1BBD0A" w14:textId="54FA32F3" w:rsidR="00536E94" w:rsidRDefault="00362222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Největšího úspěchu zaznamenalo vinařství Dvořáček LTM, které za svůj Sauvignon 2015, pozdní sběr obdrželo zlatou medaili a zároveň dosáhlo nejvyššího bodového hodnocení v kategorii polosuchá vína. Co do počtu medailí bylo nejúspěšnější</w:t>
      </w:r>
      <w:r w:rsidR="0031304B">
        <w:rPr>
          <w:rFonts w:ascii="Calibri" w:hAnsi="Calibri" w:cs="Calibri"/>
          <w:bCs/>
          <w:sz w:val="22"/>
          <w:szCs w:val="22"/>
        </w:rPr>
        <w:t xml:space="preserve"> vinařství Znovín Znojmo, které za své Sauvignony </w:t>
      </w:r>
      <w:r w:rsidR="007F4EDD">
        <w:rPr>
          <w:rFonts w:ascii="Calibri" w:hAnsi="Calibri" w:cs="Calibri"/>
          <w:bCs/>
          <w:sz w:val="22"/>
          <w:szCs w:val="22"/>
        </w:rPr>
        <w:t>dostalo</w:t>
      </w:r>
      <w:r w:rsidR="0031304B">
        <w:rPr>
          <w:rFonts w:ascii="Calibri" w:hAnsi="Calibri" w:cs="Calibri"/>
          <w:bCs/>
          <w:sz w:val="22"/>
          <w:szCs w:val="22"/>
        </w:rPr>
        <w:t xml:space="preserve"> hned dvě zlaté a jednu stříbrnou medaili. </w:t>
      </w:r>
      <w:r>
        <w:rPr>
          <w:rFonts w:ascii="Calibri" w:hAnsi="Calibri" w:cs="Calibri"/>
          <w:bCs/>
          <w:sz w:val="22"/>
          <w:szCs w:val="22"/>
        </w:rPr>
        <w:t>D</w:t>
      </w:r>
      <w:r w:rsidR="0031304B">
        <w:rPr>
          <w:rFonts w:ascii="Calibri" w:hAnsi="Calibri" w:cs="Calibri"/>
          <w:bCs/>
          <w:sz w:val="22"/>
          <w:szCs w:val="22"/>
        </w:rPr>
        <w:t>vě stříbrné</w:t>
      </w:r>
      <w:r>
        <w:rPr>
          <w:rFonts w:ascii="Calibri" w:hAnsi="Calibri" w:cs="Calibri"/>
          <w:bCs/>
          <w:sz w:val="22"/>
          <w:szCs w:val="22"/>
        </w:rPr>
        <w:t xml:space="preserve"> medaile</w:t>
      </w:r>
      <w:r w:rsidR="0031304B">
        <w:rPr>
          <w:rFonts w:ascii="Calibri" w:hAnsi="Calibri" w:cs="Calibri"/>
          <w:bCs/>
          <w:sz w:val="22"/>
          <w:szCs w:val="22"/>
        </w:rPr>
        <w:t xml:space="preserve"> </w:t>
      </w:r>
      <w:r w:rsidR="007F4EDD">
        <w:rPr>
          <w:rFonts w:ascii="Calibri" w:hAnsi="Calibri" w:cs="Calibri"/>
          <w:bCs/>
          <w:sz w:val="22"/>
          <w:szCs w:val="22"/>
        </w:rPr>
        <w:t>si přivezlo</w:t>
      </w:r>
      <w:r w:rsidR="0031304B">
        <w:rPr>
          <w:rFonts w:ascii="Calibri" w:hAnsi="Calibri" w:cs="Calibri"/>
          <w:bCs/>
          <w:sz w:val="22"/>
          <w:szCs w:val="22"/>
        </w:rPr>
        <w:t xml:space="preserve"> vinařství Vajbar</w:t>
      </w:r>
      <w:r w:rsidR="00F917C3">
        <w:rPr>
          <w:rFonts w:ascii="Calibri" w:hAnsi="Calibri" w:cs="Calibri"/>
          <w:bCs/>
          <w:sz w:val="22"/>
          <w:szCs w:val="22"/>
        </w:rPr>
        <w:t xml:space="preserve">, po jedné vinařství Baloun, </w:t>
      </w:r>
      <w:proofErr w:type="spellStart"/>
      <w:r w:rsidR="00F917C3">
        <w:rPr>
          <w:rFonts w:ascii="Calibri" w:hAnsi="Calibri" w:cs="Calibri"/>
          <w:bCs/>
          <w:sz w:val="22"/>
          <w:szCs w:val="22"/>
        </w:rPr>
        <w:t>Vilavin</w:t>
      </w:r>
      <w:proofErr w:type="spellEnd"/>
      <w:r w:rsidR="00F917C3">
        <w:rPr>
          <w:rFonts w:ascii="Calibri" w:hAnsi="Calibri" w:cs="Calibri"/>
          <w:bCs/>
          <w:sz w:val="22"/>
          <w:szCs w:val="22"/>
        </w:rPr>
        <w:t xml:space="preserve"> a Kněží Hora.</w:t>
      </w:r>
    </w:p>
    <w:p w14:paraId="3884A051" w14:textId="77777777" w:rsidR="00536E94" w:rsidRDefault="00536E94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D951F14" w14:textId="33ED221B" w:rsidR="00DC61AE" w:rsidRPr="00567640" w:rsidRDefault="00D6746B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54A28">
        <w:rPr>
          <w:rFonts w:ascii="Calibri" w:hAnsi="Calibri" w:cs="Calibri"/>
          <w:i/>
          <w:sz w:val="22"/>
          <w:szCs w:val="22"/>
        </w:rPr>
        <w:t>„</w:t>
      </w:r>
      <w:r w:rsidR="007F4EDD" w:rsidRPr="007F4EDD">
        <w:rPr>
          <w:rFonts w:ascii="Calibri" w:hAnsi="Calibri" w:cs="Calibri"/>
          <w:i/>
          <w:sz w:val="22"/>
          <w:szCs w:val="22"/>
        </w:rPr>
        <w:t>Sauvignon je díky svým vynikajícím aromatickým vlastnostem jednou z nejoblíbenějších odrůd po celém světě.</w:t>
      </w:r>
      <w:r w:rsidR="007F4EDD">
        <w:rPr>
          <w:rFonts w:ascii="Calibri" w:hAnsi="Calibri" w:cs="Calibri"/>
          <w:i/>
          <w:sz w:val="22"/>
          <w:szCs w:val="22"/>
        </w:rPr>
        <w:t xml:space="preserve"> To platí </w:t>
      </w:r>
      <w:r w:rsidR="00C35FB2">
        <w:rPr>
          <w:rFonts w:ascii="Calibri" w:hAnsi="Calibri" w:cs="Calibri"/>
          <w:i/>
          <w:sz w:val="22"/>
          <w:szCs w:val="22"/>
        </w:rPr>
        <w:t xml:space="preserve">samozřejmě </w:t>
      </w:r>
      <w:r w:rsidR="007F4EDD">
        <w:rPr>
          <w:rFonts w:ascii="Calibri" w:hAnsi="Calibri" w:cs="Calibri"/>
          <w:i/>
          <w:sz w:val="22"/>
          <w:szCs w:val="22"/>
        </w:rPr>
        <w:t>i pro Českou republiku.</w:t>
      </w:r>
      <w:r w:rsidR="00C35FB2">
        <w:rPr>
          <w:rFonts w:ascii="Calibri" w:hAnsi="Calibri" w:cs="Calibri"/>
          <w:i/>
          <w:sz w:val="22"/>
          <w:szCs w:val="22"/>
        </w:rPr>
        <w:t xml:space="preserve"> Moravské Sauvignony </w:t>
      </w:r>
      <w:r w:rsidR="00F917C3">
        <w:rPr>
          <w:rFonts w:ascii="Calibri" w:hAnsi="Calibri" w:cs="Calibri"/>
          <w:i/>
          <w:sz w:val="22"/>
          <w:szCs w:val="22"/>
        </w:rPr>
        <w:t xml:space="preserve">se minimálně rovnají těm světovým </w:t>
      </w:r>
      <w:r w:rsidR="00C35FB2">
        <w:rPr>
          <w:rFonts w:ascii="Calibri" w:hAnsi="Calibri" w:cs="Calibri"/>
          <w:i/>
          <w:sz w:val="22"/>
          <w:szCs w:val="22"/>
        </w:rPr>
        <w:t xml:space="preserve">a to nám letos právě tato soutěž </w:t>
      </w:r>
      <w:r w:rsidR="00503D04">
        <w:rPr>
          <w:rFonts w:ascii="Calibri" w:hAnsi="Calibri" w:cs="Calibri"/>
          <w:i/>
          <w:sz w:val="22"/>
          <w:szCs w:val="22"/>
        </w:rPr>
        <w:t>potvrdila,</w:t>
      </w:r>
      <w:r w:rsidR="00503D04" w:rsidRPr="00567640">
        <w:rPr>
          <w:rFonts w:ascii="Calibri" w:hAnsi="Calibri" w:cs="Calibri"/>
          <w:i/>
          <w:sz w:val="22"/>
          <w:szCs w:val="22"/>
        </w:rPr>
        <w:t>“</w:t>
      </w:r>
      <w:r w:rsidR="00503D04">
        <w:rPr>
          <w:rFonts w:ascii="Calibri" w:hAnsi="Calibri" w:cs="Calibri"/>
          <w:i/>
          <w:sz w:val="22"/>
          <w:szCs w:val="22"/>
        </w:rPr>
        <w:t xml:space="preserve"> </w:t>
      </w:r>
      <w:r w:rsidR="00503D04" w:rsidRPr="00503D04">
        <w:rPr>
          <w:rFonts w:ascii="Calibri" w:hAnsi="Calibri" w:cs="Calibri"/>
          <w:sz w:val="22"/>
          <w:szCs w:val="22"/>
        </w:rPr>
        <w:t>komentoval</w:t>
      </w:r>
      <w:r w:rsidR="00685C9D" w:rsidRPr="00503D04">
        <w:rPr>
          <w:rFonts w:ascii="Calibri" w:hAnsi="Calibri" w:cs="Calibri"/>
          <w:iCs/>
          <w:sz w:val="22"/>
          <w:szCs w:val="22"/>
        </w:rPr>
        <w:t xml:space="preserve"> </w:t>
      </w:r>
      <w:r w:rsidR="0031304B">
        <w:rPr>
          <w:rFonts w:ascii="Calibri" w:hAnsi="Calibri" w:cs="Calibri"/>
          <w:iCs/>
          <w:sz w:val="22"/>
          <w:szCs w:val="22"/>
        </w:rPr>
        <w:t xml:space="preserve">úspěch </w:t>
      </w:r>
      <w:r w:rsidR="00B72063" w:rsidRPr="00567640">
        <w:rPr>
          <w:rFonts w:ascii="Calibri" w:hAnsi="Calibri" w:cs="Calibri"/>
          <w:iCs/>
          <w:sz w:val="22"/>
          <w:szCs w:val="22"/>
        </w:rPr>
        <w:t>Ing.</w:t>
      </w:r>
      <w:r w:rsidR="0031304B">
        <w:rPr>
          <w:rFonts w:ascii="Calibri" w:hAnsi="Calibri" w:cs="Calibri"/>
          <w:iCs/>
          <w:sz w:val="22"/>
          <w:szCs w:val="22"/>
        </w:rPr>
        <w:t xml:space="preserve"> Marek </w:t>
      </w:r>
      <w:proofErr w:type="spellStart"/>
      <w:r w:rsidR="0031304B">
        <w:rPr>
          <w:rFonts w:ascii="Calibri" w:hAnsi="Calibri" w:cs="Calibri"/>
          <w:iCs/>
          <w:sz w:val="22"/>
          <w:szCs w:val="22"/>
        </w:rPr>
        <w:t>Babisz</w:t>
      </w:r>
      <w:proofErr w:type="spellEnd"/>
      <w:r w:rsidR="00B72063" w:rsidRPr="00567640">
        <w:rPr>
          <w:rFonts w:ascii="Calibri" w:hAnsi="Calibri" w:cs="Calibri"/>
          <w:iCs/>
          <w:sz w:val="22"/>
          <w:szCs w:val="22"/>
        </w:rPr>
        <w:t xml:space="preserve">, </w:t>
      </w:r>
      <w:r w:rsidR="0031304B">
        <w:rPr>
          <w:rFonts w:ascii="Calibri" w:hAnsi="Calibri" w:cs="Calibri"/>
          <w:iCs/>
          <w:sz w:val="22"/>
          <w:szCs w:val="22"/>
        </w:rPr>
        <w:t xml:space="preserve">hlavní </w:t>
      </w:r>
      <w:proofErr w:type="spellStart"/>
      <w:r w:rsidR="0031304B">
        <w:rPr>
          <w:rFonts w:ascii="Calibri" w:hAnsi="Calibri" w:cs="Calibri"/>
          <w:iCs/>
          <w:sz w:val="22"/>
          <w:szCs w:val="22"/>
        </w:rPr>
        <w:t>sommelier</w:t>
      </w:r>
      <w:proofErr w:type="spellEnd"/>
      <w:r w:rsidR="0031304B">
        <w:rPr>
          <w:rFonts w:ascii="Calibri" w:hAnsi="Calibri" w:cs="Calibri"/>
          <w:iCs/>
          <w:sz w:val="22"/>
          <w:szCs w:val="22"/>
        </w:rPr>
        <w:t xml:space="preserve"> Národního vinařského centra a Salonu vín ČR a dodal</w:t>
      </w:r>
      <w:r w:rsidR="00685C9D" w:rsidRPr="00567640">
        <w:rPr>
          <w:rFonts w:ascii="Calibri" w:hAnsi="Calibri" w:cs="Calibri"/>
          <w:iCs/>
          <w:sz w:val="22"/>
          <w:szCs w:val="22"/>
        </w:rPr>
        <w:t>:</w:t>
      </w:r>
      <w:r w:rsidR="00685C9D" w:rsidRPr="00567640">
        <w:rPr>
          <w:rFonts w:ascii="Calibri" w:hAnsi="Calibri" w:cs="Calibri"/>
          <w:i/>
          <w:sz w:val="22"/>
          <w:szCs w:val="22"/>
        </w:rPr>
        <w:t xml:space="preserve"> </w:t>
      </w:r>
      <w:r w:rsidRPr="00567640">
        <w:rPr>
          <w:rFonts w:ascii="Calibri" w:hAnsi="Calibri" w:cs="Calibri"/>
          <w:i/>
          <w:sz w:val="22"/>
          <w:szCs w:val="22"/>
        </w:rPr>
        <w:t>„</w:t>
      </w:r>
      <w:r w:rsidR="00C35FB2">
        <w:rPr>
          <w:rFonts w:ascii="Calibri" w:hAnsi="Calibri" w:cs="Calibri"/>
          <w:i/>
          <w:sz w:val="22"/>
          <w:szCs w:val="22"/>
        </w:rPr>
        <w:t>Věříme, že tento úspěšný start naši vinaři potvrdí i na dalších soutěžích</w:t>
      </w:r>
      <w:r w:rsidR="00C6576C">
        <w:rPr>
          <w:rFonts w:ascii="Calibri" w:hAnsi="Calibri" w:cs="Calibri"/>
          <w:i/>
          <w:sz w:val="22"/>
          <w:szCs w:val="22"/>
        </w:rPr>
        <w:t xml:space="preserve"> v tomto roce</w:t>
      </w:r>
      <w:r w:rsidR="00C35FB2">
        <w:rPr>
          <w:rFonts w:ascii="Calibri" w:hAnsi="Calibri" w:cs="Calibri"/>
          <w:i/>
          <w:sz w:val="22"/>
          <w:szCs w:val="22"/>
        </w:rPr>
        <w:t xml:space="preserve"> a budou stejně úspěšní jako v</w:t>
      </w:r>
      <w:r w:rsidR="00C6576C">
        <w:rPr>
          <w:rFonts w:ascii="Calibri" w:hAnsi="Calibri" w:cs="Calibri"/>
          <w:i/>
          <w:sz w:val="22"/>
          <w:szCs w:val="22"/>
        </w:rPr>
        <w:t xml:space="preserve"> tom</w:t>
      </w:r>
      <w:r w:rsidR="00C35FB2">
        <w:rPr>
          <w:rFonts w:ascii="Calibri" w:hAnsi="Calibri" w:cs="Calibri"/>
          <w:i/>
          <w:sz w:val="22"/>
          <w:szCs w:val="22"/>
        </w:rPr>
        <w:t> loňském, medailově rekordním.</w:t>
      </w:r>
      <w:r w:rsidR="00B2274F">
        <w:rPr>
          <w:rFonts w:ascii="Calibri" w:hAnsi="Calibri" w:cs="Calibri"/>
          <w:i/>
          <w:sz w:val="22"/>
          <w:szCs w:val="22"/>
        </w:rPr>
        <w:t>“</w:t>
      </w:r>
    </w:p>
    <w:p w14:paraId="7CD6070C" w14:textId="77777777" w:rsidR="00685C9D" w:rsidRPr="007E6612" w:rsidRDefault="00685C9D" w:rsidP="007E6612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8DF916D" w14:textId="0EF2D699" w:rsidR="00C35FB2" w:rsidRDefault="00362222" w:rsidP="007E661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E6612">
        <w:rPr>
          <w:rFonts w:ascii="Calibri" w:hAnsi="Calibri" w:cs="Calibri"/>
          <w:bCs/>
          <w:sz w:val="22"/>
          <w:szCs w:val="22"/>
        </w:rPr>
        <w:t xml:space="preserve">Na již 12. ročníku největší světové soutěže odrůdy Sauvignon hodnotila </w:t>
      </w:r>
      <w:r w:rsidR="007F4EDD">
        <w:rPr>
          <w:rFonts w:ascii="Calibri" w:hAnsi="Calibri" w:cs="Calibri"/>
          <w:bCs/>
          <w:sz w:val="22"/>
          <w:szCs w:val="22"/>
        </w:rPr>
        <w:t xml:space="preserve">od 8. do 12. března </w:t>
      </w:r>
      <w:r w:rsidR="00923B73">
        <w:rPr>
          <w:rFonts w:ascii="Calibri" w:hAnsi="Calibri" w:cs="Calibri"/>
          <w:bCs/>
          <w:sz w:val="22"/>
          <w:szCs w:val="22"/>
        </w:rPr>
        <w:t xml:space="preserve">v Bruselu </w:t>
      </w:r>
      <w:r w:rsidRPr="007E6612">
        <w:rPr>
          <w:rFonts w:ascii="Calibri" w:hAnsi="Calibri" w:cs="Calibri"/>
          <w:bCs/>
          <w:sz w:val="22"/>
          <w:szCs w:val="22"/>
        </w:rPr>
        <w:t xml:space="preserve">mezinárodní porota více než 1200 přihlášených vín z celého světa. </w:t>
      </w:r>
      <w:r w:rsidR="007F4EDD">
        <w:rPr>
          <w:rFonts w:ascii="Calibri" w:hAnsi="Calibri" w:cs="Calibri"/>
          <w:bCs/>
          <w:sz w:val="22"/>
          <w:szCs w:val="22"/>
        </w:rPr>
        <w:t>Soutěž</w:t>
      </w:r>
      <w:r w:rsidR="00953F1F" w:rsidRPr="007E6612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953F1F" w:rsidRPr="007E6612">
        <w:rPr>
          <w:rFonts w:ascii="Calibri" w:hAnsi="Calibri" w:cs="Calibri"/>
          <w:bCs/>
          <w:sz w:val="22"/>
          <w:szCs w:val="22"/>
        </w:rPr>
        <w:t>Concours</w:t>
      </w:r>
      <w:proofErr w:type="spellEnd"/>
      <w:r w:rsidR="00953F1F" w:rsidRPr="007E6612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953F1F" w:rsidRPr="007E6612">
        <w:rPr>
          <w:rFonts w:ascii="Calibri" w:hAnsi="Calibri" w:cs="Calibri"/>
          <w:bCs/>
          <w:sz w:val="22"/>
          <w:szCs w:val="22"/>
        </w:rPr>
        <w:t>Mondial</w:t>
      </w:r>
      <w:proofErr w:type="spellEnd"/>
      <w:r w:rsidR="00953F1F" w:rsidRPr="007E6612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953F1F" w:rsidRPr="007E6612">
        <w:rPr>
          <w:rFonts w:ascii="Calibri" w:hAnsi="Calibri" w:cs="Calibri"/>
          <w:bCs/>
          <w:sz w:val="22"/>
          <w:szCs w:val="22"/>
        </w:rPr>
        <w:t>du</w:t>
      </w:r>
      <w:proofErr w:type="spellEnd"/>
      <w:r w:rsidR="00953F1F" w:rsidRPr="007E6612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953F1F" w:rsidRPr="007E6612">
        <w:rPr>
          <w:rFonts w:ascii="Calibri" w:hAnsi="Calibri" w:cs="Calibri"/>
          <w:bCs/>
          <w:sz w:val="22"/>
          <w:szCs w:val="22"/>
        </w:rPr>
        <w:t>Sauvignon</w:t>
      </w:r>
      <w:proofErr w:type="spellEnd"/>
      <w:r w:rsidR="007F4EDD">
        <w:rPr>
          <w:rFonts w:ascii="Calibri" w:hAnsi="Calibri" w:cs="Calibri"/>
          <w:bCs/>
          <w:sz w:val="22"/>
          <w:szCs w:val="22"/>
        </w:rPr>
        <w:t xml:space="preserve"> </w:t>
      </w:r>
      <w:r w:rsidR="00C6576C">
        <w:rPr>
          <w:rFonts w:ascii="Calibri" w:hAnsi="Calibri" w:cs="Calibri"/>
          <w:bCs/>
          <w:sz w:val="22"/>
          <w:szCs w:val="22"/>
        </w:rPr>
        <w:t xml:space="preserve">je </w:t>
      </w:r>
      <w:r w:rsidR="00953F1F" w:rsidRPr="007E6612">
        <w:rPr>
          <w:rFonts w:ascii="Calibri" w:hAnsi="Calibri" w:cs="Calibri"/>
          <w:bCs/>
          <w:sz w:val="22"/>
          <w:szCs w:val="22"/>
        </w:rPr>
        <w:t>otevřená pro všechny vinařské oblasti na celém světě</w:t>
      </w:r>
      <w:r w:rsidR="00C6576C">
        <w:rPr>
          <w:rFonts w:ascii="Calibri" w:hAnsi="Calibri" w:cs="Calibri"/>
          <w:bCs/>
          <w:sz w:val="22"/>
          <w:szCs w:val="22"/>
        </w:rPr>
        <w:t xml:space="preserve"> a </w:t>
      </w:r>
      <w:r w:rsidR="00953F1F" w:rsidRPr="007E6612">
        <w:rPr>
          <w:rFonts w:ascii="Calibri" w:hAnsi="Calibri" w:cs="Calibri"/>
          <w:bCs/>
          <w:sz w:val="22"/>
          <w:szCs w:val="22"/>
        </w:rPr>
        <w:t>má za cíl nejenom propagovat tuto odrůdu a její rozumnou</w:t>
      </w:r>
      <w:r w:rsidR="00C6576C">
        <w:rPr>
          <w:rFonts w:ascii="Calibri" w:hAnsi="Calibri" w:cs="Calibri"/>
          <w:bCs/>
          <w:sz w:val="22"/>
          <w:szCs w:val="22"/>
        </w:rPr>
        <w:t xml:space="preserve"> míru konzumace</w:t>
      </w:r>
      <w:r w:rsidR="00953F1F" w:rsidRPr="007E6612">
        <w:rPr>
          <w:rFonts w:ascii="Calibri" w:hAnsi="Calibri" w:cs="Calibri"/>
          <w:bCs/>
          <w:sz w:val="22"/>
          <w:szCs w:val="22"/>
        </w:rPr>
        <w:t xml:space="preserve">, ale také zvýšit její produkci a seznámit veřejnost s její všestranností.  </w:t>
      </w:r>
    </w:p>
    <w:p w14:paraId="1C843AAA" w14:textId="77777777" w:rsidR="00C35FB2" w:rsidRDefault="00C35FB2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14:paraId="17CB5FFB" w14:textId="2A0F4134" w:rsidR="00C35FB2" w:rsidRPr="00C35FB2" w:rsidRDefault="00C35FB2" w:rsidP="007E6612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35FB2">
        <w:rPr>
          <w:rFonts w:ascii="Calibri" w:hAnsi="Calibri" w:cs="Calibri"/>
          <w:b/>
          <w:bCs/>
          <w:sz w:val="22"/>
          <w:szCs w:val="22"/>
        </w:rPr>
        <w:lastRenderedPageBreak/>
        <w:t>Přehled oceněných vín:</w:t>
      </w:r>
    </w:p>
    <w:p w14:paraId="0C5E8074" w14:textId="702DD9F3" w:rsidR="00B2274F" w:rsidRPr="007E6612" w:rsidRDefault="00B2274F" w:rsidP="007E6612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C35FB2" w14:paraId="3C876413" w14:textId="77777777" w:rsidTr="009A18D8">
        <w:tc>
          <w:tcPr>
            <w:tcW w:w="3070" w:type="dxa"/>
            <w:vAlign w:val="center"/>
          </w:tcPr>
          <w:p w14:paraId="4D690B32" w14:textId="1300CE0B" w:rsidR="00C35FB2" w:rsidRDefault="00C35FB2" w:rsidP="00C35FB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Vinařství</w:t>
            </w:r>
          </w:p>
        </w:tc>
        <w:tc>
          <w:tcPr>
            <w:tcW w:w="3701" w:type="dxa"/>
            <w:vAlign w:val="center"/>
          </w:tcPr>
          <w:p w14:paraId="51DF6889" w14:textId="20ED4162" w:rsidR="00C35FB2" w:rsidRDefault="00C35FB2" w:rsidP="00C35FB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Víno</w:t>
            </w:r>
          </w:p>
        </w:tc>
        <w:tc>
          <w:tcPr>
            <w:tcW w:w="2441" w:type="dxa"/>
            <w:vAlign w:val="center"/>
          </w:tcPr>
          <w:p w14:paraId="02BA34C7" w14:textId="48F207B8" w:rsidR="00C35FB2" w:rsidRDefault="00C35FB2" w:rsidP="00C35FB2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Medaile</w:t>
            </w:r>
          </w:p>
        </w:tc>
      </w:tr>
      <w:tr w:rsidR="009A18D8" w14:paraId="5B78B732" w14:textId="77777777" w:rsidTr="009A18D8">
        <w:tc>
          <w:tcPr>
            <w:tcW w:w="3070" w:type="dxa"/>
            <w:shd w:val="clear" w:color="auto" w:fill="FFFF00"/>
            <w:vAlign w:val="bottom"/>
          </w:tcPr>
          <w:p w14:paraId="685205CD" w14:textId="33CDB911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Dvořáček LTM</w:t>
            </w:r>
          </w:p>
        </w:tc>
        <w:tc>
          <w:tcPr>
            <w:tcW w:w="3701" w:type="dxa"/>
            <w:shd w:val="clear" w:color="auto" w:fill="FFFF00"/>
            <w:vAlign w:val="bottom"/>
          </w:tcPr>
          <w:p w14:paraId="2DB578E4" w14:textId="76418BCD" w:rsidR="009A18D8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RESERVA 2015, pozdní sběr</w:t>
            </w:r>
          </w:p>
        </w:tc>
        <w:tc>
          <w:tcPr>
            <w:tcW w:w="2441" w:type="dxa"/>
            <w:shd w:val="clear" w:color="auto" w:fill="FFFF00"/>
            <w:vAlign w:val="bottom"/>
          </w:tcPr>
          <w:p w14:paraId="25EBA07E" w14:textId="35204FC0" w:rsidR="009A18D8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 medaile + nejlepší víno v kategorii polosuchá vína</w:t>
            </w:r>
          </w:p>
        </w:tc>
      </w:tr>
      <w:tr w:rsidR="009A18D8" w14:paraId="6DF0260B" w14:textId="77777777" w:rsidTr="009A18D8">
        <w:tc>
          <w:tcPr>
            <w:tcW w:w="3070" w:type="dxa"/>
            <w:shd w:val="clear" w:color="auto" w:fill="FFFF00"/>
            <w:vAlign w:val="bottom"/>
          </w:tcPr>
          <w:p w14:paraId="4036E09D" w14:textId="00B1C39B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3701" w:type="dxa"/>
            <w:shd w:val="clear" w:color="auto" w:fill="FFFF00"/>
            <w:vAlign w:val="bottom"/>
          </w:tcPr>
          <w:p w14:paraId="1453C419" w14:textId="3EA9C1F0" w:rsidR="009A18D8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Ještěrka 2020, pozdní sběr</w:t>
            </w:r>
          </w:p>
        </w:tc>
        <w:tc>
          <w:tcPr>
            <w:tcW w:w="2441" w:type="dxa"/>
            <w:shd w:val="clear" w:color="auto" w:fill="FFFF00"/>
            <w:vAlign w:val="bottom"/>
          </w:tcPr>
          <w:p w14:paraId="6C96BD7C" w14:textId="1181E99C" w:rsidR="009A18D8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 medaile</w:t>
            </w:r>
          </w:p>
        </w:tc>
      </w:tr>
      <w:tr w:rsidR="009A18D8" w14:paraId="10DE302E" w14:textId="77777777" w:rsidTr="009A18D8">
        <w:tc>
          <w:tcPr>
            <w:tcW w:w="3070" w:type="dxa"/>
            <w:shd w:val="clear" w:color="auto" w:fill="FFFF00"/>
            <w:vAlign w:val="bottom"/>
          </w:tcPr>
          <w:p w14:paraId="41A5CCE4" w14:textId="7B474538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3701" w:type="dxa"/>
            <w:shd w:val="clear" w:color="auto" w:fill="FFFF00"/>
            <w:vAlign w:val="bottom"/>
          </w:tcPr>
          <w:p w14:paraId="10B21D43" w14:textId="78377698" w:rsidR="009A18D8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Green 2020, pozdní sběr</w:t>
            </w:r>
          </w:p>
        </w:tc>
        <w:tc>
          <w:tcPr>
            <w:tcW w:w="2441" w:type="dxa"/>
            <w:shd w:val="clear" w:color="auto" w:fill="FFFF00"/>
            <w:vAlign w:val="bottom"/>
          </w:tcPr>
          <w:p w14:paraId="1C1947A4" w14:textId="02CD8BCD" w:rsidR="009A18D8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 medaile</w:t>
            </w:r>
          </w:p>
        </w:tc>
      </w:tr>
      <w:tr w:rsidR="009A18D8" w14:paraId="22277FE5" w14:textId="77777777" w:rsidTr="009A18D8">
        <w:tc>
          <w:tcPr>
            <w:tcW w:w="3070" w:type="dxa"/>
            <w:shd w:val="clear" w:color="auto" w:fill="A5A5A5" w:themeFill="accent3"/>
            <w:vAlign w:val="bottom"/>
          </w:tcPr>
          <w:p w14:paraId="5725E02C" w14:textId="5C5E3800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3701" w:type="dxa"/>
            <w:shd w:val="clear" w:color="auto" w:fill="A5A5A5" w:themeFill="accent3"/>
            <w:vAlign w:val="bottom"/>
          </w:tcPr>
          <w:p w14:paraId="6315DBDD" w14:textId="25973D15" w:rsidR="009A18D8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VOC 2020, pozdní sběr</w:t>
            </w:r>
          </w:p>
        </w:tc>
        <w:tc>
          <w:tcPr>
            <w:tcW w:w="2441" w:type="dxa"/>
            <w:shd w:val="clear" w:color="auto" w:fill="A5A5A5" w:themeFill="accent3"/>
            <w:vAlign w:val="bottom"/>
          </w:tcPr>
          <w:p w14:paraId="58A08BFE" w14:textId="360F0361" w:rsidR="009A18D8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 medaile</w:t>
            </w:r>
          </w:p>
        </w:tc>
      </w:tr>
      <w:tr w:rsidR="009A18D8" w14:paraId="6040F7EB" w14:textId="77777777" w:rsidTr="009A18D8">
        <w:tc>
          <w:tcPr>
            <w:tcW w:w="3070" w:type="dxa"/>
            <w:shd w:val="clear" w:color="auto" w:fill="A5A5A5" w:themeFill="accent3"/>
            <w:vAlign w:val="bottom"/>
          </w:tcPr>
          <w:p w14:paraId="31170612" w14:textId="37950361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047EC">
              <w:rPr>
                <w:rFonts w:ascii="Calibri" w:hAnsi="Calibri" w:cs="Calibri"/>
                <w:sz w:val="22"/>
                <w:szCs w:val="22"/>
              </w:rPr>
              <w:t>Vinařství Kněží Hora</w:t>
            </w:r>
          </w:p>
        </w:tc>
        <w:tc>
          <w:tcPr>
            <w:tcW w:w="3701" w:type="dxa"/>
            <w:shd w:val="clear" w:color="auto" w:fill="A5A5A5" w:themeFill="accent3"/>
            <w:vAlign w:val="bottom"/>
          </w:tcPr>
          <w:p w14:paraId="5B50B0DC" w14:textId="354EA5EC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OAK 2019, pozdní sběr</w:t>
            </w:r>
          </w:p>
        </w:tc>
        <w:tc>
          <w:tcPr>
            <w:tcW w:w="2441" w:type="dxa"/>
            <w:shd w:val="clear" w:color="auto" w:fill="A5A5A5" w:themeFill="accent3"/>
            <w:vAlign w:val="bottom"/>
          </w:tcPr>
          <w:p w14:paraId="419DDD56" w14:textId="74008FE9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 medaile</w:t>
            </w:r>
          </w:p>
        </w:tc>
      </w:tr>
      <w:tr w:rsidR="009A18D8" w14:paraId="67E693A0" w14:textId="77777777" w:rsidTr="009A18D8">
        <w:tc>
          <w:tcPr>
            <w:tcW w:w="3070" w:type="dxa"/>
            <w:shd w:val="clear" w:color="auto" w:fill="A5A5A5" w:themeFill="accent3"/>
            <w:vAlign w:val="bottom"/>
          </w:tcPr>
          <w:p w14:paraId="73A175C0" w14:textId="0E2B031E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3701" w:type="dxa"/>
            <w:shd w:val="clear" w:color="auto" w:fill="A5A5A5" w:themeFill="accent3"/>
            <w:vAlign w:val="bottom"/>
          </w:tcPr>
          <w:p w14:paraId="142F3473" w14:textId="232341CF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2020, pozdní sběr</w:t>
            </w:r>
          </w:p>
        </w:tc>
        <w:tc>
          <w:tcPr>
            <w:tcW w:w="2441" w:type="dxa"/>
            <w:shd w:val="clear" w:color="auto" w:fill="A5A5A5" w:themeFill="accent3"/>
            <w:vAlign w:val="bottom"/>
          </w:tcPr>
          <w:p w14:paraId="71FBE755" w14:textId="1AA0669D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 medaile</w:t>
            </w:r>
          </w:p>
        </w:tc>
      </w:tr>
      <w:tr w:rsidR="009A18D8" w14:paraId="3F3DB82D" w14:textId="77777777" w:rsidTr="009A18D8">
        <w:tc>
          <w:tcPr>
            <w:tcW w:w="3070" w:type="dxa"/>
            <w:shd w:val="clear" w:color="auto" w:fill="A5A5A5" w:themeFill="accent3"/>
            <w:vAlign w:val="bottom"/>
          </w:tcPr>
          <w:p w14:paraId="3773DDBF" w14:textId="168D424B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3701" w:type="dxa"/>
            <w:shd w:val="clear" w:color="auto" w:fill="A5A5A5" w:themeFill="accent3"/>
            <w:vAlign w:val="bottom"/>
          </w:tcPr>
          <w:p w14:paraId="730EA706" w14:textId="443505FF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2020, pozdní sběr</w:t>
            </w:r>
          </w:p>
        </w:tc>
        <w:tc>
          <w:tcPr>
            <w:tcW w:w="2441" w:type="dxa"/>
            <w:shd w:val="clear" w:color="auto" w:fill="A5A5A5" w:themeFill="accent3"/>
            <w:vAlign w:val="bottom"/>
          </w:tcPr>
          <w:p w14:paraId="142A8BB1" w14:textId="4133DDCE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 medaile</w:t>
            </w:r>
          </w:p>
        </w:tc>
      </w:tr>
      <w:tr w:rsidR="009A18D8" w14:paraId="06697F37" w14:textId="77777777" w:rsidTr="009A18D8">
        <w:tc>
          <w:tcPr>
            <w:tcW w:w="3070" w:type="dxa"/>
            <w:shd w:val="clear" w:color="auto" w:fill="A5A5A5" w:themeFill="accent3"/>
            <w:vAlign w:val="bottom"/>
          </w:tcPr>
          <w:p w14:paraId="3DCF7D00" w14:textId="62D0EAE6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047EC">
              <w:rPr>
                <w:rFonts w:ascii="Calibri" w:hAnsi="Calibri" w:cs="Calibri"/>
                <w:sz w:val="22"/>
                <w:szCs w:val="22"/>
              </w:rPr>
              <w:t>Vinařství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Vilavin</w:t>
            </w:r>
            <w:proofErr w:type="spellEnd"/>
          </w:p>
        </w:tc>
        <w:tc>
          <w:tcPr>
            <w:tcW w:w="3701" w:type="dxa"/>
            <w:shd w:val="clear" w:color="auto" w:fill="A5A5A5" w:themeFill="accent3"/>
            <w:vAlign w:val="bottom"/>
          </w:tcPr>
          <w:p w14:paraId="5BFB3CFE" w14:textId="1DB8EED7" w:rsidR="009A18D8" w:rsidRPr="00E047EC" w:rsidRDefault="00A47565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Sauvi</w:t>
            </w:r>
            <w:r w:rsidR="009A18D8">
              <w:rPr>
                <w:rFonts w:ascii="Calibri" w:hAnsi="Calibri" w:cs="Calibri"/>
                <w:sz w:val="22"/>
                <w:szCs w:val="22"/>
              </w:rPr>
              <w:t>gnon</w:t>
            </w:r>
            <w:proofErr w:type="spellEnd"/>
            <w:r w:rsidR="009A18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A18D8">
              <w:rPr>
                <w:rFonts w:ascii="Calibri" w:hAnsi="Calibri" w:cs="Calibri"/>
                <w:sz w:val="22"/>
                <w:szCs w:val="22"/>
              </w:rPr>
              <w:t>blanc</w:t>
            </w:r>
            <w:proofErr w:type="spellEnd"/>
            <w:r w:rsidR="009A18D8">
              <w:rPr>
                <w:rFonts w:ascii="Calibri" w:hAnsi="Calibri" w:cs="Calibri"/>
                <w:sz w:val="22"/>
                <w:szCs w:val="22"/>
              </w:rPr>
              <w:t xml:space="preserve"> 2019, pozdní sběr</w:t>
            </w:r>
          </w:p>
        </w:tc>
        <w:tc>
          <w:tcPr>
            <w:tcW w:w="2441" w:type="dxa"/>
            <w:shd w:val="clear" w:color="auto" w:fill="A5A5A5" w:themeFill="accent3"/>
            <w:vAlign w:val="bottom"/>
          </w:tcPr>
          <w:p w14:paraId="505FCDDD" w14:textId="2BF286B9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 medaile</w:t>
            </w:r>
          </w:p>
        </w:tc>
      </w:tr>
      <w:tr w:rsidR="009A18D8" w14:paraId="5B0BB331" w14:textId="77777777" w:rsidTr="009A18D8">
        <w:tc>
          <w:tcPr>
            <w:tcW w:w="3070" w:type="dxa"/>
            <w:shd w:val="clear" w:color="auto" w:fill="A5A5A5" w:themeFill="accent3"/>
            <w:vAlign w:val="bottom"/>
          </w:tcPr>
          <w:p w14:paraId="184211FC" w14:textId="6A0DBC02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3701" w:type="dxa"/>
            <w:shd w:val="clear" w:color="auto" w:fill="A5A5A5" w:themeFill="accent3"/>
            <w:vAlign w:val="bottom"/>
          </w:tcPr>
          <w:p w14:paraId="39B8C272" w14:textId="36FE7C56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2020, pozdní sběr</w:t>
            </w:r>
          </w:p>
        </w:tc>
        <w:tc>
          <w:tcPr>
            <w:tcW w:w="2441" w:type="dxa"/>
            <w:shd w:val="clear" w:color="auto" w:fill="A5A5A5" w:themeFill="accent3"/>
            <w:vAlign w:val="bottom"/>
          </w:tcPr>
          <w:p w14:paraId="00085759" w14:textId="2727069E" w:rsidR="009A18D8" w:rsidRPr="00E047EC" w:rsidRDefault="009A18D8" w:rsidP="009A18D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 medaile</w:t>
            </w:r>
          </w:p>
        </w:tc>
      </w:tr>
    </w:tbl>
    <w:p w14:paraId="58787969" w14:textId="77777777" w:rsidR="006A326A" w:rsidRDefault="006A326A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E2206F6" w14:textId="77777777" w:rsidR="00C35FB2" w:rsidRDefault="00C35FB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454088" w14:textId="77777777" w:rsidR="00C35FB2" w:rsidRDefault="00C35FB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7DB456" w14:textId="7A0D8664" w:rsidR="008E3957" w:rsidRPr="003713FF" w:rsidRDefault="008E3957" w:rsidP="00E6572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  <w:bookmarkStart w:id="0" w:name="_GoBack"/>
      <w:bookmarkEnd w:id="0"/>
    </w:p>
    <w:p w14:paraId="49C976AD" w14:textId="77777777" w:rsidR="00C35FB2" w:rsidRDefault="00C35FB2" w:rsidP="00E657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9F881CF" w14:textId="5AFC1DEB" w:rsidR="0078085B" w:rsidRDefault="0078085B" w:rsidP="00E657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</w:t>
      </w:r>
      <w:r w:rsidR="00C35FB2" w:rsidRPr="00C35FB2">
        <w:rPr>
          <w:rFonts w:ascii="Calibri" w:hAnsi="Calibri" w:cs="Calibri"/>
          <w:sz w:val="22"/>
          <w:szCs w:val="22"/>
        </w:rPr>
        <w:t xml:space="preserve">Ing. Marek </w:t>
      </w:r>
      <w:proofErr w:type="spellStart"/>
      <w:r w:rsidR="00C35FB2" w:rsidRPr="00C35FB2">
        <w:rPr>
          <w:rFonts w:ascii="Calibri" w:hAnsi="Calibri" w:cs="Calibri"/>
          <w:sz w:val="22"/>
          <w:szCs w:val="22"/>
        </w:rPr>
        <w:t>Babisz</w:t>
      </w:r>
      <w:proofErr w:type="spellEnd"/>
      <w:r w:rsidR="00C35FB2" w:rsidRPr="00C35FB2">
        <w:rPr>
          <w:rFonts w:ascii="Calibri" w:hAnsi="Calibri" w:cs="Calibri"/>
          <w:sz w:val="22"/>
          <w:szCs w:val="22"/>
        </w:rPr>
        <w:t xml:space="preserve">, hlavní </w:t>
      </w:r>
      <w:proofErr w:type="spellStart"/>
      <w:r w:rsidR="00C35FB2" w:rsidRPr="00C35FB2">
        <w:rPr>
          <w:rFonts w:ascii="Calibri" w:hAnsi="Calibri" w:cs="Calibri"/>
          <w:sz w:val="22"/>
          <w:szCs w:val="22"/>
        </w:rPr>
        <w:t>sommelier</w:t>
      </w:r>
      <w:proofErr w:type="spellEnd"/>
      <w:r w:rsidR="00C35FB2">
        <w:rPr>
          <w:rFonts w:ascii="Calibri" w:hAnsi="Calibri" w:cs="Calibri"/>
          <w:sz w:val="22"/>
          <w:szCs w:val="22"/>
        </w:rPr>
        <w:t xml:space="preserve"> Národního vinařského centra a Salonu vín ČR</w:t>
      </w:r>
    </w:p>
    <w:p w14:paraId="1F9FE47A" w14:textId="4BF462CF" w:rsidR="00E771AB" w:rsidRPr="00EF5C6F" w:rsidRDefault="00E771AB" w:rsidP="00E6572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C35FB2" w:rsidRPr="006F7474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  <w:r w:rsidR="00C35FB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C35FB2"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3A7EFC6" w14:textId="4AB19A4A" w:rsidR="008E3957" w:rsidRDefault="00E771AB" w:rsidP="00E657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="00C35FB2" w:rsidRPr="00C35FB2">
        <w:rPr>
          <w:rFonts w:ascii="Calibri" w:hAnsi="Calibri" w:cs="Calibri"/>
          <w:sz w:val="22"/>
          <w:szCs w:val="22"/>
        </w:rPr>
        <w:t>602 470 262</w:t>
      </w:r>
    </w:p>
    <w:p w14:paraId="0D0D99F2" w14:textId="77777777" w:rsidR="00E771AB" w:rsidRPr="003713FF" w:rsidRDefault="00E771AB" w:rsidP="00E657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A62A63" w14:textId="77777777" w:rsidR="00274B97" w:rsidRPr="00EF5C6F" w:rsidRDefault="00434D5C" w:rsidP="00E657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E6572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3B2A63A" w14:textId="057561E7" w:rsidR="00274B97" w:rsidRDefault="00274B97" w:rsidP="00E65725">
      <w:pPr>
        <w:jc w:val="both"/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E65725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03399883" w14:textId="77777777" w:rsidR="00E65725" w:rsidRDefault="00E65725" w:rsidP="00E657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79FF217" w14:textId="2C4BCD6B" w:rsidR="008E3957" w:rsidRPr="003713FF" w:rsidRDefault="008E3957" w:rsidP="00E6572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>o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FD2A22">
        <w:rPr>
          <w:rFonts w:ascii="Calibri" w:hAnsi="Calibri" w:cs="Calibri"/>
          <w:b/>
          <w:sz w:val="22"/>
          <w:szCs w:val="22"/>
        </w:rPr>
        <w:t xml:space="preserve">soutěži na </w:t>
      </w:r>
      <w:hyperlink r:id="rId11" w:history="1">
        <w:r w:rsidR="00FD2A22" w:rsidRPr="006F7474">
          <w:rPr>
            <w:rStyle w:val="Hypertextovodkaz"/>
            <w:rFonts w:ascii="Calibri" w:hAnsi="Calibri" w:cs="Calibri"/>
            <w:b/>
            <w:sz w:val="22"/>
            <w:szCs w:val="22"/>
          </w:rPr>
          <w:t>www.cmsauvignon.com</w:t>
        </w:r>
      </w:hyperlink>
      <w:r w:rsidR="00FD2A22">
        <w:rPr>
          <w:rFonts w:ascii="Calibri" w:hAnsi="Calibri" w:cs="Calibri"/>
          <w:b/>
          <w:sz w:val="22"/>
          <w:szCs w:val="22"/>
        </w:rPr>
        <w:t xml:space="preserve">. O moravských a českých </w:t>
      </w:r>
      <w:r w:rsidRPr="003713FF">
        <w:rPr>
          <w:rFonts w:ascii="Calibri" w:hAnsi="Calibri" w:cs="Calibri"/>
          <w:b/>
          <w:sz w:val="22"/>
          <w:szCs w:val="22"/>
        </w:rPr>
        <w:t>vínech na</w:t>
      </w:r>
      <w:r w:rsidR="00E65725">
        <w:rPr>
          <w:rFonts w:ascii="Calibri" w:hAnsi="Calibri" w:cs="Calibri"/>
          <w:b/>
          <w:sz w:val="22"/>
          <w:szCs w:val="22"/>
        </w:rPr>
        <w:t xml:space="preserve"> </w:t>
      </w:r>
      <w:hyperlink r:id="rId12" w:history="1">
        <w:r w:rsidR="00BF5C47" w:rsidRPr="007877AA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FD2A22">
        <w:rPr>
          <w:rFonts w:ascii="Calibri" w:hAnsi="Calibri" w:cs="Calibri"/>
          <w:b/>
          <w:sz w:val="22"/>
          <w:szCs w:val="22"/>
        </w:rPr>
        <w:t>.</w:t>
      </w:r>
    </w:p>
    <w:p w14:paraId="1E1708DE" w14:textId="77777777" w:rsidR="001E2818" w:rsidRPr="003713FF" w:rsidRDefault="001E2818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74BBDC13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DA5CE6">
      <w:headerReference w:type="default" r:id="rId13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B15D3" w14:textId="77777777" w:rsidR="002F223E" w:rsidRDefault="002F223E">
      <w:r>
        <w:separator/>
      </w:r>
    </w:p>
  </w:endnote>
  <w:endnote w:type="continuationSeparator" w:id="0">
    <w:p w14:paraId="7658B8D0" w14:textId="77777777" w:rsidR="002F223E" w:rsidRDefault="002F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BDC57" w14:textId="77777777" w:rsidR="002F223E" w:rsidRDefault="002F223E">
      <w:r>
        <w:separator/>
      </w:r>
    </w:p>
  </w:footnote>
  <w:footnote w:type="continuationSeparator" w:id="0">
    <w:p w14:paraId="36B9BBE2" w14:textId="77777777" w:rsidR="002F223E" w:rsidRDefault="002F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7A00" w14:textId="7322A1B7" w:rsidR="00A02600" w:rsidRDefault="009B36A5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FA711F" wp14:editId="5CFAC308">
          <wp:simplePos x="0" y="0"/>
          <wp:positionH relativeFrom="column">
            <wp:posOffset>1900555</wp:posOffset>
          </wp:positionH>
          <wp:positionV relativeFrom="paragraph">
            <wp:posOffset>131445</wp:posOffset>
          </wp:positionV>
          <wp:extent cx="2038350" cy="549910"/>
          <wp:effectExtent l="0" t="0" r="0" b="2540"/>
          <wp:wrapTight wrapText="bothSides">
            <wp:wrapPolygon edited="0">
              <wp:start x="1413" y="0"/>
              <wp:lineTo x="0" y="3741"/>
              <wp:lineTo x="0" y="17210"/>
              <wp:lineTo x="1413" y="20952"/>
              <wp:lineTo x="4239" y="20952"/>
              <wp:lineTo x="21398" y="17958"/>
              <wp:lineTo x="21398" y="1497"/>
              <wp:lineTo x="4239" y="0"/>
              <wp:lineTo x="1413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coursmondial-sauvign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925EDE"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0614D"/>
    <w:rsid w:val="00006BF7"/>
    <w:rsid w:val="00012C67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C50B6"/>
    <w:rsid w:val="001D11D0"/>
    <w:rsid w:val="001E2818"/>
    <w:rsid w:val="001E2FBB"/>
    <w:rsid w:val="001E54D0"/>
    <w:rsid w:val="001F1073"/>
    <w:rsid w:val="001F70BE"/>
    <w:rsid w:val="00201A62"/>
    <w:rsid w:val="00205050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5AF6"/>
    <w:rsid w:val="0029771F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499"/>
    <w:rsid w:val="002E72A0"/>
    <w:rsid w:val="002E7560"/>
    <w:rsid w:val="002F1D66"/>
    <w:rsid w:val="002F223E"/>
    <w:rsid w:val="00305315"/>
    <w:rsid w:val="00305D37"/>
    <w:rsid w:val="003116A2"/>
    <w:rsid w:val="00311F18"/>
    <w:rsid w:val="0031304B"/>
    <w:rsid w:val="00314645"/>
    <w:rsid w:val="0032108D"/>
    <w:rsid w:val="00326583"/>
    <w:rsid w:val="00332C31"/>
    <w:rsid w:val="00333788"/>
    <w:rsid w:val="00334F88"/>
    <w:rsid w:val="00345A2C"/>
    <w:rsid w:val="003512AA"/>
    <w:rsid w:val="003562FA"/>
    <w:rsid w:val="00362222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46AA"/>
    <w:rsid w:val="003A50A5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16A72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3D04"/>
    <w:rsid w:val="00504868"/>
    <w:rsid w:val="0051304F"/>
    <w:rsid w:val="00516B3F"/>
    <w:rsid w:val="00520480"/>
    <w:rsid w:val="00520487"/>
    <w:rsid w:val="005214E7"/>
    <w:rsid w:val="00521CBB"/>
    <w:rsid w:val="00531972"/>
    <w:rsid w:val="00536E94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3BA3"/>
    <w:rsid w:val="005871F6"/>
    <w:rsid w:val="00592532"/>
    <w:rsid w:val="005A1EDB"/>
    <w:rsid w:val="005A259D"/>
    <w:rsid w:val="005A4B7D"/>
    <w:rsid w:val="005A53F7"/>
    <w:rsid w:val="005B17CF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01C1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E6612"/>
    <w:rsid w:val="007F1115"/>
    <w:rsid w:val="007F4EDD"/>
    <w:rsid w:val="008050FA"/>
    <w:rsid w:val="00805BA3"/>
    <w:rsid w:val="00811F18"/>
    <w:rsid w:val="008254AF"/>
    <w:rsid w:val="00830BCD"/>
    <w:rsid w:val="00837238"/>
    <w:rsid w:val="00840609"/>
    <w:rsid w:val="0084190F"/>
    <w:rsid w:val="00847804"/>
    <w:rsid w:val="008543A2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E3957"/>
    <w:rsid w:val="008F33D8"/>
    <w:rsid w:val="008F75C4"/>
    <w:rsid w:val="00900FAF"/>
    <w:rsid w:val="009018B0"/>
    <w:rsid w:val="00902728"/>
    <w:rsid w:val="00911A94"/>
    <w:rsid w:val="0092280F"/>
    <w:rsid w:val="00923B73"/>
    <w:rsid w:val="00925EDE"/>
    <w:rsid w:val="009263AC"/>
    <w:rsid w:val="009407D9"/>
    <w:rsid w:val="00940BE5"/>
    <w:rsid w:val="00953F1F"/>
    <w:rsid w:val="00961E6D"/>
    <w:rsid w:val="009670D5"/>
    <w:rsid w:val="00972125"/>
    <w:rsid w:val="00974737"/>
    <w:rsid w:val="009A18D8"/>
    <w:rsid w:val="009A541C"/>
    <w:rsid w:val="009A58A8"/>
    <w:rsid w:val="009A5990"/>
    <w:rsid w:val="009B279D"/>
    <w:rsid w:val="009B36A5"/>
    <w:rsid w:val="009B59B3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47565"/>
    <w:rsid w:val="00A54827"/>
    <w:rsid w:val="00A54A28"/>
    <w:rsid w:val="00A6181E"/>
    <w:rsid w:val="00A710AC"/>
    <w:rsid w:val="00A80403"/>
    <w:rsid w:val="00A83B6F"/>
    <w:rsid w:val="00A94FBE"/>
    <w:rsid w:val="00A9713A"/>
    <w:rsid w:val="00AB051B"/>
    <w:rsid w:val="00AB2B69"/>
    <w:rsid w:val="00AC6332"/>
    <w:rsid w:val="00AF3BF7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5FB2"/>
    <w:rsid w:val="00C375FF"/>
    <w:rsid w:val="00C43320"/>
    <w:rsid w:val="00C442E8"/>
    <w:rsid w:val="00C56893"/>
    <w:rsid w:val="00C62D19"/>
    <w:rsid w:val="00C6576C"/>
    <w:rsid w:val="00C84D7C"/>
    <w:rsid w:val="00C86BBB"/>
    <w:rsid w:val="00C96CD3"/>
    <w:rsid w:val="00CA50AF"/>
    <w:rsid w:val="00CA7EBA"/>
    <w:rsid w:val="00CB3205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047EC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65725"/>
    <w:rsid w:val="00E705B5"/>
    <w:rsid w:val="00E771AB"/>
    <w:rsid w:val="00E84E35"/>
    <w:rsid w:val="00E855D7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16846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917C3"/>
    <w:rsid w:val="00F9549E"/>
    <w:rsid w:val="00F97752"/>
    <w:rsid w:val="00FA0E97"/>
    <w:rsid w:val="00FA6C49"/>
    <w:rsid w:val="00FA7D9A"/>
    <w:rsid w:val="00FB3857"/>
    <w:rsid w:val="00FB4E3E"/>
    <w:rsid w:val="00FB569E"/>
    <w:rsid w:val="00FC0578"/>
    <w:rsid w:val="00FD2A22"/>
    <w:rsid w:val="00FD2DC4"/>
    <w:rsid w:val="00FD54DA"/>
    <w:rsid w:val="00FE02DE"/>
    <w:rsid w:val="00FE2C8A"/>
    <w:rsid w:val="00FF578B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7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table" w:styleId="Mkatabulky">
    <w:name w:val="Table Grid"/>
    <w:basedOn w:val="Normlntabulka"/>
    <w:rsid w:val="00C3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table" w:styleId="Mkatabulky">
    <w:name w:val="Table Grid"/>
    <w:basedOn w:val="Normlntabulka"/>
    <w:rsid w:val="00C3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nazmoravyvinazcec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msauvigno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.bazant@omnimedi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ek.babisz@vinarskecentru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6B73-2FB0-4712-9611-C551250C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3210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jirka</cp:lastModifiedBy>
  <cp:revision>4</cp:revision>
  <cp:lastPrinted>2016-01-05T09:48:00Z</cp:lastPrinted>
  <dcterms:created xsi:type="dcterms:W3CDTF">2021-03-18T15:52:00Z</dcterms:created>
  <dcterms:modified xsi:type="dcterms:W3CDTF">2021-03-24T07:05:00Z</dcterms:modified>
</cp:coreProperties>
</file>