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048EC" w14:textId="77777777" w:rsidR="00A019B8" w:rsidRPr="004A70EE" w:rsidRDefault="00A019B8" w:rsidP="00A019B8">
      <w:pPr>
        <w:jc w:val="both"/>
        <w:rPr>
          <w:rFonts w:ascii="Calibri" w:hAnsi="Calibri" w:cs="Arial"/>
        </w:rPr>
      </w:pPr>
      <w:r>
        <w:rPr>
          <w:noProof/>
          <w:lang w:eastAsia="cs-CZ"/>
        </w:rPr>
        <w:drawing>
          <wp:anchor distT="0" distB="0" distL="114300" distR="114300" simplePos="0" relativeHeight="251664384" behindDoc="1" locked="0" layoutInCell="1" allowOverlap="1" wp14:anchorId="1B24D89B" wp14:editId="6F966CAD">
            <wp:simplePos x="0" y="0"/>
            <wp:positionH relativeFrom="column">
              <wp:posOffset>-1849755</wp:posOffset>
            </wp:positionH>
            <wp:positionV relativeFrom="paragraph">
              <wp:posOffset>5992495</wp:posOffset>
            </wp:positionV>
            <wp:extent cx="1102360" cy="273050"/>
            <wp:effectExtent l="0" t="0" r="2540" b="0"/>
            <wp:wrapNone/>
            <wp:docPr id="8" name="obrázek 2" descr="Logo_zkSVCR_colo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zkSVCR_color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2360" cy="273050"/>
                    </a:xfrm>
                    <a:prstGeom prst="rect">
                      <a:avLst/>
                    </a:prstGeom>
                    <a:noFill/>
                  </pic:spPr>
                </pic:pic>
              </a:graphicData>
            </a:graphic>
            <wp14:sizeRelH relativeFrom="page">
              <wp14:pctWidth>0</wp14:pctWidth>
            </wp14:sizeRelH>
            <wp14:sizeRelV relativeFrom="page">
              <wp14:pctHeight>0</wp14:pctHeight>
            </wp14:sizeRelV>
          </wp:anchor>
        </w:drawing>
      </w:r>
      <w:r w:rsidRPr="004A70EE">
        <w:rPr>
          <w:rFonts w:cstheme="minorHAnsi"/>
          <w:noProof/>
          <w:lang w:eastAsia="cs-CZ"/>
        </w:rPr>
        <w:drawing>
          <wp:anchor distT="0" distB="0" distL="114300" distR="114300" simplePos="0" relativeHeight="251659264" behindDoc="1" locked="1" layoutInCell="1" allowOverlap="1" wp14:anchorId="78D415CA" wp14:editId="7B54EAC7">
            <wp:simplePos x="0" y="0"/>
            <wp:positionH relativeFrom="column">
              <wp:posOffset>-1859280</wp:posOffset>
            </wp:positionH>
            <wp:positionV relativeFrom="paragraph">
              <wp:posOffset>6441440</wp:posOffset>
            </wp:positionV>
            <wp:extent cx="850265" cy="450850"/>
            <wp:effectExtent l="0" t="0" r="6985" b="6350"/>
            <wp:wrapNone/>
            <wp:docPr id="6" name="Obrázek 6" descr="Unie enol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Unie enolog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6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EE">
        <w:rPr>
          <w:rFonts w:cstheme="minorHAnsi"/>
          <w:noProof/>
          <w:color w:val="595959" w:themeColor="text1" w:themeTint="A6"/>
          <w:lang w:eastAsia="cs-CZ"/>
        </w:rPr>
        <w:drawing>
          <wp:anchor distT="0" distB="0" distL="114300" distR="114300" simplePos="0" relativeHeight="251663360" behindDoc="1" locked="1" layoutInCell="1" allowOverlap="1" wp14:anchorId="03BFD300" wp14:editId="710E6078">
            <wp:simplePos x="0" y="0"/>
            <wp:positionH relativeFrom="column">
              <wp:posOffset>-1889125</wp:posOffset>
            </wp:positionH>
            <wp:positionV relativeFrom="paragraph">
              <wp:posOffset>7054215</wp:posOffset>
            </wp:positionV>
            <wp:extent cx="1351915" cy="331470"/>
            <wp:effectExtent l="0" t="0" r="635" b="0"/>
            <wp:wrapNone/>
            <wp:docPr id="12" name="Obrázek 12" descr="LogoOIV_patronage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IV_patronage_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1915" cy="331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EE">
        <w:rPr>
          <w:rFonts w:cstheme="minorHAnsi"/>
          <w:noProof/>
          <w:lang w:eastAsia="cs-CZ"/>
        </w:rPr>
        <w:drawing>
          <wp:anchor distT="0" distB="0" distL="114300" distR="114300" simplePos="0" relativeHeight="251660288" behindDoc="1" locked="1" layoutInCell="1" allowOverlap="1" wp14:anchorId="4F97C1A5" wp14:editId="0BECC012">
            <wp:simplePos x="0" y="0"/>
            <wp:positionH relativeFrom="column">
              <wp:posOffset>-1349375</wp:posOffset>
            </wp:positionH>
            <wp:positionV relativeFrom="paragraph">
              <wp:posOffset>7644765</wp:posOffset>
            </wp:positionV>
            <wp:extent cx="392430" cy="398145"/>
            <wp:effectExtent l="0" t="0" r="7620" b="1905"/>
            <wp:wrapNone/>
            <wp:docPr id="7" name="Obrázek 7" descr="LOGO VINFO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INFOND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43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0EE">
        <w:rPr>
          <w:rFonts w:cstheme="minorHAnsi"/>
          <w:noProof/>
          <w:lang w:eastAsia="cs-CZ"/>
        </w:rPr>
        <w:drawing>
          <wp:anchor distT="0" distB="0" distL="114300" distR="114300" simplePos="0" relativeHeight="251661312" behindDoc="1" locked="1" layoutInCell="1" allowOverlap="1" wp14:anchorId="14911FF3" wp14:editId="1E83639A">
            <wp:simplePos x="0" y="0"/>
            <wp:positionH relativeFrom="column">
              <wp:posOffset>-1819275</wp:posOffset>
            </wp:positionH>
            <wp:positionV relativeFrom="paragraph">
              <wp:posOffset>7664450</wp:posOffset>
            </wp:positionV>
            <wp:extent cx="378460" cy="378460"/>
            <wp:effectExtent l="0" t="0" r="2540" b="2540"/>
            <wp:wrapNone/>
            <wp:docPr id="9" name="Obrázek 9" descr="Vina zM z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ina zM zC 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A4B91" w14:textId="55EB271C" w:rsidR="00A019B8" w:rsidRPr="00A019B8" w:rsidRDefault="00EF502C" w:rsidP="00A019B8">
      <w:pPr>
        <w:spacing w:after="0"/>
        <w:jc w:val="center"/>
        <w:rPr>
          <w:rFonts w:ascii="Chapparal Pro" w:hAnsi="Chapparal Pro" w:cs="Arial"/>
          <w:b/>
          <w:sz w:val="36"/>
          <w:szCs w:val="36"/>
        </w:rPr>
      </w:pPr>
      <w:r w:rsidRPr="006A3AAE">
        <w:rPr>
          <w:rFonts w:ascii="Chapparal Pro" w:hAnsi="Chapparal Pro" w:cs="Arial"/>
          <w:b/>
          <w:sz w:val="36"/>
          <w:szCs w:val="36"/>
        </w:rPr>
        <w:t xml:space="preserve">Mezinárodní soutěž vín </w:t>
      </w:r>
      <w:proofErr w:type="spellStart"/>
      <w:r w:rsidRPr="006A3AAE">
        <w:rPr>
          <w:rFonts w:ascii="Chapparal Pro" w:hAnsi="Chapparal Pro" w:cs="Arial"/>
          <w:b/>
          <w:sz w:val="36"/>
          <w:szCs w:val="36"/>
        </w:rPr>
        <w:t>Oenoforum</w:t>
      </w:r>
      <w:proofErr w:type="spellEnd"/>
      <w:r w:rsidRPr="006A3AAE">
        <w:rPr>
          <w:rFonts w:ascii="Chapparal Pro" w:hAnsi="Chapparal Pro" w:cs="Arial"/>
          <w:b/>
          <w:sz w:val="36"/>
          <w:szCs w:val="36"/>
        </w:rPr>
        <w:t xml:space="preserve"> 202</w:t>
      </w:r>
      <w:r>
        <w:rPr>
          <w:rFonts w:ascii="Chapparal Pro" w:hAnsi="Chapparal Pro" w:cs="Arial"/>
          <w:b/>
          <w:sz w:val="36"/>
          <w:szCs w:val="36"/>
        </w:rPr>
        <w:t>1</w:t>
      </w:r>
      <w:r w:rsidRPr="006A3AAE">
        <w:rPr>
          <w:rFonts w:ascii="Chapparal Pro" w:hAnsi="Chapparal Pro" w:cs="Arial"/>
          <w:b/>
          <w:sz w:val="36"/>
          <w:szCs w:val="36"/>
        </w:rPr>
        <w:t xml:space="preserve"> </w:t>
      </w:r>
      <w:r>
        <w:rPr>
          <w:rFonts w:ascii="Chapparal Pro" w:hAnsi="Chapparal Pro" w:cs="Arial"/>
          <w:b/>
          <w:sz w:val="36"/>
          <w:szCs w:val="36"/>
        </w:rPr>
        <w:t>startuje již v pátek</w:t>
      </w:r>
    </w:p>
    <w:p w14:paraId="4A01DE9B" w14:textId="77777777" w:rsidR="00A019B8" w:rsidRPr="00A019B8" w:rsidRDefault="00A019B8" w:rsidP="00A019B8">
      <w:pPr>
        <w:spacing w:after="0"/>
        <w:jc w:val="center"/>
        <w:rPr>
          <w:rFonts w:ascii="Chapparal Pro" w:hAnsi="Chapparal Pro" w:cs="Arial"/>
          <w:spacing w:val="50"/>
          <w:sz w:val="28"/>
          <w:szCs w:val="28"/>
        </w:rPr>
      </w:pPr>
    </w:p>
    <w:p w14:paraId="44C5AD8F" w14:textId="134E1CBE" w:rsidR="00A019B8" w:rsidRPr="00A019B8" w:rsidRDefault="00A019B8" w:rsidP="00A019B8">
      <w:pPr>
        <w:spacing w:after="0"/>
        <w:jc w:val="center"/>
        <w:rPr>
          <w:rFonts w:ascii="Chapparal Pro" w:hAnsi="Chapparal Pro" w:cs="Arial"/>
          <w:i/>
          <w:spacing w:val="50"/>
          <w:sz w:val="24"/>
          <w:szCs w:val="24"/>
        </w:rPr>
      </w:pPr>
      <w:r w:rsidRPr="00A019B8">
        <w:rPr>
          <w:rFonts w:ascii="Chapparal Pro" w:hAnsi="Chapparal Pro" w:cs="Arial"/>
          <w:i/>
          <w:spacing w:val="50"/>
          <w:sz w:val="24"/>
          <w:szCs w:val="24"/>
        </w:rPr>
        <w:t xml:space="preserve">Tisková zpráva ze dne </w:t>
      </w:r>
      <w:r w:rsidR="008F06E6">
        <w:rPr>
          <w:rFonts w:ascii="Chapparal Pro" w:hAnsi="Chapparal Pro" w:cs="Arial"/>
          <w:i/>
          <w:spacing w:val="50"/>
          <w:sz w:val="24"/>
          <w:szCs w:val="24"/>
        </w:rPr>
        <w:t>1</w:t>
      </w:r>
      <w:r w:rsidR="00B23C31">
        <w:rPr>
          <w:rFonts w:ascii="Chapparal Pro" w:hAnsi="Chapparal Pro" w:cs="Arial"/>
          <w:i/>
          <w:spacing w:val="50"/>
          <w:sz w:val="24"/>
          <w:szCs w:val="24"/>
        </w:rPr>
        <w:t>6</w:t>
      </w:r>
      <w:r w:rsidRPr="00A019B8">
        <w:rPr>
          <w:rFonts w:ascii="Chapparal Pro" w:hAnsi="Chapparal Pro" w:cs="Arial"/>
          <w:i/>
          <w:spacing w:val="50"/>
          <w:sz w:val="24"/>
          <w:szCs w:val="24"/>
        </w:rPr>
        <w:t xml:space="preserve">. </w:t>
      </w:r>
      <w:r w:rsidR="00B23C31">
        <w:rPr>
          <w:rFonts w:ascii="Chapparal Pro" w:hAnsi="Chapparal Pro" w:cs="Arial"/>
          <w:i/>
          <w:spacing w:val="50"/>
          <w:sz w:val="24"/>
          <w:szCs w:val="24"/>
        </w:rPr>
        <w:t>8</w:t>
      </w:r>
      <w:r w:rsidRPr="00A019B8">
        <w:rPr>
          <w:rFonts w:ascii="Chapparal Pro" w:hAnsi="Chapparal Pro" w:cs="Arial"/>
          <w:i/>
          <w:spacing w:val="50"/>
          <w:sz w:val="24"/>
          <w:szCs w:val="24"/>
        </w:rPr>
        <w:t>. 20</w:t>
      </w:r>
      <w:r w:rsidR="006A3AAE">
        <w:rPr>
          <w:rFonts w:ascii="Chapparal Pro" w:hAnsi="Chapparal Pro" w:cs="Arial"/>
          <w:i/>
          <w:spacing w:val="50"/>
          <w:sz w:val="24"/>
          <w:szCs w:val="24"/>
        </w:rPr>
        <w:t>2</w:t>
      </w:r>
      <w:r w:rsidR="00855BC7">
        <w:rPr>
          <w:rFonts w:ascii="Chapparal Pro" w:hAnsi="Chapparal Pro" w:cs="Arial"/>
          <w:i/>
          <w:spacing w:val="50"/>
          <w:sz w:val="24"/>
          <w:szCs w:val="24"/>
        </w:rPr>
        <w:t>1</w:t>
      </w:r>
    </w:p>
    <w:p w14:paraId="6EA02B33" w14:textId="77777777" w:rsidR="00A019B8" w:rsidRPr="00A019B8" w:rsidRDefault="00A019B8" w:rsidP="00A019B8">
      <w:pPr>
        <w:spacing w:after="0"/>
        <w:rPr>
          <w:rFonts w:ascii="Chapparal Pro" w:hAnsi="Chapparal Pro" w:cs="Arial"/>
          <w:sz w:val="24"/>
          <w:szCs w:val="24"/>
        </w:rPr>
      </w:pPr>
    </w:p>
    <w:p w14:paraId="11A64515" w14:textId="69B7F4E5" w:rsidR="006A3AAE" w:rsidRDefault="00C928AB" w:rsidP="003A3FAC">
      <w:pPr>
        <w:spacing w:after="0"/>
        <w:jc w:val="both"/>
        <w:rPr>
          <w:rFonts w:ascii="Chapparal Pro" w:hAnsi="Chapparal Pro" w:cs="Arial"/>
          <w:b/>
          <w:sz w:val="24"/>
          <w:szCs w:val="24"/>
        </w:rPr>
      </w:pPr>
      <w:r>
        <w:rPr>
          <w:rFonts w:ascii="Chapparal Pro" w:hAnsi="Chapparal Pro" w:cs="Arial"/>
          <w:b/>
          <w:sz w:val="24"/>
          <w:szCs w:val="24"/>
        </w:rPr>
        <w:t>T</w:t>
      </w:r>
      <w:r w:rsidRPr="00EF502C">
        <w:rPr>
          <w:rFonts w:ascii="Chapparal Pro" w:hAnsi="Chapparal Pro" w:cs="Arial"/>
          <w:b/>
          <w:sz w:val="24"/>
          <w:szCs w:val="24"/>
        </w:rPr>
        <w:t xml:space="preserve">uzemští i zahraniční degustátoři </w:t>
      </w:r>
      <w:r>
        <w:rPr>
          <w:rFonts w:ascii="Chapparal Pro" w:hAnsi="Chapparal Pro" w:cs="Arial"/>
          <w:b/>
          <w:sz w:val="24"/>
          <w:szCs w:val="24"/>
        </w:rPr>
        <w:t xml:space="preserve">se </w:t>
      </w:r>
      <w:r w:rsidR="00421DDF">
        <w:rPr>
          <w:rFonts w:ascii="Chapparal Pro" w:hAnsi="Chapparal Pro" w:cs="Arial"/>
          <w:b/>
          <w:sz w:val="24"/>
          <w:szCs w:val="24"/>
        </w:rPr>
        <w:t>sejdou v</w:t>
      </w:r>
      <w:r w:rsidR="00EF502C" w:rsidRPr="00EF502C">
        <w:rPr>
          <w:rFonts w:ascii="Chapparal Pro" w:hAnsi="Chapparal Pro" w:cs="Arial"/>
          <w:b/>
          <w:sz w:val="24"/>
          <w:szCs w:val="24"/>
        </w:rPr>
        <w:t xml:space="preserve"> </w:t>
      </w:r>
      <w:r w:rsidR="00421DDF">
        <w:rPr>
          <w:rFonts w:ascii="Chapparal Pro" w:hAnsi="Chapparal Pro" w:cs="Arial"/>
          <w:b/>
          <w:sz w:val="24"/>
          <w:szCs w:val="24"/>
        </w:rPr>
        <w:t>Multifunkčním centru</w:t>
      </w:r>
      <w:r w:rsidR="00EF502C" w:rsidRPr="00EF502C">
        <w:rPr>
          <w:rFonts w:ascii="Chapparal Pro" w:hAnsi="Chapparal Pro" w:cs="Arial"/>
          <w:b/>
          <w:sz w:val="24"/>
          <w:szCs w:val="24"/>
        </w:rPr>
        <w:t xml:space="preserve"> zámku Lednice</w:t>
      </w:r>
      <w:r>
        <w:rPr>
          <w:rFonts w:ascii="Chapparal Pro" w:hAnsi="Chapparal Pro" w:cs="Arial"/>
          <w:b/>
          <w:sz w:val="24"/>
          <w:szCs w:val="24"/>
        </w:rPr>
        <w:t xml:space="preserve">, aby zde </w:t>
      </w:r>
      <w:r w:rsidRPr="00C928AB">
        <w:rPr>
          <w:rFonts w:ascii="Chapparal Pro" w:hAnsi="Chapparal Pro" w:cs="Arial"/>
          <w:b/>
          <w:sz w:val="24"/>
          <w:szCs w:val="24"/>
        </w:rPr>
        <w:t xml:space="preserve">20. a 21. srpna </w:t>
      </w:r>
      <w:r>
        <w:rPr>
          <w:rFonts w:ascii="Chapparal Pro" w:hAnsi="Chapparal Pro" w:cs="Arial"/>
          <w:b/>
          <w:sz w:val="24"/>
          <w:szCs w:val="24"/>
        </w:rPr>
        <w:t>hodnotili š</w:t>
      </w:r>
      <w:r w:rsidRPr="00EF502C">
        <w:rPr>
          <w:rFonts w:ascii="Chapparal Pro" w:hAnsi="Chapparal Pro" w:cs="Arial"/>
          <w:b/>
          <w:sz w:val="24"/>
          <w:szCs w:val="24"/>
        </w:rPr>
        <w:t>pičková vína z celého světa</w:t>
      </w:r>
      <w:r>
        <w:rPr>
          <w:rFonts w:ascii="Chapparal Pro" w:hAnsi="Chapparal Pro" w:cs="Arial"/>
          <w:b/>
          <w:sz w:val="24"/>
          <w:szCs w:val="24"/>
        </w:rPr>
        <w:t xml:space="preserve"> a vybrali vítěze 15. ročníku </w:t>
      </w:r>
      <w:r w:rsidR="00EF502C" w:rsidRPr="00EF502C">
        <w:rPr>
          <w:rFonts w:ascii="Chapparal Pro" w:hAnsi="Chapparal Pro" w:cs="Arial"/>
          <w:b/>
          <w:sz w:val="24"/>
          <w:szCs w:val="24"/>
        </w:rPr>
        <w:t xml:space="preserve">mezinárodní soutěže vín pořádané v České republice – </w:t>
      </w:r>
      <w:proofErr w:type="spellStart"/>
      <w:r w:rsidR="00EF502C" w:rsidRPr="00EF502C">
        <w:rPr>
          <w:rFonts w:ascii="Chapparal Pro" w:hAnsi="Chapparal Pro" w:cs="Arial"/>
          <w:b/>
          <w:sz w:val="24"/>
          <w:szCs w:val="24"/>
        </w:rPr>
        <w:t>Oenofora</w:t>
      </w:r>
      <w:proofErr w:type="spellEnd"/>
      <w:r w:rsidR="00EF502C" w:rsidRPr="00EF502C">
        <w:rPr>
          <w:rFonts w:ascii="Chapparal Pro" w:hAnsi="Chapparal Pro" w:cs="Arial"/>
          <w:b/>
          <w:sz w:val="24"/>
          <w:szCs w:val="24"/>
        </w:rPr>
        <w:t xml:space="preserve">. </w:t>
      </w:r>
      <w:proofErr w:type="spellStart"/>
      <w:r w:rsidR="00EF502C" w:rsidRPr="00EF502C">
        <w:rPr>
          <w:rFonts w:ascii="Chapparal Pro" w:hAnsi="Chapparal Pro" w:cs="Arial"/>
          <w:b/>
          <w:sz w:val="24"/>
          <w:szCs w:val="24"/>
        </w:rPr>
        <w:t>Oenoforum</w:t>
      </w:r>
      <w:proofErr w:type="spellEnd"/>
      <w:r w:rsidR="00EF502C" w:rsidRPr="00EF502C">
        <w:rPr>
          <w:rFonts w:ascii="Chapparal Pro" w:hAnsi="Chapparal Pro" w:cs="Arial"/>
          <w:b/>
          <w:sz w:val="24"/>
          <w:szCs w:val="24"/>
        </w:rPr>
        <w:t xml:space="preserve"> – Czech International </w:t>
      </w:r>
      <w:proofErr w:type="spellStart"/>
      <w:r w:rsidR="00EF502C" w:rsidRPr="00EF502C">
        <w:rPr>
          <w:rFonts w:ascii="Chapparal Pro" w:hAnsi="Chapparal Pro" w:cs="Arial"/>
          <w:b/>
          <w:sz w:val="24"/>
          <w:szCs w:val="24"/>
        </w:rPr>
        <w:t>Wine</w:t>
      </w:r>
      <w:proofErr w:type="spellEnd"/>
      <w:r w:rsidR="00EF502C" w:rsidRPr="00EF502C">
        <w:rPr>
          <w:rFonts w:ascii="Chapparal Pro" w:hAnsi="Chapparal Pro" w:cs="Arial"/>
          <w:b/>
          <w:sz w:val="24"/>
          <w:szCs w:val="24"/>
        </w:rPr>
        <w:t xml:space="preserve"> </w:t>
      </w:r>
      <w:proofErr w:type="spellStart"/>
      <w:r w:rsidR="00EF502C" w:rsidRPr="00EF502C">
        <w:rPr>
          <w:rFonts w:ascii="Chapparal Pro" w:hAnsi="Chapparal Pro" w:cs="Arial"/>
          <w:b/>
          <w:sz w:val="24"/>
          <w:szCs w:val="24"/>
        </w:rPr>
        <w:t>Competition</w:t>
      </w:r>
      <w:proofErr w:type="spellEnd"/>
      <w:r w:rsidR="00EF502C" w:rsidRPr="00EF502C">
        <w:rPr>
          <w:rFonts w:ascii="Chapparal Pro" w:hAnsi="Chapparal Pro" w:cs="Arial"/>
          <w:b/>
          <w:sz w:val="24"/>
          <w:szCs w:val="24"/>
        </w:rPr>
        <w:t xml:space="preserve"> pořádá Svaz vinařů </w:t>
      </w:r>
      <w:r>
        <w:rPr>
          <w:rFonts w:ascii="Chapparal Pro" w:hAnsi="Chapparal Pro" w:cs="Arial"/>
          <w:b/>
          <w:sz w:val="24"/>
          <w:szCs w:val="24"/>
        </w:rPr>
        <w:t>pod</w:t>
      </w:r>
      <w:r w:rsidR="00EF502C" w:rsidRPr="00EF502C">
        <w:rPr>
          <w:rFonts w:ascii="Chapparal Pro" w:hAnsi="Chapparal Pro" w:cs="Arial"/>
          <w:b/>
          <w:sz w:val="24"/>
          <w:szCs w:val="24"/>
        </w:rPr>
        <w:t xml:space="preserve"> patronát</w:t>
      </w:r>
      <w:r>
        <w:rPr>
          <w:rFonts w:ascii="Chapparal Pro" w:hAnsi="Chapparal Pro" w:cs="Arial"/>
          <w:b/>
          <w:sz w:val="24"/>
          <w:szCs w:val="24"/>
        </w:rPr>
        <w:t>em</w:t>
      </w:r>
      <w:r w:rsidR="00EF502C" w:rsidRPr="00EF502C">
        <w:rPr>
          <w:rFonts w:ascii="Chapparal Pro" w:hAnsi="Chapparal Pro" w:cs="Arial"/>
          <w:b/>
          <w:sz w:val="24"/>
          <w:szCs w:val="24"/>
        </w:rPr>
        <w:t xml:space="preserve"> OIV – Mezinárodní organizace pro víno a vinohradnictví.</w:t>
      </w:r>
      <w:r>
        <w:rPr>
          <w:rFonts w:ascii="Chapparal Pro" w:hAnsi="Chapparal Pro" w:cs="Arial"/>
          <w:b/>
          <w:sz w:val="24"/>
          <w:szCs w:val="24"/>
        </w:rPr>
        <w:t xml:space="preserve"> </w:t>
      </w:r>
    </w:p>
    <w:p w14:paraId="32B4EC5B" w14:textId="77777777" w:rsidR="006A3AAE" w:rsidRDefault="006A3AAE" w:rsidP="003A3FAC">
      <w:pPr>
        <w:spacing w:after="0"/>
        <w:jc w:val="both"/>
        <w:rPr>
          <w:rFonts w:ascii="Chapparal Pro" w:hAnsi="Chapparal Pro" w:cs="Arial"/>
          <w:b/>
          <w:sz w:val="24"/>
          <w:szCs w:val="24"/>
        </w:rPr>
      </w:pPr>
    </w:p>
    <w:p w14:paraId="7CE2B9BF" w14:textId="29349DA0" w:rsidR="00F8750E" w:rsidRDefault="00B71041" w:rsidP="007D090A">
      <w:pPr>
        <w:spacing w:after="0"/>
        <w:jc w:val="both"/>
        <w:rPr>
          <w:rFonts w:ascii="Chapparal Pro" w:hAnsi="Chapparal Pro" w:cs="Arial"/>
          <w:sz w:val="24"/>
          <w:szCs w:val="24"/>
        </w:rPr>
      </w:pPr>
      <w:r>
        <w:rPr>
          <w:rFonts w:ascii="Chapparal Pro" w:hAnsi="Chapparal Pro" w:cs="Arial"/>
          <w:sz w:val="24"/>
          <w:szCs w:val="24"/>
        </w:rPr>
        <w:t>Do l</w:t>
      </w:r>
      <w:r w:rsidR="00F8750E">
        <w:rPr>
          <w:rFonts w:ascii="Chapparal Pro" w:hAnsi="Chapparal Pro" w:cs="Arial"/>
          <w:sz w:val="24"/>
          <w:szCs w:val="24"/>
        </w:rPr>
        <w:t>etošní</w:t>
      </w:r>
      <w:r>
        <w:rPr>
          <w:rFonts w:ascii="Chapparal Pro" w:hAnsi="Chapparal Pro" w:cs="Arial"/>
          <w:sz w:val="24"/>
          <w:szCs w:val="24"/>
        </w:rPr>
        <w:t>ho, již 15. ročníku, je přihlášeno</w:t>
      </w:r>
      <w:r w:rsidR="00F8750E">
        <w:rPr>
          <w:rFonts w:ascii="Chapparal Pro" w:hAnsi="Chapparal Pro" w:cs="Arial"/>
          <w:sz w:val="24"/>
          <w:szCs w:val="24"/>
        </w:rPr>
        <w:t xml:space="preserve"> </w:t>
      </w:r>
      <w:r>
        <w:rPr>
          <w:rFonts w:ascii="Chapparal Pro" w:hAnsi="Chapparal Pro" w:cs="Arial"/>
          <w:sz w:val="24"/>
          <w:szCs w:val="24"/>
        </w:rPr>
        <w:t xml:space="preserve">560 </w:t>
      </w:r>
      <w:r w:rsidR="008A65D6">
        <w:rPr>
          <w:rFonts w:ascii="Chapparal Pro" w:hAnsi="Chapparal Pro" w:cs="Arial"/>
          <w:sz w:val="24"/>
          <w:szCs w:val="24"/>
        </w:rPr>
        <w:t>vín</w:t>
      </w:r>
      <w:r>
        <w:rPr>
          <w:rFonts w:ascii="Chapparal Pro" w:hAnsi="Chapparal Pro" w:cs="Arial"/>
          <w:sz w:val="24"/>
          <w:szCs w:val="24"/>
        </w:rPr>
        <w:t xml:space="preserve">, </w:t>
      </w:r>
      <w:r w:rsidR="008D5593">
        <w:rPr>
          <w:rFonts w:ascii="Chapparal Pro" w:hAnsi="Chapparal Pro" w:cs="Arial"/>
          <w:sz w:val="24"/>
          <w:szCs w:val="24"/>
        </w:rPr>
        <w:t xml:space="preserve">tudíž je naplněna dlouhodobá ambice pořadatele přijímat maximálně 600 vzorků, aby byl dostatečný prostor pro hodnocení a zůstal důraz na kvalitu </w:t>
      </w:r>
      <w:r w:rsidR="003A1AEA">
        <w:rPr>
          <w:rFonts w:ascii="Chapparal Pro" w:hAnsi="Chapparal Pro" w:cs="Arial"/>
          <w:sz w:val="24"/>
          <w:szCs w:val="24"/>
        </w:rPr>
        <w:t>přihlášených</w:t>
      </w:r>
      <w:r w:rsidR="008D5593">
        <w:rPr>
          <w:rFonts w:ascii="Chapparal Pro" w:hAnsi="Chapparal Pro" w:cs="Arial"/>
          <w:sz w:val="24"/>
          <w:szCs w:val="24"/>
        </w:rPr>
        <w:t xml:space="preserve"> vín. </w:t>
      </w:r>
      <w:r w:rsidRPr="00B71041">
        <w:rPr>
          <w:rFonts w:ascii="Chapparal Pro" w:hAnsi="Chapparal Pro" w:cs="Arial"/>
          <w:sz w:val="24"/>
          <w:szCs w:val="24"/>
        </w:rPr>
        <w:t>K</w:t>
      </w:r>
      <w:r w:rsidR="00F8750E" w:rsidRPr="00B71041">
        <w:rPr>
          <w:rFonts w:ascii="Chapparal Pro" w:hAnsi="Chapparal Pro" w:cs="Arial"/>
          <w:sz w:val="24"/>
          <w:szCs w:val="24"/>
        </w:rPr>
        <w:t xml:space="preserve">romě </w:t>
      </w:r>
      <w:r w:rsidR="00F8750E" w:rsidRPr="00F8750E">
        <w:rPr>
          <w:rFonts w:ascii="Chapparal Pro" w:hAnsi="Chapparal Pro" w:cs="Arial"/>
          <w:sz w:val="24"/>
          <w:szCs w:val="24"/>
        </w:rPr>
        <w:t xml:space="preserve">moravských a českých vín budou komise hodnotit </w:t>
      </w:r>
      <w:r>
        <w:rPr>
          <w:rFonts w:ascii="Chapparal Pro" w:hAnsi="Chapparal Pro" w:cs="Arial"/>
          <w:sz w:val="24"/>
          <w:szCs w:val="24"/>
        </w:rPr>
        <w:t>také vína ze zahraničí.</w:t>
      </w:r>
      <w:r w:rsidR="00F8750E">
        <w:rPr>
          <w:rFonts w:ascii="Chapparal Pro" w:hAnsi="Chapparal Pro" w:cs="Arial"/>
          <w:sz w:val="24"/>
          <w:szCs w:val="24"/>
        </w:rPr>
        <w:t xml:space="preserve"> </w:t>
      </w:r>
      <w:r w:rsidR="00AF5D52">
        <w:rPr>
          <w:rFonts w:ascii="Chapparal Pro" w:hAnsi="Chapparal Pro" w:cs="Arial"/>
          <w:sz w:val="24"/>
          <w:szCs w:val="24"/>
        </w:rPr>
        <w:t>Soutěž je otevřena všem vínům, ale n</w:t>
      </w:r>
      <w:r w:rsidR="00F8750E" w:rsidRPr="00F8750E">
        <w:rPr>
          <w:rFonts w:ascii="Chapparal Pro" w:hAnsi="Chapparal Pro" w:cs="Arial"/>
          <w:sz w:val="24"/>
          <w:szCs w:val="24"/>
        </w:rPr>
        <w:t xml:space="preserve">ejvětší pozornost také letos připadne odrůdám </w:t>
      </w:r>
      <w:proofErr w:type="spellStart"/>
      <w:r w:rsidR="00F8750E" w:rsidRPr="00F8750E">
        <w:rPr>
          <w:rFonts w:ascii="Chapparal Pro" w:hAnsi="Chapparal Pro" w:cs="Arial"/>
          <w:sz w:val="24"/>
          <w:szCs w:val="24"/>
        </w:rPr>
        <w:t>Sauvignon</w:t>
      </w:r>
      <w:proofErr w:type="spellEnd"/>
      <w:r w:rsidR="00F8750E" w:rsidRPr="00F8750E">
        <w:rPr>
          <w:rFonts w:ascii="Chapparal Pro" w:hAnsi="Chapparal Pro" w:cs="Arial"/>
          <w:sz w:val="24"/>
          <w:szCs w:val="24"/>
        </w:rPr>
        <w:t xml:space="preserve"> </w:t>
      </w:r>
      <w:proofErr w:type="spellStart"/>
      <w:r w:rsidR="00F8750E" w:rsidRPr="00F8750E">
        <w:rPr>
          <w:rFonts w:ascii="Chapparal Pro" w:hAnsi="Chapparal Pro" w:cs="Arial"/>
          <w:sz w:val="24"/>
          <w:szCs w:val="24"/>
        </w:rPr>
        <w:t>Blanc</w:t>
      </w:r>
      <w:proofErr w:type="spellEnd"/>
      <w:r w:rsidR="00F8750E" w:rsidRPr="00F8750E">
        <w:rPr>
          <w:rFonts w:ascii="Chapparal Pro" w:hAnsi="Chapparal Pro" w:cs="Arial"/>
          <w:sz w:val="24"/>
          <w:szCs w:val="24"/>
        </w:rPr>
        <w:t xml:space="preserve"> a Cabernet </w:t>
      </w:r>
      <w:proofErr w:type="spellStart"/>
      <w:r w:rsidR="00F8750E" w:rsidRPr="00F8750E">
        <w:rPr>
          <w:rFonts w:ascii="Chapparal Pro" w:hAnsi="Chapparal Pro" w:cs="Arial"/>
          <w:sz w:val="24"/>
          <w:szCs w:val="24"/>
        </w:rPr>
        <w:t>Sauvignon</w:t>
      </w:r>
      <w:proofErr w:type="spellEnd"/>
      <w:r w:rsidR="00F8750E" w:rsidRPr="00F8750E">
        <w:rPr>
          <w:rFonts w:ascii="Chapparal Pro" w:hAnsi="Chapparal Pro" w:cs="Arial"/>
          <w:sz w:val="24"/>
          <w:szCs w:val="24"/>
        </w:rPr>
        <w:t>, které budou v samostatné kategorii oceněny zvláštní cenou</w:t>
      </w:r>
      <w:r w:rsidR="00F8750E">
        <w:rPr>
          <w:rFonts w:ascii="Chapparal Pro" w:hAnsi="Chapparal Pro" w:cs="Arial"/>
          <w:sz w:val="24"/>
          <w:szCs w:val="24"/>
        </w:rPr>
        <w:t>.</w:t>
      </w:r>
    </w:p>
    <w:p w14:paraId="1EC4F2FC" w14:textId="77777777" w:rsidR="00F8750E" w:rsidRDefault="00F8750E" w:rsidP="007D090A">
      <w:pPr>
        <w:spacing w:after="0"/>
        <w:jc w:val="both"/>
        <w:rPr>
          <w:rFonts w:ascii="Chapparal Pro" w:hAnsi="Chapparal Pro" w:cs="Arial"/>
          <w:sz w:val="24"/>
          <w:szCs w:val="24"/>
        </w:rPr>
      </w:pPr>
    </w:p>
    <w:p w14:paraId="610632CF" w14:textId="28AB2DB0" w:rsidR="007D090A" w:rsidRDefault="00F8750E" w:rsidP="007D090A">
      <w:pPr>
        <w:spacing w:after="0"/>
        <w:jc w:val="both"/>
        <w:rPr>
          <w:rFonts w:ascii="Chapparal Pro" w:hAnsi="Chapparal Pro" w:cs="Arial"/>
          <w:i/>
          <w:sz w:val="24"/>
          <w:szCs w:val="24"/>
        </w:rPr>
      </w:pPr>
      <w:r w:rsidRPr="00982E7C">
        <w:rPr>
          <w:rFonts w:ascii="Chapparal Pro" w:hAnsi="Chapparal Pro" w:cs="Arial"/>
          <w:i/>
          <w:sz w:val="24"/>
          <w:szCs w:val="24"/>
        </w:rPr>
        <w:t>„</w:t>
      </w:r>
      <w:proofErr w:type="spellStart"/>
      <w:r w:rsidR="00EF502C" w:rsidRPr="00982E7C">
        <w:rPr>
          <w:rFonts w:ascii="Chapparal Pro" w:hAnsi="Chapparal Pro" w:cs="Arial"/>
          <w:i/>
          <w:sz w:val="24"/>
          <w:szCs w:val="24"/>
        </w:rPr>
        <w:t>Oenoforum</w:t>
      </w:r>
      <w:proofErr w:type="spellEnd"/>
      <w:r w:rsidR="00EF502C" w:rsidRPr="00982E7C">
        <w:rPr>
          <w:rFonts w:ascii="Chapparal Pro" w:hAnsi="Chapparal Pro" w:cs="Arial"/>
          <w:i/>
          <w:sz w:val="24"/>
          <w:szCs w:val="24"/>
        </w:rPr>
        <w:t xml:space="preserve"> je prestižní mezinárodní soutěž, která svou profesionalitou a vysokými nároky plní odborné světové parametry a vinařům, obchodníkům i konzumentům přináší jedinečnou příležitost porovnání širokého spektra světových vín</w:t>
      </w:r>
      <w:r w:rsidR="00982E7C" w:rsidRPr="00982E7C">
        <w:rPr>
          <w:rFonts w:ascii="Chapparal Pro" w:hAnsi="Chapparal Pro" w:cs="Arial"/>
          <w:i/>
          <w:sz w:val="24"/>
          <w:szCs w:val="24"/>
        </w:rPr>
        <w:t xml:space="preserve"> s moravskou a českou produkcí</w:t>
      </w:r>
      <w:r w:rsidR="00EF502C" w:rsidRPr="00982E7C">
        <w:rPr>
          <w:rFonts w:ascii="Chapparal Pro" w:hAnsi="Chapparal Pro" w:cs="Arial"/>
          <w:i/>
          <w:sz w:val="24"/>
          <w:szCs w:val="24"/>
        </w:rPr>
        <w:t>,“</w:t>
      </w:r>
      <w:r w:rsidR="00EF502C" w:rsidRPr="008F06E6">
        <w:rPr>
          <w:rFonts w:ascii="Chapparal Pro" w:hAnsi="Chapparal Pro" w:cs="Arial"/>
          <w:i/>
          <w:color w:val="FF0000"/>
          <w:sz w:val="24"/>
          <w:szCs w:val="24"/>
        </w:rPr>
        <w:t xml:space="preserve"> </w:t>
      </w:r>
      <w:r w:rsidR="00982E7C">
        <w:rPr>
          <w:rFonts w:ascii="Chapparal Pro" w:hAnsi="Chapparal Pro" w:cs="Arial"/>
          <w:sz w:val="24"/>
          <w:szCs w:val="24"/>
        </w:rPr>
        <w:t>sdělil</w:t>
      </w:r>
      <w:r w:rsidR="00EF502C">
        <w:rPr>
          <w:rFonts w:ascii="Chapparal Pro" w:hAnsi="Chapparal Pro" w:cs="Arial"/>
          <w:sz w:val="24"/>
          <w:szCs w:val="24"/>
        </w:rPr>
        <w:t xml:space="preserve"> </w:t>
      </w:r>
      <w:r w:rsidR="00EF502C" w:rsidRPr="001324FB">
        <w:rPr>
          <w:rFonts w:ascii="Chapparal Pro" w:hAnsi="Chapparal Pro" w:cs="Arial"/>
          <w:sz w:val="24"/>
          <w:szCs w:val="24"/>
        </w:rPr>
        <w:t>Ing. Martin Půček, výkonný ředitel pořadatelského Svazu vinařů a dod</w:t>
      </w:r>
      <w:r w:rsidR="00EF502C">
        <w:rPr>
          <w:rFonts w:ascii="Chapparal Pro" w:hAnsi="Chapparal Pro" w:cs="Arial"/>
          <w:sz w:val="24"/>
          <w:szCs w:val="24"/>
        </w:rPr>
        <w:t>al</w:t>
      </w:r>
      <w:r w:rsidR="00EF502C" w:rsidRPr="001324FB">
        <w:rPr>
          <w:rFonts w:ascii="Chapparal Pro" w:hAnsi="Chapparal Pro" w:cs="Arial"/>
          <w:sz w:val="24"/>
          <w:szCs w:val="24"/>
        </w:rPr>
        <w:t xml:space="preserve">: </w:t>
      </w:r>
      <w:r w:rsidR="00982E7C" w:rsidRPr="00982E7C">
        <w:rPr>
          <w:rFonts w:ascii="Chapparal Pro" w:hAnsi="Chapparal Pro" w:cs="Arial"/>
          <w:i/>
          <w:sz w:val="24"/>
          <w:szCs w:val="24"/>
        </w:rPr>
        <w:t xml:space="preserve">„zároveň se jedná o největší světovou soutěž vín </w:t>
      </w:r>
      <w:r w:rsidR="00C928AB">
        <w:rPr>
          <w:rFonts w:ascii="Chapparal Pro" w:hAnsi="Chapparal Pro" w:cs="Arial"/>
          <w:i/>
          <w:sz w:val="24"/>
          <w:szCs w:val="24"/>
        </w:rPr>
        <w:t>na území České republiky, nad kterou převzala patronát</w:t>
      </w:r>
      <w:r w:rsidR="00982E7C" w:rsidRPr="00982E7C">
        <w:rPr>
          <w:rFonts w:ascii="Chapparal Pro" w:hAnsi="Chapparal Pro" w:cs="Arial"/>
          <w:i/>
          <w:sz w:val="24"/>
          <w:szCs w:val="24"/>
        </w:rPr>
        <w:t xml:space="preserve"> OIV - Mezinárodní organizace pro víno a vi</w:t>
      </w:r>
      <w:r w:rsidR="00AF5D52">
        <w:rPr>
          <w:rFonts w:ascii="Chapparal Pro" w:hAnsi="Chapparal Pro" w:cs="Arial"/>
          <w:i/>
          <w:sz w:val="24"/>
          <w:szCs w:val="24"/>
        </w:rPr>
        <w:t>nohradnictví se sídlem v Paříži</w:t>
      </w:r>
      <w:r w:rsidR="00982E7C" w:rsidRPr="00982E7C">
        <w:rPr>
          <w:rFonts w:ascii="Chapparal Pro" w:hAnsi="Chapparal Pro" w:cs="Arial"/>
          <w:i/>
          <w:sz w:val="24"/>
          <w:szCs w:val="24"/>
        </w:rPr>
        <w:t xml:space="preserve">. </w:t>
      </w:r>
      <w:r w:rsidR="00EF502C" w:rsidRPr="00982E7C">
        <w:rPr>
          <w:rFonts w:ascii="Chapparal Pro" w:hAnsi="Chapparal Pro" w:cs="Arial"/>
          <w:i/>
          <w:sz w:val="24"/>
          <w:szCs w:val="24"/>
        </w:rPr>
        <w:t>“</w:t>
      </w:r>
    </w:p>
    <w:p w14:paraId="70BAA17A" w14:textId="77777777" w:rsidR="00EF502C" w:rsidRDefault="00EF502C" w:rsidP="007D090A">
      <w:pPr>
        <w:spacing w:after="0"/>
        <w:jc w:val="both"/>
        <w:rPr>
          <w:rFonts w:ascii="Chapparal Pro" w:hAnsi="Chapparal Pro" w:cs="Arial"/>
          <w:i/>
          <w:sz w:val="24"/>
          <w:szCs w:val="24"/>
        </w:rPr>
      </w:pPr>
    </w:p>
    <w:p w14:paraId="42D1AD3F" w14:textId="37D89454" w:rsidR="00EF502C" w:rsidRPr="00EF502C" w:rsidRDefault="00EF502C" w:rsidP="007D090A">
      <w:pPr>
        <w:spacing w:after="0"/>
        <w:jc w:val="both"/>
        <w:rPr>
          <w:rFonts w:ascii="Chapparal Pro" w:hAnsi="Chapparal Pro" w:cs="Arial"/>
          <w:iCs/>
          <w:sz w:val="24"/>
          <w:szCs w:val="24"/>
        </w:rPr>
      </w:pPr>
      <w:r w:rsidRPr="00EF502C">
        <w:rPr>
          <w:rFonts w:ascii="Chapparal Pro" w:hAnsi="Chapparal Pro" w:cs="Arial"/>
          <w:iCs/>
          <w:sz w:val="24"/>
          <w:szCs w:val="24"/>
        </w:rPr>
        <w:t xml:space="preserve">Nedílnou součástí </w:t>
      </w:r>
      <w:proofErr w:type="spellStart"/>
      <w:r w:rsidRPr="00EF502C">
        <w:rPr>
          <w:rFonts w:ascii="Chapparal Pro" w:hAnsi="Chapparal Pro" w:cs="Arial"/>
          <w:iCs/>
          <w:sz w:val="24"/>
          <w:szCs w:val="24"/>
        </w:rPr>
        <w:t>Oenofora</w:t>
      </w:r>
      <w:proofErr w:type="spellEnd"/>
      <w:r w:rsidRPr="00EF502C">
        <w:rPr>
          <w:rFonts w:ascii="Chapparal Pro" w:hAnsi="Chapparal Pro" w:cs="Arial"/>
          <w:iCs/>
          <w:sz w:val="24"/>
          <w:szCs w:val="24"/>
        </w:rPr>
        <w:t xml:space="preserve"> </w:t>
      </w:r>
      <w:r w:rsidR="00AF5D52">
        <w:rPr>
          <w:rFonts w:ascii="Chapparal Pro" w:hAnsi="Chapparal Pro" w:cs="Arial"/>
          <w:iCs/>
          <w:sz w:val="24"/>
          <w:szCs w:val="24"/>
        </w:rPr>
        <w:t>je</w:t>
      </w:r>
      <w:r w:rsidRPr="00EF502C">
        <w:rPr>
          <w:rFonts w:ascii="Chapparal Pro" w:hAnsi="Chapparal Pro" w:cs="Arial"/>
          <w:iCs/>
          <w:sz w:val="24"/>
          <w:szCs w:val="24"/>
        </w:rPr>
        <w:t xml:space="preserve"> také odborná konference s mezinárodním zastoupením,</w:t>
      </w:r>
      <w:r w:rsidR="00E66A5E">
        <w:rPr>
          <w:rFonts w:ascii="Chapparal Pro" w:hAnsi="Chapparal Pro" w:cs="Arial"/>
          <w:iCs/>
          <w:sz w:val="24"/>
          <w:szCs w:val="24"/>
        </w:rPr>
        <w:t xml:space="preserve"> která celý program odstartuje již ve čtvrtek 19. srpna.</w:t>
      </w:r>
      <w:r w:rsidRPr="00EF502C">
        <w:rPr>
          <w:rFonts w:ascii="Chapparal Pro" w:hAnsi="Chapparal Pro" w:cs="Arial"/>
          <w:iCs/>
          <w:sz w:val="24"/>
          <w:szCs w:val="24"/>
        </w:rPr>
        <w:t xml:space="preserve"> </w:t>
      </w:r>
      <w:r w:rsidR="00E66A5E">
        <w:rPr>
          <w:rFonts w:ascii="Chapparal Pro" w:hAnsi="Chapparal Pro" w:cs="Arial"/>
          <w:iCs/>
          <w:sz w:val="24"/>
          <w:szCs w:val="24"/>
        </w:rPr>
        <w:t>T</w:t>
      </w:r>
      <w:r w:rsidRPr="00EF502C">
        <w:rPr>
          <w:rFonts w:ascii="Chapparal Pro" w:hAnsi="Chapparal Pro" w:cs="Arial"/>
          <w:iCs/>
          <w:sz w:val="24"/>
          <w:szCs w:val="24"/>
        </w:rPr>
        <w:t xml:space="preserve">ématem </w:t>
      </w:r>
      <w:r w:rsidR="00421DDF">
        <w:rPr>
          <w:rFonts w:ascii="Chapparal Pro" w:hAnsi="Chapparal Pro" w:cs="Arial"/>
          <w:iCs/>
          <w:sz w:val="24"/>
          <w:szCs w:val="24"/>
        </w:rPr>
        <w:t>jsou letos</w:t>
      </w:r>
      <w:r w:rsidRPr="00EF502C">
        <w:rPr>
          <w:rFonts w:ascii="Chapparal Pro" w:hAnsi="Chapparal Pro" w:cs="Arial"/>
          <w:iCs/>
          <w:sz w:val="24"/>
          <w:szCs w:val="24"/>
        </w:rPr>
        <w:t xml:space="preserve"> Cesty k velkým vínům - </w:t>
      </w:r>
      <w:r w:rsidRPr="00DA5ABC">
        <w:rPr>
          <w:rFonts w:ascii="Chapparal Pro" w:hAnsi="Chapparal Pro" w:cs="Arial"/>
          <w:b/>
          <w:iCs/>
          <w:sz w:val="24"/>
          <w:szCs w:val="24"/>
        </w:rPr>
        <w:t xml:space="preserve">"Víno a </w:t>
      </w:r>
      <w:proofErr w:type="spellStart"/>
      <w:r w:rsidRPr="00DA5ABC">
        <w:rPr>
          <w:rFonts w:ascii="Chapparal Pro" w:hAnsi="Chapparal Pro" w:cs="Arial"/>
          <w:b/>
          <w:iCs/>
          <w:sz w:val="24"/>
          <w:szCs w:val="24"/>
        </w:rPr>
        <w:t>terroir</w:t>
      </w:r>
      <w:proofErr w:type="spellEnd"/>
      <w:r w:rsidRPr="00DA5ABC">
        <w:rPr>
          <w:rFonts w:ascii="Chapparal Pro" w:hAnsi="Chapparal Pro" w:cs="Arial"/>
          <w:b/>
          <w:iCs/>
          <w:sz w:val="24"/>
          <w:szCs w:val="24"/>
        </w:rPr>
        <w:t xml:space="preserve"> – vliv klimatických změn"</w:t>
      </w:r>
      <w:r w:rsidRPr="00EF502C">
        <w:rPr>
          <w:rFonts w:ascii="Chapparal Pro" w:hAnsi="Chapparal Pro" w:cs="Arial"/>
          <w:iCs/>
          <w:sz w:val="24"/>
          <w:szCs w:val="24"/>
        </w:rPr>
        <w:t>.</w:t>
      </w:r>
    </w:p>
    <w:p w14:paraId="5917063F" w14:textId="77777777" w:rsidR="00CB7289" w:rsidRDefault="00CB7289" w:rsidP="007D090A">
      <w:pPr>
        <w:spacing w:after="0"/>
        <w:jc w:val="both"/>
        <w:rPr>
          <w:rFonts w:ascii="Chapparal Pro" w:hAnsi="Chapparal Pro" w:cs="Arial"/>
          <w:iCs/>
          <w:sz w:val="24"/>
          <w:szCs w:val="24"/>
        </w:rPr>
      </w:pPr>
    </w:p>
    <w:p w14:paraId="27AD4528" w14:textId="77777777" w:rsidR="00EB7B60" w:rsidRDefault="00EB7B60">
      <w:pPr>
        <w:spacing w:after="160" w:line="259" w:lineRule="auto"/>
        <w:rPr>
          <w:rFonts w:ascii="Chapparal Pro" w:hAnsi="Chapparal Pro" w:cs="Arial"/>
          <w:b/>
          <w:sz w:val="24"/>
          <w:szCs w:val="24"/>
        </w:rPr>
      </w:pPr>
      <w:r>
        <w:rPr>
          <w:rFonts w:ascii="Chapparal Pro" w:hAnsi="Chapparal Pro" w:cs="Arial"/>
          <w:b/>
          <w:sz w:val="24"/>
          <w:szCs w:val="24"/>
        </w:rPr>
        <w:br w:type="page"/>
      </w:r>
    </w:p>
    <w:p w14:paraId="2DBF493E" w14:textId="041B558A" w:rsidR="00CB7289" w:rsidRPr="00FB7D04" w:rsidRDefault="00CB7289" w:rsidP="00CB7289">
      <w:pPr>
        <w:spacing w:after="0"/>
        <w:jc w:val="both"/>
        <w:rPr>
          <w:rFonts w:ascii="Chapparal Pro" w:hAnsi="Chapparal Pro" w:cs="Arial"/>
          <w:b/>
          <w:sz w:val="24"/>
          <w:szCs w:val="24"/>
        </w:rPr>
      </w:pPr>
      <w:bookmarkStart w:id="0" w:name="_GoBack"/>
      <w:bookmarkEnd w:id="0"/>
      <w:r w:rsidRPr="00FB7D04">
        <w:rPr>
          <w:rFonts w:ascii="Chapparal Pro" w:hAnsi="Chapparal Pro" w:cs="Arial"/>
          <w:b/>
          <w:sz w:val="24"/>
          <w:szCs w:val="24"/>
        </w:rPr>
        <w:lastRenderedPageBreak/>
        <w:t>Vinaři jsou srdcaři!</w:t>
      </w:r>
    </w:p>
    <w:p w14:paraId="41ED5BF1" w14:textId="77777777" w:rsidR="007C280E" w:rsidRDefault="008A65D6" w:rsidP="008A65D6">
      <w:pPr>
        <w:spacing w:after="0"/>
        <w:jc w:val="both"/>
        <w:rPr>
          <w:rFonts w:ascii="Chapparal Pro" w:hAnsi="Chapparal Pro" w:cs="Arial"/>
          <w:sz w:val="24"/>
          <w:szCs w:val="24"/>
        </w:rPr>
      </w:pPr>
      <w:r w:rsidRPr="008A65D6">
        <w:rPr>
          <w:rFonts w:ascii="Chapparal Pro" w:hAnsi="Chapparal Pro" w:cs="Arial"/>
          <w:sz w:val="24"/>
          <w:szCs w:val="24"/>
        </w:rPr>
        <w:t>Organizátoři soutěže se také plně ztotožňují s myšlenkou iniciativy „Národní den vína</w:t>
      </w:r>
      <w:r w:rsidR="00F715A7">
        <w:rPr>
          <w:rFonts w:ascii="Chapparal Pro" w:hAnsi="Chapparal Pro" w:cs="Arial"/>
          <w:sz w:val="24"/>
          <w:szCs w:val="24"/>
        </w:rPr>
        <w:t xml:space="preserve"> a zdraví</w:t>
      </w:r>
      <w:r w:rsidRPr="008A65D6">
        <w:rPr>
          <w:rFonts w:ascii="Chapparal Pro" w:hAnsi="Chapparal Pro" w:cs="Arial"/>
          <w:sz w:val="24"/>
          <w:szCs w:val="24"/>
        </w:rPr>
        <w:t xml:space="preserve"> – vinaři jsou srdcaři“, která se bude </w:t>
      </w:r>
      <w:proofErr w:type="spellStart"/>
      <w:r w:rsidRPr="008A65D6">
        <w:rPr>
          <w:rFonts w:ascii="Chapparal Pro" w:hAnsi="Chapparal Pro" w:cs="Arial"/>
          <w:sz w:val="24"/>
          <w:szCs w:val="24"/>
        </w:rPr>
        <w:t>Oenoforem</w:t>
      </w:r>
      <w:proofErr w:type="spellEnd"/>
      <w:r w:rsidRPr="008A65D6">
        <w:rPr>
          <w:rFonts w:ascii="Chapparal Pro" w:hAnsi="Chapparal Pro" w:cs="Arial"/>
          <w:sz w:val="24"/>
          <w:szCs w:val="24"/>
        </w:rPr>
        <w:t xml:space="preserve"> prolínat</w:t>
      </w:r>
      <w:r>
        <w:rPr>
          <w:rFonts w:ascii="Chapparal Pro" w:hAnsi="Chapparal Pro" w:cs="Arial"/>
          <w:sz w:val="24"/>
          <w:szCs w:val="24"/>
        </w:rPr>
        <w:t>. Ta mimo jiné</w:t>
      </w:r>
      <w:r w:rsidRPr="008A65D6">
        <w:rPr>
          <w:rFonts w:ascii="Chapparal Pro" w:hAnsi="Chapparal Pro" w:cs="Arial"/>
          <w:sz w:val="24"/>
          <w:szCs w:val="24"/>
        </w:rPr>
        <w:t xml:space="preserve"> připomíná praxi světoznámého kardiologa, pr</w:t>
      </w:r>
      <w:r>
        <w:rPr>
          <w:rFonts w:ascii="Chapparal Pro" w:hAnsi="Chapparal Pro" w:cs="Arial"/>
          <w:sz w:val="24"/>
          <w:szCs w:val="24"/>
        </w:rPr>
        <w:t>ofesora Milana Šamánka a tezi, ž</w:t>
      </w:r>
      <w:r w:rsidRPr="008A65D6">
        <w:rPr>
          <w:rFonts w:ascii="Chapparal Pro" w:hAnsi="Chapparal Pro" w:cs="Arial"/>
          <w:sz w:val="24"/>
          <w:szCs w:val="24"/>
        </w:rPr>
        <w:t xml:space="preserve">e </w:t>
      </w:r>
      <w:r w:rsidR="00EB664E">
        <w:rPr>
          <w:rFonts w:ascii="Chapparal Pro" w:hAnsi="Chapparal Pro" w:cs="Arial"/>
          <w:sz w:val="24"/>
          <w:szCs w:val="24"/>
        </w:rPr>
        <w:t>přiměřená</w:t>
      </w:r>
      <w:r>
        <w:rPr>
          <w:rFonts w:ascii="Chapparal Pro" w:hAnsi="Chapparal Pro" w:cs="Arial"/>
          <w:sz w:val="24"/>
          <w:szCs w:val="24"/>
        </w:rPr>
        <w:t xml:space="preserve"> konzumace ví</w:t>
      </w:r>
      <w:r w:rsidRPr="008A65D6">
        <w:rPr>
          <w:rFonts w:ascii="Chapparal Pro" w:hAnsi="Chapparal Pro" w:cs="Arial"/>
          <w:sz w:val="24"/>
          <w:szCs w:val="24"/>
        </w:rPr>
        <w:t xml:space="preserve">na </w:t>
      </w:r>
      <w:r>
        <w:rPr>
          <w:rFonts w:ascii="Chapparal Pro" w:hAnsi="Chapparal Pro" w:cs="Arial"/>
          <w:sz w:val="24"/>
          <w:szCs w:val="24"/>
        </w:rPr>
        <w:t>není</w:t>
      </w:r>
      <w:r w:rsidRPr="008A65D6">
        <w:rPr>
          <w:rFonts w:ascii="Chapparal Pro" w:hAnsi="Chapparal Pro" w:cs="Arial"/>
          <w:sz w:val="24"/>
          <w:szCs w:val="24"/>
        </w:rPr>
        <w:t xml:space="preserve"> </w:t>
      </w:r>
      <w:r>
        <w:rPr>
          <w:rFonts w:ascii="Chapparal Pro" w:hAnsi="Chapparal Pro" w:cs="Arial"/>
          <w:sz w:val="24"/>
          <w:szCs w:val="24"/>
        </w:rPr>
        <w:t>organismu škodlivá</w:t>
      </w:r>
      <w:r w:rsidRPr="008A65D6">
        <w:rPr>
          <w:rFonts w:ascii="Chapparal Pro" w:hAnsi="Chapparal Pro" w:cs="Arial"/>
          <w:sz w:val="24"/>
          <w:szCs w:val="24"/>
        </w:rPr>
        <w:t xml:space="preserve">. Naopak, obohacuje zdravý </w:t>
      </w:r>
      <w:r>
        <w:rPr>
          <w:rFonts w:ascii="Chapparal Pro" w:hAnsi="Chapparal Pro" w:cs="Arial"/>
          <w:sz w:val="24"/>
          <w:szCs w:val="24"/>
        </w:rPr>
        <w:t>životní</w:t>
      </w:r>
      <w:r w:rsidRPr="008A65D6">
        <w:rPr>
          <w:rFonts w:ascii="Chapparal Pro" w:hAnsi="Chapparal Pro" w:cs="Arial"/>
          <w:sz w:val="24"/>
          <w:szCs w:val="24"/>
        </w:rPr>
        <w:t xml:space="preserve"> styl a je odvěkou součásti našich kultur. </w:t>
      </w:r>
    </w:p>
    <w:p w14:paraId="09C1BF36" w14:textId="77777777" w:rsidR="007C280E" w:rsidRDefault="007C280E" w:rsidP="008A65D6">
      <w:pPr>
        <w:spacing w:after="0"/>
        <w:jc w:val="both"/>
        <w:rPr>
          <w:rFonts w:ascii="Chapparal Pro" w:hAnsi="Chapparal Pro" w:cs="Arial"/>
          <w:sz w:val="24"/>
          <w:szCs w:val="24"/>
        </w:rPr>
      </w:pPr>
    </w:p>
    <w:p w14:paraId="68D14026" w14:textId="440E9D8F" w:rsidR="007C280E" w:rsidRDefault="007C280E" w:rsidP="008A65D6">
      <w:pPr>
        <w:spacing w:after="0"/>
        <w:jc w:val="both"/>
        <w:rPr>
          <w:rFonts w:ascii="Chapparal Pro" w:hAnsi="Chapparal Pro" w:cs="Arial"/>
          <w:sz w:val="24"/>
          <w:szCs w:val="24"/>
        </w:rPr>
      </w:pPr>
      <w:r w:rsidRPr="007C280E">
        <w:rPr>
          <w:rFonts w:ascii="Chapparal Pro" w:hAnsi="Chapparal Pro" w:cs="Arial"/>
          <w:i/>
          <w:sz w:val="24"/>
          <w:szCs w:val="24"/>
        </w:rPr>
        <w:t xml:space="preserve">„Není pochyb o tom, že víno neodmyslitelně patří ke zdravému životnímu stylu, nepije se na kvantitu, ale degustuje se kvůli kvalitě, diskutuje se lokalita, ročník, doba zrání apod. Národní den vína nám má také připomenout několikatisícovou tradici tohoto vůbec nejstaršího kulturního nápoje jaké lidstvo v Evropě má,“ </w:t>
      </w:r>
      <w:r>
        <w:rPr>
          <w:rFonts w:ascii="Chapparal Pro" w:hAnsi="Chapparal Pro" w:cs="Arial"/>
          <w:sz w:val="24"/>
          <w:szCs w:val="24"/>
        </w:rPr>
        <w:t>sdělil David Šťastný, který</w:t>
      </w:r>
      <w:r w:rsidRPr="007C280E">
        <w:rPr>
          <w:rFonts w:ascii="Chapparal Pro" w:hAnsi="Chapparal Pro" w:cs="Arial"/>
          <w:sz w:val="24"/>
          <w:szCs w:val="24"/>
        </w:rPr>
        <w:t xml:space="preserve"> se rozhodl pokračovat v práci Milana Šamánka na propagaci zdravého životního stylu, zdravého rozumu a propojení vinařů a dodává</w:t>
      </w:r>
      <w:r>
        <w:rPr>
          <w:rFonts w:ascii="Chapparal Pro" w:hAnsi="Chapparal Pro" w:cs="Arial"/>
          <w:sz w:val="24"/>
          <w:szCs w:val="24"/>
        </w:rPr>
        <w:t xml:space="preserve">: </w:t>
      </w:r>
      <w:r w:rsidRPr="007C280E">
        <w:rPr>
          <w:rFonts w:ascii="Chapparal Pro" w:hAnsi="Chapparal Pro" w:cs="Arial"/>
          <w:i/>
          <w:sz w:val="24"/>
          <w:szCs w:val="24"/>
        </w:rPr>
        <w:t>„tato myšlenka spojuje již celá staletí všechny vinaře na světě, proto bude mít Národní den vína a zdraví taky mezinárodní rozměr a zapojí se do něj i naši zahraniční vinařští kolegové a lékaři.“</w:t>
      </w:r>
    </w:p>
    <w:p w14:paraId="2770E11A" w14:textId="77777777" w:rsidR="007C280E" w:rsidRDefault="007C280E" w:rsidP="008A65D6">
      <w:pPr>
        <w:spacing w:after="0"/>
        <w:jc w:val="both"/>
        <w:rPr>
          <w:rFonts w:ascii="Chapparal Pro" w:hAnsi="Chapparal Pro" w:cs="Arial"/>
          <w:sz w:val="24"/>
          <w:szCs w:val="24"/>
        </w:rPr>
      </w:pPr>
    </w:p>
    <w:p w14:paraId="5090B48C" w14:textId="49ED15F9" w:rsidR="00CB7289" w:rsidRDefault="008A65D6" w:rsidP="008A65D6">
      <w:pPr>
        <w:spacing w:after="0"/>
        <w:jc w:val="both"/>
        <w:rPr>
          <w:rFonts w:ascii="Chapparal Pro" w:hAnsi="Chapparal Pro" w:cs="Arial"/>
          <w:sz w:val="24"/>
          <w:szCs w:val="24"/>
        </w:rPr>
      </w:pPr>
      <w:r w:rsidRPr="008A65D6">
        <w:rPr>
          <w:rFonts w:ascii="Chapparal Pro" w:hAnsi="Chapparal Pro" w:cs="Arial"/>
          <w:sz w:val="24"/>
          <w:szCs w:val="24"/>
        </w:rPr>
        <w:t>Od letošního roku se tak bude slavit vždy 25. května, v den svátku sv. Urbana, oblíbeného patrona vinařů, také Národní den vína a zdravého životního stylu.</w:t>
      </w:r>
    </w:p>
    <w:p w14:paraId="211BF582" w14:textId="77777777" w:rsidR="00A34DC1" w:rsidRDefault="00A34DC1" w:rsidP="00A34DC1">
      <w:pPr>
        <w:spacing w:after="0"/>
        <w:jc w:val="both"/>
        <w:rPr>
          <w:rFonts w:ascii="Chapparal Pro" w:hAnsi="Chapparal Pro" w:cs="Arial"/>
          <w:b/>
          <w:sz w:val="24"/>
          <w:szCs w:val="24"/>
        </w:rPr>
      </w:pPr>
    </w:p>
    <w:p w14:paraId="1CBE6180" w14:textId="45B3472B" w:rsidR="004C4D7A" w:rsidRDefault="004C4D7A" w:rsidP="003A3FAC">
      <w:pPr>
        <w:spacing w:after="0"/>
        <w:jc w:val="both"/>
        <w:rPr>
          <w:rFonts w:ascii="Chapparal Pro" w:hAnsi="Chapparal Pro" w:cs="Arial"/>
          <w:sz w:val="24"/>
          <w:szCs w:val="24"/>
        </w:rPr>
      </w:pPr>
      <w:r w:rsidRPr="001C5CF1">
        <w:rPr>
          <w:rFonts w:ascii="Chaparral Pro Light" w:hAnsi="Chaparral Pro Light" w:cs="Times New Roman"/>
          <w:sz w:val="24"/>
          <w:szCs w:val="24"/>
        </w:rPr>
        <w:t>Organizátorem a pořadatelem soutěže je Svaz vinařů ČR. Soutěž podporuje Vinařský fond České republiky, Národní vinařské centrum, o.p.s. a další organizace. Nad soutěží převzal záštitu hejtman Jihomoravského kraje</w:t>
      </w:r>
      <w:r>
        <w:rPr>
          <w:rFonts w:ascii="Chaparral Pro Light" w:hAnsi="Chaparral Pro Light" w:cs="Times New Roman"/>
          <w:sz w:val="24"/>
          <w:szCs w:val="24"/>
        </w:rPr>
        <w:t xml:space="preserve"> Mgr. Jan </w:t>
      </w:r>
      <w:proofErr w:type="spellStart"/>
      <w:r>
        <w:rPr>
          <w:rFonts w:ascii="Chaparral Pro Light" w:hAnsi="Chaparral Pro Light" w:cs="Times New Roman"/>
          <w:sz w:val="24"/>
          <w:szCs w:val="24"/>
        </w:rPr>
        <w:t>Grolich</w:t>
      </w:r>
      <w:proofErr w:type="spellEnd"/>
      <w:r w:rsidRPr="001C5CF1">
        <w:rPr>
          <w:rFonts w:ascii="Chaparral Pro Light" w:hAnsi="Chaparral Pro Light" w:cs="Times New Roman"/>
          <w:sz w:val="24"/>
          <w:szCs w:val="24"/>
        </w:rPr>
        <w:t xml:space="preserve">. Generálním partnerem </w:t>
      </w:r>
      <w:r w:rsidR="009959B9">
        <w:rPr>
          <w:rFonts w:ascii="Chaparral Pro Light" w:hAnsi="Chaparral Pro Light" w:cs="Times New Roman"/>
          <w:sz w:val="24"/>
          <w:szCs w:val="24"/>
        </w:rPr>
        <w:t xml:space="preserve">a akci </w:t>
      </w:r>
      <w:r w:rsidR="00E40E0A">
        <w:rPr>
          <w:rFonts w:ascii="Chaparral Pro Light" w:hAnsi="Chaparral Pro Light" w:cs="Times New Roman"/>
          <w:sz w:val="24"/>
          <w:szCs w:val="24"/>
        </w:rPr>
        <w:t>již třetím rokem</w:t>
      </w:r>
      <w:r w:rsidR="009959B9">
        <w:rPr>
          <w:rFonts w:ascii="Chaparral Pro Light" w:hAnsi="Chaparral Pro Light" w:cs="Times New Roman"/>
          <w:sz w:val="24"/>
          <w:szCs w:val="24"/>
        </w:rPr>
        <w:t xml:space="preserve"> podporuje</w:t>
      </w:r>
      <w:r w:rsidR="00E40E0A">
        <w:rPr>
          <w:rFonts w:ascii="Chaparral Pro Light" w:hAnsi="Chaparral Pro Light" w:cs="Times New Roman"/>
          <w:sz w:val="24"/>
          <w:szCs w:val="24"/>
        </w:rPr>
        <w:t xml:space="preserve"> </w:t>
      </w:r>
      <w:r w:rsidRPr="001C5CF1">
        <w:rPr>
          <w:rFonts w:ascii="Chaparral Pro Light" w:hAnsi="Chaparral Pro Light" w:cs="Times New Roman"/>
          <w:sz w:val="24"/>
          <w:szCs w:val="24"/>
        </w:rPr>
        <w:t>společnost Vinařský ráj.</w:t>
      </w:r>
    </w:p>
    <w:p w14:paraId="4534FCF7" w14:textId="77777777" w:rsidR="00CB7289" w:rsidRDefault="00CB7289" w:rsidP="0011670E">
      <w:pPr>
        <w:tabs>
          <w:tab w:val="left" w:pos="5895"/>
        </w:tabs>
        <w:spacing w:after="0"/>
        <w:ind w:left="-2268"/>
        <w:rPr>
          <w:rFonts w:ascii="Chapparal Pro" w:hAnsi="Chapparal Pro" w:cs="Arial"/>
          <w:sz w:val="24"/>
          <w:szCs w:val="24"/>
        </w:rPr>
      </w:pPr>
    </w:p>
    <w:p w14:paraId="336B0D2C" w14:textId="77777777" w:rsidR="00CB7289" w:rsidRDefault="00CB7289" w:rsidP="0011670E">
      <w:pPr>
        <w:tabs>
          <w:tab w:val="left" w:pos="5895"/>
        </w:tabs>
        <w:spacing w:after="0"/>
        <w:ind w:left="-2268"/>
        <w:rPr>
          <w:rFonts w:ascii="Chapparal Pro" w:hAnsi="Chapparal Pro" w:cs="Arial"/>
          <w:sz w:val="24"/>
          <w:szCs w:val="24"/>
        </w:rPr>
      </w:pPr>
    </w:p>
    <w:p w14:paraId="4C995954" w14:textId="77777777" w:rsidR="00A019B8" w:rsidRDefault="00A019B8" w:rsidP="0011670E">
      <w:pPr>
        <w:tabs>
          <w:tab w:val="left" w:pos="5895"/>
        </w:tabs>
        <w:spacing w:after="0"/>
        <w:ind w:left="-2268"/>
        <w:rPr>
          <w:rFonts w:ascii="Chapparal Pro" w:hAnsi="Chapparal Pro" w:cs="Arial"/>
          <w:sz w:val="24"/>
          <w:szCs w:val="24"/>
        </w:rPr>
      </w:pPr>
      <w:r w:rsidRPr="00A019B8">
        <w:rPr>
          <w:rFonts w:ascii="Chapparal Pro" w:hAnsi="Chapparal Pro" w:cs="Arial"/>
          <w:sz w:val="24"/>
          <w:szCs w:val="24"/>
        </w:rPr>
        <w:t xml:space="preserve">Více informací o soutěži a konferenci na </w:t>
      </w:r>
      <w:hyperlink r:id="rId14" w:history="1">
        <w:r w:rsidRPr="00A019B8">
          <w:rPr>
            <w:rStyle w:val="Hypertextovodkaz"/>
            <w:rFonts w:ascii="Chapparal Pro" w:hAnsi="Chapparal Pro" w:cs="Arial"/>
            <w:sz w:val="24"/>
            <w:szCs w:val="24"/>
          </w:rPr>
          <w:t>www.oenoforum.cz</w:t>
        </w:r>
      </w:hyperlink>
      <w:r w:rsidRPr="00A019B8">
        <w:rPr>
          <w:rFonts w:ascii="Chapparal Pro" w:hAnsi="Chapparal Pro" w:cs="Arial"/>
          <w:sz w:val="24"/>
          <w:szCs w:val="24"/>
        </w:rPr>
        <w:t xml:space="preserve"> nebo na</w:t>
      </w:r>
      <w:r w:rsidR="00DD1E60">
        <w:rPr>
          <w:rFonts w:ascii="Chapparal Pro" w:hAnsi="Chapparal Pro" w:cs="Arial"/>
          <w:sz w:val="24"/>
          <w:szCs w:val="24"/>
        </w:rPr>
        <w:t xml:space="preserve"> </w:t>
      </w:r>
      <w:hyperlink r:id="rId15" w:history="1">
        <w:r w:rsidR="00DD1E60" w:rsidRPr="0065702C">
          <w:rPr>
            <w:rStyle w:val="Hypertextovodkaz"/>
            <w:rFonts w:ascii="Chapparal Pro" w:hAnsi="Chapparal Pro" w:cs="Arial"/>
            <w:sz w:val="24"/>
            <w:szCs w:val="24"/>
          </w:rPr>
          <w:t>www.facebook.com/oenoforum/</w:t>
        </w:r>
      </w:hyperlink>
      <w:r w:rsidR="00DD1E60" w:rsidRPr="00DD1E60">
        <w:rPr>
          <w:rStyle w:val="Hypertextovodkaz"/>
          <w:rFonts w:ascii="Chapparal Pro" w:hAnsi="Chapparal Pro" w:cs="Arial"/>
          <w:color w:val="auto"/>
          <w:sz w:val="24"/>
          <w:szCs w:val="24"/>
          <w:u w:val="none"/>
        </w:rPr>
        <w:t>.</w:t>
      </w:r>
    </w:p>
    <w:p w14:paraId="3204D072" w14:textId="77777777" w:rsidR="00A019B8" w:rsidRPr="00A019B8" w:rsidRDefault="00A019B8" w:rsidP="0011670E">
      <w:pPr>
        <w:spacing w:after="0"/>
        <w:ind w:left="-2268"/>
        <w:jc w:val="both"/>
        <w:rPr>
          <w:rFonts w:ascii="Chapparal Pro" w:hAnsi="Chapparal Pro" w:cs="Arial"/>
          <w:sz w:val="24"/>
          <w:szCs w:val="24"/>
        </w:rPr>
      </w:pPr>
    </w:p>
    <w:p w14:paraId="7DBD7296" w14:textId="1CD95B69" w:rsidR="00A019B8" w:rsidRPr="00A019B8" w:rsidRDefault="00A019B8" w:rsidP="0011670E">
      <w:pPr>
        <w:spacing w:after="0"/>
        <w:ind w:left="-2268"/>
        <w:jc w:val="both"/>
        <w:rPr>
          <w:rFonts w:ascii="Chapparal Pro" w:hAnsi="Chapparal Pro" w:cs="Arial"/>
          <w:b/>
          <w:sz w:val="24"/>
          <w:szCs w:val="24"/>
        </w:rPr>
      </w:pPr>
      <w:r w:rsidRPr="00A019B8">
        <w:rPr>
          <w:rFonts w:ascii="Chapparal Pro" w:hAnsi="Chapparal Pro" w:cs="Arial"/>
          <w:b/>
          <w:sz w:val="24"/>
          <w:szCs w:val="24"/>
        </w:rPr>
        <w:t xml:space="preserve">Pro více informací: </w:t>
      </w:r>
    </w:p>
    <w:p w14:paraId="67E1E824" w14:textId="77777777" w:rsidR="00A019B8" w:rsidRPr="00A019B8" w:rsidRDefault="00A019B8" w:rsidP="0011670E">
      <w:pPr>
        <w:spacing w:after="0"/>
        <w:ind w:left="-2268"/>
        <w:rPr>
          <w:rFonts w:ascii="Chapparal Pro" w:hAnsi="Chapparal Pro" w:cs="Arial"/>
          <w:sz w:val="24"/>
          <w:szCs w:val="24"/>
        </w:rPr>
      </w:pPr>
      <w:r w:rsidRPr="00A019B8">
        <w:rPr>
          <w:rFonts w:ascii="Chapparal Pro" w:hAnsi="Chapparal Pro" w:cs="Arial"/>
          <w:sz w:val="24"/>
          <w:szCs w:val="24"/>
        </w:rPr>
        <w:t>Ing. Martin Půček, Svaz vinařů, ředitel soutěže</w:t>
      </w:r>
    </w:p>
    <w:p w14:paraId="60938C76" w14:textId="77777777" w:rsidR="00A019B8" w:rsidRPr="00A019B8" w:rsidRDefault="00A019B8" w:rsidP="0011670E">
      <w:pPr>
        <w:spacing w:after="0"/>
        <w:ind w:left="-2268"/>
        <w:rPr>
          <w:rFonts w:ascii="Chapparal Pro" w:hAnsi="Chapparal Pro" w:cs="Arial"/>
          <w:color w:val="0000FF"/>
          <w:sz w:val="24"/>
          <w:szCs w:val="24"/>
        </w:rPr>
      </w:pPr>
      <w:r w:rsidRPr="00A019B8">
        <w:rPr>
          <w:rFonts w:ascii="Chapparal Pro" w:hAnsi="Chapparal Pro" w:cs="Arial"/>
          <w:bCs/>
          <w:sz w:val="24"/>
          <w:szCs w:val="24"/>
        </w:rPr>
        <w:t xml:space="preserve">E-mail: </w:t>
      </w:r>
      <w:hyperlink r:id="rId16" w:history="1">
        <w:r w:rsidRPr="00A019B8">
          <w:rPr>
            <w:rStyle w:val="Hypertextovodkaz"/>
            <w:rFonts w:ascii="Chapparal Pro" w:hAnsi="Chapparal Pro" w:cs="Arial"/>
            <w:sz w:val="24"/>
            <w:szCs w:val="24"/>
          </w:rPr>
          <w:t>martin.pucek@svcr.cz</w:t>
        </w:r>
      </w:hyperlink>
      <w:r w:rsidRPr="00A019B8">
        <w:rPr>
          <w:rFonts w:ascii="Chapparal Pro" w:hAnsi="Chapparal Pro" w:cs="Arial"/>
          <w:color w:val="0000FF"/>
          <w:sz w:val="24"/>
          <w:szCs w:val="24"/>
        </w:rPr>
        <w:t xml:space="preserve"> </w:t>
      </w:r>
    </w:p>
    <w:p w14:paraId="17806D7A" w14:textId="12A4FAA0" w:rsidR="00A019B8" w:rsidRDefault="00A019B8" w:rsidP="0011670E">
      <w:pPr>
        <w:spacing w:after="0"/>
        <w:ind w:left="-2268"/>
        <w:rPr>
          <w:rFonts w:ascii="Chapparal Pro" w:hAnsi="Chapparal Pro" w:cs="Arial"/>
          <w:sz w:val="24"/>
          <w:szCs w:val="24"/>
        </w:rPr>
      </w:pPr>
      <w:r w:rsidRPr="00A019B8">
        <w:rPr>
          <w:rFonts w:ascii="Chapparal Pro" w:hAnsi="Chapparal Pro" w:cs="Arial"/>
          <w:sz w:val="24"/>
          <w:szCs w:val="24"/>
        </w:rPr>
        <w:t>Tel.: +420 606 743</w:t>
      </w:r>
      <w:r w:rsidR="00792675">
        <w:rPr>
          <w:rFonts w:ascii="Chapparal Pro" w:hAnsi="Chapparal Pro" w:cs="Arial"/>
          <w:sz w:val="24"/>
          <w:szCs w:val="24"/>
        </w:rPr>
        <w:t> </w:t>
      </w:r>
      <w:r w:rsidRPr="00A019B8">
        <w:rPr>
          <w:rFonts w:ascii="Chapparal Pro" w:hAnsi="Chapparal Pro" w:cs="Arial"/>
          <w:sz w:val="24"/>
          <w:szCs w:val="24"/>
        </w:rPr>
        <w:t>231</w:t>
      </w:r>
    </w:p>
    <w:p w14:paraId="32BB21F1" w14:textId="77777777" w:rsidR="00792675" w:rsidRDefault="00792675" w:rsidP="0011670E">
      <w:pPr>
        <w:spacing w:after="0"/>
        <w:ind w:left="-2268"/>
        <w:rPr>
          <w:rFonts w:ascii="Chapparal Pro" w:hAnsi="Chapparal Pro" w:cs="Arial"/>
          <w:sz w:val="24"/>
          <w:szCs w:val="24"/>
        </w:rPr>
      </w:pPr>
    </w:p>
    <w:p w14:paraId="5E2F897D" w14:textId="6C89085A" w:rsidR="00792675" w:rsidRDefault="00792675" w:rsidP="0011670E">
      <w:pPr>
        <w:spacing w:after="0"/>
        <w:ind w:left="-2268"/>
        <w:rPr>
          <w:rFonts w:ascii="Chapparal Pro" w:hAnsi="Chapparal Pro" w:cs="Arial"/>
          <w:sz w:val="24"/>
          <w:szCs w:val="24"/>
        </w:rPr>
      </w:pPr>
      <w:r>
        <w:rPr>
          <w:rFonts w:ascii="Chapparal Pro" w:hAnsi="Chapparal Pro" w:cs="Arial"/>
          <w:sz w:val="24"/>
          <w:szCs w:val="24"/>
        </w:rPr>
        <w:t xml:space="preserve">Jiří Bažant, </w:t>
      </w:r>
      <w:proofErr w:type="spellStart"/>
      <w:r>
        <w:rPr>
          <w:rFonts w:ascii="Chapparal Pro" w:hAnsi="Chapparal Pro" w:cs="Arial"/>
          <w:sz w:val="24"/>
          <w:szCs w:val="24"/>
        </w:rPr>
        <w:t>Omnimedia</w:t>
      </w:r>
      <w:proofErr w:type="spellEnd"/>
      <w:r>
        <w:rPr>
          <w:rFonts w:ascii="Chapparal Pro" w:hAnsi="Chapparal Pro" w:cs="Arial"/>
          <w:sz w:val="24"/>
          <w:szCs w:val="24"/>
        </w:rPr>
        <w:t xml:space="preserve"> s.r.o.</w:t>
      </w:r>
    </w:p>
    <w:p w14:paraId="60BA778B" w14:textId="4551DA54" w:rsidR="00792675" w:rsidRDefault="00421DDF" w:rsidP="0011670E">
      <w:pPr>
        <w:spacing w:after="0"/>
        <w:ind w:left="-2268"/>
        <w:rPr>
          <w:rFonts w:ascii="Chapparal Pro" w:hAnsi="Chapparal Pro" w:cs="Arial"/>
          <w:sz w:val="24"/>
          <w:szCs w:val="24"/>
        </w:rPr>
      </w:pPr>
      <w:r>
        <w:rPr>
          <w:rFonts w:ascii="Chapparal Pro" w:hAnsi="Chapparal Pro" w:cs="Arial"/>
          <w:sz w:val="24"/>
          <w:szCs w:val="24"/>
        </w:rPr>
        <w:t xml:space="preserve">E-mail: </w:t>
      </w:r>
      <w:hyperlink r:id="rId17" w:history="1">
        <w:r w:rsidRPr="00076EF8">
          <w:rPr>
            <w:rStyle w:val="Hypertextovodkaz"/>
            <w:rFonts w:ascii="Chapparal Pro" w:hAnsi="Chapparal Pro" w:cs="Arial"/>
            <w:sz w:val="24"/>
            <w:szCs w:val="24"/>
          </w:rPr>
          <w:t>j.bazant@omnimedia.cz</w:t>
        </w:r>
      </w:hyperlink>
      <w:r>
        <w:rPr>
          <w:rFonts w:ascii="Chapparal Pro" w:hAnsi="Chapparal Pro" w:cs="Arial"/>
          <w:sz w:val="24"/>
          <w:szCs w:val="24"/>
        </w:rPr>
        <w:t xml:space="preserve"> </w:t>
      </w:r>
    </w:p>
    <w:p w14:paraId="0C365343" w14:textId="37D564CD" w:rsidR="00A62DA0" w:rsidRPr="00A62DA0" w:rsidRDefault="00792675" w:rsidP="007C280E">
      <w:pPr>
        <w:spacing w:after="0"/>
        <w:ind w:left="-2268"/>
        <w:rPr>
          <w:rFonts w:ascii="Chapparal Pro" w:hAnsi="Chapparal Pro" w:cs="Arial"/>
          <w:sz w:val="24"/>
          <w:szCs w:val="24"/>
        </w:rPr>
      </w:pPr>
      <w:r>
        <w:rPr>
          <w:rFonts w:ascii="Chapparal Pro" w:hAnsi="Chapparal Pro" w:cs="Arial"/>
          <w:sz w:val="24"/>
          <w:szCs w:val="24"/>
        </w:rPr>
        <w:t>Tel.: +420 606 282 673</w:t>
      </w:r>
    </w:p>
    <w:sectPr w:rsidR="00A62DA0" w:rsidRPr="00A62DA0" w:rsidSect="00867ABA">
      <w:headerReference w:type="default" r:id="rId18"/>
      <w:footerReference w:type="default" r:id="rId19"/>
      <w:pgSz w:w="11906" w:h="16838"/>
      <w:pgMar w:top="1985" w:right="1133" w:bottom="1702" w:left="354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294B0" w14:textId="77777777" w:rsidR="004915AA" w:rsidRDefault="004915AA">
      <w:pPr>
        <w:spacing w:after="0" w:line="240" w:lineRule="auto"/>
      </w:pPr>
      <w:r>
        <w:separator/>
      </w:r>
    </w:p>
  </w:endnote>
  <w:endnote w:type="continuationSeparator" w:id="0">
    <w:p w14:paraId="0AB2FCD2" w14:textId="77777777" w:rsidR="004915AA" w:rsidRDefault="00491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happaral Pro">
    <w:altName w:val="Cambria"/>
    <w:panose1 w:val="00000000000000000000"/>
    <w:charset w:val="00"/>
    <w:family w:val="roman"/>
    <w:notTrueType/>
    <w:pitch w:val="default"/>
  </w:font>
  <w:font w:name="Chaparral Pro Light">
    <w:altName w:val="Segoe Script"/>
    <w:panose1 w:val="00000000000000000000"/>
    <w:charset w:val="00"/>
    <w:family w:val="roma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FA44D" w14:textId="77777777" w:rsidR="004C3E23" w:rsidRDefault="001324FB" w:rsidP="004C3E23">
    <w:pPr>
      <w:spacing w:after="0" w:line="240" w:lineRule="auto"/>
      <w:rPr>
        <w:rFonts w:eastAsia="Times New Roman" w:cstheme="minorHAnsi"/>
        <w:lang w:eastAsia="cs-CZ"/>
      </w:rPr>
    </w:pPr>
    <w:r w:rsidRPr="00D97F95">
      <w:rPr>
        <w:noProof/>
        <w:color w:val="E31351"/>
        <w:lang w:eastAsia="cs-CZ"/>
      </w:rPr>
      <mc:AlternateContent>
        <mc:Choice Requires="wps">
          <w:drawing>
            <wp:anchor distT="0" distB="0" distL="114300" distR="114300" simplePos="0" relativeHeight="251660288" behindDoc="1" locked="0" layoutInCell="1" allowOverlap="1" wp14:anchorId="48992C2A" wp14:editId="374031F5">
              <wp:simplePos x="0" y="0"/>
              <wp:positionH relativeFrom="margin">
                <wp:posOffset>-1503680</wp:posOffset>
              </wp:positionH>
              <wp:positionV relativeFrom="margin">
                <wp:posOffset>8550910</wp:posOffset>
              </wp:positionV>
              <wp:extent cx="5850890" cy="3175"/>
              <wp:effectExtent l="0" t="0" r="35560" b="34925"/>
              <wp:wrapSquare wrapText="bothSides"/>
              <wp:docPr id="3" name="Přímá spojnice 3"/>
              <wp:cNvGraphicFramePr/>
              <a:graphic xmlns:a="http://schemas.openxmlformats.org/drawingml/2006/main">
                <a:graphicData uri="http://schemas.microsoft.com/office/word/2010/wordprocessingShape">
                  <wps:wsp>
                    <wps:cNvCnPr/>
                    <wps:spPr>
                      <a:xfrm flipV="1">
                        <a:off x="0" y="0"/>
                        <a:ext cx="5850890" cy="3175"/>
                      </a:xfrm>
                      <a:prstGeom prst="line">
                        <a:avLst/>
                      </a:prstGeom>
                      <a:ln>
                        <a:solidFill>
                          <a:srgbClr val="E313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C4AD5E" id="Přímá spojnice 3"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18.4pt,673.3pt" to="342.3pt,6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" strokecolor="#e31351" strokeweight=".5pt">
              <v:stroke joinstyle="miter"/>
              <w10:wrap type="square" anchorx="margin" anchory="margin"/>
            </v:line>
          </w:pict>
        </mc:Fallback>
      </mc:AlternateContent>
    </w:r>
    <w:r w:rsidR="00BC67CE" w:rsidRPr="00414441">
      <w:rPr>
        <w:rFonts w:eastAsia="Times New Roman" w:cstheme="minorHAnsi"/>
        <w:noProof/>
        <w:lang w:eastAsia="cs-CZ"/>
      </w:rPr>
      <mc:AlternateContent>
        <mc:Choice Requires="wps">
          <w:drawing>
            <wp:anchor distT="0" distB="0" distL="114300" distR="114300" simplePos="0" relativeHeight="251664384" behindDoc="0" locked="0" layoutInCell="1" allowOverlap="1" wp14:anchorId="34C950A8" wp14:editId="2A280FE7">
              <wp:simplePos x="0" y="0"/>
              <wp:positionH relativeFrom="column">
                <wp:posOffset>4216512</wp:posOffset>
              </wp:positionH>
              <wp:positionV relativeFrom="paragraph">
                <wp:posOffset>5715</wp:posOffset>
              </wp:positionV>
              <wp:extent cx="542290" cy="374015"/>
              <wp:effectExtent l="0" t="0" r="0" b="698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374015"/>
                      </a:xfrm>
                      <a:prstGeom prst="rect">
                        <a:avLst/>
                      </a:prstGeom>
                      <a:solidFill>
                        <a:srgbClr val="FFFFFF"/>
                      </a:solidFill>
                      <a:ln w="9525">
                        <a:noFill/>
                        <a:miter lim="800000"/>
                        <a:headEnd/>
                        <a:tailEnd/>
                      </a:ln>
                    </wps:spPr>
                    <wps:txbx>
                      <w:txbxContent>
                        <w:p w14:paraId="1019ECB9" w14:textId="77777777" w:rsidR="00414441" w:rsidRDefault="00BC67CE" w:rsidP="00414441">
                          <w:pPr>
                            <w:jc w:val="center"/>
                          </w:pPr>
                          <w:r>
                            <w:fldChar w:fldCharType="begin"/>
                          </w:r>
                          <w:r>
                            <w:instrText>PAGE   \* MERGEFORMAT</w:instrText>
                          </w:r>
                          <w:r>
                            <w:fldChar w:fldCharType="separate"/>
                          </w:r>
                          <w:r w:rsidR="00EB7B60">
                            <w:rPr>
                              <w:noProof/>
                            </w:rPr>
                            <w:t>3</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32pt;margin-top:.45pt;width:42.7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" stroked="f">
              <v:textbox>
                <w:txbxContent>
                  <w:p w14:paraId="1019ECB9" w14:textId="77777777" w:rsidR="00414441" w:rsidRDefault="00BC67CE" w:rsidP="00414441">
                    <w:pPr>
                      <w:jc w:val="center"/>
                    </w:pPr>
                    <w:r>
                      <w:fldChar w:fldCharType="begin"/>
                    </w:r>
                    <w:r>
                      <w:instrText>PAGE   \* MERGEFORMAT</w:instrText>
                    </w:r>
                    <w:r>
                      <w:fldChar w:fldCharType="separate"/>
                    </w:r>
                    <w:r w:rsidR="00EB7B60">
                      <w:rPr>
                        <w:noProof/>
                      </w:rPr>
                      <w:t>3</w:t>
                    </w:r>
                    <w:r>
                      <w:fldChar w:fldCharType="end"/>
                    </w:r>
                  </w:p>
                </w:txbxContent>
              </v:textbox>
            </v:shape>
          </w:pict>
        </mc:Fallback>
      </mc:AlternateContent>
    </w:r>
    <w:r w:rsidR="00BC67CE" w:rsidRPr="00D97F95">
      <w:rPr>
        <w:noProof/>
        <w:color w:val="E31351"/>
        <w:lang w:eastAsia="cs-CZ"/>
      </w:rPr>
      <mc:AlternateContent>
        <mc:Choice Requires="wps">
          <w:drawing>
            <wp:anchor distT="0" distB="0" distL="114300" distR="114300" simplePos="0" relativeHeight="251665408" behindDoc="1" locked="0" layoutInCell="1" allowOverlap="1" wp14:anchorId="5DF6E6B6" wp14:editId="63FDAD21">
              <wp:simplePos x="0" y="0"/>
              <wp:positionH relativeFrom="margin">
                <wp:posOffset>4340860</wp:posOffset>
              </wp:positionH>
              <wp:positionV relativeFrom="margin">
                <wp:posOffset>8550910</wp:posOffset>
              </wp:positionV>
              <wp:extent cx="291600" cy="0"/>
              <wp:effectExtent l="0" t="0" r="13335" b="19050"/>
              <wp:wrapSquare wrapText="bothSides"/>
              <wp:docPr id="2" name="Přímá spojnice 2"/>
              <wp:cNvGraphicFramePr/>
              <a:graphic xmlns:a="http://schemas.openxmlformats.org/drawingml/2006/main">
                <a:graphicData uri="http://schemas.microsoft.com/office/word/2010/wordprocessingShape">
                  <wps:wsp>
                    <wps:cNvCnPr/>
                    <wps:spPr>
                      <a:xfrm>
                        <a:off x="0" y="0"/>
                        <a:ext cx="291600" cy="0"/>
                      </a:xfrm>
                      <a:prstGeom prst="line">
                        <a:avLst/>
                      </a:prstGeom>
                      <a:ln>
                        <a:solidFill>
                          <a:srgbClr val="E313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9B6381" id="Přímá spojnice 2" o:spid="_x0000_s1026" style="position:absolute;z-index:-25165107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341.8pt,673.3pt" to="364.75pt,6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" strokecolor="#e31351" strokeweight=".5pt">
              <v:stroke joinstyle="miter"/>
              <w10:wrap type="square" anchorx="margin" anchory="margin"/>
            </v:line>
          </w:pict>
        </mc:Fallback>
      </mc:AlternateContent>
    </w:r>
    <w:r w:rsidR="00BC67CE" w:rsidRPr="004C3E23">
      <w:rPr>
        <w:rFonts w:eastAsia="Times New Roman" w:cstheme="minorHAnsi"/>
        <w:noProof/>
        <w:lang w:eastAsia="cs-CZ"/>
      </w:rPr>
      <mc:AlternateContent>
        <mc:Choice Requires="wps">
          <w:drawing>
            <wp:anchor distT="0" distB="0" distL="114300" distR="114300" simplePos="0" relativeHeight="251659264" behindDoc="0" locked="0" layoutInCell="1" allowOverlap="1" wp14:anchorId="15E7C31A" wp14:editId="77347670">
              <wp:simplePos x="0" y="0"/>
              <wp:positionH relativeFrom="column">
                <wp:posOffset>-120650</wp:posOffset>
              </wp:positionH>
              <wp:positionV relativeFrom="paragraph">
                <wp:posOffset>5715</wp:posOffset>
              </wp:positionV>
              <wp:extent cx="2733040" cy="654050"/>
              <wp:effectExtent l="0"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040" cy="654050"/>
                      </a:xfrm>
                      <a:prstGeom prst="rect">
                        <a:avLst/>
                      </a:prstGeom>
                      <a:noFill/>
                      <a:ln w="9525">
                        <a:noFill/>
                        <a:miter lim="800000"/>
                        <a:headEnd/>
                        <a:tailEnd/>
                      </a:ln>
                    </wps:spPr>
                    <wps:txbx>
                      <w:txbxContent>
                        <w:p w14:paraId="578DEF8D" w14:textId="77777777" w:rsidR="00654425" w:rsidRDefault="00BC67CE" w:rsidP="004C3E23">
                          <w:pPr>
                            <w:spacing w:after="0" w:line="240" w:lineRule="auto"/>
                            <w:rPr>
                              <w:rStyle w:val="Siln"/>
                              <w:color w:val="595959" w:themeColor="text1" w:themeTint="A6"/>
                            </w:rPr>
                          </w:pPr>
                          <w:r>
                            <w:rPr>
                              <w:rStyle w:val="Siln"/>
                              <w:color w:val="595959" w:themeColor="text1" w:themeTint="A6"/>
                            </w:rPr>
                            <w:t xml:space="preserve">Svaz vinařů České </w:t>
                          </w:r>
                          <w:proofErr w:type="gramStart"/>
                          <w:r>
                            <w:rPr>
                              <w:rStyle w:val="Siln"/>
                              <w:color w:val="595959" w:themeColor="text1" w:themeTint="A6"/>
                            </w:rPr>
                            <w:t xml:space="preserve">republiky, </w:t>
                          </w:r>
                          <w:r w:rsidRPr="00414441">
                            <w:rPr>
                              <w:rStyle w:val="Siln"/>
                              <w:color w:val="595959" w:themeColor="text1" w:themeTint="A6"/>
                              <w:sz w:val="4"/>
                              <w:szCs w:val="4"/>
                            </w:rPr>
                            <w:t xml:space="preserve"> </w:t>
                          </w:r>
                          <w:r>
                            <w:rPr>
                              <w:rStyle w:val="Siln"/>
                              <w:color w:val="595959" w:themeColor="text1" w:themeTint="A6"/>
                            </w:rPr>
                            <w:t>z.</w:t>
                          </w:r>
                          <w:r w:rsidRPr="00414441">
                            <w:rPr>
                              <w:rStyle w:val="Siln"/>
                              <w:color w:val="595959" w:themeColor="text1" w:themeTint="A6"/>
                              <w:sz w:val="4"/>
                              <w:szCs w:val="4"/>
                            </w:rPr>
                            <w:t xml:space="preserve"> </w:t>
                          </w:r>
                          <w:r>
                            <w:rPr>
                              <w:rStyle w:val="Siln"/>
                              <w:color w:val="595959" w:themeColor="text1" w:themeTint="A6"/>
                              <w:sz w:val="4"/>
                              <w:szCs w:val="4"/>
                            </w:rPr>
                            <w:t xml:space="preserve"> </w:t>
                          </w:r>
                          <w:r w:rsidRPr="00414441">
                            <w:rPr>
                              <w:rStyle w:val="Siln"/>
                              <w:color w:val="595959" w:themeColor="text1" w:themeTint="A6"/>
                              <w:sz w:val="4"/>
                              <w:szCs w:val="4"/>
                            </w:rPr>
                            <w:t xml:space="preserve"> </w:t>
                          </w:r>
                          <w:r>
                            <w:rPr>
                              <w:rStyle w:val="Siln"/>
                              <w:color w:val="595959" w:themeColor="text1" w:themeTint="A6"/>
                            </w:rPr>
                            <w:t>s.</w:t>
                          </w:r>
                          <w:proofErr w:type="gramEnd"/>
                        </w:p>
                        <w:p w14:paraId="7B2BDB19" w14:textId="77777777" w:rsidR="00654425" w:rsidRPr="00654425" w:rsidRDefault="00BC67CE" w:rsidP="00D97F95">
                          <w:pPr>
                            <w:spacing w:after="0" w:line="240" w:lineRule="auto"/>
                            <w:rPr>
                              <w:rFonts w:eastAsia="Times New Roman" w:cstheme="minorHAnsi"/>
                              <w:color w:val="595959" w:themeColor="text1" w:themeTint="A6"/>
                              <w:sz w:val="18"/>
                              <w:szCs w:val="18"/>
                              <w:lang w:eastAsia="cs-CZ"/>
                            </w:rPr>
                          </w:pPr>
                          <w:r w:rsidRPr="00D97F95">
                            <w:rPr>
                              <w:rFonts w:eastAsia="Times New Roman" w:cstheme="minorHAnsi"/>
                              <w:color w:val="595959" w:themeColor="text1" w:themeTint="A6"/>
                              <w:sz w:val="18"/>
                              <w:szCs w:val="18"/>
                              <w:lang w:eastAsia="cs-CZ"/>
                            </w:rPr>
                            <w:t>Žižkovská 1230</w:t>
                          </w:r>
                          <w:r>
                            <w:rPr>
                              <w:rFonts w:eastAsia="Times New Roman" w:cstheme="minorHAnsi"/>
                              <w:color w:val="595959" w:themeColor="text1" w:themeTint="A6"/>
                              <w:sz w:val="18"/>
                              <w:szCs w:val="18"/>
                              <w:lang w:eastAsia="cs-CZ"/>
                            </w:rPr>
                            <w:t xml:space="preserve">, </w:t>
                          </w:r>
                          <w:r w:rsidRPr="00D97F95">
                            <w:rPr>
                              <w:rFonts w:eastAsia="Times New Roman" w:cstheme="minorHAnsi"/>
                              <w:color w:val="595959" w:themeColor="text1" w:themeTint="A6"/>
                              <w:sz w:val="18"/>
                              <w:szCs w:val="18"/>
                              <w:lang w:eastAsia="cs-CZ"/>
                            </w:rPr>
                            <w:t>691 02 Velké Bílovice</w:t>
                          </w:r>
                        </w:p>
                        <w:p w14:paraId="5C8136FB" w14:textId="77777777" w:rsidR="004C3E23" w:rsidRPr="00FD1FEA" w:rsidRDefault="00BC67CE">
                          <w:pPr>
                            <w:rPr>
                              <w:rFonts w:eastAsia="Times New Roman" w:cstheme="minorHAnsi"/>
                              <w:color w:val="595959" w:themeColor="text1" w:themeTint="A6"/>
                              <w:sz w:val="18"/>
                              <w:szCs w:val="18"/>
                              <w:lang w:eastAsia="cs-CZ"/>
                            </w:rPr>
                          </w:pPr>
                          <w:r w:rsidRPr="00654425">
                            <w:rPr>
                              <w:rFonts w:eastAsia="Times New Roman" w:cstheme="minorHAnsi"/>
                              <w:color w:val="595959" w:themeColor="text1" w:themeTint="A6"/>
                              <w:sz w:val="18"/>
                              <w:szCs w:val="18"/>
                              <w:lang w:eastAsia="cs-CZ"/>
                            </w:rPr>
                            <w:t xml:space="preserve">IČO: </w:t>
                          </w:r>
                          <w:r w:rsidRPr="00D97F95">
                            <w:rPr>
                              <w:rFonts w:eastAsia="Times New Roman" w:cstheme="minorHAnsi"/>
                              <w:color w:val="595959" w:themeColor="text1" w:themeTint="A6"/>
                              <w:sz w:val="18"/>
                              <w:szCs w:val="18"/>
                              <w:lang w:eastAsia="cs-CZ"/>
                            </w:rPr>
                            <w:t>48847488</w:t>
                          </w:r>
                          <w:r w:rsidRPr="00FD1FEA">
                            <w:rPr>
                              <w:rFonts w:eastAsia="Times New Roman" w:cstheme="minorHAnsi"/>
                              <w:color w:val="E31351"/>
                              <w:sz w:val="18"/>
                              <w:szCs w:val="18"/>
                              <w:lang w:eastAsia="cs-CZ"/>
                            </w:rPr>
                            <w:t xml:space="preserve"> </w:t>
                          </w:r>
                          <w:r w:rsidRPr="00FD1FEA">
                            <w:rPr>
                              <w:rFonts w:eastAsia="Times New Roman" w:cstheme="minorHAnsi"/>
                              <w:b/>
                              <w:color w:val="E31351"/>
                              <w:sz w:val="18"/>
                              <w:szCs w:val="18"/>
                              <w:lang w:val="en-US" w:eastAsia="cs-CZ"/>
                            </w:rPr>
                            <w:t>|</w:t>
                          </w:r>
                          <w:r w:rsidRPr="00FD1FEA">
                            <w:rPr>
                              <w:rFonts w:eastAsia="Times New Roman" w:cstheme="minorHAnsi"/>
                              <w:b/>
                              <w:color w:val="E31351"/>
                              <w:sz w:val="18"/>
                              <w:szCs w:val="18"/>
                              <w:lang w:eastAsia="cs-CZ"/>
                            </w:rPr>
                            <w:t xml:space="preserve"> </w:t>
                          </w:r>
                          <w:r w:rsidRPr="00FD1FEA">
                            <w:rPr>
                              <w:rFonts w:eastAsia="Times New Roman" w:cstheme="minorHAnsi"/>
                              <w:color w:val="595959" w:themeColor="text1" w:themeTint="A6"/>
                              <w:sz w:val="18"/>
                              <w:szCs w:val="18"/>
                              <w:lang w:eastAsia="cs-CZ"/>
                            </w:rPr>
                            <w:t>E-mail: svcr@svcr.cz</w:t>
                          </w:r>
                          <w:r w:rsidRPr="00FD1FEA">
                            <w:rPr>
                              <w:rFonts w:eastAsia="Times New Roman" w:cstheme="minorHAnsi"/>
                              <w:color w:val="E31351"/>
                              <w:sz w:val="18"/>
                              <w:szCs w:val="18"/>
                              <w:lang w:eastAsia="cs-CZ"/>
                            </w:rPr>
                            <w:t xml:space="preserve"> </w:t>
                          </w:r>
                          <w:r w:rsidRPr="00FD1FEA">
                            <w:rPr>
                              <w:rFonts w:eastAsia="Times New Roman" w:cstheme="minorHAnsi"/>
                              <w:b/>
                              <w:color w:val="E31351"/>
                              <w:sz w:val="18"/>
                              <w:szCs w:val="18"/>
                              <w:lang w:val="en-US" w:eastAsia="cs-CZ"/>
                            </w:rPr>
                            <w:t>|</w:t>
                          </w:r>
                          <w:r w:rsidRPr="00FD1FEA">
                            <w:rPr>
                              <w:rFonts w:eastAsia="Times New Roman" w:cstheme="minorHAnsi"/>
                              <w:color w:val="595959" w:themeColor="text1" w:themeTint="A6"/>
                              <w:sz w:val="18"/>
                              <w:szCs w:val="18"/>
                              <w:lang w:eastAsia="cs-CZ"/>
                            </w:rPr>
                            <w:t xml:space="preserve"> </w:t>
                          </w:r>
                          <w:r>
                            <w:rPr>
                              <w:rFonts w:eastAsia="Times New Roman" w:cstheme="minorHAnsi"/>
                              <w:color w:val="595959" w:themeColor="text1" w:themeTint="A6"/>
                              <w:sz w:val="18"/>
                              <w:szCs w:val="18"/>
                              <w:lang w:eastAsia="cs-CZ"/>
                            </w:rPr>
                            <w:t>www.svcr.cz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E7C31A" id="_x0000_s1027" type="#_x0000_t202" style="position:absolute;margin-left:-9.5pt;margin-top:.45pt;width:215.2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" filled="f" stroked="f">
              <v:textbox>
                <w:txbxContent>
                  <w:p w14:paraId="578DEF8D" w14:textId="77777777" w:rsidR="00654425" w:rsidRDefault="00BC67CE" w:rsidP="004C3E23">
                    <w:pPr>
                      <w:spacing w:after="0" w:line="240" w:lineRule="auto"/>
                      <w:rPr>
                        <w:rStyle w:val="Siln"/>
                        <w:color w:val="595959" w:themeColor="text1" w:themeTint="A6"/>
                      </w:rPr>
                    </w:pPr>
                    <w:r>
                      <w:rPr>
                        <w:rStyle w:val="Siln"/>
                        <w:color w:val="595959" w:themeColor="text1" w:themeTint="A6"/>
                      </w:rPr>
                      <w:t xml:space="preserve">Svaz vinařů České </w:t>
                    </w:r>
                    <w:proofErr w:type="gramStart"/>
                    <w:r>
                      <w:rPr>
                        <w:rStyle w:val="Siln"/>
                        <w:color w:val="595959" w:themeColor="text1" w:themeTint="A6"/>
                      </w:rPr>
                      <w:t xml:space="preserve">republiky, </w:t>
                    </w:r>
                    <w:r w:rsidRPr="00414441">
                      <w:rPr>
                        <w:rStyle w:val="Siln"/>
                        <w:color w:val="595959" w:themeColor="text1" w:themeTint="A6"/>
                        <w:sz w:val="4"/>
                        <w:szCs w:val="4"/>
                      </w:rPr>
                      <w:t xml:space="preserve"> </w:t>
                    </w:r>
                    <w:r>
                      <w:rPr>
                        <w:rStyle w:val="Siln"/>
                        <w:color w:val="595959" w:themeColor="text1" w:themeTint="A6"/>
                      </w:rPr>
                      <w:t>z.</w:t>
                    </w:r>
                    <w:proofErr w:type="gramEnd"/>
                    <w:r w:rsidRPr="00414441">
                      <w:rPr>
                        <w:rStyle w:val="Siln"/>
                        <w:color w:val="595959" w:themeColor="text1" w:themeTint="A6"/>
                        <w:sz w:val="4"/>
                        <w:szCs w:val="4"/>
                      </w:rPr>
                      <w:t xml:space="preserve"> </w:t>
                    </w:r>
                    <w:r>
                      <w:rPr>
                        <w:rStyle w:val="Siln"/>
                        <w:color w:val="595959" w:themeColor="text1" w:themeTint="A6"/>
                        <w:sz w:val="4"/>
                        <w:szCs w:val="4"/>
                      </w:rPr>
                      <w:t xml:space="preserve"> </w:t>
                    </w:r>
                    <w:r w:rsidRPr="00414441">
                      <w:rPr>
                        <w:rStyle w:val="Siln"/>
                        <w:color w:val="595959" w:themeColor="text1" w:themeTint="A6"/>
                        <w:sz w:val="4"/>
                        <w:szCs w:val="4"/>
                      </w:rPr>
                      <w:t xml:space="preserve"> </w:t>
                    </w:r>
                    <w:r>
                      <w:rPr>
                        <w:rStyle w:val="Siln"/>
                        <w:color w:val="595959" w:themeColor="text1" w:themeTint="A6"/>
                      </w:rPr>
                      <w:t>s.</w:t>
                    </w:r>
                  </w:p>
                  <w:p w14:paraId="7B2BDB19" w14:textId="77777777" w:rsidR="00654425" w:rsidRPr="00654425" w:rsidRDefault="00BC67CE" w:rsidP="00D97F95">
                    <w:pPr>
                      <w:spacing w:after="0" w:line="240" w:lineRule="auto"/>
                      <w:rPr>
                        <w:rFonts w:eastAsia="Times New Roman" w:cstheme="minorHAnsi"/>
                        <w:color w:val="595959" w:themeColor="text1" w:themeTint="A6"/>
                        <w:sz w:val="18"/>
                        <w:szCs w:val="18"/>
                        <w:lang w:eastAsia="cs-CZ"/>
                      </w:rPr>
                    </w:pPr>
                    <w:r w:rsidRPr="00D97F95">
                      <w:rPr>
                        <w:rFonts w:eastAsia="Times New Roman" w:cstheme="minorHAnsi"/>
                        <w:color w:val="595959" w:themeColor="text1" w:themeTint="A6"/>
                        <w:sz w:val="18"/>
                        <w:szCs w:val="18"/>
                        <w:lang w:eastAsia="cs-CZ"/>
                      </w:rPr>
                      <w:t>Žižkovská 1230</w:t>
                    </w:r>
                    <w:r>
                      <w:rPr>
                        <w:rFonts w:eastAsia="Times New Roman" w:cstheme="minorHAnsi"/>
                        <w:color w:val="595959" w:themeColor="text1" w:themeTint="A6"/>
                        <w:sz w:val="18"/>
                        <w:szCs w:val="18"/>
                        <w:lang w:eastAsia="cs-CZ"/>
                      </w:rPr>
                      <w:t xml:space="preserve">, </w:t>
                    </w:r>
                    <w:r w:rsidRPr="00D97F95">
                      <w:rPr>
                        <w:rFonts w:eastAsia="Times New Roman" w:cstheme="minorHAnsi"/>
                        <w:color w:val="595959" w:themeColor="text1" w:themeTint="A6"/>
                        <w:sz w:val="18"/>
                        <w:szCs w:val="18"/>
                        <w:lang w:eastAsia="cs-CZ"/>
                      </w:rPr>
                      <w:t>691 02 Velké Bílovice</w:t>
                    </w:r>
                  </w:p>
                  <w:p w14:paraId="5C8136FB" w14:textId="77777777" w:rsidR="004C3E23" w:rsidRPr="00FD1FEA" w:rsidRDefault="00BC67CE">
                    <w:pPr>
                      <w:rPr>
                        <w:rFonts w:eastAsia="Times New Roman" w:cstheme="minorHAnsi"/>
                        <w:color w:val="595959" w:themeColor="text1" w:themeTint="A6"/>
                        <w:sz w:val="18"/>
                        <w:szCs w:val="18"/>
                        <w:lang w:eastAsia="cs-CZ"/>
                      </w:rPr>
                    </w:pPr>
                    <w:r w:rsidRPr="00654425">
                      <w:rPr>
                        <w:rFonts w:eastAsia="Times New Roman" w:cstheme="minorHAnsi"/>
                        <w:color w:val="595959" w:themeColor="text1" w:themeTint="A6"/>
                        <w:sz w:val="18"/>
                        <w:szCs w:val="18"/>
                        <w:lang w:eastAsia="cs-CZ"/>
                      </w:rPr>
                      <w:t xml:space="preserve">IČO: </w:t>
                    </w:r>
                    <w:r w:rsidRPr="00D97F95">
                      <w:rPr>
                        <w:rFonts w:eastAsia="Times New Roman" w:cstheme="minorHAnsi"/>
                        <w:color w:val="595959" w:themeColor="text1" w:themeTint="A6"/>
                        <w:sz w:val="18"/>
                        <w:szCs w:val="18"/>
                        <w:lang w:eastAsia="cs-CZ"/>
                      </w:rPr>
                      <w:t>48847488</w:t>
                    </w:r>
                    <w:r w:rsidRPr="00FD1FEA">
                      <w:rPr>
                        <w:rFonts w:eastAsia="Times New Roman" w:cstheme="minorHAnsi"/>
                        <w:color w:val="E31351"/>
                        <w:sz w:val="18"/>
                        <w:szCs w:val="18"/>
                        <w:lang w:eastAsia="cs-CZ"/>
                      </w:rPr>
                      <w:t xml:space="preserve"> </w:t>
                    </w:r>
                    <w:r w:rsidRPr="00FD1FEA">
                      <w:rPr>
                        <w:rFonts w:eastAsia="Times New Roman" w:cstheme="minorHAnsi"/>
                        <w:b/>
                        <w:color w:val="E31351"/>
                        <w:sz w:val="18"/>
                        <w:szCs w:val="18"/>
                        <w:lang w:val="en-US" w:eastAsia="cs-CZ"/>
                      </w:rPr>
                      <w:t>|</w:t>
                    </w:r>
                    <w:r w:rsidRPr="00FD1FEA">
                      <w:rPr>
                        <w:rFonts w:eastAsia="Times New Roman" w:cstheme="minorHAnsi"/>
                        <w:b/>
                        <w:color w:val="E31351"/>
                        <w:sz w:val="18"/>
                        <w:szCs w:val="18"/>
                        <w:lang w:eastAsia="cs-CZ"/>
                      </w:rPr>
                      <w:t xml:space="preserve"> </w:t>
                    </w:r>
                    <w:r w:rsidRPr="00FD1FEA">
                      <w:rPr>
                        <w:rFonts w:eastAsia="Times New Roman" w:cstheme="minorHAnsi"/>
                        <w:color w:val="595959" w:themeColor="text1" w:themeTint="A6"/>
                        <w:sz w:val="18"/>
                        <w:szCs w:val="18"/>
                        <w:lang w:eastAsia="cs-CZ"/>
                      </w:rPr>
                      <w:t>E-mail: svcr@svcr.cz</w:t>
                    </w:r>
                    <w:r w:rsidRPr="00FD1FEA">
                      <w:rPr>
                        <w:rFonts w:eastAsia="Times New Roman" w:cstheme="minorHAnsi"/>
                        <w:color w:val="E31351"/>
                        <w:sz w:val="18"/>
                        <w:szCs w:val="18"/>
                        <w:lang w:eastAsia="cs-CZ"/>
                      </w:rPr>
                      <w:t xml:space="preserve"> </w:t>
                    </w:r>
                    <w:r w:rsidRPr="00FD1FEA">
                      <w:rPr>
                        <w:rFonts w:eastAsia="Times New Roman" w:cstheme="minorHAnsi"/>
                        <w:b/>
                        <w:color w:val="E31351"/>
                        <w:sz w:val="18"/>
                        <w:szCs w:val="18"/>
                        <w:lang w:val="en-US" w:eastAsia="cs-CZ"/>
                      </w:rPr>
                      <w:t>|</w:t>
                    </w:r>
                    <w:r w:rsidRPr="00FD1FEA">
                      <w:rPr>
                        <w:rFonts w:eastAsia="Times New Roman" w:cstheme="minorHAnsi"/>
                        <w:color w:val="595959" w:themeColor="text1" w:themeTint="A6"/>
                        <w:sz w:val="18"/>
                        <w:szCs w:val="18"/>
                        <w:lang w:eastAsia="cs-CZ"/>
                      </w:rPr>
                      <w:t xml:space="preserve"> </w:t>
                    </w:r>
                    <w:r>
                      <w:rPr>
                        <w:rFonts w:eastAsia="Times New Roman" w:cstheme="minorHAnsi"/>
                        <w:color w:val="595959" w:themeColor="text1" w:themeTint="A6"/>
                        <w:sz w:val="18"/>
                        <w:szCs w:val="18"/>
                        <w:lang w:eastAsia="cs-CZ"/>
                      </w:rPr>
                      <w:t>www.svcr.cz</w:t>
                    </w:r>
                  </w:p>
                </w:txbxContent>
              </v:textbox>
            </v:shape>
          </w:pict>
        </mc:Fallback>
      </mc:AlternateContent>
    </w:r>
    <w:r w:rsidR="00BC67CE" w:rsidRPr="004C3E23">
      <w:rPr>
        <w:rFonts w:eastAsia="Times New Roman" w:cstheme="minorHAnsi"/>
        <w:noProof/>
        <w:lang w:eastAsia="cs-CZ"/>
      </w:rPr>
      <mc:AlternateContent>
        <mc:Choice Requires="wps">
          <w:drawing>
            <wp:anchor distT="0" distB="0" distL="114300" distR="114300" simplePos="0" relativeHeight="251661312" behindDoc="0" locked="0" layoutInCell="1" allowOverlap="1" wp14:anchorId="32B09728" wp14:editId="3BA3A5BC">
              <wp:simplePos x="0" y="0"/>
              <wp:positionH relativeFrom="column">
                <wp:posOffset>-1958242</wp:posOffset>
              </wp:positionH>
              <wp:positionV relativeFrom="paragraph">
                <wp:posOffset>-1270</wp:posOffset>
              </wp:positionV>
              <wp:extent cx="1612265" cy="370205"/>
              <wp:effectExtent l="0" t="0" r="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265" cy="370205"/>
                      </a:xfrm>
                      <a:prstGeom prst="rect">
                        <a:avLst/>
                      </a:prstGeom>
                      <a:noFill/>
                      <a:ln w="9525">
                        <a:noFill/>
                        <a:miter lim="800000"/>
                        <a:headEnd/>
                        <a:tailEnd/>
                      </a:ln>
                    </wps:spPr>
                    <wps:txbx>
                      <w:txbxContent>
                        <w:p w14:paraId="4C134532" w14:textId="77777777" w:rsidR="0032025A" w:rsidRPr="00654425" w:rsidRDefault="00BC67CE" w:rsidP="0032025A">
                          <w:pPr>
                            <w:rPr>
                              <w:color w:val="595959" w:themeColor="text1" w:themeTint="A6"/>
                            </w:rPr>
                          </w:pPr>
                          <w:r w:rsidRPr="00C0637F">
                            <w:rPr>
                              <w:rFonts w:eastAsia="Times New Roman" w:cstheme="minorHAnsi"/>
                              <w:b/>
                              <w:color w:val="E31351"/>
                              <w:lang w:eastAsia="cs-CZ"/>
                            </w:rPr>
                            <w:t>www.</w:t>
                          </w:r>
                          <w:r>
                            <w:rPr>
                              <w:rFonts w:eastAsia="Times New Roman" w:cstheme="minorHAnsi"/>
                              <w:b/>
                              <w:color w:val="595959" w:themeColor="text1" w:themeTint="A6"/>
                              <w:lang w:eastAsia="cs-CZ"/>
                            </w:rPr>
                            <w:t>oenoforum.cz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B09728" id="_x0000_s1028" type="#_x0000_t202" style="position:absolute;margin-left:-154.2pt;margin-top:-.1pt;width:126.95pt;height:2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" filled="f" stroked="f">
              <v:textbox>
                <w:txbxContent>
                  <w:p w14:paraId="4C134532" w14:textId="77777777" w:rsidR="0032025A" w:rsidRPr="00654425" w:rsidRDefault="00BC67CE" w:rsidP="0032025A">
                    <w:pPr>
                      <w:rPr>
                        <w:color w:val="595959" w:themeColor="text1" w:themeTint="A6"/>
                      </w:rPr>
                    </w:pPr>
                    <w:r w:rsidRPr="00C0637F">
                      <w:rPr>
                        <w:rFonts w:eastAsia="Times New Roman" w:cstheme="minorHAnsi"/>
                        <w:b/>
                        <w:color w:val="E31351"/>
                        <w:lang w:eastAsia="cs-CZ"/>
                      </w:rPr>
                      <w:t>www.</w:t>
                    </w:r>
                    <w:r>
                      <w:rPr>
                        <w:rFonts w:eastAsia="Times New Roman" w:cstheme="minorHAnsi"/>
                        <w:b/>
                        <w:color w:val="595959" w:themeColor="text1" w:themeTint="A6"/>
                        <w:lang w:eastAsia="cs-CZ"/>
                      </w:rPr>
                      <w:t>oenoforum.cz</w:t>
                    </w:r>
                  </w:p>
                </w:txbxContent>
              </v:textbox>
            </v:shape>
          </w:pict>
        </mc:Fallback>
      </mc:AlternateContent>
    </w:r>
  </w:p>
  <w:p w14:paraId="583EFDF4" w14:textId="77777777" w:rsidR="00DE52E4" w:rsidRDefault="004915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C9BF96" w14:textId="77777777" w:rsidR="004915AA" w:rsidRDefault="004915AA">
      <w:pPr>
        <w:spacing w:after="0" w:line="240" w:lineRule="auto"/>
      </w:pPr>
      <w:r>
        <w:separator/>
      </w:r>
    </w:p>
  </w:footnote>
  <w:footnote w:type="continuationSeparator" w:id="0">
    <w:p w14:paraId="3E29A303" w14:textId="77777777" w:rsidR="004915AA" w:rsidRDefault="00491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284FB" w14:textId="5AEF4DE5" w:rsidR="00DE52E4" w:rsidRPr="001324FB" w:rsidRDefault="00E40E0A" w:rsidP="00B30AE4">
    <w:pPr>
      <w:pStyle w:val="Zhlav"/>
      <w:tabs>
        <w:tab w:val="clear" w:pos="4536"/>
      </w:tabs>
      <w:rPr>
        <w:b/>
        <w:color w:val="FF0000"/>
        <w:sz w:val="36"/>
      </w:rPr>
    </w:pPr>
    <w:r>
      <w:rPr>
        <w:noProof/>
        <w:color w:val="E31351"/>
        <w:lang w:eastAsia="cs-CZ"/>
      </w:rPr>
      <w:drawing>
        <wp:anchor distT="0" distB="0" distL="114300" distR="114300" simplePos="0" relativeHeight="251666432" behindDoc="1" locked="0" layoutInCell="1" allowOverlap="1" wp14:anchorId="57D1969E" wp14:editId="75398079">
          <wp:simplePos x="0" y="0"/>
          <wp:positionH relativeFrom="column">
            <wp:posOffset>-1926590</wp:posOffset>
          </wp:positionH>
          <wp:positionV relativeFrom="paragraph">
            <wp:posOffset>-201295</wp:posOffset>
          </wp:positionV>
          <wp:extent cx="1534160" cy="742315"/>
          <wp:effectExtent l="0" t="0" r="8890" b="635"/>
          <wp:wrapTight wrapText="bothSides">
            <wp:wrapPolygon edited="0">
              <wp:start x="0" y="0"/>
              <wp:lineTo x="0" y="21064"/>
              <wp:lineTo x="21457" y="21064"/>
              <wp:lineTo x="21457" y="0"/>
              <wp:lineTo x="0" y="0"/>
            </wp:wrapPolygon>
          </wp:wrapTight>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noforum21.png"/>
                  <pic:cNvPicPr/>
                </pic:nvPicPr>
                <pic:blipFill>
                  <a:blip r:embed="rId1">
                    <a:extLst>
                      <a:ext uri="{28A0092B-C50C-407E-A947-70E740481C1C}">
                        <a14:useLocalDpi xmlns:a14="http://schemas.microsoft.com/office/drawing/2010/main" val="0"/>
                      </a:ext>
                    </a:extLst>
                  </a:blip>
                  <a:stretch>
                    <a:fillRect/>
                  </a:stretch>
                </pic:blipFill>
                <pic:spPr>
                  <a:xfrm>
                    <a:off x="0" y="0"/>
                    <a:ext cx="1534160" cy="742315"/>
                  </a:xfrm>
                  <a:prstGeom prst="rect">
                    <a:avLst/>
                  </a:prstGeom>
                </pic:spPr>
              </pic:pic>
            </a:graphicData>
          </a:graphic>
          <wp14:sizeRelH relativeFrom="page">
            <wp14:pctWidth>0</wp14:pctWidth>
          </wp14:sizeRelH>
          <wp14:sizeRelV relativeFrom="page">
            <wp14:pctHeight>0</wp14:pctHeight>
          </wp14:sizeRelV>
        </wp:anchor>
      </w:drawing>
    </w:r>
    <w:r w:rsidR="00BC67CE" w:rsidRPr="00D97F95">
      <w:rPr>
        <w:noProof/>
        <w:color w:val="E31351"/>
        <w:lang w:eastAsia="cs-CZ"/>
      </w:rPr>
      <mc:AlternateContent>
        <mc:Choice Requires="wps">
          <w:drawing>
            <wp:anchor distT="0" distB="0" distL="114300" distR="114300" simplePos="0" relativeHeight="251663360" behindDoc="1" locked="0" layoutInCell="1" allowOverlap="1" wp14:anchorId="3DC58EE5" wp14:editId="4A170A11">
              <wp:simplePos x="0" y="0"/>
              <wp:positionH relativeFrom="margin">
                <wp:posOffset>-34925</wp:posOffset>
              </wp:positionH>
              <wp:positionV relativeFrom="margin">
                <wp:posOffset>-273050</wp:posOffset>
              </wp:positionV>
              <wp:extent cx="4591685" cy="0"/>
              <wp:effectExtent l="0" t="0" r="18415" b="19050"/>
              <wp:wrapSquare wrapText="bothSides"/>
              <wp:docPr id="21" name="Přímá spojnice 21"/>
              <wp:cNvGraphicFramePr/>
              <a:graphic xmlns:a="http://schemas.openxmlformats.org/drawingml/2006/main">
                <a:graphicData uri="http://schemas.microsoft.com/office/word/2010/wordprocessingShape">
                  <wps:wsp>
                    <wps:cNvCnPr/>
                    <wps:spPr>
                      <a:xfrm>
                        <a:off x="0" y="0"/>
                        <a:ext cx="4591685" cy="0"/>
                      </a:xfrm>
                      <a:prstGeom prst="line">
                        <a:avLst/>
                      </a:prstGeom>
                      <a:ln>
                        <a:solidFill>
                          <a:srgbClr val="E313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406CCE" id="Přímá spojnice 21" o:spid="_x0000_s1026" style="position:absolute;z-index:-25165312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2.75pt,-21.5pt" to="358.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" strokecolor="#e31351" strokeweight=".5pt">
              <v:stroke joinstyle="miter"/>
              <w10:wrap type="square" anchorx="margin" anchory="margin"/>
            </v:line>
          </w:pict>
        </mc:Fallback>
      </mc:AlternateContent>
    </w:r>
    <w:r w:rsidR="00BC67CE">
      <w:rPr>
        <w:noProof/>
        <w:lang w:eastAsia="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C03E6"/>
    <w:multiLevelType w:val="hybridMultilevel"/>
    <w:tmpl w:val="772AE85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9B8"/>
    <w:rsid w:val="00034850"/>
    <w:rsid w:val="000C099F"/>
    <w:rsid w:val="000F7A21"/>
    <w:rsid w:val="0011670E"/>
    <w:rsid w:val="00117782"/>
    <w:rsid w:val="001324FB"/>
    <w:rsid w:val="00150B65"/>
    <w:rsid w:val="00167F71"/>
    <w:rsid w:val="00183FEA"/>
    <w:rsid w:val="0019183C"/>
    <w:rsid w:val="001A1EE1"/>
    <w:rsid w:val="001F4132"/>
    <w:rsid w:val="0025034C"/>
    <w:rsid w:val="00275279"/>
    <w:rsid w:val="002E6A84"/>
    <w:rsid w:val="003278AC"/>
    <w:rsid w:val="003448DD"/>
    <w:rsid w:val="003A1AEA"/>
    <w:rsid w:val="003A3FAC"/>
    <w:rsid w:val="003A64D6"/>
    <w:rsid w:val="003E21E5"/>
    <w:rsid w:val="00421DDF"/>
    <w:rsid w:val="00445168"/>
    <w:rsid w:val="004915AA"/>
    <w:rsid w:val="004C406E"/>
    <w:rsid w:val="004C4D7A"/>
    <w:rsid w:val="004D7CA7"/>
    <w:rsid w:val="004E0BEA"/>
    <w:rsid w:val="00507038"/>
    <w:rsid w:val="00523059"/>
    <w:rsid w:val="0052329F"/>
    <w:rsid w:val="00524E03"/>
    <w:rsid w:val="00527700"/>
    <w:rsid w:val="00543C22"/>
    <w:rsid w:val="005C36BB"/>
    <w:rsid w:val="006A1F7B"/>
    <w:rsid w:val="006A3AAE"/>
    <w:rsid w:val="006A5AD3"/>
    <w:rsid w:val="006A78CF"/>
    <w:rsid w:val="006B16A4"/>
    <w:rsid w:val="007576BE"/>
    <w:rsid w:val="00792675"/>
    <w:rsid w:val="007B1EBE"/>
    <w:rsid w:val="007C280E"/>
    <w:rsid w:val="007C7CFF"/>
    <w:rsid w:val="007D090A"/>
    <w:rsid w:val="007D3C04"/>
    <w:rsid w:val="00855BC7"/>
    <w:rsid w:val="008602A8"/>
    <w:rsid w:val="00866042"/>
    <w:rsid w:val="008A5D72"/>
    <w:rsid w:val="008A65D6"/>
    <w:rsid w:val="008D5593"/>
    <w:rsid w:val="008D6F72"/>
    <w:rsid w:val="008F06E6"/>
    <w:rsid w:val="00974E57"/>
    <w:rsid w:val="00982E7C"/>
    <w:rsid w:val="009959B9"/>
    <w:rsid w:val="00A019B8"/>
    <w:rsid w:val="00A34DC1"/>
    <w:rsid w:val="00A62DA0"/>
    <w:rsid w:val="00A9128B"/>
    <w:rsid w:val="00AD1EE9"/>
    <w:rsid w:val="00AD341A"/>
    <w:rsid w:val="00AD3624"/>
    <w:rsid w:val="00AF5D52"/>
    <w:rsid w:val="00B23C31"/>
    <w:rsid w:val="00B6035E"/>
    <w:rsid w:val="00B71041"/>
    <w:rsid w:val="00BA553C"/>
    <w:rsid w:val="00BC5745"/>
    <w:rsid w:val="00BC67CE"/>
    <w:rsid w:val="00C24DB3"/>
    <w:rsid w:val="00C928AB"/>
    <w:rsid w:val="00CB7289"/>
    <w:rsid w:val="00CC4408"/>
    <w:rsid w:val="00DA5ABC"/>
    <w:rsid w:val="00DD1E60"/>
    <w:rsid w:val="00E40E0A"/>
    <w:rsid w:val="00E60BED"/>
    <w:rsid w:val="00E66A5E"/>
    <w:rsid w:val="00EB664E"/>
    <w:rsid w:val="00EB7B60"/>
    <w:rsid w:val="00EE5F19"/>
    <w:rsid w:val="00EF502C"/>
    <w:rsid w:val="00F00C41"/>
    <w:rsid w:val="00F715A7"/>
    <w:rsid w:val="00F82CA8"/>
    <w:rsid w:val="00F8750E"/>
    <w:rsid w:val="00FB7D04"/>
    <w:rsid w:val="00FC5948"/>
    <w:rsid w:val="00FD2E93"/>
  </w:rsids>
  <m:mathPr>
    <m:mathFont m:val="Cambria Math"/>
    <m:brkBin m:val="before"/>
    <m:brkBinSub m:val="--"/>
    <m:smallFrac m:val="0"/>
    <m:dispDef/>
    <m:lMargin m:val="0"/>
    <m:rMargin m:val="0"/>
    <m:defJc m:val="centerGroup"/>
    <m:wrapIndent m:val="1440"/>
    <m:intLim m:val="subSup"/>
    <m:naryLim m:val="undOvr"/>
  </m:mathPr>
  <w:themeFontLang w:val="cs-CZ" w:eastAsia="cs-CZ"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6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9B8"/>
    <w:pPr>
      <w:spacing w:after="200" w:line="276" w:lineRule="auto"/>
    </w:pPr>
    <w:rPr>
      <w:rFonts w:eastAsiaTheme="minorHAnsi" w:hAnsiTheme="minorHAnsi" w:cstheme="minorBid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9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19B8"/>
    <w:rPr>
      <w:rFonts w:eastAsiaTheme="minorHAnsi" w:hAnsiTheme="minorHAnsi" w:cstheme="minorBidi"/>
      <w:lang w:eastAsia="en-US"/>
    </w:rPr>
  </w:style>
  <w:style w:type="paragraph" w:styleId="Zpat">
    <w:name w:val="footer"/>
    <w:basedOn w:val="Normln"/>
    <w:link w:val="ZpatChar"/>
    <w:uiPriority w:val="99"/>
    <w:unhideWhenUsed/>
    <w:rsid w:val="00A019B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9B8"/>
    <w:rPr>
      <w:rFonts w:eastAsiaTheme="minorHAnsi" w:hAnsiTheme="minorHAnsi" w:cstheme="minorBidi"/>
      <w:lang w:eastAsia="en-US"/>
    </w:rPr>
  </w:style>
  <w:style w:type="character" w:styleId="Siln">
    <w:name w:val="Strong"/>
    <w:basedOn w:val="Standardnpsmoodstavce"/>
    <w:uiPriority w:val="22"/>
    <w:qFormat/>
    <w:rsid w:val="00A019B8"/>
    <w:rPr>
      <w:b/>
      <w:bCs/>
    </w:rPr>
  </w:style>
  <w:style w:type="character" w:styleId="Hypertextovodkaz">
    <w:name w:val="Hyperlink"/>
    <w:basedOn w:val="Standardnpsmoodstavce"/>
    <w:unhideWhenUsed/>
    <w:rsid w:val="00A019B8"/>
    <w:rPr>
      <w:color w:val="0000FF"/>
      <w:u w:val="single"/>
    </w:rPr>
  </w:style>
  <w:style w:type="paragraph" w:styleId="Zkladntext">
    <w:name w:val="Body Text"/>
    <w:basedOn w:val="Normln"/>
    <w:link w:val="ZkladntextChar"/>
    <w:rsid w:val="00A019B8"/>
    <w:pPr>
      <w:suppressAutoHyphens/>
      <w:spacing w:after="120" w:line="240" w:lineRule="auto"/>
    </w:pPr>
    <w:rPr>
      <w:rFonts w:ascii="Times New Roman" w:eastAsia="Times New Roman" w:hAnsi="Times New Roman" w:cs="Calibri"/>
      <w:sz w:val="20"/>
      <w:szCs w:val="24"/>
      <w:lang w:val="x-none" w:eastAsia="ar-SA"/>
    </w:rPr>
  </w:style>
  <w:style w:type="character" w:customStyle="1" w:styleId="ZkladntextChar">
    <w:name w:val="Základní text Char"/>
    <w:basedOn w:val="Standardnpsmoodstavce"/>
    <w:link w:val="Zkladntext"/>
    <w:rsid w:val="00A019B8"/>
    <w:rPr>
      <w:rFonts w:ascii="Times New Roman" w:cs="Calibri"/>
      <w:sz w:val="20"/>
      <w:szCs w:val="24"/>
      <w:lang w:val="x-none" w:eastAsia="ar-SA"/>
    </w:rPr>
  </w:style>
  <w:style w:type="character" w:customStyle="1" w:styleId="Nevyeenzmnka1">
    <w:name w:val="Nevyřešená zmínka1"/>
    <w:basedOn w:val="Standardnpsmoodstavce"/>
    <w:uiPriority w:val="99"/>
    <w:semiHidden/>
    <w:unhideWhenUsed/>
    <w:rsid w:val="001324FB"/>
    <w:rPr>
      <w:color w:val="808080"/>
      <w:shd w:val="clear" w:color="auto" w:fill="E6E6E6"/>
    </w:rPr>
  </w:style>
  <w:style w:type="character" w:styleId="Sledovanodkaz">
    <w:name w:val="FollowedHyperlink"/>
    <w:basedOn w:val="Standardnpsmoodstavce"/>
    <w:uiPriority w:val="99"/>
    <w:semiHidden/>
    <w:unhideWhenUsed/>
    <w:rsid w:val="00A62DA0"/>
    <w:rPr>
      <w:color w:val="954F72" w:themeColor="followedHyperlink"/>
      <w:u w:val="single"/>
    </w:rPr>
  </w:style>
  <w:style w:type="paragraph" w:styleId="Textbubliny">
    <w:name w:val="Balloon Text"/>
    <w:basedOn w:val="Normln"/>
    <w:link w:val="TextbublinyChar"/>
    <w:uiPriority w:val="99"/>
    <w:semiHidden/>
    <w:unhideWhenUsed/>
    <w:rsid w:val="00E40E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0E0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9B8"/>
    <w:pPr>
      <w:spacing w:after="200" w:line="276" w:lineRule="auto"/>
    </w:pPr>
    <w:rPr>
      <w:rFonts w:eastAsiaTheme="minorHAnsi" w:hAnsiTheme="minorHAnsi" w:cstheme="minorBid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019B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19B8"/>
    <w:rPr>
      <w:rFonts w:eastAsiaTheme="minorHAnsi" w:hAnsiTheme="minorHAnsi" w:cstheme="minorBidi"/>
      <w:lang w:eastAsia="en-US"/>
    </w:rPr>
  </w:style>
  <w:style w:type="paragraph" w:styleId="Zpat">
    <w:name w:val="footer"/>
    <w:basedOn w:val="Normln"/>
    <w:link w:val="ZpatChar"/>
    <w:uiPriority w:val="99"/>
    <w:unhideWhenUsed/>
    <w:rsid w:val="00A019B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19B8"/>
    <w:rPr>
      <w:rFonts w:eastAsiaTheme="minorHAnsi" w:hAnsiTheme="minorHAnsi" w:cstheme="minorBidi"/>
      <w:lang w:eastAsia="en-US"/>
    </w:rPr>
  </w:style>
  <w:style w:type="character" w:styleId="Siln">
    <w:name w:val="Strong"/>
    <w:basedOn w:val="Standardnpsmoodstavce"/>
    <w:uiPriority w:val="22"/>
    <w:qFormat/>
    <w:rsid w:val="00A019B8"/>
    <w:rPr>
      <w:b/>
      <w:bCs/>
    </w:rPr>
  </w:style>
  <w:style w:type="character" w:styleId="Hypertextovodkaz">
    <w:name w:val="Hyperlink"/>
    <w:basedOn w:val="Standardnpsmoodstavce"/>
    <w:unhideWhenUsed/>
    <w:rsid w:val="00A019B8"/>
    <w:rPr>
      <w:color w:val="0000FF"/>
      <w:u w:val="single"/>
    </w:rPr>
  </w:style>
  <w:style w:type="paragraph" w:styleId="Zkladntext">
    <w:name w:val="Body Text"/>
    <w:basedOn w:val="Normln"/>
    <w:link w:val="ZkladntextChar"/>
    <w:rsid w:val="00A019B8"/>
    <w:pPr>
      <w:suppressAutoHyphens/>
      <w:spacing w:after="120" w:line="240" w:lineRule="auto"/>
    </w:pPr>
    <w:rPr>
      <w:rFonts w:ascii="Times New Roman" w:eastAsia="Times New Roman" w:hAnsi="Times New Roman" w:cs="Calibri"/>
      <w:sz w:val="20"/>
      <w:szCs w:val="24"/>
      <w:lang w:val="x-none" w:eastAsia="ar-SA"/>
    </w:rPr>
  </w:style>
  <w:style w:type="character" w:customStyle="1" w:styleId="ZkladntextChar">
    <w:name w:val="Základní text Char"/>
    <w:basedOn w:val="Standardnpsmoodstavce"/>
    <w:link w:val="Zkladntext"/>
    <w:rsid w:val="00A019B8"/>
    <w:rPr>
      <w:rFonts w:ascii="Times New Roman" w:cs="Calibri"/>
      <w:sz w:val="20"/>
      <w:szCs w:val="24"/>
      <w:lang w:val="x-none" w:eastAsia="ar-SA"/>
    </w:rPr>
  </w:style>
  <w:style w:type="character" w:customStyle="1" w:styleId="Nevyeenzmnka1">
    <w:name w:val="Nevyřešená zmínka1"/>
    <w:basedOn w:val="Standardnpsmoodstavce"/>
    <w:uiPriority w:val="99"/>
    <w:semiHidden/>
    <w:unhideWhenUsed/>
    <w:rsid w:val="001324FB"/>
    <w:rPr>
      <w:color w:val="808080"/>
      <w:shd w:val="clear" w:color="auto" w:fill="E6E6E6"/>
    </w:rPr>
  </w:style>
  <w:style w:type="character" w:styleId="Sledovanodkaz">
    <w:name w:val="FollowedHyperlink"/>
    <w:basedOn w:val="Standardnpsmoodstavce"/>
    <w:uiPriority w:val="99"/>
    <w:semiHidden/>
    <w:unhideWhenUsed/>
    <w:rsid w:val="00A62DA0"/>
    <w:rPr>
      <w:color w:val="954F72" w:themeColor="followedHyperlink"/>
      <w:u w:val="single"/>
    </w:rPr>
  </w:style>
  <w:style w:type="paragraph" w:styleId="Textbubliny">
    <w:name w:val="Balloon Text"/>
    <w:basedOn w:val="Normln"/>
    <w:link w:val="TextbublinyChar"/>
    <w:uiPriority w:val="99"/>
    <w:semiHidden/>
    <w:unhideWhenUsed/>
    <w:rsid w:val="00E40E0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0E0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mailto:j.bazant@omnimedia.cz" TargetMode="External"/><Relationship Id="rId2" Type="http://schemas.openxmlformats.org/officeDocument/2006/relationships/numbering" Target="numbering.xml"/><Relationship Id="rId16" Type="http://schemas.openxmlformats.org/officeDocument/2006/relationships/hyperlink" Target="mailto:martin.pucek@svcr.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facebook.com/oenoforum/"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oenoforu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A9990-D584-410A-BDD6-11C294D1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3</Pages>
  <Words>538</Words>
  <Characters>3179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c:creator>
  <cp:keywords/>
  <dc:description/>
  <cp:lastModifiedBy>jirka</cp:lastModifiedBy>
  <cp:revision>44</cp:revision>
  <dcterms:created xsi:type="dcterms:W3CDTF">2021-07-19T10:45:00Z</dcterms:created>
  <dcterms:modified xsi:type="dcterms:W3CDTF">2021-08-16T11:44:00Z</dcterms:modified>
</cp:coreProperties>
</file>