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ACE1E" w14:textId="77777777" w:rsidR="006169D5" w:rsidRDefault="006169D5" w:rsidP="006169D5">
      <w:pPr>
        <w:spacing w:line="240" w:lineRule="auto"/>
        <w:rPr>
          <w:b/>
          <w:bCs/>
          <w:sz w:val="28"/>
          <w:szCs w:val="28"/>
        </w:rPr>
      </w:pPr>
    </w:p>
    <w:p w14:paraId="1ACD2BC1" w14:textId="04A03961" w:rsidR="006169D5" w:rsidRDefault="006169D5" w:rsidP="006169D5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Aktualita</w:t>
      </w:r>
      <w:r w:rsidR="00AB43FA">
        <w:rPr>
          <w:b/>
          <w:bCs/>
          <w:sz w:val="28"/>
          <w:szCs w:val="28"/>
        </w:rPr>
        <w:t>, pozvánka</w:t>
      </w:r>
      <w:bookmarkStart w:id="0" w:name="_GoBack"/>
      <w:bookmarkEnd w:id="0"/>
      <w:r>
        <w:rPr>
          <w:b/>
          <w:bCs/>
          <w:sz w:val="28"/>
          <w:szCs w:val="28"/>
        </w:rPr>
        <w:t>:</w:t>
      </w:r>
    </w:p>
    <w:p w14:paraId="38463B1A" w14:textId="5F446A28" w:rsidR="0000243D" w:rsidRPr="00125F02" w:rsidRDefault="0000243D" w:rsidP="006169D5">
      <w:pPr>
        <w:spacing w:line="240" w:lineRule="auto"/>
        <w:rPr>
          <w:b/>
          <w:bCs/>
          <w:sz w:val="28"/>
          <w:szCs w:val="28"/>
        </w:rPr>
      </w:pPr>
      <w:r w:rsidRPr="00125F02">
        <w:rPr>
          <w:b/>
          <w:bCs/>
          <w:sz w:val="28"/>
          <w:szCs w:val="28"/>
        </w:rPr>
        <w:t xml:space="preserve">Bzenec má </w:t>
      </w:r>
      <w:r w:rsidR="00E82200" w:rsidRPr="00125F02">
        <w:rPr>
          <w:b/>
          <w:bCs/>
          <w:sz w:val="28"/>
          <w:szCs w:val="28"/>
        </w:rPr>
        <w:t xml:space="preserve">šanci </w:t>
      </w:r>
      <w:r w:rsidR="00B1253A">
        <w:rPr>
          <w:b/>
          <w:bCs/>
          <w:sz w:val="28"/>
          <w:szCs w:val="28"/>
        </w:rPr>
        <w:t xml:space="preserve">proměnit chátrající zámek na </w:t>
      </w:r>
      <w:r w:rsidRPr="00125F02">
        <w:rPr>
          <w:b/>
          <w:bCs/>
          <w:sz w:val="28"/>
          <w:szCs w:val="28"/>
        </w:rPr>
        <w:t>evropské interaktivní muzeum vína</w:t>
      </w:r>
      <w:r w:rsidR="00B1253A">
        <w:rPr>
          <w:b/>
          <w:bCs/>
          <w:sz w:val="28"/>
          <w:szCs w:val="28"/>
        </w:rPr>
        <w:t xml:space="preserve">. Lidem se projekt představí ve středu 29. 9. </w:t>
      </w:r>
    </w:p>
    <w:p w14:paraId="486134D2" w14:textId="1D674275" w:rsidR="00CC7906" w:rsidRDefault="0000243D" w:rsidP="00CC790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Interaktivní evropské muzeum vína a centrum kultury by mohlo vzniknout z dosud chátrajícího Bzeneckého zámku. Pod názvem „Svět vína a kultury Bzenec“ chtějí</w:t>
      </w:r>
      <w:r w:rsidR="00B83648">
        <w:rPr>
          <w:sz w:val="24"/>
          <w:szCs w:val="24"/>
        </w:rPr>
        <w:t xml:space="preserve"> muzeum</w:t>
      </w:r>
      <w:r>
        <w:rPr>
          <w:sz w:val="24"/>
          <w:szCs w:val="24"/>
        </w:rPr>
        <w:t xml:space="preserve"> vybudovat nejbližší sousedé </w:t>
      </w:r>
      <w:r w:rsidR="00B1253A">
        <w:rPr>
          <w:sz w:val="24"/>
          <w:szCs w:val="24"/>
        </w:rPr>
        <w:t>z</w:t>
      </w:r>
      <w:r>
        <w:rPr>
          <w:sz w:val="24"/>
          <w:szCs w:val="24"/>
        </w:rPr>
        <w:t>ámku – Zámecké vinařství Bzenec</w:t>
      </w:r>
      <w:r w:rsidR="00E82200">
        <w:rPr>
          <w:sz w:val="24"/>
          <w:szCs w:val="24"/>
        </w:rPr>
        <w:t xml:space="preserve">, s.r.o. </w:t>
      </w:r>
      <w:r>
        <w:rPr>
          <w:sz w:val="24"/>
          <w:szCs w:val="24"/>
        </w:rPr>
        <w:t>(ZVB). „Mělo by jít o jedinečn</w:t>
      </w:r>
      <w:r w:rsidR="00E93925">
        <w:rPr>
          <w:sz w:val="24"/>
          <w:szCs w:val="24"/>
        </w:rPr>
        <w:t>ou</w:t>
      </w:r>
      <w:r w:rsidR="00B83648">
        <w:rPr>
          <w:sz w:val="24"/>
          <w:szCs w:val="24"/>
        </w:rPr>
        <w:t>, zážitkovou</w:t>
      </w:r>
      <w:r>
        <w:rPr>
          <w:sz w:val="24"/>
          <w:szCs w:val="24"/>
        </w:rPr>
        <w:t xml:space="preserve"> </w:t>
      </w:r>
      <w:r w:rsidR="00E93925">
        <w:rPr>
          <w:sz w:val="24"/>
          <w:szCs w:val="24"/>
        </w:rPr>
        <w:t>vinařskou expozici</w:t>
      </w:r>
      <w:r>
        <w:rPr>
          <w:sz w:val="24"/>
          <w:szCs w:val="24"/>
        </w:rPr>
        <w:t xml:space="preserve">, </w:t>
      </w:r>
      <w:r w:rsidRPr="00951A90">
        <w:rPr>
          <w:color w:val="000000" w:themeColor="text1"/>
          <w:sz w:val="24"/>
          <w:szCs w:val="24"/>
        </w:rPr>
        <w:t>jak</w:t>
      </w:r>
      <w:r w:rsidR="00190A14" w:rsidRPr="00951A90">
        <w:rPr>
          <w:color w:val="000000" w:themeColor="text1"/>
          <w:sz w:val="24"/>
          <w:szCs w:val="24"/>
        </w:rPr>
        <w:t>á</w:t>
      </w:r>
      <w:r w:rsidRPr="00951A90">
        <w:rPr>
          <w:color w:val="000000" w:themeColor="text1"/>
          <w:sz w:val="24"/>
          <w:szCs w:val="24"/>
        </w:rPr>
        <w:t xml:space="preserve"> v České republice ani v nejbližší Evropě </w:t>
      </w:r>
      <w:r w:rsidR="00125F02" w:rsidRPr="00951A90">
        <w:rPr>
          <w:color w:val="000000" w:themeColor="text1"/>
          <w:sz w:val="24"/>
          <w:szCs w:val="24"/>
        </w:rPr>
        <w:t xml:space="preserve">zatím </w:t>
      </w:r>
      <w:r w:rsidRPr="00951A90">
        <w:rPr>
          <w:color w:val="000000" w:themeColor="text1"/>
          <w:sz w:val="24"/>
          <w:szCs w:val="24"/>
        </w:rPr>
        <w:t xml:space="preserve">není,“ uvedl ředitel ZVB Bořek Svoboda. Podle něj </w:t>
      </w:r>
      <w:r w:rsidR="00E82200" w:rsidRPr="00951A90">
        <w:rPr>
          <w:color w:val="000000" w:themeColor="text1"/>
          <w:sz w:val="24"/>
          <w:szCs w:val="24"/>
        </w:rPr>
        <w:t xml:space="preserve">už </w:t>
      </w:r>
      <w:r w:rsidRPr="00951A90">
        <w:rPr>
          <w:color w:val="000000" w:themeColor="text1"/>
          <w:sz w:val="24"/>
          <w:szCs w:val="24"/>
        </w:rPr>
        <w:t xml:space="preserve">vinařství </w:t>
      </w:r>
      <w:r w:rsidR="006169D5">
        <w:rPr>
          <w:color w:val="000000" w:themeColor="text1"/>
          <w:sz w:val="24"/>
          <w:szCs w:val="24"/>
        </w:rPr>
        <w:t xml:space="preserve">více než </w:t>
      </w:r>
      <w:r w:rsidR="00E93925" w:rsidRPr="00951A90">
        <w:rPr>
          <w:color w:val="000000" w:themeColor="text1"/>
          <w:sz w:val="24"/>
          <w:szCs w:val="24"/>
        </w:rPr>
        <w:t>půl</w:t>
      </w:r>
      <w:r w:rsidR="00190A14" w:rsidRPr="00951A90">
        <w:rPr>
          <w:color w:val="000000" w:themeColor="text1"/>
          <w:sz w:val="24"/>
          <w:szCs w:val="24"/>
        </w:rPr>
        <w:t xml:space="preserve"> </w:t>
      </w:r>
      <w:r w:rsidR="00E82200" w:rsidRPr="00951A90">
        <w:rPr>
          <w:color w:val="000000" w:themeColor="text1"/>
          <w:sz w:val="24"/>
          <w:szCs w:val="24"/>
        </w:rPr>
        <w:t>rok</w:t>
      </w:r>
      <w:r w:rsidR="00190A14" w:rsidRPr="00951A90">
        <w:rPr>
          <w:color w:val="000000" w:themeColor="text1"/>
          <w:sz w:val="24"/>
          <w:szCs w:val="24"/>
        </w:rPr>
        <w:t>u</w:t>
      </w:r>
      <w:r w:rsidR="00E82200" w:rsidRPr="00951A90">
        <w:rPr>
          <w:color w:val="000000" w:themeColor="text1"/>
          <w:sz w:val="24"/>
          <w:szCs w:val="24"/>
        </w:rPr>
        <w:t xml:space="preserve"> </w:t>
      </w:r>
      <w:r w:rsidRPr="00951A90">
        <w:rPr>
          <w:color w:val="000000" w:themeColor="text1"/>
          <w:sz w:val="24"/>
          <w:szCs w:val="24"/>
        </w:rPr>
        <w:t xml:space="preserve">spolupracuje na projektu s renomovanou </w:t>
      </w:r>
      <w:r w:rsidR="00125F02" w:rsidRPr="00951A90">
        <w:rPr>
          <w:color w:val="000000" w:themeColor="text1"/>
          <w:sz w:val="24"/>
          <w:szCs w:val="24"/>
        </w:rPr>
        <w:t xml:space="preserve">českou </w:t>
      </w:r>
      <w:r w:rsidRPr="00951A90">
        <w:rPr>
          <w:color w:val="000000" w:themeColor="text1"/>
          <w:sz w:val="24"/>
          <w:szCs w:val="24"/>
        </w:rPr>
        <w:t xml:space="preserve">společností Art </w:t>
      </w:r>
      <w:proofErr w:type="spellStart"/>
      <w:r w:rsidRPr="00951A90">
        <w:rPr>
          <w:color w:val="000000" w:themeColor="text1"/>
          <w:sz w:val="24"/>
          <w:szCs w:val="24"/>
        </w:rPr>
        <w:t>Consultancy</w:t>
      </w:r>
      <w:proofErr w:type="spellEnd"/>
      <w:r w:rsidR="00B83648">
        <w:rPr>
          <w:color w:val="000000" w:themeColor="text1"/>
          <w:sz w:val="24"/>
          <w:szCs w:val="24"/>
        </w:rPr>
        <w:t>. Ta s</w:t>
      </w:r>
      <w:r w:rsidRPr="00951A90">
        <w:rPr>
          <w:color w:val="000000" w:themeColor="text1"/>
          <w:sz w:val="24"/>
          <w:szCs w:val="24"/>
        </w:rPr>
        <w:t>e podílela mj. na expozici pro Národní hřebčín Kladruby zapsaný do UNESCO</w:t>
      </w:r>
      <w:r w:rsidR="00E82200" w:rsidRPr="00951A90">
        <w:rPr>
          <w:color w:val="000000" w:themeColor="text1"/>
          <w:sz w:val="24"/>
          <w:szCs w:val="24"/>
        </w:rPr>
        <w:t xml:space="preserve"> </w:t>
      </w:r>
      <w:r w:rsidRPr="00951A90">
        <w:rPr>
          <w:color w:val="000000" w:themeColor="text1"/>
          <w:sz w:val="24"/>
          <w:szCs w:val="24"/>
        </w:rPr>
        <w:t xml:space="preserve">nebo na </w:t>
      </w:r>
      <w:r>
        <w:rPr>
          <w:sz w:val="24"/>
          <w:szCs w:val="24"/>
        </w:rPr>
        <w:t>Komenského památníku v Naardenu.</w:t>
      </w:r>
      <w:r w:rsidR="00CC7906">
        <w:rPr>
          <w:sz w:val="24"/>
          <w:szCs w:val="24"/>
        </w:rPr>
        <w:t xml:space="preserve"> Projekt </w:t>
      </w:r>
      <w:r w:rsidR="00B83648">
        <w:rPr>
          <w:sz w:val="24"/>
          <w:szCs w:val="24"/>
        </w:rPr>
        <w:t xml:space="preserve">„Svět vína a kultury Bzenec“ </w:t>
      </w:r>
      <w:r w:rsidR="00CC7906">
        <w:rPr>
          <w:sz w:val="24"/>
          <w:szCs w:val="24"/>
        </w:rPr>
        <w:t xml:space="preserve">se nyní postupně představuje </w:t>
      </w:r>
      <w:proofErr w:type="spellStart"/>
      <w:r w:rsidR="00CC7906">
        <w:rPr>
          <w:sz w:val="24"/>
          <w:szCs w:val="24"/>
        </w:rPr>
        <w:t>Bzenčanům</w:t>
      </w:r>
      <w:proofErr w:type="spellEnd"/>
      <w:r w:rsidR="00CC7906">
        <w:rPr>
          <w:sz w:val="24"/>
          <w:szCs w:val="24"/>
        </w:rPr>
        <w:t xml:space="preserve">. K osobnímu setkání zvou tvůrci ve středu 29. 9. 2021 od 17 hodin do Kulturního domu </w:t>
      </w:r>
      <w:r w:rsidR="00B83648">
        <w:rPr>
          <w:sz w:val="24"/>
          <w:szCs w:val="24"/>
        </w:rPr>
        <w:t xml:space="preserve">v </w:t>
      </w:r>
      <w:r w:rsidR="00CC7906">
        <w:rPr>
          <w:sz w:val="24"/>
          <w:szCs w:val="24"/>
        </w:rPr>
        <w:t>Bzenc</w:t>
      </w:r>
      <w:r w:rsidR="00B83648">
        <w:rPr>
          <w:sz w:val="24"/>
          <w:szCs w:val="24"/>
        </w:rPr>
        <w:t>i</w:t>
      </w:r>
      <w:r w:rsidR="00CC7906">
        <w:rPr>
          <w:sz w:val="24"/>
          <w:szCs w:val="24"/>
        </w:rPr>
        <w:t xml:space="preserve">. </w:t>
      </w:r>
    </w:p>
    <w:p w14:paraId="46B6E84E" w14:textId="6D9EB342" w:rsidR="00880032" w:rsidRDefault="00880032" w:rsidP="00E82200">
      <w:pPr>
        <w:spacing w:line="24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Expozice </w:t>
      </w:r>
      <w:r w:rsidR="00B83648">
        <w:rPr>
          <w:sz w:val="24"/>
          <w:szCs w:val="24"/>
        </w:rPr>
        <w:t xml:space="preserve">unikátního muzea </w:t>
      </w:r>
      <w:r>
        <w:rPr>
          <w:sz w:val="24"/>
          <w:szCs w:val="24"/>
        </w:rPr>
        <w:t xml:space="preserve">by </w:t>
      </w:r>
      <w:r w:rsidR="0087726F">
        <w:rPr>
          <w:sz w:val="24"/>
          <w:szCs w:val="24"/>
        </w:rPr>
        <w:t>představily fenomén moravského vinařství</w:t>
      </w:r>
      <w:r w:rsidR="00CC7906">
        <w:rPr>
          <w:sz w:val="24"/>
          <w:szCs w:val="24"/>
        </w:rPr>
        <w:t>.</w:t>
      </w:r>
      <w:r w:rsidR="0087726F">
        <w:rPr>
          <w:sz w:val="24"/>
          <w:szCs w:val="24"/>
        </w:rPr>
        <w:t xml:space="preserve"> </w:t>
      </w:r>
      <w:r w:rsidR="00CC7906">
        <w:rPr>
          <w:sz w:val="24"/>
          <w:szCs w:val="24"/>
        </w:rPr>
        <w:t>O</w:t>
      </w:r>
      <w:r w:rsidR="0087726F">
        <w:rPr>
          <w:sz w:val="24"/>
          <w:szCs w:val="24"/>
        </w:rPr>
        <w:t>d jedinečného podnebí, krajiny, půdy, technik výroby vína</w:t>
      </w:r>
      <w:r w:rsidR="00CC7906">
        <w:rPr>
          <w:sz w:val="24"/>
          <w:szCs w:val="24"/>
        </w:rPr>
        <w:t xml:space="preserve"> přes</w:t>
      </w:r>
      <w:r w:rsidR="0087726F">
        <w:rPr>
          <w:sz w:val="24"/>
          <w:szCs w:val="24"/>
        </w:rPr>
        <w:t xml:space="preserve"> unikátní </w:t>
      </w:r>
      <w:r w:rsidR="00CC7906">
        <w:rPr>
          <w:sz w:val="24"/>
          <w:szCs w:val="24"/>
        </w:rPr>
        <w:t xml:space="preserve">historickou i současnou </w:t>
      </w:r>
      <w:r w:rsidR="0087726F">
        <w:rPr>
          <w:sz w:val="24"/>
          <w:szCs w:val="24"/>
        </w:rPr>
        <w:t>vinařsk</w:t>
      </w:r>
      <w:r w:rsidR="00CC7906">
        <w:rPr>
          <w:sz w:val="24"/>
          <w:szCs w:val="24"/>
        </w:rPr>
        <w:t>ou</w:t>
      </w:r>
      <w:r w:rsidR="0087726F">
        <w:rPr>
          <w:sz w:val="24"/>
          <w:szCs w:val="24"/>
        </w:rPr>
        <w:t xml:space="preserve"> architektur</w:t>
      </w:r>
      <w:r w:rsidR="00CC7906">
        <w:rPr>
          <w:sz w:val="24"/>
          <w:szCs w:val="24"/>
        </w:rPr>
        <w:t xml:space="preserve">u, sklepy a </w:t>
      </w:r>
      <w:r w:rsidR="0087726F">
        <w:rPr>
          <w:sz w:val="24"/>
          <w:szCs w:val="24"/>
        </w:rPr>
        <w:t>vinic</w:t>
      </w:r>
      <w:r w:rsidR="00CC7906">
        <w:rPr>
          <w:sz w:val="24"/>
          <w:szCs w:val="24"/>
        </w:rPr>
        <w:t>e</w:t>
      </w:r>
      <w:r w:rsidR="0087726F">
        <w:rPr>
          <w:sz w:val="24"/>
          <w:szCs w:val="24"/>
        </w:rPr>
        <w:t xml:space="preserve"> </w:t>
      </w:r>
      <w:r w:rsidR="00CC7906">
        <w:rPr>
          <w:sz w:val="24"/>
          <w:szCs w:val="24"/>
        </w:rPr>
        <w:t>až po</w:t>
      </w:r>
      <w:r w:rsidR="0087726F">
        <w:rPr>
          <w:sz w:val="24"/>
          <w:szCs w:val="24"/>
        </w:rPr>
        <w:t xml:space="preserve"> folklórní tradic</w:t>
      </w:r>
      <w:r w:rsidR="00CC7906">
        <w:rPr>
          <w:sz w:val="24"/>
          <w:szCs w:val="24"/>
        </w:rPr>
        <w:t>e</w:t>
      </w:r>
      <w:r w:rsidR="0087726F">
        <w:rPr>
          <w:sz w:val="24"/>
          <w:szCs w:val="24"/>
        </w:rPr>
        <w:t xml:space="preserve"> a umění.</w:t>
      </w:r>
      <w:r w:rsidR="005E236D"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Pojetím by se Svět vína a kultury podobal zážitkovým expozicím, ve kterých je dovoleno vše osahávat, očichávat, zkoušet a zkoumat takříkajíc na vlastní kůži. </w:t>
      </w:r>
      <w:r w:rsidR="00CC7906">
        <w:rPr>
          <w:color w:val="000000" w:themeColor="text1"/>
          <w:sz w:val="24"/>
          <w:szCs w:val="24"/>
        </w:rPr>
        <w:t>„</w:t>
      </w:r>
      <w:r>
        <w:rPr>
          <w:color w:val="000000" w:themeColor="text1"/>
          <w:sz w:val="24"/>
          <w:szCs w:val="24"/>
        </w:rPr>
        <w:t>Počítá se také s rozšířenou realitou a 3D efekty, kdy se návštěvník ocitá doslova uprostřed děje,“ přiblížil</w:t>
      </w:r>
      <w:r w:rsidR="005E236D">
        <w:rPr>
          <w:color w:val="FF0000"/>
          <w:sz w:val="24"/>
          <w:szCs w:val="24"/>
        </w:rPr>
        <w:t xml:space="preserve"> </w:t>
      </w:r>
      <w:r w:rsidR="00642822">
        <w:rPr>
          <w:sz w:val="24"/>
          <w:szCs w:val="24"/>
        </w:rPr>
        <w:t xml:space="preserve">kurátor a galerista </w:t>
      </w:r>
      <w:r w:rsidR="00642822" w:rsidRPr="00201D10">
        <w:rPr>
          <w:sz w:val="24"/>
          <w:szCs w:val="24"/>
        </w:rPr>
        <w:t xml:space="preserve">Art </w:t>
      </w:r>
      <w:proofErr w:type="spellStart"/>
      <w:r w:rsidR="00642822" w:rsidRPr="00201D10">
        <w:rPr>
          <w:sz w:val="24"/>
          <w:szCs w:val="24"/>
        </w:rPr>
        <w:t>Consultancy</w:t>
      </w:r>
      <w:proofErr w:type="spellEnd"/>
      <w:r w:rsidR="00642822" w:rsidRPr="00201D10">
        <w:rPr>
          <w:sz w:val="24"/>
          <w:szCs w:val="24"/>
        </w:rPr>
        <w:t xml:space="preserve"> </w:t>
      </w:r>
      <w:r w:rsidR="00642822">
        <w:rPr>
          <w:sz w:val="24"/>
          <w:szCs w:val="24"/>
        </w:rPr>
        <w:t>Martin Klimeš</w:t>
      </w:r>
      <w:r w:rsidR="000515C3">
        <w:rPr>
          <w:sz w:val="24"/>
          <w:szCs w:val="24"/>
        </w:rPr>
        <w:t xml:space="preserve">. </w:t>
      </w:r>
    </w:p>
    <w:p w14:paraId="2D9DD05E" w14:textId="4A065438" w:rsidR="00B1253A" w:rsidRPr="0006591A" w:rsidRDefault="006169D5" w:rsidP="00B1253A">
      <w:pPr>
        <w:spacing w:line="24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V místech, kde </w:t>
      </w:r>
      <w:r w:rsidR="00CC7906">
        <w:rPr>
          <w:sz w:val="24"/>
          <w:szCs w:val="24"/>
        </w:rPr>
        <w:t xml:space="preserve">podobná interaktivní </w:t>
      </w:r>
      <w:r>
        <w:rPr>
          <w:sz w:val="24"/>
          <w:szCs w:val="24"/>
        </w:rPr>
        <w:t xml:space="preserve">muzea a </w:t>
      </w:r>
      <w:r w:rsidR="00CC7906">
        <w:rPr>
          <w:sz w:val="24"/>
          <w:szCs w:val="24"/>
        </w:rPr>
        <w:t xml:space="preserve">vinařská </w:t>
      </w:r>
      <w:r>
        <w:rPr>
          <w:sz w:val="24"/>
          <w:szCs w:val="24"/>
        </w:rPr>
        <w:t>centra</w:t>
      </w:r>
      <w:r w:rsidR="00CC7906">
        <w:rPr>
          <w:sz w:val="24"/>
          <w:szCs w:val="24"/>
        </w:rPr>
        <w:t xml:space="preserve"> fungují</w:t>
      </w:r>
      <w:r>
        <w:rPr>
          <w:sz w:val="24"/>
          <w:szCs w:val="24"/>
        </w:rPr>
        <w:t xml:space="preserve">, se na ně jezdí dívat spousta lidí. </w:t>
      </w:r>
      <w:r w:rsidR="00CC7906">
        <w:rPr>
          <w:sz w:val="24"/>
          <w:szCs w:val="24"/>
        </w:rPr>
        <w:t>„</w:t>
      </w:r>
      <w:r>
        <w:rPr>
          <w:sz w:val="24"/>
          <w:szCs w:val="24"/>
        </w:rPr>
        <w:t xml:space="preserve">Nabalují se ubytovací a </w:t>
      </w:r>
      <w:proofErr w:type="spellStart"/>
      <w:r>
        <w:rPr>
          <w:sz w:val="24"/>
          <w:szCs w:val="24"/>
        </w:rPr>
        <w:t>gastro</w:t>
      </w:r>
      <w:proofErr w:type="spellEnd"/>
      <w:r>
        <w:rPr>
          <w:sz w:val="24"/>
          <w:szCs w:val="24"/>
        </w:rPr>
        <w:t xml:space="preserve"> služby, místní kultura i ekonomika,“ komentoval</w:t>
      </w:r>
      <w:r w:rsidR="00B1253A">
        <w:rPr>
          <w:sz w:val="24"/>
          <w:szCs w:val="24"/>
        </w:rPr>
        <w:t xml:space="preserve"> </w:t>
      </w:r>
      <w:r w:rsidR="00CC7906">
        <w:rPr>
          <w:sz w:val="24"/>
          <w:szCs w:val="24"/>
        </w:rPr>
        <w:t xml:space="preserve">ředitel ZVB </w:t>
      </w:r>
      <w:r w:rsidR="00B1253A">
        <w:rPr>
          <w:sz w:val="24"/>
          <w:szCs w:val="24"/>
        </w:rPr>
        <w:t>Svoboda</w:t>
      </w:r>
      <w:r>
        <w:rPr>
          <w:sz w:val="24"/>
          <w:szCs w:val="24"/>
        </w:rPr>
        <w:t xml:space="preserve"> s odkazem na muzea La </w:t>
      </w:r>
      <w:proofErr w:type="spellStart"/>
      <w:r>
        <w:rPr>
          <w:sz w:val="24"/>
          <w:szCs w:val="24"/>
        </w:rPr>
        <w:t>Cité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Vin Bordeaux ve Francii a </w:t>
      </w:r>
      <w:proofErr w:type="spellStart"/>
      <w:r>
        <w:rPr>
          <w:sz w:val="24"/>
          <w:szCs w:val="24"/>
        </w:rPr>
        <w:t>World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Wine</w:t>
      </w:r>
      <w:proofErr w:type="spellEnd"/>
      <w:r>
        <w:rPr>
          <w:sz w:val="24"/>
          <w:szCs w:val="24"/>
        </w:rPr>
        <w:t xml:space="preserve"> v portugalském Porto</w:t>
      </w:r>
      <w:r w:rsidR="00B1253A">
        <w:rPr>
          <w:sz w:val="24"/>
          <w:szCs w:val="24"/>
        </w:rPr>
        <w:t xml:space="preserve">. </w:t>
      </w:r>
      <w:r w:rsidR="00B1253A" w:rsidRPr="004853B4">
        <w:rPr>
          <w:sz w:val="24"/>
          <w:szCs w:val="24"/>
        </w:rPr>
        <w:t>Rozlehl</w:t>
      </w:r>
      <w:r w:rsidR="00B1253A">
        <w:rPr>
          <w:sz w:val="24"/>
          <w:szCs w:val="24"/>
        </w:rPr>
        <w:t>é</w:t>
      </w:r>
      <w:r w:rsidR="00B1253A" w:rsidRPr="004853B4">
        <w:rPr>
          <w:sz w:val="24"/>
          <w:szCs w:val="24"/>
        </w:rPr>
        <w:t xml:space="preserve"> prostor</w:t>
      </w:r>
      <w:r w:rsidR="00B1253A">
        <w:rPr>
          <w:sz w:val="24"/>
          <w:szCs w:val="24"/>
        </w:rPr>
        <w:t>y</w:t>
      </w:r>
      <w:r w:rsidR="00B1253A" w:rsidRPr="004853B4">
        <w:rPr>
          <w:sz w:val="24"/>
          <w:szCs w:val="24"/>
        </w:rPr>
        <w:t xml:space="preserve"> zámku umožnuj</w:t>
      </w:r>
      <w:r w:rsidR="00B1253A">
        <w:rPr>
          <w:sz w:val="24"/>
          <w:szCs w:val="24"/>
        </w:rPr>
        <w:t>í</w:t>
      </w:r>
      <w:r w:rsidR="00B1253A" w:rsidRPr="004853B4">
        <w:rPr>
          <w:sz w:val="24"/>
          <w:szCs w:val="24"/>
        </w:rPr>
        <w:t xml:space="preserve"> </w:t>
      </w:r>
      <w:r w:rsidR="00B1253A">
        <w:rPr>
          <w:sz w:val="24"/>
          <w:szCs w:val="24"/>
        </w:rPr>
        <w:t xml:space="preserve">také </w:t>
      </w:r>
      <w:r w:rsidR="00B1253A" w:rsidRPr="004853B4">
        <w:rPr>
          <w:sz w:val="24"/>
          <w:szCs w:val="24"/>
        </w:rPr>
        <w:t>vytvoření</w:t>
      </w:r>
      <w:r w:rsidR="00B1253A">
        <w:rPr>
          <w:sz w:val="24"/>
          <w:szCs w:val="24"/>
        </w:rPr>
        <w:t xml:space="preserve"> </w:t>
      </w:r>
      <w:r w:rsidR="00B1253A" w:rsidRPr="004853B4">
        <w:rPr>
          <w:sz w:val="24"/>
          <w:szCs w:val="24"/>
        </w:rPr>
        <w:t>multifunkčního společenského sálu</w:t>
      </w:r>
      <w:r w:rsidR="00B1253A">
        <w:rPr>
          <w:sz w:val="24"/>
          <w:szCs w:val="24"/>
        </w:rPr>
        <w:t xml:space="preserve"> určeného </w:t>
      </w:r>
      <w:r w:rsidR="00B1253A" w:rsidRPr="004853B4">
        <w:rPr>
          <w:sz w:val="24"/>
          <w:szCs w:val="24"/>
        </w:rPr>
        <w:t>k</w:t>
      </w:r>
      <w:r w:rsidR="00B1253A">
        <w:rPr>
          <w:sz w:val="24"/>
          <w:szCs w:val="24"/>
        </w:rPr>
        <w:t>e </w:t>
      </w:r>
      <w:r w:rsidR="00B1253A" w:rsidRPr="004853B4">
        <w:rPr>
          <w:sz w:val="24"/>
          <w:szCs w:val="24"/>
        </w:rPr>
        <w:t>společenským</w:t>
      </w:r>
      <w:r w:rsidR="00B1253A">
        <w:rPr>
          <w:sz w:val="24"/>
          <w:szCs w:val="24"/>
        </w:rPr>
        <w:t xml:space="preserve"> </w:t>
      </w:r>
      <w:r w:rsidR="00B1253A" w:rsidRPr="004853B4">
        <w:rPr>
          <w:sz w:val="24"/>
          <w:szCs w:val="24"/>
        </w:rPr>
        <w:t>akcím</w:t>
      </w:r>
      <w:r w:rsidR="00B1253A">
        <w:rPr>
          <w:sz w:val="24"/>
          <w:szCs w:val="24"/>
        </w:rPr>
        <w:t xml:space="preserve">, </w:t>
      </w:r>
      <w:r w:rsidR="00B1253A" w:rsidRPr="004853B4">
        <w:rPr>
          <w:sz w:val="24"/>
          <w:szCs w:val="24"/>
        </w:rPr>
        <w:t xml:space="preserve">regionálním </w:t>
      </w:r>
      <w:r w:rsidR="00B1253A">
        <w:rPr>
          <w:sz w:val="24"/>
          <w:szCs w:val="24"/>
        </w:rPr>
        <w:t xml:space="preserve">ochutnávkám vín, </w:t>
      </w:r>
      <w:r w:rsidR="00CC7906">
        <w:rPr>
          <w:sz w:val="24"/>
          <w:szCs w:val="24"/>
        </w:rPr>
        <w:t xml:space="preserve">k </w:t>
      </w:r>
      <w:r w:rsidR="00B1253A" w:rsidRPr="004853B4">
        <w:rPr>
          <w:sz w:val="24"/>
          <w:szCs w:val="24"/>
        </w:rPr>
        <w:t xml:space="preserve">pořádaní vinařských soutěží, </w:t>
      </w:r>
      <w:r w:rsidR="00B1253A">
        <w:rPr>
          <w:sz w:val="24"/>
          <w:szCs w:val="24"/>
        </w:rPr>
        <w:t>k</w:t>
      </w:r>
      <w:r w:rsidR="00CC7906">
        <w:rPr>
          <w:sz w:val="24"/>
          <w:szCs w:val="24"/>
        </w:rPr>
        <w:t> </w:t>
      </w:r>
      <w:r w:rsidR="00B1253A" w:rsidRPr="004853B4">
        <w:rPr>
          <w:sz w:val="24"/>
          <w:szCs w:val="24"/>
        </w:rPr>
        <w:t xml:space="preserve">národním či mezinárodním akcím. </w:t>
      </w:r>
      <w:r w:rsidR="00B83648">
        <w:rPr>
          <w:sz w:val="24"/>
          <w:szCs w:val="24"/>
        </w:rPr>
        <w:t>„</w:t>
      </w:r>
      <w:r w:rsidR="00B1253A" w:rsidRPr="00370120">
        <w:rPr>
          <w:color w:val="000000" w:themeColor="text1"/>
          <w:sz w:val="24"/>
          <w:szCs w:val="24"/>
        </w:rPr>
        <w:t xml:space="preserve">Je tu </w:t>
      </w:r>
      <w:r w:rsidR="00B1253A">
        <w:rPr>
          <w:color w:val="000000" w:themeColor="text1"/>
          <w:sz w:val="24"/>
          <w:szCs w:val="24"/>
        </w:rPr>
        <w:t xml:space="preserve">i </w:t>
      </w:r>
      <w:r w:rsidR="00B1253A" w:rsidRPr="00370120">
        <w:rPr>
          <w:color w:val="000000" w:themeColor="text1"/>
          <w:sz w:val="24"/>
          <w:szCs w:val="24"/>
        </w:rPr>
        <w:t xml:space="preserve">příležitost </w:t>
      </w:r>
      <w:r w:rsidR="00B1253A">
        <w:rPr>
          <w:sz w:val="24"/>
          <w:szCs w:val="24"/>
        </w:rPr>
        <w:t xml:space="preserve">pro </w:t>
      </w:r>
      <w:r w:rsidR="00B1253A" w:rsidRPr="004853B4">
        <w:rPr>
          <w:sz w:val="24"/>
          <w:szCs w:val="24"/>
        </w:rPr>
        <w:t xml:space="preserve">vytvoření </w:t>
      </w:r>
      <w:proofErr w:type="spellStart"/>
      <w:r w:rsidR="00B1253A" w:rsidRPr="004853B4">
        <w:rPr>
          <w:sz w:val="24"/>
          <w:szCs w:val="24"/>
        </w:rPr>
        <w:t>enotéky</w:t>
      </w:r>
      <w:proofErr w:type="spellEnd"/>
      <w:r w:rsidR="00B1253A" w:rsidRPr="004853B4">
        <w:rPr>
          <w:sz w:val="24"/>
          <w:szCs w:val="24"/>
        </w:rPr>
        <w:t xml:space="preserve"> a degustačních prostor se</w:t>
      </w:r>
      <w:r w:rsidR="00B1253A">
        <w:rPr>
          <w:sz w:val="24"/>
          <w:szCs w:val="24"/>
        </w:rPr>
        <w:t xml:space="preserve"> </w:t>
      </w:r>
      <w:r w:rsidR="00B1253A" w:rsidRPr="004853B4">
        <w:rPr>
          <w:sz w:val="24"/>
          <w:szCs w:val="24"/>
        </w:rPr>
        <w:t xml:space="preserve">zastoupením vín z Moravy, </w:t>
      </w:r>
      <w:r w:rsidR="00B1253A">
        <w:rPr>
          <w:sz w:val="24"/>
          <w:szCs w:val="24"/>
        </w:rPr>
        <w:t>s</w:t>
      </w:r>
      <w:r w:rsidR="00B1253A" w:rsidRPr="004853B4">
        <w:rPr>
          <w:sz w:val="24"/>
          <w:szCs w:val="24"/>
        </w:rPr>
        <w:t>lovácké podoblasti a vín od bzeneckých</w:t>
      </w:r>
      <w:r w:rsidR="00B1253A">
        <w:rPr>
          <w:sz w:val="24"/>
          <w:szCs w:val="24"/>
        </w:rPr>
        <w:t xml:space="preserve"> </w:t>
      </w:r>
      <w:r w:rsidR="00B1253A" w:rsidRPr="004853B4">
        <w:rPr>
          <w:sz w:val="24"/>
          <w:szCs w:val="24"/>
        </w:rPr>
        <w:t>vinařů</w:t>
      </w:r>
      <w:r w:rsidR="00B1253A">
        <w:rPr>
          <w:sz w:val="24"/>
          <w:szCs w:val="24"/>
        </w:rPr>
        <w:t>,“ doplnil</w:t>
      </w:r>
      <w:r w:rsidR="00B1253A" w:rsidRPr="00642822">
        <w:rPr>
          <w:sz w:val="24"/>
          <w:szCs w:val="24"/>
        </w:rPr>
        <w:t xml:space="preserve"> </w:t>
      </w:r>
      <w:r w:rsidR="00B1253A">
        <w:rPr>
          <w:sz w:val="24"/>
          <w:szCs w:val="24"/>
        </w:rPr>
        <w:t xml:space="preserve">architekt </w:t>
      </w:r>
      <w:r w:rsidR="00B1253A" w:rsidRPr="005E236D">
        <w:rPr>
          <w:sz w:val="24"/>
          <w:szCs w:val="24"/>
        </w:rPr>
        <w:t xml:space="preserve">Michal </w:t>
      </w:r>
      <w:proofErr w:type="spellStart"/>
      <w:r w:rsidR="00B1253A" w:rsidRPr="005E236D">
        <w:rPr>
          <w:sz w:val="24"/>
          <w:szCs w:val="24"/>
        </w:rPr>
        <w:t>Poláš</w:t>
      </w:r>
      <w:proofErr w:type="spellEnd"/>
      <w:r w:rsidR="00B1253A" w:rsidRPr="00201D10">
        <w:rPr>
          <w:sz w:val="24"/>
          <w:szCs w:val="24"/>
        </w:rPr>
        <w:t>.</w:t>
      </w:r>
    </w:p>
    <w:p w14:paraId="7D13E334" w14:textId="4603876B" w:rsidR="0006591A" w:rsidRDefault="0006591A" w:rsidP="00E822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KONTAKT:</w:t>
      </w:r>
    </w:p>
    <w:p w14:paraId="462B58F4" w14:textId="025591CB" w:rsidR="0006591A" w:rsidRPr="004853B4" w:rsidRDefault="008002DD" w:rsidP="00B125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Zámecké vinařství Bzenec – Beáta Karasová, </w:t>
      </w:r>
      <w:r w:rsidR="00B1253A">
        <w:rPr>
          <w:sz w:val="24"/>
          <w:szCs w:val="24"/>
        </w:rPr>
        <w:t xml:space="preserve">tel.: </w:t>
      </w:r>
      <w:r>
        <w:rPr>
          <w:sz w:val="24"/>
          <w:szCs w:val="24"/>
        </w:rPr>
        <w:t>+420 731 454</w:t>
      </w:r>
      <w:r w:rsidR="00B1253A">
        <w:rPr>
          <w:sz w:val="24"/>
          <w:szCs w:val="24"/>
        </w:rPr>
        <w:t> </w:t>
      </w:r>
      <w:r>
        <w:rPr>
          <w:sz w:val="24"/>
          <w:szCs w:val="24"/>
        </w:rPr>
        <w:t>541</w:t>
      </w:r>
      <w:r w:rsidR="00B1253A">
        <w:rPr>
          <w:sz w:val="24"/>
          <w:szCs w:val="24"/>
        </w:rPr>
        <w:t xml:space="preserve">, </w:t>
      </w:r>
      <w:r>
        <w:rPr>
          <w:sz w:val="24"/>
          <w:szCs w:val="24"/>
        </w:rPr>
        <w:t>karasova@zameckevinarstvi.cz</w:t>
      </w:r>
    </w:p>
    <w:sectPr w:rsidR="0006591A" w:rsidRPr="004853B4" w:rsidSect="008002DD">
      <w:headerReference w:type="default" r:id="rId6"/>
      <w:footerReference w:type="default" r:id="rId7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806D8" w14:textId="77777777" w:rsidR="006B2F04" w:rsidRDefault="006B2F04" w:rsidP="008002DD">
      <w:pPr>
        <w:spacing w:after="0" w:line="240" w:lineRule="auto"/>
      </w:pPr>
      <w:r>
        <w:separator/>
      </w:r>
    </w:p>
  </w:endnote>
  <w:endnote w:type="continuationSeparator" w:id="0">
    <w:p w14:paraId="112F30AF" w14:textId="77777777" w:rsidR="006B2F04" w:rsidRDefault="006B2F04" w:rsidP="00800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C8E04" w14:textId="77777777" w:rsidR="002F466B" w:rsidRDefault="002F466B" w:rsidP="002F466B">
    <w:pPr>
      <w:pStyle w:val="Zpat"/>
      <w:jc w:val="center"/>
    </w:pPr>
    <w:r>
      <w:t>ZÁMECKÉ VINARSTVÍ BZENEC S.R.O.</w:t>
    </w:r>
  </w:p>
  <w:p w14:paraId="1211138F" w14:textId="77777777" w:rsidR="002F466B" w:rsidRDefault="002F466B" w:rsidP="002F466B">
    <w:pPr>
      <w:pStyle w:val="Zpat"/>
      <w:jc w:val="center"/>
    </w:pPr>
    <w:r>
      <w:t>Zámecká 1508 | 696 81 Bzenec</w:t>
    </w:r>
  </w:p>
  <w:p w14:paraId="5F5239C0" w14:textId="34282234" w:rsidR="002F466B" w:rsidRPr="002F466B" w:rsidRDefault="002F466B" w:rsidP="002F466B">
    <w:pPr>
      <w:pStyle w:val="Zpat"/>
      <w:jc w:val="center"/>
    </w:pPr>
    <w:r>
      <w:t>www.zameckevinarstvi.cz/zámek | zamek@zameckevinarstvi.cz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27D4D" w14:textId="77777777" w:rsidR="006B2F04" w:rsidRDefault="006B2F04" w:rsidP="008002DD">
      <w:pPr>
        <w:spacing w:after="0" w:line="240" w:lineRule="auto"/>
      </w:pPr>
      <w:r>
        <w:separator/>
      </w:r>
    </w:p>
  </w:footnote>
  <w:footnote w:type="continuationSeparator" w:id="0">
    <w:p w14:paraId="1814AFAB" w14:textId="77777777" w:rsidR="006B2F04" w:rsidRDefault="006B2F04" w:rsidP="00800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BB5BE" w14:textId="44EAC16C" w:rsidR="008002DD" w:rsidRPr="008002DD" w:rsidRDefault="008002DD" w:rsidP="008002DD">
    <w:pPr>
      <w:pStyle w:val="Zhlav"/>
      <w:jc w:val="center"/>
    </w:pPr>
    <w:r>
      <w:rPr>
        <w:noProof/>
      </w:rPr>
      <w:drawing>
        <wp:inline distT="0" distB="0" distL="0" distR="0" wp14:anchorId="7D0B2505" wp14:editId="1CF324D3">
          <wp:extent cx="1492250" cy="863570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760" cy="877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B4"/>
    <w:rsid w:val="0000243D"/>
    <w:rsid w:val="00036D49"/>
    <w:rsid w:val="000515C3"/>
    <w:rsid w:val="0006591A"/>
    <w:rsid w:val="000B455E"/>
    <w:rsid w:val="00125F02"/>
    <w:rsid w:val="00175617"/>
    <w:rsid w:val="00190A14"/>
    <w:rsid w:val="00201D10"/>
    <w:rsid w:val="0029132D"/>
    <w:rsid w:val="002F466B"/>
    <w:rsid w:val="00370120"/>
    <w:rsid w:val="004853B4"/>
    <w:rsid w:val="005E236D"/>
    <w:rsid w:val="006169D5"/>
    <w:rsid w:val="00630567"/>
    <w:rsid w:val="00642822"/>
    <w:rsid w:val="006471F1"/>
    <w:rsid w:val="006B2F04"/>
    <w:rsid w:val="007026A5"/>
    <w:rsid w:val="0073271D"/>
    <w:rsid w:val="007333C4"/>
    <w:rsid w:val="00761302"/>
    <w:rsid w:val="0077141E"/>
    <w:rsid w:val="00777259"/>
    <w:rsid w:val="008002DD"/>
    <w:rsid w:val="0087726F"/>
    <w:rsid w:val="00880032"/>
    <w:rsid w:val="00884DB7"/>
    <w:rsid w:val="00903573"/>
    <w:rsid w:val="00951A90"/>
    <w:rsid w:val="00AB43FA"/>
    <w:rsid w:val="00AC7EB4"/>
    <w:rsid w:val="00B1253A"/>
    <w:rsid w:val="00B22795"/>
    <w:rsid w:val="00B262CB"/>
    <w:rsid w:val="00B33722"/>
    <w:rsid w:val="00B54431"/>
    <w:rsid w:val="00B83648"/>
    <w:rsid w:val="00B97B4B"/>
    <w:rsid w:val="00BB4922"/>
    <w:rsid w:val="00CC7906"/>
    <w:rsid w:val="00D213E4"/>
    <w:rsid w:val="00DF40CA"/>
    <w:rsid w:val="00E82200"/>
    <w:rsid w:val="00E93925"/>
    <w:rsid w:val="00E951B7"/>
    <w:rsid w:val="00EF3F51"/>
    <w:rsid w:val="00F35663"/>
    <w:rsid w:val="00F47BCA"/>
    <w:rsid w:val="00F5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BA3FC"/>
  <w15:chartTrackingRefBased/>
  <w15:docId w15:val="{8D8B2DE3-0C89-4A02-9F99-6A3A04AC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0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02DD"/>
  </w:style>
  <w:style w:type="paragraph" w:styleId="Zpat">
    <w:name w:val="footer"/>
    <w:basedOn w:val="Normln"/>
    <w:link w:val="ZpatChar"/>
    <w:uiPriority w:val="99"/>
    <w:unhideWhenUsed/>
    <w:rsid w:val="00800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0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Karasova</dc:creator>
  <cp:keywords/>
  <dc:description/>
  <cp:lastModifiedBy>Eva Kijonková</cp:lastModifiedBy>
  <cp:revision>4</cp:revision>
  <dcterms:created xsi:type="dcterms:W3CDTF">2021-09-24T10:12:00Z</dcterms:created>
  <dcterms:modified xsi:type="dcterms:W3CDTF">2021-09-24T10:47:00Z</dcterms:modified>
</cp:coreProperties>
</file>