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E92A6D" w:rsidRDefault="00363D03" w:rsidP="00312F5E">
      <w:pPr>
        <w:rPr>
          <w:rFonts w:ascii="Arial" w:hAnsi="Arial" w:cs="Arial"/>
          <w:b/>
        </w:rPr>
      </w:pPr>
      <w:bookmarkStart w:id="0" w:name="OLE_LINK8"/>
      <w:bookmarkStart w:id="1" w:name="OLE_LINK9"/>
      <w:bookmarkStart w:id="2" w:name="OLE_LINK1"/>
      <w:bookmarkStart w:id="3" w:name="OLE_LINK2"/>
      <w:bookmarkStart w:id="4" w:name="OLE_LINK10"/>
      <w:proofErr w:type="spellStart"/>
      <w:r w:rsidRPr="00E92A6D">
        <w:rPr>
          <w:rFonts w:ascii="Arial" w:hAnsi="Arial" w:cs="Arial"/>
          <w:b/>
        </w:rPr>
        <w:t>Vinal</w:t>
      </w:r>
      <w:r>
        <w:rPr>
          <w:rFonts w:ascii="Arial" w:hAnsi="Arial" w:cs="Arial"/>
          <w:b/>
        </w:rPr>
        <w:t>i</w:t>
      </w:r>
      <w:r w:rsidRPr="00E92A6D">
        <w:rPr>
          <w:rFonts w:ascii="Arial" w:hAnsi="Arial" w:cs="Arial"/>
          <w:b/>
        </w:rPr>
        <w:t>e</w:t>
      </w:r>
      <w:r w:rsidR="002512D2">
        <w:rPr>
          <w:rFonts w:ascii="Arial" w:hAnsi="Arial" w:cs="Arial"/>
          <w:b/>
        </w:rPr>
        <w:t>s</w:t>
      </w:r>
      <w:proofErr w:type="spellEnd"/>
      <w:r w:rsidR="002512D2">
        <w:rPr>
          <w:rFonts w:ascii="Arial" w:hAnsi="Arial" w:cs="Arial"/>
          <w:b/>
        </w:rPr>
        <w:t xml:space="preserve"> </w:t>
      </w:r>
      <w:proofErr w:type="spellStart"/>
      <w:r w:rsidR="002512D2">
        <w:rPr>
          <w:rFonts w:ascii="Arial" w:hAnsi="Arial" w:cs="Arial"/>
          <w:b/>
        </w:rPr>
        <w:t>Internationales</w:t>
      </w:r>
      <w:proofErr w:type="spellEnd"/>
      <w:r w:rsidR="002512D2">
        <w:rPr>
          <w:rFonts w:ascii="Arial" w:hAnsi="Arial" w:cs="Arial"/>
          <w:b/>
        </w:rPr>
        <w:t xml:space="preserve"> 20</w:t>
      </w:r>
      <w:r w:rsidR="00C743BF">
        <w:rPr>
          <w:rFonts w:ascii="Arial" w:hAnsi="Arial" w:cs="Arial"/>
          <w:b/>
        </w:rPr>
        <w:t>2</w:t>
      </w:r>
      <w:r w:rsidR="00D41075">
        <w:rPr>
          <w:rFonts w:ascii="Arial" w:hAnsi="Arial" w:cs="Arial"/>
          <w:b/>
        </w:rPr>
        <w:t>2</w:t>
      </w:r>
      <w:r w:rsidRPr="00E92A6D">
        <w:rPr>
          <w:rFonts w:ascii="Arial" w:hAnsi="Arial" w:cs="Arial"/>
          <w:b/>
        </w:rPr>
        <w:t xml:space="preserve"> Paris</w:t>
      </w:r>
    </w:p>
    <w:bookmarkEnd w:id="0"/>
    <w:bookmarkEnd w:id="1"/>
    <w:p w:rsidR="00363D03" w:rsidRDefault="00363D03" w:rsidP="00312F5E"/>
    <w:p w:rsidR="00363D03" w:rsidRPr="00382E2A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 xml:space="preserve">do </w:t>
      </w:r>
      <w:proofErr w:type="gramStart"/>
      <w:r w:rsidR="00D41075">
        <w:rPr>
          <w:b/>
        </w:rPr>
        <w:t>4</w:t>
      </w:r>
      <w:r w:rsidR="00996482">
        <w:rPr>
          <w:b/>
        </w:rPr>
        <w:t>.</w:t>
      </w:r>
      <w:r w:rsidR="00D41075">
        <w:rPr>
          <w:b/>
        </w:rPr>
        <w:t>1</w:t>
      </w:r>
      <w:r w:rsidRPr="00CC2788">
        <w:rPr>
          <w:b/>
        </w:rPr>
        <w:t>.20</w:t>
      </w:r>
      <w:r w:rsidR="00135621">
        <w:rPr>
          <w:b/>
        </w:rPr>
        <w:t>2</w:t>
      </w:r>
      <w:r w:rsidR="00D41075">
        <w:rPr>
          <w:b/>
        </w:rPr>
        <w:t>2</w:t>
      </w:r>
      <w:proofErr w:type="gramEnd"/>
    </w:p>
    <w:p w:rsidR="00363D03" w:rsidRPr="0013227A" w:rsidRDefault="00363D03" w:rsidP="00312F5E">
      <w:pPr>
        <w:numPr>
          <w:ilvl w:val="0"/>
          <w:numId w:val="1"/>
        </w:numPr>
      </w:pPr>
      <w:r w:rsidRPr="0013227A">
        <w:t xml:space="preserve">Poplatek </w:t>
      </w:r>
      <w:r w:rsidR="0025419D">
        <w:t xml:space="preserve">online </w:t>
      </w:r>
      <w:r w:rsidRPr="0013227A">
        <w:t>1</w:t>
      </w:r>
      <w:r w:rsidR="0025419D">
        <w:t>3</w:t>
      </w:r>
      <w:r>
        <w:t>5</w:t>
      </w:r>
      <w:r w:rsidRPr="0013227A">
        <w:t xml:space="preserve"> €</w:t>
      </w:r>
      <w:r>
        <w:t xml:space="preserve"> + DPH</w:t>
      </w:r>
      <w:r w:rsidRPr="0013227A">
        <w:t>/vzorek</w:t>
      </w:r>
      <w:r w:rsidR="0025419D">
        <w:t xml:space="preserve">, poplatek papírová přihláška </w:t>
      </w:r>
      <w:r w:rsidR="0025419D" w:rsidRPr="0013227A">
        <w:t>1</w:t>
      </w:r>
      <w:r w:rsidR="0025419D">
        <w:t>45</w:t>
      </w:r>
      <w:r w:rsidR="0025419D" w:rsidRPr="0013227A">
        <w:t xml:space="preserve"> €</w:t>
      </w:r>
      <w:r w:rsidR="0025419D">
        <w:t xml:space="preserve"> + DPH</w:t>
      </w:r>
      <w:r w:rsidR="0025419D" w:rsidRPr="0013227A">
        <w:t>/vzorek</w:t>
      </w:r>
    </w:p>
    <w:p w:rsidR="0025419D" w:rsidRPr="00B55353" w:rsidRDefault="0025419D" w:rsidP="0025419D">
      <w:pPr>
        <w:numPr>
          <w:ilvl w:val="0"/>
          <w:numId w:val="1"/>
        </w:numPr>
        <w:rPr>
          <w:b/>
          <w:color w:val="FF0000"/>
        </w:rPr>
      </w:pPr>
      <w:r w:rsidRPr="00B55353">
        <w:t xml:space="preserve">Přihláška online zde: </w:t>
      </w:r>
      <w:hyperlink r:id="rId8" w:history="1">
        <w:r w:rsidRPr="00CD19F2">
          <w:rPr>
            <w:rStyle w:val="Hypertextovodkaz"/>
          </w:rPr>
          <w:t>https://vinalies-internationales.com/en/login</w:t>
        </w:r>
      </w:hyperlink>
      <w:r>
        <w:t xml:space="preserve"> </w:t>
      </w:r>
      <w:r w:rsidRPr="00B55353">
        <w:t xml:space="preserve">přihlašovací jméno: </w:t>
      </w:r>
      <w:bookmarkStart w:id="5" w:name="OLE_LINK5"/>
      <w:r w:rsidRPr="00B55353">
        <w:fldChar w:fldCharType="begin"/>
      </w:r>
      <w:r w:rsidRPr="00B55353">
        <w:instrText xml:space="preserve"> HYPERLINK "mailto:narodni@vinarskecentrum.cz" </w:instrText>
      </w:r>
      <w:r w:rsidRPr="00B55353">
        <w:fldChar w:fldCharType="separate"/>
      </w:r>
      <w:r w:rsidRPr="00B55353">
        <w:rPr>
          <w:b/>
          <w:color w:val="FF0000"/>
        </w:rPr>
        <w:t>narodnivinarskecentrum</w:t>
      </w:r>
      <w:r w:rsidRPr="00B55353">
        <w:rPr>
          <w:b/>
          <w:color w:val="FF0000"/>
        </w:rPr>
        <w:fldChar w:fldCharType="end"/>
      </w:r>
      <w:bookmarkEnd w:id="5"/>
      <w:r w:rsidRPr="00B55353">
        <w:rPr>
          <w:b/>
          <w:color w:val="FF0000"/>
        </w:rPr>
        <w:t>1</w:t>
      </w:r>
      <w:r w:rsidRPr="00B55353">
        <w:t xml:space="preserve"> heslo: </w:t>
      </w:r>
      <w:r>
        <w:rPr>
          <w:b/>
          <w:color w:val="FF0000"/>
        </w:rPr>
        <w:t>nvcvaltice2019</w:t>
      </w:r>
    </w:p>
    <w:p w:rsidR="00363D03" w:rsidRDefault="005814A7" w:rsidP="00312F5E">
      <w:pPr>
        <w:numPr>
          <w:ilvl w:val="0"/>
          <w:numId w:val="1"/>
        </w:numPr>
      </w:pPr>
      <w:r>
        <w:t>Nebo p</w:t>
      </w:r>
      <w:r w:rsidR="0025419D">
        <w:t>apírovou</w:t>
      </w:r>
      <w:r w:rsidR="00363D03">
        <w:t xml:space="preserve"> vyplněnou přihlášku </w:t>
      </w:r>
      <w:r w:rsidR="0042418A">
        <w:t xml:space="preserve">zašlete emailem </w:t>
      </w:r>
      <w:hyperlink r:id="rId9" w:history="1">
        <w:r w:rsidR="00557424" w:rsidRPr="00871B4C">
          <w:rPr>
            <w:rStyle w:val="Hypertextovodkaz"/>
          </w:rPr>
          <w:t>narodni@vinarskecentrum.cz</w:t>
        </w:r>
      </w:hyperlink>
      <w:r w:rsidR="00363D03" w:rsidRPr="00E53C06">
        <w:rPr>
          <w:b/>
        </w:rPr>
        <w:t> </w:t>
      </w:r>
      <w:r w:rsidR="00363D03">
        <w:t xml:space="preserve">do </w:t>
      </w:r>
      <w:proofErr w:type="gramStart"/>
      <w:r w:rsidR="005B39B8">
        <w:t>4</w:t>
      </w:r>
      <w:r w:rsidR="00996482">
        <w:t>.</w:t>
      </w:r>
      <w:r w:rsidR="005B39B8">
        <w:t>1</w:t>
      </w:r>
      <w:r w:rsidR="0025419D">
        <w:t>.202</w:t>
      </w:r>
      <w:r w:rsidR="005B39B8">
        <w:t>2</w:t>
      </w:r>
      <w:proofErr w:type="gramEnd"/>
    </w:p>
    <w:p w:rsidR="00AA4BE7" w:rsidRPr="00B55353" w:rsidRDefault="00AA4BE7" w:rsidP="00AA4BE7">
      <w:pPr>
        <w:numPr>
          <w:ilvl w:val="0"/>
          <w:numId w:val="1"/>
        </w:numPr>
        <w:rPr>
          <w:b/>
        </w:rPr>
      </w:pPr>
      <w:r w:rsidRPr="00B55353">
        <w:rPr>
          <w:b/>
        </w:rPr>
        <w:t xml:space="preserve">Vzorky je nutno doručit do NVC: </w:t>
      </w:r>
      <w:r w:rsidR="005B39B8">
        <w:rPr>
          <w:b/>
        </w:rPr>
        <w:t>dne 4.1.2022</w:t>
      </w:r>
      <w:r w:rsidRPr="00B55353">
        <w:rPr>
          <w:b/>
        </w:rPr>
        <w:t xml:space="preserve"> 8,00 – 12,00 </w:t>
      </w:r>
      <w:proofErr w:type="gramStart"/>
      <w:r w:rsidRPr="00B55353">
        <w:rPr>
          <w:b/>
        </w:rPr>
        <w:t>hod. !!!</w:t>
      </w:r>
      <w:proofErr w:type="gramEnd"/>
      <w:r w:rsidR="00473EB5">
        <w:rPr>
          <w:b/>
        </w:rPr>
        <w:t xml:space="preserve"> </w:t>
      </w:r>
    </w:p>
    <w:p w:rsidR="00D23C5B" w:rsidRDefault="00363D03" w:rsidP="00312F5E">
      <w:pPr>
        <w:numPr>
          <w:ilvl w:val="0"/>
          <w:numId w:val="1"/>
        </w:numPr>
      </w:pPr>
      <w:r>
        <w:t xml:space="preserve">Se vzorky doručte i </w:t>
      </w:r>
      <w:r w:rsidR="007C4D6F">
        <w:t xml:space="preserve">originál </w:t>
      </w:r>
      <w:r w:rsidR="005814A7">
        <w:t xml:space="preserve">papírovou </w:t>
      </w:r>
      <w:r w:rsidR="007C4D6F">
        <w:t>přihlášku, kterou předáte pracovníkovi NVC d</w:t>
      </w:r>
      <w:r w:rsidR="008C292C">
        <w:t xml:space="preserve">o </w:t>
      </w:r>
      <w:proofErr w:type="gramStart"/>
      <w:r w:rsidR="005B39B8">
        <w:t>4.1.2022</w:t>
      </w:r>
      <w:proofErr w:type="gramEnd"/>
    </w:p>
    <w:p w:rsidR="00363D03" w:rsidRDefault="005814A7" w:rsidP="00312F5E">
      <w:pPr>
        <w:numPr>
          <w:ilvl w:val="0"/>
          <w:numId w:val="1"/>
        </w:numPr>
      </w:pPr>
      <w:r>
        <w:t>U papírové přihlášky p</w:t>
      </w:r>
      <w:r w:rsidR="00363D03">
        <w:t>řiložte o</w:t>
      </w:r>
      <w:r w:rsidR="00363D03" w:rsidRPr="0013227A">
        <w:t>riginál etiket</w:t>
      </w:r>
      <w:r w:rsidR="00363D03">
        <w:t>y</w:t>
      </w:r>
      <w:r w:rsidR="00363D03" w:rsidRPr="0013227A">
        <w:t xml:space="preserve"> (přední </w:t>
      </w:r>
      <w:r w:rsidR="00363D03">
        <w:t>i zadní) přihlašovaného vína – 6</w:t>
      </w:r>
      <w:r w:rsidR="00363D03" w:rsidRPr="0013227A">
        <w:t>x</w:t>
      </w:r>
      <w:r w:rsidR="00363D03">
        <w:t xml:space="preserve"> </w:t>
      </w:r>
      <w:r w:rsidR="00D91202">
        <w:t>(1x nalepíte na přihlášku + 5 ks přiložíte k přihlášce)</w:t>
      </w:r>
    </w:p>
    <w:p w:rsidR="00363D03" w:rsidRDefault="00363D03" w:rsidP="00312F5E">
      <w:pPr>
        <w:numPr>
          <w:ilvl w:val="0"/>
          <w:numId w:val="1"/>
        </w:numPr>
      </w:pPr>
      <w:bookmarkStart w:id="6" w:name="OLE_LINK6"/>
      <w:r w:rsidRPr="0013227A">
        <w:t>Analytický rozbor vína</w:t>
      </w:r>
      <w:r>
        <w:t xml:space="preserve"> (max. rok starý): přiložte kopii v A</w:t>
      </w:r>
      <w:r w:rsidR="009A2869">
        <w:t>N</w:t>
      </w:r>
      <w:r>
        <w:t xml:space="preserve">J </w:t>
      </w:r>
    </w:p>
    <w:bookmarkEnd w:id="6"/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5814A7"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</w:t>
      </w:r>
      <w:r w:rsidR="005814A7">
        <w:t xml:space="preserve">o objemu 0,5 až 1 litr </w:t>
      </w:r>
      <w:r w:rsidRPr="0013227A">
        <w:t>(plně adjustované láhve s originální etiketou)</w:t>
      </w:r>
    </w:p>
    <w:p w:rsidR="00363D03" w:rsidRDefault="00363D03" w:rsidP="00312F5E">
      <w:pPr>
        <w:numPr>
          <w:ilvl w:val="0"/>
          <w:numId w:val="1"/>
        </w:numPr>
      </w:pPr>
      <w:r>
        <w:rPr>
          <w:b/>
        </w:rPr>
        <w:t>Karton řádně označte názvem soutě</w:t>
      </w:r>
      <w:r w:rsidR="009A2869">
        <w:rPr>
          <w:b/>
        </w:rPr>
        <w:t xml:space="preserve">že </w:t>
      </w:r>
      <w:proofErr w:type="spellStart"/>
      <w:r w:rsidR="009A2869">
        <w:rPr>
          <w:b/>
        </w:rPr>
        <w:t>Vinalies</w:t>
      </w:r>
      <w:proofErr w:type="spellEnd"/>
      <w:r w:rsidR="009A2869">
        <w:rPr>
          <w:b/>
        </w:rPr>
        <w:t xml:space="preserve"> </w:t>
      </w:r>
      <w:proofErr w:type="spellStart"/>
      <w:r w:rsidR="009A2869">
        <w:rPr>
          <w:b/>
        </w:rPr>
        <w:t>Internationales</w:t>
      </w:r>
      <w:proofErr w:type="spellEnd"/>
      <w:r w:rsidR="009A2869">
        <w:rPr>
          <w:b/>
        </w:rPr>
        <w:t xml:space="preserve"> 20</w:t>
      </w:r>
      <w:r w:rsidR="00C743BF">
        <w:rPr>
          <w:b/>
        </w:rPr>
        <w:t>2</w:t>
      </w:r>
      <w:r w:rsidR="005B39B8">
        <w:rPr>
          <w:b/>
        </w:rPr>
        <w:t>2</w:t>
      </w:r>
      <w:r>
        <w:rPr>
          <w:b/>
        </w:rPr>
        <w:t xml:space="preserve"> a</w:t>
      </w:r>
      <w:r w:rsidR="00D91202">
        <w:rPr>
          <w:b/>
        </w:rPr>
        <w:t xml:space="preserve"> textem: „</w:t>
      </w:r>
      <w:proofErr w:type="spellStart"/>
      <w:r w:rsidR="00D91202">
        <w:rPr>
          <w:b/>
        </w:rPr>
        <w:t>Samples</w:t>
      </w:r>
      <w:proofErr w:type="spellEnd"/>
      <w:r w:rsidR="00D91202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commercial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</w:t>
      </w:r>
      <w:proofErr w:type="spellEnd"/>
      <w:r>
        <w:rPr>
          <w:b/>
        </w:rPr>
        <w:t>“</w:t>
      </w:r>
    </w:p>
    <w:p w:rsidR="00363D03" w:rsidRPr="0013227A" w:rsidRDefault="00363D03" w:rsidP="00312F5E">
      <w:pPr>
        <w:numPr>
          <w:ilvl w:val="0"/>
          <w:numId w:val="1"/>
        </w:numPr>
      </w:pPr>
      <w:r w:rsidRPr="009B6D86">
        <w:t xml:space="preserve">Vína musí být vyrobeno více jak </w:t>
      </w:r>
      <w:smartTag w:uri="urn:schemas-microsoft-com:office:smarttags" w:element="metricconverter">
        <w:smartTagPr>
          <w:attr w:name="ProductID" w:val="1 000 litrů"/>
        </w:smartTagPr>
        <w:r w:rsidRPr="009B6D86">
          <w:t>1</w:t>
        </w:r>
        <w:r w:rsidR="006A5E8A">
          <w:t xml:space="preserve"> </w:t>
        </w:r>
        <w:r w:rsidRPr="009B6D86">
          <w:t>000 litrů</w:t>
        </w:r>
      </w:smartTag>
      <w:r w:rsidRPr="009B6D86">
        <w:t xml:space="preserve">, u speciálních vín více jak </w:t>
      </w:r>
      <w:smartTag w:uri="urn:schemas-microsoft-com:office:smarttags" w:element="metricconverter">
        <w:smartTagPr>
          <w:attr w:name="ProductID" w:val="100 litrů"/>
        </w:smartTagPr>
        <w:r w:rsidRPr="009B6D86">
          <w:t>100 litrů</w:t>
        </w:r>
      </w:smartTag>
      <w:r w:rsidRPr="009B6D86">
        <w:t>.</w:t>
      </w:r>
    </w:p>
    <w:p w:rsidR="00363D03" w:rsidRDefault="00363D03" w:rsidP="00312F5E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10" w:history="1">
        <w:r w:rsidR="0042418A" w:rsidRPr="0042418A">
          <w:rPr>
            <w:rStyle w:val="Hypertextovodkaz"/>
          </w:rPr>
          <w:t>www.vinalies-internationales.com</w:t>
        </w:r>
      </w:hyperlink>
      <w:r w:rsidR="005C5496">
        <w:t xml:space="preserve"> </w:t>
      </w:r>
      <w:r>
        <w:t>, Tel: +33 158 52 20 20</w:t>
      </w:r>
    </w:p>
    <w:p w:rsidR="00BA75D4" w:rsidRPr="00E04F6C" w:rsidRDefault="00BA75D4" w:rsidP="00BA75D4">
      <w:pPr>
        <w:numPr>
          <w:ilvl w:val="0"/>
          <w:numId w:val="1"/>
        </w:numPr>
      </w:pPr>
      <w:r w:rsidRPr="008273A6">
        <w:rPr>
          <w:b/>
          <w:color w:val="FF0000"/>
        </w:rPr>
        <w:t>Vyplnit tabulku vín v excelu viz. příloha</w:t>
      </w:r>
      <w:r>
        <w:t xml:space="preserve"> </w:t>
      </w:r>
      <w:r w:rsidRPr="00883DF5">
        <w:t xml:space="preserve">a zaslat na </w:t>
      </w:r>
      <w:hyperlink r:id="rId11" w:history="1">
        <w:r w:rsidRPr="00883DF5">
          <w:rPr>
            <w:rStyle w:val="Hypertextovodkaz"/>
          </w:rPr>
          <w:t>narodni@vinarskecentrum.cz</w:t>
        </w:r>
      </w:hyperlink>
    </w:p>
    <w:bookmarkEnd w:id="2"/>
    <w:bookmarkEnd w:id="3"/>
    <w:bookmarkEnd w:id="4"/>
    <w:p w:rsidR="00BA75D4" w:rsidRDefault="00BA75D4" w:rsidP="00BA75D4">
      <w:pPr>
        <w:ind w:left="360"/>
      </w:pPr>
    </w:p>
    <w:p w:rsidR="00363D03" w:rsidRDefault="00363D03" w:rsidP="00312F5E"/>
    <w:p w:rsidR="004609C7" w:rsidRPr="00B55353" w:rsidRDefault="004609C7" w:rsidP="004609C7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4609C7" w:rsidRPr="00B55353" w:rsidRDefault="004609C7" w:rsidP="004609C7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15.2.20</w:t>
      </w:r>
      <w:r>
        <w:t>2</w:t>
      </w:r>
      <w:r w:rsidR="005B39B8">
        <w:t>2</w:t>
      </w:r>
      <w:bookmarkStart w:id="7" w:name="_GoBack"/>
      <w:bookmarkEnd w:id="7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lastRenderedPageBreak/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hlavní </w:t>
      </w:r>
      <w:proofErr w:type="spellStart"/>
      <w:r w:rsidRPr="00B55353">
        <w:t>sommelier</w:t>
      </w:r>
      <w:proofErr w:type="spellEnd"/>
      <w:r w:rsidRPr="00B55353">
        <w:t xml:space="preserve"> NVC, mobil: +420 602 470 262, tel. 519 352 072</w:t>
      </w:r>
    </w:p>
    <w:p w:rsidR="004609C7" w:rsidRPr="00B55353" w:rsidRDefault="004609C7" w:rsidP="004609C7"/>
    <w:p w:rsidR="004609C7" w:rsidRPr="00B55353" w:rsidRDefault="004609C7" w:rsidP="004609C7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p w:rsidR="004609C7" w:rsidRDefault="004609C7" w:rsidP="00312F5E"/>
    <w:sectPr w:rsidR="004609C7" w:rsidSect="00DE5589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C5" w:rsidRDefault="008B78C5" w:rsidP="001075BD">
      <w:r>
        <w:separator/>
      </w:r>
    </w:p>
  </w:endnote>
  <w:endnote w:type="continuationSeparator" w:id="0">
    <w:p w:rsidR="008B78C5" w:rsidRDefault="008B78C5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Pr="000B5E4F" w:rsidRDefault="005B39B8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84661C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C5" w:rsidRDefault="008B78C5" w:rsidP="001075BD">
      <w:r>
        <w:separator/>
      </w:r>
    </w:p>
  </w:footnote>
  <w:footnote w:type="continuationSeparator" w:id="0">
    <w:p w:rsidR="008B78C5" w:rsidRDefault="008B78C5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Default="005B39B8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84661C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218A9"/>
    <w:rsid w:val="00057776"/>
    <w:rsid w:val="00063A50"/>
    <w:rsid w:val="000B5E4F"/>
    <w:rsid w:val="001075BD"/>
    <w:rsid w:val="0013227A"/>
    <w:rsid w:val="00135621"/>
    <w:rsid w:val="0017668B"/>
    <w:rsid w:val="00206AC5"/>
    <w:rsid w:val="002512D2"/>
    <w:rsid w:val="0025419D"/>
    <w:rsid w:val="00304753"/>
    <w:rsid w:val="00312F5E"/>
    <w:rsid w:val="0032129F"/>
    <w:rsid w:val="00337AB7"/>
    <w:rsid w:val="00363D03"/>
    <w:rsid w:val="00374FC8"/>
    <w:rsid w:val="00382E2A"/>
    <w:rsid w:val="00390A27"/>
    <w:rsid w:val="003E5D3E"/>
    <w:rsid w:val="0042418A"/>
    <w:rsid w:val="00444F25"/>
    <w:rsid w:val="00457B6C"/>
    <w:rsid w:val="00460404"/>
    <w:rsid w:val="004609C7"/>
    <w:rsid w:val="00473EB5"/>
    <w:rsid w:val="004A2A53"/>
    <w:rsid w:val="004B5E61"/>
    <w:rsid w:val="00545AC7"/>
    <w:rsid w:val="00557424"/>
    <w:rsid w:val="005814A7"/>
    <w:rsid w:val="005B39B8"/>
    <w:rsid w:val="005C5496"/>
    <w:rsid w:val="005F503E"/>
    <w:rsid w:val="006562E2"/>
    <w:rsid w:val="006A1E3D"/>
    <w:rsid w:val="006A5E8A"/>
    <w:rsid w:val="006B005C"/>
    <w:rsid w:val="006E59F7"/>
    <w:rsid w:val="007045EE"/>
    <w:rsid w:val="00705C13"/>
    <w:rsid w:val="007662B6"/>
    <w:rsid w:val="00793BD8"/>
    <w:rsid w:val="007B3958"/>
    <w:rsid w:val="007C4D6F"/>
    <w:rsid w:val="007E4927"/>
    <w:rsid w:val="007F7A33"/>
    <w:rsid w:val="008009A4"/>
    <w:rsid w:val="0084661C"/>
    <w:rsid w:val="00896CE6"/>
    <w:rsid w:val="008B78C5"/>
    <w:rsid w:val="008C292C"/>
    <w:rsid w:val="008C7A45"/>
    <w:rsid w:val="008E3471"/>
    <w:rsid w:val="009575F2"/>
    <w:rsid w:val="00996482"/>
    <w:rsid w:val="009A2869"/>
    <w:rsid w:val="009B6D86"/>
    <w:rsid w:val="009F3A82"/>
    <w:rsid w:val="00A82034"/>
    <w:rsid w:val="00AA4BE7"/>
    <w:rsid w:val="00B13A58"/>
    <w:rsid w:val="00B57C7D"/>
    <w:rsid w:val="00B6523D"/>
    <w:rsid w:val="00B91F6A"/>
    <w:rsid w:val="00BA75D4"/>
    <w:rsid w:val="00BC5A0A"/>
    <w:rsid w:val="00C260D2"/>
    <w:rsid w:val="00C743BF"/>
    <w:rsid w:val="00C873B1"/>
    <w:rsid w:val="00CB32D9"/>
    <w:rsid w:val="00CC2788"/>
    <w:rsid w:val="00D23C5B"/>
    <w:rsid w:val="00D34081"/>
    <w:rsid w:val="00D41075"/>
    <w:rsid w:val="00D91202"/>
    <w:rsid w:val="00DE5589"/>
    <w:rsid w:val="00E264AF"/>
    <w:rsid w:val="00E37455"/>
    <w:rsid w:val="00E53C06"/>
    <w:rsid w:val="00E61370"/>
    <w:rsid w:val="00E66A4A"/>
    <w:rsid w:val="00E92A6D"/>
    <w:rsid w:val="00EB782A"/>
    <w:rsid w:val="00EF6ACA"/>
    <w:rsid w:val="00F7272F"/>
    <w:rsid w:val="00F76708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alies-internationales.com/en/logi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Nvc-server\privat\Projekty%202020\2020%20Zahrani&#269;n&#237;%20sout&#283;&#382;e\Vinalies%20Internationales%20Paris%202020\Podklady%20na%20web%20pro%20vina&#345;e\narodni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0\2020%20Zahrani&#269;n&#237;%20sout&#283;&#382;e\Vinalies%20Internationales%20Paris%202020\Podklady%20na%20web%20pro%20vina&#345;e\www.vinalies-internation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2928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www.vinalies-internationales.com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13</cp:revision>
  <dcterms:created xsi:type="dcterms:W3CDTF">2019-12-17T10:19:00Z</dcterms:created>
  <dcterms:modified xsi:type="dcterms:W3CDTF">2021-12-20T14:37:00Z</dcterms:modified>
</cp:coreProperties>
</file>