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76EE0579" w14:textId="6154B4A4" w:rsidR="000B77C2" w:rsidRPr="00293790" w:rsidRDefault="004439C0" w:rsidP="000B77C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Svět se klaní sladkému Sauvignonu z jižní Moravy!</w:t>
      </w:r>
    </w:p>
    <w:p w14:paraId="3C93C882" w14:textId="18A6AA15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D42EE9">
        <w:rPr>
          <w:rFonts w:ascii="Calibri" w:hAnsi="Calibri" w:cs="Calibri"/>
          <w:i/>
          <w:spacing w:val="50"/>
          <w:sz w:val="28"/>
          <w:szCs w:val="28"/>
        </w:rPr>
        <w:t>30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40DAD">
        <w:rPr>
          <w:rFonts w:ascii="Calibri" w:hAnsi="Calibri" w:cs="Calibri"/>
          <w:i/>
          <w:spacing w:val="50"/>
          <w:sz w:val="28"/>
          <w:szCs w:val="28"/>
        </w:rPr>
        <w:t>března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E40DAD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4573E8F1" w14:textId="11B71D69" w:rsidR="00135697" w:rsidRDefault="00990D34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Našim vinařům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 se nebývale daří na</w:t>
      </w:r>
      <w:r w:rsidR="001B2B95">
        <w:rPr>
          <w:rFonts w:ascii="Calibri" w:hAnsi="Calibri" w:cs="Calibri"/>
          <w:b/>
          <w:bCs/>
          <w:color w:val="000000"/>
          <w:sz w:val="22"/>
          <w:szCs w:val="22"/>
        </w:rPr>
        <w:t xml:space="preserve"> tematických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 soutěžích </w:t>
      </w:r>
      <w:r w:rsidR="00135697" w:rsidRPr="008917D5">
        <w:rPr>
          <w:rFonts w:ascii="Calibri" w:hAnsi="Calibri" w:cs="Calibri"/>
          <w:b/>
          <w:bCs/>
          <w:color w:val="000000"/>
          <w:sz w:val="22"/>
          <w:szCs w:val="22"/>
        </w:rPr>
        <w:t>Concours Mondial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>. V</w:t>
      </w:r>
      <w:r w:rsidR="008917D5">
        <w:rPr>
          <w:rFonts w:ascii="Calibri" w:hAnsi="Calibri" w:cs="Calibri"/>
          <w:b/>
          <w:bCs/>
          <w:color w:val="000000"/>
          <w:sz w:val="22"/>
          <w:szCs w:val="22"/>
        </w:rPr>
        <w:t xml:space="preserve"> krátké době 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již </w:t>
      </w:r>
      <w:r w:rsidR="008917D5">
        <w:rPr>
          <w:rFonts w:ascii="Calibri" w:hAnsi="Calibri" w:cs="Calibri"/>
          <w:b/>
          <w:bCs/>
          <w:color w:val="000000"/>
          <w:sz w:val="22"/>
          <w:szCs w:val="22"/>
        </w:rPr>
        <w:t>druhého šampiona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 si přivážejí tentokrát z</w:t>
      </w:r>
      <w:r w:rsidR="008917D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917D5" w:rsidRPr="008917D5">
        <w:rPr>
          <w:rFonts w:ascii="Calibri" w:hAnsi="Calibri" w:cs="Calibri"/>
          <w:b/>
          <w:bCs/>
          <w:color w:val="000000"/>
          <w:sz w:val="22"/>
          <w:szCs w:val="22"/>
        </w:rPr>
        <w:t>největší a nejvýznamnější mezinárodní soutěž</w:t>
      </w:r>
      <w:r w:rsidR="008917D5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8917D5" w:rsidRPr="008917D5">
        <w:rPr>
          <w:rFonts w:ascii="Calibri" w:hAnsi="Calibri" w:cs="Calibri"/>
          <w:b/>
          <w:bCs/>
          <w:color w:val="000000"/>
          <w:sz w:val="22"/>
          <w:szCs w:val="22"/>
        </w:rPr>
        <w:t xml:space="preserve"> věnované výhradně odrůdě Sauvignon</w:t>
      </w:r>
      <w:r w:rsidR="008917D5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8917D5" w:rsidRPr="008917D5">
        <w:rPr>
          <w:rFonts w:ascii="Calibri" w:hAnsi="Calibri" w:cs="Calibri"/>
          <w:b/>
          <w:bCs/>
          <w:color w:val="000000"/>
          <w:sz w:val="22"/>
          <w:szCs w:val="22"/>
        </w:rPr>
        <w:t>Concours Mondial du Sauvignon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 portugalském </w:t>
      </w:r>
      <w:r w:rsidRPr="00990D34">
        <w:rPr>
          <w:rFonts w:ascii="Calibri" w:hAnsi="Calibri" w:cs="Calibri"/>
          <w:b/>
          <w:bCs/>
          <w:color w:val="000000"/>
          <w:sz w:val="22"/>
          <w:szCs w:val="22"/>
        </w:rPr>
        <w:t xml:space="preserve">Torres Vedras 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>byl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n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ejlepším sladkým </w:t>
      </w:r>
      <w:r w:rsidR="001B2B95">
        <w:rPr>
          <w:rFonts w:ascii="Calibri" w:hAnsi="Calibri" w:cs="Calibri"/>
          <w:b/>
          <w:bCs/>
          <w:color w:val="000000"/>
          <w:sz w:val="22"/>
          <w:szCs w:val="22"/>
        </w:rPr>
        <w:t xml:space="preserve">vínem 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>vyhlášen slámov</w:t>
      </w:r>
      <w:r w:rsidR="001B2B95">
        <w:rPr>
          <w:rFonts w:ascii="Calibri" w:hAnsi="Calibri" w:cs="Calibri"/>
          <w:b/>
          <w:bCs/>
          <w:color w:val="000000"/>
          <w:sz w:val="22"/>
          <w:szCs w:val="22"/>
        </w:rPr>
        <w:t>ý Sauvignon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 xml:space="preserve"> z Moravy, 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elkem 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 xml:space="preserve">si pak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moravské Sauvignony 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>přips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aly </w:t>
      </w:r>
      <w:r w:rsidR="004439C0">
        <w:rPr>
          <w:rFonts w:ascii="Calibri" w:hAnsi="Calibri" w:cs="Calibri"/>
          <w:b/>
          <w:bCs/>
          <w:color w:val="000000"/>
          <w:sz w:val="22"/>
          <w:szCs w:val="22"/>
        </w:rPr>
        <w:t xml:space="preserve">krásných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15 medailí.</w:t>
      </w:r>
      <w:r w:rsidR="00135697" w:rsidRPr="0013569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35697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135697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finančně podpo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>řil</w:t>
      </w:r>
      <w:r w:rsidR="00135697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135697">
        <w:rPr>
          <w:rFonts w:ascii="Calibri" w:hAnsi="Calibri" w:cs="Calibri"/>
          <w:b/>
          <w:bCs/>
          <w:color w:val="000000"/>
          <w:sz w:val="22"/>
          <w:szCs w:val="22"/>
        </w:rPr>
        <w:t>stilo</w:t>
      </w:r>
      <w:r w:rsidR="00135697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EB1B85" w14:textId="671F9A36" w:rsidR="00AE052A" w:rsidRDefault="008B44AD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B44AD">
        <w:rPr>
          <w:rFonts w:ascii="Calibri" w:hAnsi="Calibri" w:cs="Calibri"/>
          <w:color w:val="000000"/>
          <w:sz w:val="22"/>
          <w:szCs w:val="22"/>
        </w:rPr>
        <w:t>Vynikající aromatické vlastnosti Sauvignonu z něj dělají jednu z nejoblíbenějších odrůd na celém světě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17AD1">
        <w:rPr>
          <w:rFonts w:ascii="Calibri" w:hAnsi="Calibri" w:cs="Calibri"/>
          <w:color w:val="000000"/>
          <w:sz w:val="22"/>
          <w:szCs w:val="22"/>
        </w:rPr>
        <w:t>V konkurenci 11</w:t>
      </w:r>
      <w:r w:rsidR="00990D34">
        <w:rPr>
          <w:rFonts w:ascii="Calibri" w:hAnsi="Calibri" w:cs="Calibri"/>
          <w:color w:val="000000"/>
          <w:sz w:val="22"/>
          <w:szCs w:val="22"/>
        </w:rPr>
        <w:t>2</w:t>
      </w:r>
      <w:r w:rsidR="00D17AD1">
        <w:rPr>
          <w:rFonts w:ascii="Calibri" w:hAnsi="Calibri" w:cs="Calibri"/>
          <w:color w:val="000000"/>
          <w:sz w:val="22"/>
          <w:szCs w:val="22"/>
        </w:rPr>
        <w:t>0 vín z</w:t>
      </w:r>
      <w:r w:rsidR="00990D34">
        <w:rPr>
          <w:rFonts w:ascii="Calibri" w:hAnsi="Calibri" w:cs="Calibri"/>
          <w:color w:val="000000"/>
          <w:sz w:val="22"/>
          <w:szCs w:val="22"/>
        </w:rPr>
        <w:t xml:space="preserve"> 23 zemí světa </w:t>
      </w:r>
      <w:r w:rsidR="008E47D1">
        <w:rPr>
          <w:rFonts w:ascii="Calibri" w:hAnsi="Calibri" w:cs="Calibri"/>
          <w:color w:val="000000"/>
          <w:sz w:val="22"/>
          <w:szCs w:val="22"/>
        </w:rPr>
        <w:t>zaznamenalo mimořádný úspěch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na soutěži vinařství </w:t>
      </w:r>
      <w:r w:rsidR="004439C0">
        <w:rPr>
          <w:rFonts w:ascii="Calibri" w:hAnsi="Calibri" w:cs="Calibri"/>
          <w:color w:val="000000"/>
          <w:sz w:val="22"/>
          <w:szCs w:val="22"/>
        </w:rPr>
        <w:t>Vinné</w:t>
      </w:r>
      <w:r w:rsidR="001F1447">
        <w:rPr>
          <w:rFonts w:ascii="Calibri" w:hAnsi="Calibri" w:cs="Calibri"/>
          <w:color w:val="000000"/>
          <w:sz w:val="22"/>
          <w:szCs w:val="22"/>
        </w:rPr>
        <w:t xml:space="preserve"> sklepy Skalák</w:t>
      </w:r>
      <w:r w:rsidR="008E47D1">
        <w:rPr>
          <w:rFonts w:ascii="Calibri" w:hAnsi="Calibri" w:cs="Calibri"/>
          <w:color w:val="000000"/>
          <w:sz w:val="22"/>
          <w:szCs w:val="22"/>
        </w:rPr>
        <w:t xml:space="preserve"> ze Skalky u </w:t>
      </w:r>
      <w:r w:rsidR="00C71CF0">
        <w:rPr>
          <w:rFonts w:ascii="Calibri" w:hAnsi="Calibri" w:cs="Calibri"/>
          <w:color w:val="000000"/>
          <w:sz w:val="22"/>
          <w:szCs w:val="22"/>
        </w:rPr>
        <w:t>Kyjova</w:t>
      </w:r>
      <w:r w:rsidR="008E47D1">
        <w:rPr>
          <w:rFonts w:ascii="Calibri" w:hAnsi="Calibri" w:cs="Calibri"/>
          <w:color w:val="000000"/>
          <w:sz w:val="22"/>
          <w:szCs w:val="22"/>
        </w:rPr>
        <w:t xml:space="preserve"> na Hodonínsku. Š</w:t>
      </w:r>
      <w:r w:rsidR="00BB1A32">
        <w:rPr>
          <w:rFonts w:ascii="Calibri" w:hAnsi="Calibri" w:cs="Calibri"/>
          <w:color w:val="000000"/>
          <w:sz w:val="22"/>
          <w:szCs w:val="22"/>
        </w:rPr>
        <w:t>ampion</w:t>
      </w:r>
      <w:r w:rsidR="008E47D1">
        <w:rPr>
          <w:rFonts w:ascii="Calibri" w:hAnsi="Calibri" w:cs="Calibri"/>
          <w:color w:val="000000"/>
          <w:sz w:val="22"/>
          <w:szCs w:val="22"/>
        </w:rPr>
        <w:t>e</w:t>
      </w:r>
      <w:r w:rsidR="001D4478">
        <w:rPr>
          <w:rFonts w:ascii="Calibri" w:hAnsi="Calibri" w:cs="Calibri"/>
          <w:color w:val="000000"/>
          <w:sz w:val="22"/>
          <w:szCs w:val="22"/>
        </w:rPr>
        <w:t>m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7AD1">
        <w:rPr>
          <w:rFonts w:ascii="Calibri" w:hAnsi="Calibri" w:cs="Calibri"/>
          <w:color w:val="000000"/>
          <w:sz w:val="22"/>
          <w:szCs w:val="22"/>
        </w:rPr>
        <w:t xml:space="preserve">kategorie </w:t>
      </w:r>
      <w:r w:rsidR="001F1447">
        <w:rPr>
          <w:rFonts w:ascii="Calibri" w:hAnsi="Calibri" w:cs="Calibri"/>
          <w:color w:val="000000"/>
          <w:sz w:val="22"/>
          <w:szCs w:val="22"/>
        </w:rPr>
        <w:t>sladkých Sauvignonů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a zlat</w:t>
      </w:r>
      <w:r w:rsidR="008E47D1">
        <w:rPr>
          <w:rFonts w:ascii="Calibri" w:hAnsi="Calibri" w:cs="Calibri"/>
          <w:color w:val="000000"/>
          <w:sz w:val="22"/>
          <w:szCs w:val="22"/>
        </w:rPr>
        <w:t>ou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medail</w:t>
      </w:r>
      <w:r w:rsidR="008E47D1">
        <w:rPr>
          <w:rFonts w:ascii="Calibri" w:hAnsi="Calibri" w:cs="Calibri"/>
          <w:color w:val="000000"/>
          <w:sz w:val="22"/>
          <w:szCs w:val="22"/>
        </w:rPr>
        <w:t xml:space="preserve">i obdržel </w:t>
      </w:r>
      <w:r w:rsidR="001D4478">
        <w:rPr>
          <w:rFonts w:ascii="Calibri" w:hAnsi="Calibri" w:cs="Calibri"/>
          <w:color w:val="000000"/>
          <w:sz w:val="22"/>
          <w:szCs w:val="22"/>
        </w:rPr>
        <w:t xml:space="preserve">jejich </w:t>
      </w:r>
      <w:r w:rsidR="008E47D1">
        <w:rPr>
          <w:rFonts w:ascii="Calibri" w:hAnsi="Calibri" w:cs="Calibri"/>
          <w:color w:val="000000"/>
          <w:sz w:val="22"/>
          <w:szCs w:val="22"/>
        </w:rPr>
        <w:t>Sauvignon, slámové víno 2015, kter</w:t>
      </w:r>
      <w:r w:rsidR="001B2B95">
        <w:rPr>
          <w:rFonts w:ascii="Calibri" w:hAnsi="Calibri" w:cs="Calibri"/>
          <w:color w:val="000000"/>
          <w:sz w:val="22"/>
          <w:szCs w:val="22"/>
        </w:rPr>
        <w:t>ý</w:t>
      </w:r>
      <w:r w:rsidR="008E47D1">
        <w:rPr>
          <w:rFonts w:ascii="Calibri" w:hAnsi="Calibri" w:cs="Calibri"/>
          <w:color w:val="000000"/>
          <w:sz w:val="22"/>
          <w:szCs w:val="22"/>
        </w:rPr>
        <w:t xml:space="preserve"> nedávno získal velkou zlatou medaili na další mezinárodní soutěži </w:t>
      </w:r>
      <w:r w:rsidR="001D4478">
        <w:rPr>
          <w:rFonts w:ascii="Calibri" w:hAnsi="Calibri" w:cs="Calibri"/>
          <w:color w:val="000000"/>
          <w:sz w:val="22"/>
          <w:szCs w:val="22"/>
        </w:rPr>
        <w:t xml:space="preserve">vín </w:t>
      </w:r>
      <w:r w:rsidR="00595ACF" w:rsidRPr="00595ACF">
        <w:rPr>
          <w:rFonts w:ascii="Calibri" w:hAnsi="Calibri" w:cs="Calibri"/>
          <w:color w:val="000000"/>
          <w:sz w:val="22"/>
          <w:szCs w:val="22"/>
        </w:rPr>
        <w:t>Berliner Wein Trophy</w:t>
      </w:r>
      <w:r w:rsidR="00595ACF">
        <w:rPr>
          <w:rFonts w:ascii="Calibri" w:hAnsi="Calibri" w:cs="Calibri"/>
          <w:color w:val="000000"/>
          <w:sz w:val="22"/>
          <w:szCs w:val="22"/>
        </w:rPr>
        <w:t xml:space="preserve"> 2022.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7D1">
        <w:rPr>
          <w:rFonts w:ascii="Calibri" w:hAnsi="Calibri" w:cs="Calibri"/>
          <w:color w:val="000000"/>
          <w:sz w:val="22"/>
          <w:szCs w:val="22"/>
        </w:rPr>
        <w:t>Z</w:t>
      </w:r>
      <w:r w:rsidR="001F1447">
        <w:rPr>
          <w:rFonts w:ascii="Calibri" w:hAnsi="Calibri" w:cs="Calibri"/>
          <w:color w:val="000000"/>
          <w:sz w:val="22"/>
          <w:szCs w:val="22"/>
        </w:rPr>
        <w:t>latou medaili</w:t>
      </w:r>
      <w:r w:rsidR="008E47D1">
        <w:rPr>
          <w:rFonts w:ascii="Calibri" w:hAnsi="Calibri" w:cs="Calibri"/>
          <w:color w:val="000000"/>
          <w:sz w:val="22"/>
          <w:szCs w:val="22"/>
        </w:rPr>
        <w:t xml:space="preserve"> přidalo vinařství ještě</w:t>
      </w:r>
      <w:r w:rsidR="001F1447">
        <w:rPr>
          <w:rFonts w:ascii="Calibri" w:hAnsi="Calibri" w:cs="Calibri"/>
          <w:color w:val="000000"/>
          <w:sz w:val="22"/>
          <w:szCs w:val="22"/>
        </w:rPr>
        <w:t xml:space="preserve"> za</w:t>
      </w:r>
      <w:r w:rsidR="001F1447" w:rsidRPr="001F1447">
        <w:t xml:space="preserve"> </w:t>
      </w:r>
      <w:r w:rsidR="001F1447" w:rsidRPr="001F1447">
        <w:rPr>
          <w:rFonts w:ascii="Calibri" w:hAnsi="Calibri" w:cs="Calibri"/>
          <w:color w:val="000000"/>
          <w:sz w:val="22"/>
          <w:szCs w:val="22"/>
        </w:rPr>
        <w:t>Sauvignon, výběr z hroznů 2019</w:t>
      </w:r>
      <w:r w:rsidR="001F1447">
        <w:rPr>
          <w:rFonts w:ascii="Calibri" w:hAnsi="Calibri" w:cs="Calibri"/>
          <w:color w:val="000000"/>
          <w:sz w:val="22"/>
          <w:szCs w:val="22"/>
        </w:rPr>
        <w:t>.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67EE000C" w:rsidR="000B0D17" w:rsidRPr="00C71CF0" w:rsidRDefault="007E6A28" w:rsidP="00C71CF0">
      <w:pPr>
        <w:shd w:val="clear" w:color="auto" w:fill="FFFFFF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C71CF0" w:rsidRPr="00C71CF0">
        <w:rPr>
          <w:rFonts w:ascii="Calibri" w:hAnsi="Calibri" w:cs="Calibri"/>
          <w:i/>
          <w:iCs/>
          <w:sz w:val="22"/>
          <w:szCs w:val="22"/>
        </w:rPr>
        <w:t xml:space="preserve">Hrozny </w:t>
      </w:r>
      <w:r w:rsidR="001B2B95">
        <w:rPr>
          <w:rFonts w:ascii="Calibri" w:hAnsi="Calibri" w:cs="Calibri"/>
          <w:i/>
          <w:iCs/>
          <w:sz w:val="22"/>
          <w:szCs w:val="22"/>
        </w:rPr>
        <w:t xml:space="preserve">šampiona </w:t>
      </w:r>
      <w:r w:rsidR="00C71CF0" w:rsidRPr="00C71CF0">
        <w:rPr>
          <w:rFonts w:ascii="Calibri" w:hAnsi="Calibri" w:cs="Calibri"/>
          <w:i/>
          <w:iCs/>
          <w:sz w:val="22"/>
          <w:szCs w:val="22"/>
        </w:rPr>
        <w:t>pochází ze Slovácké podoblasti, víno má sytou zlatožlutou barvu, bohatou rozinkovo-medovou vůni s nádechem sušeného ovoce a plnou, lehce kořenitou, dlouhotrvající šťavnatou chuť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71CF0">
        <w:rPr>
          <w:rFonts w:ascii="Calibri" w:hAnsi="Calibri" w:cs="Calibri"/>
          <w:sz w:val="22"/>
          <w:szCs w:val="22"/>
        </w:rPr>
        <w:t xml:space="preserve">přiblížil oceněné víno </w:t>
      </w:r>
      <w:r w:rsidR="00C71CF0" w:rsidRPr="00C71CF0">
        <w:rPr>
          <w:rFonts w:ascii="Calibri" w:hAnsi="Calibri" w:cs="Calibri"/>
          <w:sz w:val="22"/>
          <w:szCs w:val="22"/>
        </w:rPr>
        <w:t>Ing. Petr Soják, sklepmistr, technolog a sommelier</w:t>
      </w:r>
      <w:r w:rsidR="00C71CF0">
        <w:rPr>
          <w:rFonts w:ascii="Calibri" w:hAnsi="Calibri" w:cs="Calibri"/>
          <w:sz w:val="22"/>
          <w:szCs w:val="22"/>
        </w:rPr>
        <w:t xml:space="preserve"> </w:t>
      </w:r>
      <w:r w:rsidR="001F1447">
        <w:rPr>
          <w:rFonts w:ascii="Calibri" w:hAnsi="Calibri" w:cs="Calibri"/>
          <w:sz w:val="22"/>
          <w:szCs w:val="22"/>
        </w:rPr>
        <w:t>Vinné sklepy Skalák</w:t>
      </w:r>
      <w:r w:rsidR="00C71CF0">
        <w:rPr>
          <w:rFonts w:ascii="Calibri" w:hAnsi="Calibri" w:cs="Calibri"/>
          <w:sz w:val="22"/>
          <w:szCs w:val="22"/>
        </w:rPr>
        <w:t xml:space="preserve"> a dodal: </w:t>
      </w:r>
      <w:r w:rsidR="00C71CF0">
        <w:rPr>
          <w:rFonts w:ascii="Calibri" w:hAnsi="Calibri" w:cs="Calibri"/>
          <w:i/>
          <w:iCs/>
          <w:sz w:val="22"/>
          <w:szCs w:val="22"/>
        </w:rPr>
        <w:t>„j</w:t>
      </w:r>
      <w:r w:rsidR="00C71CF0" w:rsidRPr="00C71CF0">
        <w:rPr>
          <w:rFonts w:ascii="Calibri" w:hAnsi="Calibri" w:cs="Calibri"/>
          <w:i/>
          <w:iCs/>
          <w:sz w:val="22"/>
          <w:szCs w:val="22"/>
        </w:rPr>
        <w:t>e to výjimečné víno pro výjimečnou příležitost a nesmírně nás těší jeho úspěch v konkurenci světových vín.</w:t>
      </w:r>
      <w:r w:rsidR="00C71CF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71CF0" w:rsidRPr="00C71CF0">
        <w:rPr>
          <w:rFonts w:ascii="Calibri" w:hAnsi="Calibri" w:cs="Calibri"/>
          <w:i/>
          <w:iCs/>
          <w:sz w:val="22"/>
          <w:szCs w:val="22"/>
        </w:rPr>
        <w:t>V tomto víně se zkoncentrovalo naše úsilí a práce do hmatatelné podoby.</w:t>
      </w:r>
      <w:r w:rsidR="00C71CF0">
        <w:rPr>
          <w:rFonts w:ascii="Calibri" w:hAnsi="Calibri" w:cs="Calibri"/>
          <w:i/>
          <w:iCs/>
          <w:sz w:val="22"/>
          <w:szCs w:val="22"/>
        </w:rPr>
        <w:t>“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F06CF" w14:textId="6397B300" w:rsidR="001A4A4B" w:rsidRDefault="001F144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Česká republika se zařadila do top pětky zemí s nejvyšším počtem udělených medailí na soutěži, vedle vedoucí </w:t>
      </w:r>
      <w:r w:rsidRPr="001F1447">
        <w:rPr>
          <w:rFonts w:ascii="Calibri" w:hAnsi="Calibri" w:cs="Calibri"/>
          <w:color w:val="000000"/>
          <w:sz w:val="22"/>
          <w:szCs w:val="22"/>
        </w:rPr>
        <w:t>Francie, Rakousk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1F1447">
        <w:rPr>
          <w:rFonts w:ascii="Calibri" w:hAnsi="Calibri" w:cs="Calibri"/>
          <w:color w:val="000000"/>
          <w:sz w:val="22"/>
          <w:szCs w:val="22"/>
        </w:rPr>
        <w:t>, Itálie</w:t>
      </w:r>
      <w:r>
        <w:rPr>
          <w:rFonts w:ascii="Calibri" w:hAnsi="Calibri" w:cs="Calibri"/>
          <w:color w:val="000000"/>
          <w:sz w:val="22"/>
          <w:szCs w:val="22"/>
        </w:rPr>
        <w:t xml:space="preserve"> a</w:t>
      </w:r>
      <w:r w:rsidRPr="001F1447">
        <w:rPr>
          <w:rFonts w:ascii="Calibri" w:hAnsi="Calibri" w:cs="Calibri"/>
          <w:color w:val="000000"/>
          <w:sz w:val="22"/>
          <w:szCs w:val="22"/>
        </w:rPr>
        <w:t xml:space="preserve"> Jižní Afrik</w:t>
      </w:r>
      <w:r>
        <w:rPr>
          <w:rFonts w:ascii="Calibri" w:hAnsi="Calibri" w:cs="Calibri"/>
          <w:color w:val="000000"/>
          <w:sz w:val="22"/>
          <w:szCs w:val="22"/>
        </w:rPr>
        <w:t>y. Z celkového počtu 15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medailí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4478">
        <w:rPr>
          <w:rFonts w:ascii="Calibri" w:hAnsi="Calibri" w:cs="Calibri"/>
          <w:color w:val="000000"/>
          <w:sz w:val="22"/>
          <w:szCs w:val="22"/>
        </w:rPr>
        <w:t>pro</w:t>
      </w:r>
      <w:r>
        <w:rPr>
          <w:rFonts w:ascii="Calibri" w:hAnsi="Calibri" w:cs="Calibri"/>
          <w:color w:val="000000"/>
          <w:sz w:val="22"/>
          <w:szCs w:val="22"/>
        </w:rPr>
        <w:t xml:space="preserve"> moravská vína </w:t>
      </w:r>
      <w:r w:rsidR="001D4478">
        <w:rPr>
          <w:rFonts w:ascii="Calibri" w:hAnsi="Calibri" w:cs="Calibri"/>
          <w:color w:val="000000"/>
          <w:sz w:val="22"/>
          <w:szCs w:val="22"/>
        </w:rPr>
        <w:t xml:space="preserve">bylo </w:t>
      </w:r>
      <w:r>
        <w:rPr>
          <w:rFonts w:ascii="Calibri" w:hAnsi="Calibri" w:cs="Calibri"/>
          <w:color w:val="000000"/>
          <w:sz w:val="22"/>
          <w:szCs w:val="22"/>
        </w:rPr>
        <w:t>11 zlatých a 4 stříbrné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Co do počtu medailí se nejvíce dařilo na mezinárodní úrovni tradičně úspěšnému </w:t>
      </w:r>
      <w:r w:rsidR="00B67AF8" w:rsidRPr="00B67AF8">
        <w:rPr>
          <w:rFonts w:ascii="Calibri" w:hAnsi="Calibri" w:cs="Calibri"/>
          <w:color w:val="000000"/>
          <w:sz w:val="22"/>
          <w:szCs w:val="22"/>
        </w:rPr>
        <w:t>B\V vinařství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se čtyřmi zlatými a jednou stříbrnou medailí. </w:t>
      </w:r>
      <w:r w:rsidR="001D4478">
        <w:rPr>
          <w:rFonts w:ascii="Calibri" w:hAnsi="Calibri" w:cs="Calibri"/>
          <w:color w:val="000000"/>
          <w:sz w:val="22"/>
          <w:szCs w:val="22"/>
        </w:rPr>
        <w:t>J</w:t>
      </w:r>
      <w:r w:rsidR="00B67AF8">
        <w:rPr>
          <w:rFonts w:ascii="Calibri" w:hAnsi="Calibri" w:cs="Calibri"/>
          <w:color w:val="000000"/>
          <w:sz w:val="22"/>
          <w:szCs w:val="22"/>
        </w:rPr>
        <w:t>edn</w:t>
      </w:r>
      <w:r w:rsidR="001D4478">
        <w:rPr>
          <w:rFonts w:ascii="Calibri" w:hAnsi="Calibri" w:cs="Calibri"/>
          <w:color w:val="000000"/>
          <w:sz w:val="22"/>
          <w:szCs w:val="22"/>
        </w:rPr>
        <w:t>ou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zlat</w:t>
      </w:r>
      <w:r w:rsidR="001D4478">
        <w:rPr>
          <w:rFonts w:ascii="Calibri" w:hAnsi="Calibri" w:cs="Calibri"/>
          <w:color w:val="000000"/>
          <w:sz w:val="22"/>
          <w:szCs w:val="22"/>
        </w:rPr>
        <w:t>ou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1D4478">
        <w:rPr>
          <w:rFonts w:ascii="Calibri" w:hAnsi="Calibri" w:cs="Calibri"/>
          <w:color w:val="000000"/>
          <w:sz w:val="22"/>
          <w:szCs w:val="22"/>
        </w:rPr>
        <w:t xml:space="preserve"> jednou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stříbrn</w:t>
      </w:r>
      <w:r w:rsidR="001D4478">
        <w:rPr>
          <w:rFonts w:ascii="Calibri" w:hAnsi="Calibri" w:cs="Calibri"/>
          <w:color w:val="000000"/>
          <w:sz w:val="22"/>
          <w:szCs w:val="22"/>
        </w:rPr>
        <w:t>ou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medail</w:t>
      </w:r>
      <w:r w:rsidR="001D4478">
        <w:rPr>
          <w:rFonts w:ascii="Calibri" w:hAnsi="Calibri" w:cs="Calibri"/>
          <w:color w:val="000000"/>
          <w:sz w:val="22"/>
          <w:szCs w:val="22"/>
        </w:rPr>
        <w:t>í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4478">
        <w:rPr>
          <w:rFonts w:ascii="Calibri" w:hAnsi="Calibri" w:cs="Calibri"/>
          <w:color w:val="000000"/>
          <w:sz w:val="22"/>
          <w:szCs w:val="22"/>
        </w:rPr>
        <w:t>byla oceněna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vinařství ze Znojemska</w:t>
      </w:r>
      <w:r w:rsidR="001B2B95">
        <w:rPr>
          <w:rFonts w:ascii="Calibri" w:hAnsi="Calibri" w:cs="Calibri"/>
          <w:color w:val="000000"/>
          <w:sz w:val="22"/>
          <w:szCs w:val="22"/>
        </w:rPr>
        <w:t>, konkrétně</w:t>
      </w:r>
      <w:r w:rsidR="00B67AF8">
        <w:rPr>
          <w:rFonts w:ascii="Calibri" w:hAnsi="Calibri" w:cs="Calibri"/>
          <w:color w:val="000000"/>
          <w:sz w:val="22"/>
          <w:szCs w:val="22"/>
        </w:rPr>
        <w:t xml:space="preserve"> Znovín Znojmo a Arte vini.</w:t>
      </w:r>
    </w:p>
    <w:p w14:paraId="68D2394E" w14:textId="63ED48C4" w:rsidR="00126DED" w:rsidRDefault="00126DED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0D6278" w14:textId="6E53A1C0" w:rsidR="00126DED" w:rsidRDefault="00126DED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6DED">
        <w:rPr>
          <w:rFonts w:ascii="Calibri" w:hAnsi="Calibri" w:cs="Calibri"/>
          <w:sz w:val="22"/>
          <w:szCs w:val="22"/>
        </w:rPr>
        <w:t xml:space="preserve">Soutěž </w:t>
      </w:r>
      <w:r w:rsidRPr="00990D34">
        <w:rPr>
          <w:rFonts w:ascii="Calibri" w:hAnsi="Calibri" w:cs="Calibri"/>
          <w:sz w:val="22"/>
          <w:szCs w:val="22"/>
        </w:rPr>
        <w:t>Concours Mondial du Sauvignon</w:t>
      </w:r>
      <w:r w:rsidRPr="00126DED">
        <w:rPr>
          <w:rFonts w:ascii="Calibri" w:hAnsi="Calibri" w:cs="Calibri"/>
          <w:sz w:val="22"/>
          <w:szCs w:val="22"/>
        </w:rPr>
        <w:t xml:space="preserve"> je navržena tak, aby </w:t>
      </w:r>
      <w:r w:rsidR="001B2B95" w:rsidRPr="00126DED">
        <w:rPr>
          <w:rFonts w:ascii="Calibri" w:hAnsi="Calibri" w:cs="Calibri"/>
          <w:sz w:val="22"/>
          <w:szCs w:val="22"/>
        </w:rPr>
        <w:t xml:space="preserve">veřejnosti </w:t>
      </w:r>
      <w:r w:rsidRPr="00126DED">
        <w:rPr>
          <w:rFonts w:ascii="Calibri" w:hAnsi="Calibri" w:cs="Calibri"/>
          <w:sz w:val="22"/>
          <w:szCs w:val="22"/>
        </w:rPr>
        <w:t>představila Sauvignon jako všestrannou odrůdu révy vinné a zároveň propagovala kvalitní odrůdová vína z ní vyroben</w:t>
      </w:r>
      <w:r w:rsidR="001B2B95">
        <w:rPr>
          <w:rFonts w:ascii="Calibri" w:hAnsi="Calibri" w:cs="Calibri"/>
          <w:sz w:val="22"/>
          <w:szCs w:val="22"/>
        </w:rPr>
        <w:t>á</w:t>
      </w:r>
      <w:r w:rsidRPr="00126DED">
        <w:rPr>
          <w:rFonts w:ascii="Calibri" w:hAnsi="Calibri" w:cs="Calibri"/>
          <w:sz w:val="22"/>
          <w:szCs w:val="22"/>
        </w:rPr>
        <w:t>, zvýšila jej</w:t>
      </w:r>
      <w:r>
        <w:rPr>
          <w:rFonts w:ascii="Calibri" w:hAnsi="Calibri" w:cs="Calibri"/>
          <w:sz w:val="22"/>
          <w:szCs w:val="22"/>
        </w:rPr>
        <w:t>ich</w:t>
      </w:r>
      <w:r w:rsidRPr="00126DED">
        <w:rPr>
          <w:rFonts w:ascii="Calibri" w:hAnsi="Calibri" w:cs="Calibri"/>
          <w:sz w:val="22"/>
          <w:szCs w:val="22"/>
        </w:rPr>
        <w:t xml:space="preserve"> produkci a také </w:t>
      </w:r>
      <w:r w:rsidR="002F2E78">
        <w:rPr>
          <w:rFonts w:ascii="Calibri" w:hAnsi="Calibri" w:cs="Calibri"/>
          <w:sz w:val="22"/>
          <w:szCs w:val="22"/>
        </w:rPr>
        <w:t xml:space="preserve">podporovala </w:t>
      </w:r>
      <w:r w:rsidRPr="00126DED">
        <w:rPr>
          <w:rFonts w:ascii="Calibri" w:hAnsi="Calibri" w:cs="Calibri"/>
          <w:sz w:val="22"/>
          <w:szCs w:val="22"/>
        </w:rPr>
        <w:t>rozumné pití těchto vín.</w:t>
      </w:r>
      <w:r w:rsidR="008B44AD">
        <w:rPr>
          <w:rFonts w:ascii="Calibri" w:hAnsi="Calibri" w:cs="Calibri"/>
          <w:sz w:val="22"/>
          <w:szCs w:val="22"/>
        </w:rPr>
        <w:t xml:space="preserve"> Odrůda Sauvignon </w:t>
      </w:r>
      <w:r w:rsidR="001B2B95">
        <w:rPr>
          <w:rFonts w:ascii="Calibri" w:hAnsi="Calibri" w:cs="Calibri"/>
          <w:sz w:val="22"/>
          <w:szCs w:val="22"/>
        </w:rPr>
        <w:t xml:space="preserve">se těší </w:t>
      </w:r>
      <w:r w:rsidR="002F2E78">
        <w:rPr>
          <w:rFonts w:ascii="Calibri" w:hAnsi="Calibri" w:cs="Calibri"/>
          <w:sz w:val="22"/>
          <w:szCs w:val="22"/>
        </w:rPr>
        <w:t>celosvětov</w:t>
      </w:r>
      <w:r w:rsidR="001B2B95">
        <w:rPr>
          <w:rFonts w:ascii="Calibri" w:hAnsi="Calibri" w:cs="Calibri"/>
          <w:sz w:val="22"/>
          <w:szCs w:val="22"/>
        </w:rPr>
        <w:t>ému</w:t>
      </w:r>
      <w:r w:rsidR="002F2E78">
        <w:rPr>
          <w:rFonts w:ascii="Calibri" w:hAnsi="Calibri" w:cs="Calibri"/>
          <w:sz w:val="22"/>
          <w:szCs w:val="22"/>
        </w:rPr>
        <w:t xml:space="preserve"> </w:t>
      </w:r>
      <w:r w:rsidRPr="00126DED">
        <w:rPr>
          <w:rFonts w:ascii="Calibri" w:hAnsi="Calibri" w:cs="Calibri"/>
          <w:sz w:val="22"/>
          <w:szCs w:val="22"/>
        </w:rPr>
        <w:t>uznání a popularit</w:t>
      </w:r>
      <w:r w:rsidR="001B2B95">
        <w:rPr>
          <w:rFonts w:ascii="Calibri" w:hAnsi="Calibri" w:cs="Calibri"/>
          <w:sz w:val="22"/>
          <w:szCs w:val="22"/>
        </w:rPr>
        <w:t>ě</w:t>
      </w:r>
      <w:r w:rsidRPr="00126D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jak </w:t>
      </w:r>
      <w:r w:rsidRPr="00126DED">
        <w:rPr>
          <w:rFonts w:ascii="Calibri" w:hAnsi="Calibri" w:cs="Calibri"/>
          <w:sz w:val="22"/>
          <w:szCs w:val="22"/>
        </w:rPr>
        <w:t>na</w:t>
      </w:r>
      <w:r w:rsidR="008B44AD">
        <w:rPr>
          <w:rFonts w:ascii="Calibri" w:hAnsi="Calibri" w:cs="Calibri"/>
          <w:sz w:val="22"/>
          <w:szCs w:val="22"/>
        </w:rPr>
        <w:t xml:space="preserve"> </w:t>
      </w:r>
      <w:r w:rsidR="001B2B95">
        <w:rPr>
          <w:rFonts w:ascii="Calibri" w:hAnsi="Calibri" w:cs="Calibri"/>
          <w:sz w:val="22"/>
          <w:szCs w:val="22"/>
        </w:rPr>
        <w:t xml:space="preserve">spotřebitelské, </w:t>
      </w:r>
      <w:r w:rsidRPr="00126DED">
        <w:rPr>
          <w:rFonts w:ascii="Calibri" w:hAnsi="Calibri" w:cs="Calibri"/>
          <w:sz w:val="22"/>
          <w:szCs w:val="22"/>
        </w:rPr>
        <w:t xml:space="preserve">tak </w:t>
      </w:r>
      <w:r w:rsidR="001B2B95">
        <w:rPr>
          <w:rFonts w:ascii="Calibri" w:hAnsi="Calibri" w:cs="Calibri"/>
          <w:sz w:val="22"/>
          <w:szCs w:val="22"/>
        </w:rPr>
        <w:t xml:space="preserve">i obchodní </w:t>
      </w:r>
      <w:r w:rsidRPr="00126DED">
        <w:rPr>
          <w:rFonts w:ascii="Calibri" w:hAnsi="Calibri" w:cs="Calibri"/>
          <w:sz w:val="22"/>
          <w:szCs w:val="22"/>
        </w:rPr>
        <w:t>úrovni.</w:t>
      </w:r>
      <w:r w:rsidR="008B44AD">
        <w:rPr>
          <w:rFonts w:ascii="Calibri" w:hAnsi="Calibri" w:cs="Calibri"/>
          <w:sz w:val="22"/>
          <w:szCs w:val="22"/>
        </w:rPr>
        <w:t xml:space="preserve"> </w:t>
      </w:r>
      <w:r w:rsidR="008B44AD" w:rsidRPr="008B44AD">
        <w:rPr>
          <w:rFonts w:ascii="Calibri" w:hAnsi="Calibri" w:cs="Calibri"/>
          <w:sz w:val="22"/>
          <w:szCs w:val="22"/>
        </w:rPr>
        <w:t xml:space="preserve">Aby byla zajištěna </w:t>
      </w:r>
      <w:r w:rsidR="001B2B95">
        <w:rPr>
          <w:rFonts w:ascii="Calibri" w:hAnsi="Calibri" w:cs="Calibri"/>
          <w:sz w:val="22"/>
          <w:szCs w:val="22"/>
        </w:rPr>
        <w:t>vysoká</w:t>
      </w:r>
      <w:r w:rsidR="00DD5090">
        <w:rPr>
          <w:rFonts w:ascii="Calibri" w:hAnsi="Calibri" w:cs="Calibri"/>
          <w:sz w:val="22"/>
          <w:szCs w:val="22"/>
        </w:rPr>
        <w:t xml:space="preserve"> </w:t>
      </w:r>
      <w:r w:rsidR="001B2B95">
        <w:rPr>
          <w:rFonts w:ascii="Calibri" w:hAnsi="Calibri" w:cs="Calibri"/>
          <w:sz w:val="22"/>
          <w:szCs w:val="22"/>
        </w:rPr>
        <w:t xml:space="preserve">úroveň soutěže a </w:t>
      </w:r>
      <w:r w:rsidR="008B44AD" w:rsidRPr="008B44AD">
        <w:rPr>
          <w:rFonts w:ascii="Calibri" w:hAnsi="Calibri" w:cs="Calibri"/>
          <w:sz w:val="22"/>
          <w:szCs w:val="22"/>
        </w:rPr>
        <w:t xml:space="preserve">maximální spokojenost </w:t>
      </w:r>
      <w:r w:rsidR="001B2B95">
        <w:rPr>
          <w:rFonts w:ascii="Calibri" w:hAnsi="Calibri" w:cs="Calibri"/>
          <w:sz w:val="22"/>
          <w:szCs w:val="22"/>
        </w:rPr>
        <w:t>široké vinařské veřejnosti</w:t>
      </w:r>
      <w:r w:rsidR="008B44AD" w:rsidRPr="008B44AD">
        <w:rPr>
          <w:rFonts w:ascii="Calibri" w:hAnsi="Calibri" w:cs="Calibri"/>
          <w:sz w:val="22"/>
          <w:szCs w:val="22"/>
        </w:rPr>
        <w:t xml:space="preserve">, organizátoři </w:t>
      </w:r>
      <w:r w:rsidR="002F2E78">
        <w:rPr>
          <w:rFonts w:ascii="Calibri" w:hAnsi="Calibri" w:cs="Calibri"/>
          <w:sz w:val="22"/>
          <w:szCs w:val="22"/>
        </w:rPr>
        <w:t xml:space="preserve">soutěže </w:t>
      </w:r>
      <w:r w:rsidR="008B44AD" w:rsidRPr="008B44AD">
        <w:rPr>
          <w:rFonts w:ascii="Calibri" w:hAnsi="Calibri" w:cs="Calibri"/>
          <w:sz w:val="22"/>
          <w:szCs w:val="22"/>
        </w:rPr>
        <w:t xml:space="preserve">provádějí následné kontroly oceněných </w:t>
      </w:r>
      <w:r w:rsidR="008B44AD">
        <w:rPr>
          <w:rFonts w:ascii="Calibri" w:hAnsi="Calibri" w:cs="Calibri"/>
          <w:sz w:val="22"/>
          <w:szCs w:val="22"/>
        </w:rPr>
        <w:t>vín i</w:t>
      </w:r>
      <w:r w:rsidR="008B44AD" w:rsidRPr="008B44AD">
        <w:rPr>
          <w:rFonts w:ascii="Calibri" w:hAnsi="Calibri" w:cs="Calibri"/>
          <w:sz w:val="22"/>
          <w:szCs w:val="22"/>
        </w:rPr>
        <w:t xml:space="preserve"> po </w:t>
      </w:r>
      <w:r w:rsidR="002F2E78">
        <w:rPr>
          <w:rFonts w:ascii="Calibri" w:hAnsi="Calibri" w:cs="Calibri"/>
          <w:sz w:val="22"/>
          <w:szCs w:val="22"/>
        </w:rPr>
        <w:t xml:space="preserve">samotné </w:t>
      </w:r>
      <w:r w:rsidR="008B44AD" w:rsidRPr="008B44AD">
        <w:rPr>
          <w:rFonts w:ascii="Calibri" w:hAnsi="Calibri" w:cs="Calibri"/>
          <w:sz w:val="22"/>
          <w:szCs w:val="22"/>
        </w:rPr>
        <w:t xml:space="preserve">soutěži, a to </w:t>
      </w:r>
      <w:r w:rsidR="008B44AD">
        <w:rPr>
          <w:rFonts w:ascii="Calibri" w:hAnsi="Calibri" w:cs="Calibri"/>
          <w:sz w:val="22"/>
          <w:szCs w:val="22"/>
        </w:rPr>
        <w:t xml:space="preserve">jejich </w:t>
      </w:r>
      <w:r w:rsidR="008B44AD" w:rsidRPr="008B44AD">
        <w:rPr>
          <w:rFonts w:ascii="Calibri" w:hAnsi="Calibri" w:cs="Calibri"/>
          <w:sz w:val="22"/>
          <w:szCs w:val="22"/>
        </w:rPr>
        <w:t>porovnáním s anonymně zakoupeným</w:t>
      </w:r>
      <w:r w:rsidR="002F2E78">
        <w:rPr>
          <w:rFonts w:ascii="Calibri" w:hAnsi="Calibri" w:cs="Calibri"/>
          <w:sz w:val="22"/>
          <w:szCs w:val="22"/>
        </w:rPr>
        <w:t>i</w:t>
      </w:r>
      <w:r w:rsidR="008B44AD" w:rsidRPr="008B44AD">
        <w:rPr>
          <w:rFonts w:ascii="Calibri" w:hAnsi="Calibri" w:cs="Calibri"/>
          <w:sz w:val="22"/>
          <w:szCs w:val="22"/>
        </w:rPr>
        <w:t xml:space="preserve"> vzork</w:t>
      </w:r>
      <w:r w:rsidR="002F2E78">
        <w:rPr>
          <w:rFonts w:ascii="Calibri" w:hAnsi="Calibri" w:cs="Calibri"/>
          <w:sz w:val="22"/>
          <w:szCs w:val="22"/>
        </w:rPr>
        <w:t>y</w:t>
      </w:r>
      <w:r w:rsidR="008B44AD" w:rsidRPr="008B44AD">
        <w:rPr>
          <w:rFonts w:ascii="Calibri" w:hAnsi="Calibri" w:cs="Calibri"/>
          <w:sz w:val="22"/>
          <w:szCs w:val="22"/>
        </w:rPr>
        <w:t xml:space="preserve"> ze stejné šarže.</w:t>
      </w:r>
    </w:p>
    <w:p w14:paraId="0659466F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7603DEBB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48D466" w14:textId="77777777" w:rsidR="003078AC" w:rsidRDefault="003078AC" w:rsidP="003078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Marek Babisz, hlavní sommelier Národního vinařského centra</w:t>
      </w:r>
    </w:p>
    <w:p w14:paraId="6A091908" w14:textId="77777777" w:rsidR="003078AC" w:rsidRPr="00EF5C6F" w:rsidRDefault="003078AC" w:rsidP="003078AC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B123EA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71971FD5" w14:textId="7A1228C9" w:rsidR="008E3721" w:rsidRPr="008E3721" w:rsidRDefault="003078AC" w:rsidP="003078A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B123EA">
        <w:rPr>
          <w:rFonts w:ascii="Calibri" w:hAnsi="Calibri" w:cs="Calibri"/>
          <w:sz w:val="22"/>
          <w:szCs w:val="22"/>
        </w:rPr>
        <w:t>602 470 262</w:t>
      </w:r>
    </w:p>
    <w:p w14:paraId="4F0BA7A9" w14:textId="77777777" w:rsidR="008E3721" w:rsidRPr="003713FF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7C84E76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 w:rsidRPr="00856557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856557" w:rsidRPr="00217470">
          <w:rPr>
            <w:rStyle w:val="Hypertextovodkaz"/>
            <w:rFonts w:ascii="Calibri" w:hAnsi="Calibri" w:cs="Calibri"/>
            <w:b/>
            <w:sz w:val="22"/>
            <w:szCs w:val="22"/>
          </w:rPr>
          <w:t>www.cmsauvignon.com/en/</w:t>
        </w:r>
      </w:hyperlink>
      <w:r w:rsidR="00897AD2" w:rsidRPr="00856557">
        <w:rPr>
          <w:rFonts w:ascii="Calibri" w:hAnsi="Calibri" w:cs="Calibri"/>
          <w:b/>
          <w:sz w:val="22"/>
          <w:szCs w:val="22"/>
        </w:rPr>
        <w:t>.</w:t>
      </w:r>
    </w:p>
    <w:p w14:paraId="2DF10EDD" w14:textId="77777777" w:rsidR="00CB581B" w:rsidRDefault="00CB581B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07C865AB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150"/>
        <w:gridCol w:w="4253"/>
        <w:gridCol w:w="2546"/>
      </w:tblGrid>
      <w:tr w:rsidR="008969E5" w14:paraId="1B449ABC" w14:textId="77777777" w:rsidTr="00322C2B">
        <w:tc>
          <w:tcPr>
            <w:tcW w:w="2150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253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2546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66429FB8" w14:textId="49738655" w:rsidR="008969E5" w:rsidRPr="008969E5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Vinné sklepy Skalák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24F64B1C" w14:textId="2E8A6169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>,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slámové víno 2015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17AC45EB" w14:textId="77602ABB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Šampion kategorie sladkých vín a zlatá medaile</w:t>
            </w:r>
          </w:p>
        </w:tc>
      </w:tr>
      <w:tr w:rsidR="008969E5" w14:paraId="52D3D538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5B0588AA" w14:textId="3BC4F55C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Arte vini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7E58BCDE" w14:textId="2DF21965" w:rsidR="008969E5" w:rsidRPr="00D41DC8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VOC Sauvignon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2D528C0F" w14:textId="7B44970C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3068442F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23A7A0E8" w14:textId="45D71C37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Vinařství Velké Bílovice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70D4BCC5" w14:textId="416C70A4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 xml:space="preserve">Sauvignon </w:t>
            </w:r>
            <w:r>
              <w:rPr>
                <w:rFonts w:ascii="Calibri" w:hAnsi="Calibri" w:cs="Calibri"/>
                <w:sz w:val="20"/>
                <w:szCs w:val="20"/>
              </w:rPr>
              <w:t>pozdní 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2C5ABF43" w14:textId="25127848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5DB8467E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2B0C868F" w14:textId="23737822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THAYA vinařství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1A92DA5E" w14:textId="463581ED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VOC 2019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0ED00764" w14:textId="509D3327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5E287BF1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01752E56" w14:textId="033E4DA0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Vinařství Ne</w:t>
            </w:r>
            <w:r>
              <w:rPr>
                <w:rFonts w:ascii="Calibri" w:hAnsi="Calibri" w:cs="Calibri"/>
                <w:sz w:val="20"/>
                <w:szCs w:val="20"/>
              </w:rPr>
              <w:t>š</w:t>
            </w:r>
            <w:r w:rsidRPr="00D41DC8">
              <w:rPr>
                <w:rFonts w:ascii="Calibri" w:hAnsi="Calibri" w:cs="Calibri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z w:val="20"/>
                <w:szCs w:val="20"/>
              </w:rPr>
              <w:t>ř</w:t>
            </w:r>
            <w:r w:rsidRPr="00D41DC8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077F5590" w14:textId="12731E77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Selection</w:t>
            </w:r>
            <w:r>
              <w:rPr>
                <w:rFonts w:ascii="Calibri" w:hAnsi="Calibri" w:cs="Calibri"/>
                <w:sz w:val="20"/>
                <w:szCs w:val="20"/>
              </w:rPr>
              <w:t>, pozdní 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3B023142" w14:textId="39C04692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47D6E3AF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5227AF4E" w14:textId="3948FC7C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577D2C9C" w14:textId="4B9604AC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>, pozdní 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78253E60" w14:textId="20601BFE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711F61A9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19E97F54" w14:textId="4DEC1A40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2DC66952" w14:textId="0ADDD09A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Barrique</w:t>
            </w:r>
            <w:r w:rsidR="00EE4E57">
              <w:rPr>
                <w:rFonts w:ascii="Calibri" w:hAnsi="Calibri" w:cs="Calibri"/>
                <w:sz w:val="20"/>
                <w:szCs w:val="20"/>
              </w:rPr>
              <w:t>, pozdní 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2FC34449" w14:textId="221EA7A8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969E5" w14:paraId="4405AF86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5BF272A0" w14:textId="75B7E76F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7F24430E" w14:textId="5B301E71" w:rsidR="008969E5" w:rsidRPr="008969E5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Reserva</w:t>
            </w:r>
            <w:r w:rsidR="00EE4E57">
              <w:rPr>
                <w:rFonts w:ascii="Calibri" w:hAnsi="Calibri" w:cs="Calibri"/>
                <w:sz w:val="20"/>
                <w:szCs w:val="20"/>
              </w:rPr>
              <w:t>, výběr z hroznů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2D2D759C" w14:textId="0D129D58" w:rsidR="008969E5" w:rsidRPr="008969E5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56557" w14:paraId="50B2E12B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784E597B" w14:textId="690857A7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70CBCED3" w14:textId="46B7F1BF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E4E57" w:rsidRPr="00D41DC8">
              <w:rPr>
                <w:rFonts w:ascii="Calibri" w:hAnsi="Calibri" w:cs="Calibri"/>
                <w:sz w:val="20"/>
                <w:szCs w:val="20"/>
              </w:rPr>
              <w:t>pozdní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4E57" w:rsidRPr="00D41DC8">
              <w:rPr>
                <w:rFonts w:ascii="Calibri" w:hAnsi="Calibri" w:cs="Calibri"/>
                <w:sz w:val="20"/>
                <w:szCs w:val="20"/>
              </w:rPr>
              <w:t>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Pozdrav ze Znojma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55CA65DE" w14:textId="1E2AED1F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56557" w14:paraId="2339E6C1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763469B3" w14:textId="3FE6B550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Vinné sklepy Skalák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53C7EF89" w14:textId="46F3E1E5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>,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4E57" w:rsidRPr="00D41DC8">
              <w:rPr>
                <w:rFonts w:ascii="Calibri" w:hAnsi="Calibri" w:cs="Calibri"/>
                <w:sz w:val="20"/>
                <w:szCs w:val="20"/>
              </w:rPr>
              <w:t>výběr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z hrozn</w:t>
            </w:r>
            <w:r w:rsidR="00EE4E57">
              <w:rPr>
                <w:rFonts w:ascii="Calibri" w:hAnsi="Calibri" w:cs="Calibri"/>
                <w:sz w:val="20"/>
                <w:szCs w:val="20"/>
              </w:rPr>
              <w:t>ů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383D502F" w14:textId="6FD781EB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56557" w14:paraId="24B2D023" w14:textId="77777777" w:rsidTr="00322C2B">
        <w:tc>
          <w:tcPr>
            <w:tcW w:w="2150" w:type="dxa"/>
            <w:shd w:val="clear" w:color="auto" w:fill="FFC000" w:themeFill="accent4"/>
            <w:vAlign w:val="bottom"/>
          </w:tcPr>
          <w:p w14:paraId="51B066FF" w14:textId="3366359B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Vinice-Hnanice</w:t>
            </w:r>
          </w:p>
        </w:tc>
        <w:tc>
          <w:tcPr>
            <w:tcW w:w="4253" w:type="dxa"/>
            <w:shd w:val="clear" w:color="auto" w:fill="FFC000" w:themeFill="accent4"/>
            <w:vAlign w:val="bottom"/>
          </w:tcPr>
          <w:p w14:paraId="776C2451" w14:textId="130DB4E8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E4E57" w:rsidRPr="00D41DC8">
              <w:rPr>
                <w:rFonts w:ascii="Calibri" w:hAnsi="Calibri" w:cs="Calibri"/>
                <w:sz w:val="20"/>
                <w:szCs w:val="20"/>
              </w:rPr>
              <w:t>kabinetní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v</w:t>
            </w:r>
            <w:r w:rsidR="00EE4E57">
              <w:rPr>
                <w:rFonts w:ascii="Calibri" w:hAnsi="Calibri" w:cs="Calibri"/>
                <w:sz w:val="20"/>
                <w:szCs w:val="20"/>
              </w:rPr>
              <w:t>í</w:t>
            </w:r>
            <w:r w:rsidRPr="00D41DC8">
              <w:rPr>
                <w:rFonts w:ascii="Calibri" w:hAnsi="Calibri" w:cs="Calibri"/>
                <w:sz w:val="20"/>
                <w:szCs w:val="20"/>
              </w:rPr>
              <w:t>no 2020</w:t>
            </w:r>
          </w:p>
        </w:tc>
        <w:tc>
          <w:tcPr>
            <w:tcW w:w="2546" w:type="dxa"/>
            <w:shd w:val="clear" w:color="auto" w:fill="FFC000" w:themeFill="accent4"/>
            <w:vAlign w:val="bottom"/>
          </w:tcPr>
          <w:p w14:paraId="0ABA35E9" w14:textId="39A01566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 medaile</w:t>
            </w:r>
          </w:p>
        </w:tc>
      </w:tr>
      <w:tr w:rsidR="00856557" w14:paraId="7858CAB2" w14:textId="77777777" w:rsidTr="00322C2B">
        <w:tc>
          <w:tcPr>
            <w:tcW w:w="2150" w:type="dxa"/>
            <w:shd w:val="clear" w:color="auto" w:fill="A5A5A5" w:themeFill="accent3"/>
            <w:vAlign w:val="bottom"/>
          </w:tcPr>
          <w:p w14:paraId="3BDC8E14" w14:textId="0E0590B5" w:rsidR="00856557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Arte vini</w:t>
            </w:r>
          </w:p>
        </w:tc>
        <w:tc>
          <w:tcPr>
            <w:tcW w:w="4253" w:type="dxa"/>
            <w:shd w:val="clear" w:color="auto" w:fill="A5A5A5" w:themeFill="accent3"/>
            <w:vAlign w:val="bottom"/>
          </w:tcPr>
          <w:p w14:paraId="17436D4F" w14:textId="068D31C5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2019</w:t>
            </w:r>
          </w:p>
        </w:tc>
        <w:tc>
          <w:tcPr>
            <w:tcW w:w="2546" w:type="dxa"/>
            <w:shd w:val="clear" w:color="auto" w:fill="A5A5A5" w:themeFill="accent3"/>
            <w:vAlign w:val="bottom"/>
          </w:tcPr>
          <w:p w14:paraId="10C53396" w14:textId="74BA4AED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 medaile</w:t>
            </w:r>
          </w:p>
        </w:tc>
      </w:tr>
      <w:tr w:rsidR="00856557" w14:paraId="128A50AE" w14:textId="77777777" w:rsidTr="00322C2B">
        <w:tc>
          <w:tcPr>
            <w:tcW w:w="2150" w:type="dxa"/>
            <w:shd w:val="clear" w:color="auto" w:fill="A5A5A5" w:themeFill="accent3"/>
            <w:vAlign w:val="bottom"/>
          </w:tcPr>
          <w:p w14:paraId="6EC3D9AD" w14:textId="582F7311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B\V vinařství</w:t>
            </w:r>
          </w:p>
        </w:tc>
        <w:tc>
          <w:tcPr>
            <w:tcW w:w="4253" w:type="dxa"/>
            <w:shd w:val="clear" w:color="auto" w:fill="A5A5A5" w:themeFill="accent3"/>
            <w:vAlign w:val="bottom"/>
          </w:tcPr>
          <w:p w14:paraId="6A82A59D" w14:textId="7E2976FE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</w:t>
            </w:r>
            <w:r w:rsidR="00EE4E57">
              <w:rPr>
                <w:rFonts w:ascii="Calibri" w:hAnsi="Calibri" w:cs="Calibri"/>
                <w:sz w:val="20"/>
                <w:szCs w:val="20"/>
              </w:rPr>
              <w:t>, pozdní 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2546" w:type="dxa"/>
            <w:shd w:val="clear" w:color="auto" w:fill="A5A5A5" w:themeFill="accent3"/>
            <w:vAlign w:val="bottom"/>
          </w:tcPr>
          <w:p w14:paraId="31187697" w14:textId="2063555C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 medaile</w:t>
            </w:r>
          </w:p>
        </w:tc>
      </w:tr>
      <w:tr w:rsidR="00856557" w14:paraId="0C1B1B3D" w14:textId="77777777" w:rsidTr="00322C2B">
        <w:tc>
          <w:tcPr>
            <w:tcW w:w="2150" w:type="dxa"/>
            <w:shd w:val="clear" w:color="auto" w:fill="A5A5A5" w:themeFill="accent3"/>
            <w:vAlign w:val="bottom"/>
          </w:tcPr>
          <w:p w14:paraId="46FC5189" w14:textId="2327B134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Pavel Binder vinařství</w:t>
            </w:r>
          </w:p>
        </w:tc>
        <w:tc>
          <w:tcPr>
            <w:tcW w:w="4253" w:type="dxa"/>
            <w:shd w:val="clear" w:color="auto" w:fill="A5A5A5" w:themeFill="accent3"/>
            <w:vAlign w:val="bottom"/>
          </w:tcPr>
          <w:p w14:paraId="58D0D2CE" w14:textId="56FEA9C3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 xml:space="preserve">Sauvignon pozdní </w:t>
            </w:r>
            <w:r w:rsidR="00E66C90" w:rsidRPr="00D41DC8">
              <w:rPr>
                <w:rFonts w:ascii="Calibri" w:hAnsi="Calibri" w:cs="Calibri"/>
                <w:sz w:val="20"/>
                <w:szCs w:val="20"/>
              </w:rPr>
              <w:t>sběr</w:t>
            </w:r>
            <w:r w:rsidRPr="00D41DC8">
              <w:rPr>
                <w:rFonts w:ascii="Calibri" w:hAnsi="Calibri" w:cs="Calibri"/>
                <w:sz w:val="20"/>
                <w:szCs w:val="20"/>
              </w:rPr>
              <w:t xml:space="preserve"> BIO </w:t>
            </w:r>
            <w:r w:rsidR="00AA0708">
              <w:rPr>
                <w:rFonts w:ascii="Calibri" w:hAnsi="Calibri" w:cs="Calibri"/>
                <w:sz w:val="20"/>
                <w:szCs w:val="20"/>
              </w:rPr>
              <w:t>s</w:t>
            </w:r>
            <w:r w:rsidRPr="00D41DC8">
              <w:rPr>
                <w:rFonts w:ascii="Calibri" w:hAnsi="Calibri" w:cs="Calibri"/>
                <w:sz w:val="20"/>
                <w:szCs w:val="20"/>
              </w:rPr>
              <w:t>uché 2020</w:t>
            </w:r>
          </w:p>
        </w:tc>
        <w:tc>
          <w:tcPr>
            <w:tcW w:w="2546" w:type="dxa"/>
            <w:shd w:val="clear" w:color="auto" w:fill="A5A5A5" w:themeFill="accent3"/>
            <w:vAlign w:val="bottom"/>
          </w:tcPr>
          <w:p w14:paraId="5E34011A" w14:textId="1DCE6CE3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 medaile</w:t>
            </w:r>
          </w:p>
        </w:tc>
      </w:tr>
      <w:tr w:rsidR="00856557" w14:paraId="70889178" w14:textId="77777777" w:rsidTr="00322C2B">
        <w:tc>
          <w:tcPr>
            <w:tcW w:w="2150" w:type="dxa"/>
            <w:shd w:val="clear" w:color="auto" w:fill="A5A5A5" w:themeFill="accent3"/>
            <w:vAlign w:val="bottom"/>
          </w:tcPr>
          <w:p w14:paraId="13ABFE22" w14:textId="32D5C4ED" w:rsidR="00856557" w:rsidRDefault="00EE4E57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253" w:type="dxa"/>
            <w:shd w:val="clear" w:color="auto" w:fill="A5A5A5" w:themeFill="accent3"/>
            <w:vAlign w:val="bottom"/>
          </w:tcPr>
          <w:p w14:paraId="484117E5" w14:textId="64A01120" w:rsidR="00856557" w:rsidRPr="00647EE9" w:rsidRDefault="00D41DC8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D41DC8">
              <w:rPr>
                <w:rFonts w:ascii="Calibri" w:hAnsi="Calibri" w:cs="Calibri"/>
                <w:sz w:val="20"/>
                <w:szCs w:val="20"/>
              </w:rPr>
              <w:t>Sauvignon VOC Znojmo 2020</w:t>
            </w:r>
          </w:p>
        </w:tc>
        <w:tc>
          <w:tcPr>
            <w:tcW w:w="2546" w:type="dxa"/>
            <w:shd w:val="clear" w:color="auto" w:fill="A5A5A5" w:themeFill="accent3"/>
            <w:vAlign w:val="bottom"/>
          </w:tcPr>
          <w:p w14:paraId="043E9937" w14:textId="1333F85D" w:rsidR="00856557" w:rsidRDefault="00856557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 medaile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5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B8FD" w14:textId="77777777" w:rsidR="00947DE5" w:rsidRDefault="00947DE5">
      <w:r>
        <w:separator/>
      </w:r>
    </w:p>
  </w:endnote>
  <w:endnote w:type="continuationSeparator" w:id="0">
    <w:p w14:paraId="265163E5" w14:textId="77777777" w:rsidR="00947DE5" w:rsidRDefault="0094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7409" w14:textId="77777777" w:rsidR="00947DE5" w:rsidRDefault="00947DE5">
      <w:r>
        <w:separator/>
      </w:r>
    </w:p>
  </w:footnote>
  <w:footnote w:type="continuationSeparator" w:id="0">
    <w:p w14:paraId="7A3BD5AD" w14:textId="77777777" w:rsidR="00947DE5" w:rsidRDefault="0094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10967A39" w:rsidR="00A02600" w:rsidRDefault="0097359C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5782E" wp14:editId="60622395">
          <wp:simplePos x="0" y="0"/>
          <wp:positionH relativeFrom="column">
            <wp:posOffset>2510155</wp:posOffset>
          </wp:positionH>
          <wp:positionV relativeFrom="paragraph">
            <wp:posOffset>-33020</wp:posOffset>
          </wp:positionV>
          <wp:extent cx="800100" cy="768350"/>
          <wp:effectExtent l="0" t="0" r="0" b="0"/>
          <wp:wrapTight wrapText="bothSides">
            <wp:wrapPolygon edited="0">
              <wp:start x="0" y="0"/>
              <wp:lineTo x="0" y="20886"/>
              <wp:lineTo x="21086" y="20886"/>
              <wp:lineTo x="2108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3E37F301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20E2B"/>
    <w:rsid w:val="00025A2C"/>
    <w:rsid w:val="000265B5"/>
    <w:rsid w:val="00026B9C"/>
    <w:rsid w:val="00026BAF"/>
    <w:rsid w:val="00043711"/>
    <w:rsid w:val="00045BA2"/>
    <w:rsid w:val="00050E46"/>
    <w:rsid w:val="00061801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4FE4"/>
    <w:rsid w:val="000A036F"/>
    <w:rsid w:val="000A04FF"/>
    <w:rsid w:val="000A16CA"/>
    <w:rsid w:val="000A6078"/>
    <w:rsid w:val="000A66D6"/>
    <w:rsid w:val="000B0D17"/>
    <w:rsid w:val="000B174F"/>
    <w:rsid w:val="000B262A"/>
    <w:rsid w:val="000B6159"/>
    <w:rsid w:val="000B77C2"/>
    <w:rsid w:val="000D29CB"/>
    <w:rsid w:val="000D7116"/>
    <w:rsid w:val="000E4FD1"/>
    <w:rsid w:val="000E6050"/>
    <w:rsid w:val="00100BF9"/>
    <w:rsid w:val="0011011B"/>
    <w:rsid w:val="00126DED"/>
    <w:rsid w:val="00131D54"/>
    <w:rsid w:val="00132E1F"/>
    <w:rsid w:val="00135697"/>
    <w:rsid w:val="00142827"/>
    <w:rsid w:val="00142C3C"/>
    <w:rsid w:val="0016217F"/>
    <w:rsid w:val="00163274"/>
    <w:rsid w:val="00164EAD"/>
    <w:rsid w:val="00167E65"/>
    <w:rsid w:val="001732CB"/>
    <w:rsid w:val="0017359D"/>
    <w:rsid w:val="00182297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2B95"/>
    <w:rsid w:val="001C50B6"/>
    <w:rsid w:val="001D11D0"/>
    <w:rsid w:val="001D4478"/>
    <w:rsid w:val="001E2818"/>
    <w:rsid w:val="001E2FBB"/>
    <w:rsid w:val="001F1073"/>
    <w:rsid w:val="001F1447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1B53"/>
    <w:rsid w:val="002E56B0"/>
    <w:rsid w:val="002E713C"/>
    <w:rsid w:val="002E72A0"/>
    <w:rsid w:val="002E7560"/>
    <w:rsid w:val="002F1D66"/>
    <w:rsid w:val="002F2E78"/>
    <w:rsid w:val="002F4540"/>
    <w:rsid w:val="00305315"/>
    <w:rsid w:val="00305D37"/>
    <w:rsid w:val="003078AC"/>
    <w:rsid w:val="00311F18"/>
    <w:rsid w:val="00314102"/>
    <w:rsid w:val="00314645"/>
    <w:rsid w:val="0032108D"/>
    <w:rsid w:val="00322C2B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938F5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2CE3"/>
    <w:rsid w:val="00425564"/>
    <w:rsid w:val="00427116"/>
    <w:rsid w:val="00440EBC"/>
    <w:rsid w:val="004439C0"/>
    <w:rsid w:val="00443F05"/>
    <w:rsid w:val="004457B0"/>
    <w:rsid w:val="00457B67"/>
    <w:rsid w:val="00462DD6"/>
    <w:rsid w:val="00462F12"/>
    <w:rsid w:val="004648B4"/>
    <w:rsid w:val="0046629A"/>
    <w:rsid w:val="00466D1C"/>
    <w:rsid w:val="00470C1A"/>
    <w:rsid w:val="00472ACE"/>
    <w:rsid w:val="0048007C"/>
    <w:rsid w:val="00486386"/>
    <w:rsid w:val="00491D0A"/>
    <w:rsid w:val="004932F2"/>
    <w:rsid w:val="004A6A65"/>
    <w:rsid w:val="004A6E11"/>
    <w:rsid w:val="004A7BA9"/>
    <w:rsid w:val="004B61C5"/>
    <w:rsid w:val="004B72A7"/>
    <w:rsid w:val="004C1EA4"/>
    <w:rsid w:val="004C292C"/>
    <w:rsid w:val="004C498E"/>
    <w:rsid w:val="004C73E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5ACF"/>
    <w:rsid w:val="00597F18"/>
    <w:rsid w:val="005A1EDB"/>
    <w:rsid w:val="005A259D"/>
    <w:rsid w:val="005A4B7D"/>
    <w:rsid w:val="005A53F7"/>
    <w:rsid w:val="005B17CF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49B0"/>
    <w:rsid w:val="0063527C"/>
    <w:rsid w:val="00635DA0"/>
    <w:rsid w:val="0064004F"/>
    <w:rsid w:val="006414CE"/>
    <w:rsid w:val="006442C9"/>
    <w:rsid w:val="00647EE9"/>
    <w:rsid w:val="006511F9"/>
    <w:rsid w:val="00653197"/>
    <w:rsid w:val="00655014"/>
    <w:rsid w:val="00663B24"/>
    <w:rsid w:val="00664926"/>
    <w:rsid w:val="0067209E"/>
    <w:rsid w:val="00674DA8"/>
    <w:rsid w:val="00675714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12CF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6F5C"/>
    <w:rsid w:val="0074082A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6CA7"/>
    <w:rsid w:val="007C0FB0"/>
    <w:rsid w:val="007C397D"/>
    <w:rsid w:val="007C718A"/>
    <w:rsid w:val="007D0558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54816"/>
    <w:rsid w:val="00856557"/>
    <w:rsid w:val="00866B77"/>
    <w:rsid w:val="00866CC8"/>
    <w:rsid w:val="00871E8C"/>
    <w:rsid w:val="00880AF8"/>
    <w:rsid w:val="0088291F"/>
    <w:rsid w:val="00890A4A"/>
    <w:rsid w:val="008917D5"/>
    <w:rsid w:val="00892E6B"/>
    <w:rsid w:val="008969E5"/>
    <w:rsid w:val="00897AD2"/>
    <w:rsid w:val="008B2F5E"/>
    <w:rsid w:val="008B44AD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E47D1"/>
    <w:rsid w:val="008F33D8"/>
    <w:rsid w:val="008F75C4"/>
    <w:rsid w:val="008F7E97"/>
    <w:rsid w:val="00900FAF"/>
    <w:rsid w:val="009018B0"/>
    <w:rsid w:val="00911A94"/>
    <w:rsid w:val="0092280F"/>
    <w:rsid w:val="009263AC"/>
    <w:rsid w:val="00934BB5"/>
    <w:rsid w:val="009407D9"/>
    <w:rsid w:val="00940BE5"/>
    <w:rsid w:val="00942BD0"/>
    <w:rsid w:val="00942F54"/>
    <w:rsid w:val="00947DE5"/>
    <w:rsid w:val="00951CE5"/>
    <w:rsid w:val="00961E6D"/>
    <w:rsid w:val="009670D5"/>
    <w:rsid w:val="009678C2"/>
    <w:rsid w:val="00970849"/>
    <w:rsid w:val="00972125"/>
    <w:rsid w:val="0097359C"/>
    <w:rsid w:val="00974737"/>
    <w:rsid w:val="009856E1"/>
    <w:rsid w:val="00990D34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06CB8"/>
    <w:rsid w:val="00A13E17"/>
    <w:rsid w:val="00A13EE9"/>
    <w:rsid w:val="00A15A36"/>
    <w:rsid w:val="00A22B4D"/>
    <w:rsid w:val="00A26833"/>
    <w:rsid w:val="00A26BCB"/>
    <w:rsid w:val="00A32B0D"/>
    <w:rsid w:val="00A338DF"/>
    <w:rsid w:val="00A352D1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710AC"/>
    <w:rsid w:val="00A75CEE"/>
    <w:rsid w:val="00A80403"/>
    <w:rsid w:val="00A80710"/>
    <w:rsid w:val="00A8409C"/>
    <w:rsid w:val="00A86E4E"/>
    <w:rsid w:val="00A94FBE"/>
    <w:rsid w:val="00A9713A"/>
    <w:rsid w:val="00AA0708"/>
    <w:rsid w:val="00AA5BD7"/>
    <w:rsid w:val="00AB051B"/>
    <w:rsid w:val="00AB2B69"/>
    <w:rsid w:val="00AC01D9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535A6"/>
    <w:rsid w:val="00B5414D"/>
    <w:rsid w:val="00B562A0"/>
    <w:rsid w:val="00B63933"/>
    <w:rsid w:val="00B67AF8"/>
    <w:rsid w:val="00B67E3C"/>
    <w:rsid w:val="00B72063"/>
    <w:rsid w:val="00B72675"/>
    <w:rsid w:val="00B80A4B"/>
    <w:rsid w:val="00B8654E"/>
    <w:rsid w:val="00B91F14"/>
    <w:rsid w:val="00BA3DFE"/>
    <w:rsid w:val="00BA576F"/>
    <w:rsid w:val="00BB1A32"/>
    <w:rsid w:val="00BB5406"/>
    <w:rsid w:val="00BB7171"/>
    <w:rsid w:val="00BB7255"/>
    <w:rsid w:val="00BC428C"/>
    <w:rsid w:val="00BD5263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71CF0"/>
    <w:rsid w:val="00C84D7C"/>
    <w:rsid w:val="00C86BBB"/>
    <w:rsid w:val="00C96CD3"/>
    <w:rsid w:val="00CA7EBA"/>
    <w:rsid w:val="00CB3205"/>
    <w:rsid w:val="00CB581B"/>
    <w:rsid w:val="00CC44EE"/>
    <w:rsid w:val="00CE1D7D"/>
    <w:rsid w:val="00CE28EB"/>
    <w:rsid w:val="00CE47A1"/>
    <w:rsid w:val="00CE4D90"/>
    <w:rsid w:val="00CE6D6B"/>
    <w:rsid w:val="00D017D5"/>
    <w:rsid w:val="00D0243C"/>
    <w:rsid w:val="00D053EE"/>
    <w:rsid w:val="00D10373"/>
    <w:rsid w:val="00D17AD1"/>
    <w:rsid w:val="00D17E14"/>
    <w:rsid w:val="00D23398"/>
    <w:rsid w:val="00D24B61"/>
    <w:rsid w:val="00D30E86"/>
    <w:rsid w:val="00D33EA4"/>
    <w:rsid w:val="00D37812"/>
    <w:rsid w:val="00D41DC8"/>
    <w:rsid w:val="00D42EE9"/>
    <w:rsid w:val="00D43807"/>
    <w:rsid w:val="00D43C9C"/>
    <w:rsid w:val="00D7467A"/>
    <w:rsid w:val="00D77570"/>
    <w:rsid w:val="00D82071"/>
    <w:rsid w:val="00D8403E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D5090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0DAD"/>
    <w:rsid w:val="00E47EF3"/>
    <w:rsid w:val="00E515C1"/>
    <w:rsid w:val="00E5483E"/>
    <w:rsid w:val="00E64564"/>
    <w:rsid w:val="00E66C90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E4E57"/>
    <w:rsid w:val="00EF178B"/>
    <w:rsid w:val="00EF46BE"/>
    <w:rsid w:val="00EF5C97"/>
    <w:rsid w:val="00EF62A4"/>
    <w:rsid w:val="00F05304"/>
    <w:rsid w:val="00F11103"/>
    <w:rsid w:val="00F12BD9"/>
    <w:rsid w:val="00F141B3"/>
    <w:rsid w:val="00F21927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53BF"/>
    <w:rsid w:val="00F837DD"/>
    <w:rsid w:val="00F97752"/>
    <w:rsid w:val="00FA0E97"/>
    <w:rsid w:val="00FA6C49"/>
    <w:rsid w:val="00FA7D9A"/>
    <w:rsid w:val="00FB3857"/>
    <w:rsid w:val="00FB3D8A"/>
    <w:rsid w:val="00FB569E"/>
    <w:rsid w:val="00FB775E"/>
    <w:rsid w:val="00FD2DC4"/>
    <w:rsid w:val="00FD54DA"/>
    <w:rsid w:val="00FE02DE"/>
    <w:rsid w:val="00FE2C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C6254FD-25D9-44F4-893A-F02B2F0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styleId="Nevyeenzmnka">
    <w:name w:val="Unresolved Mention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sauvignon.com/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ek.babisz@vinarskecentru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F388C-B404-45E1-8366-9DA7A7AF4D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4362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3</cp:revision>
  <cp:lastPrinted>2016-01-05T09:48:00Z</cp:lastPrinted>
  <dcterms:created xsi:type="dcterms:W3CDTF">2022-03-29T12:59:00Z</dcterms:created>
  <dcterms:modified xsi:type="dcterms:W3CDTF">2022-03-29T13:07:00Z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