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D1B25" w14:textId="77777777" w:rsidR="00125B5F" w:rsidRDefault="00125B5F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</w:p>
    <w:p w14:paraId="1EC2475A" w14:textId="0368FB94" w:rsidR="00CB339E" w:rsidRDefault="001201D7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Moravská vína</w:t>
      </w:r>
      <w:r w:rsidR="00CB339E">
        <w:rPr>
          <w:rFonts w:asciiTheme="minorHAnsi" w:hAnsiTheme="minorHAnsi" w:cstheme="minorHAnsi"/>
          <w:b/>
          <w:sz w:val="36"/>
          <w:szCs w:val="36"/>
        </w:rPr>
        <w:t xml:space="preserve"> ovládla</w:t>
      </w:r>
      <w:r>
        <w:rPr>
          <w:rFonts w:asciiTheme="minorHAnsi" w:hAnsiTheme="minorHAnsi" w:cstheme="minorHAnsi"/>
          <w:b/>
          <w:sz w:val="36"/>
          <w:szCs w:val="36"/>
        </w:rPr>
        <w:t xml:space="preserve"> </w:t>
      </w:r>
      <w:r w:rsidR="00CB339E">
        <w:rPr>
          <w:rFonts w:asciiTheme="minorHAnsi" w:hAnsiTheme="minorHAnsi" w:cstheme="minorHAnsi"/>
          <w:b/>
          <w:sz w:val="36"/>
          <w:szCs w:val="36"/>
        </w:rPr>
        <w:t xml:space="preserve">soutěž vín </w:t>
      </w:r>
    </w:p>
    <w:p w14:paraId="0EB1189C" w14:textId="7ABC241C" w:rsidR="00487758" w:rsidRPr="00487758" w:rsidRDefault="00CB339E" w:rsidP="00806A7A">
      <w:pPr>
        <w:spacing w:line="264" w:lineRule="auto"/>
        <w:ind w:left="720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v Polsku</w:t>
      </w:r>
      <w:r w:rsidR="001201D7">
        <w:rPr>
          <w:rFonts w:asciiTheme="minorHAnsi" w:hAnsiTheme="minorHAnsi" w:cstheme="minorHAnsi"/>
          <w:b/>
          <w:sz w:val="36"/>
          <w:szCs w:val="36"/>
        </w:rPr>
        <w:t>!</w:t>
      </w:r>
    </w:p>
    <w:p w14:paraId="5CA9D360" w14:textId="3E51A015" w:rsidR="00C051E4" w:rsidRPr="00806A7A" w:rsidRDefault="00C051E4" w:rsidP="00696A93">
      <w:pPr>
        <w:spacing w:before="100" w:beforeAutospacing="1" w:after="100" w:afterAutospacing="1" w:line="360" w:lineRule="auto"/>
        <w:jc w:val="center"/>
        <w:rPr>
          <w:rFonts w:ascii="Calibri" w:hAnsi="Calibri" w:cs="Calibri"/>
          <w:i/>
          <w:spacing w:val="50"/>
        </w:rPr>
      </w:pPr>
      <w:r w:rsidRPr="00806A7A">
        <w:rPr>
          <w:rFonts w:ascii="Calibri" w:hAnsi="Calibri" w:cs="Calibri"/>
          <w:i/>
          <w:spacing w:val="50"/>
        </w:rPr>
        <w:t>Tisková zpráva ze dne</w:t>
      </w:r>
      <w:r w:rsidR="007D0558" w:rsidRPr="00806A7A">
        <w:rPr>
          <w:rFonts w:ascii="Calibri" w:hAnsi="Calibri" w:cs="Calibri"/>
          <w:i/>
          <w:spacing w:val="50"/>
        </w:rPr>
        <w:t xml:space="preserve"> </w:t>
      </w:r>
      <w:r w:rsidR="00276330">
        <w:rPr>
          <w:rFonts w:ascii="Calibri" w:hAnsi="Calibri" w:cs="Calibri"/>
          <w:i/>
          <w:spacing w:val="50"/>
        </w:rPr>
        <w:t>16</w:t>
      </w:r>
      <w:r w:rsidR="006E430E" w:rsidRPr="00806A7A">
        <w:rPr>
          <w:rFonts w:ascii="Calibri" w:hAnsi="Calibri" w:cs="Calibri"/>
          <w:i/>
          <w:spacing w:val="50"/>
        </w:rPr>
        <w:t>.</w:t>
      </w:r>
      <w:r w:rsidR="005822C1" w:rsidRPr="00806A7A">
        <w:rPr>
          <w:rFonts w:ascii="Calibri" w:hAnsi="Calibri" w:cs="Calibri"/>
          <w:i/>
          <w:spacing w:val="50"/>
        </w:rPr>
        <w:t xml:space="preserve"> </w:t>
      </w:r>
      <w:r w:rsidR="008D4BB6">
        <w:rPr>
          <w:rFonts w:ascii="Calibri" w:hAnsi="Calibri" w:cs="Calibri"/>
          <w:i/>
          <w:spacing w:val="50"/>
        </w:rPr>
        <w:t>května</w:t>
      </w:r>
      <w:r w:rsidR="00216A4D" w:rsidRPr="00806A7A">
        <w:rPr>
          <w:rFonts w:ascii="Calibri" w:hAnsi="Calibri" w:cs="Calibri"/>
          <w:i/>
          <w:spacing w:val="50"/>
        </w:rPr>
        <w:t xml:space="preserve"> 20</w:t>
      </w:r>
      <w:r w:rsidR="00BB3AC6" w:rsidRPr="00806A7A">
        <w:rPr>
          <w:rFonts w:ascii="Calibri" w:hAnsi="Calibri" w:cs="Calibri"/>
          <w:i/>
          <w:spacing w:val="50"/>
        </w:rPr>
        <w:t>2</w:t>
      </w:r>
      <w:r w:rsidR="008D4BB6">
        <w:rPr>
          <w:rFonts w:ascii="Calibri" w:hAnsi="Calibri" w:cs="Calibri"/>
          <w:i/>
          <w:spacing w:val="50"/>
        </w:rPr>
        <w:t>2</w:t>
      </w:r>
    </w:p>
    <w:p w14:paraId="4BF21F6C" w14:textId="5E5B6587" w:rsidR="00487758" w:rsidRPr="00965272" w:rsidRDefault="000C4EAB" w:rsidP="00806A7A">
      <w:pPr>
        <w:spacing w:line="264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 xml:space="preserve">Z první </w:t>
      </w:r>
      <w:r w:rsidR="003F26B1">
        <w:rPr>
          <w:rFonts w:asciiTheme="minorHAnsi" w:hAnsiTheme="minorHAnsi" w:cstheme="minorHAnsi"/>
          <w:b/>
        </w:rPr>
        <w:t xml:space="preserve">opravdu </w:t>
      </w:r>
      <w:r>
        <w:rPr>
          <w:rFonts w:asciiTheme="minorHAnsi" w:hAnsiTheme="minorHAnsi" w:cstheme="minorHAnsi"/>
          <w:b/>
        </w:rPr>
        <w:t xml:space="preserve">kvalitní mezinárodní soutěže vín </w:t>
      </w:r>
      <w:r w:rsidR="00A5424A">
        <w:rPr>
          <w:rFonts w:asciiTheme="minorHAnsi" w:hAnsiTheme="minorHAnsi" w:cstheme="minorHAnsi"/>
          <w:b/>
        </w:rPr>
        <w:t xml:space="preserve">konané </w:t>
      </w:r>
      <w:r>
        <w:rPr>
          <w:rFonts w:asciiTheme="minorHAnsi" w:hAnsiTheme="minorHAnsi" w:cstheme="minorHAnsi"/>
          <w:b/>
        </w:rPr>
        <w:t>v</w:t>
      </w:r>
      <w:r w:rsidR="00A5424A">
        <w:rPr>
          <w:rFonts w:asciiTheme="minorHAnsi" w:hAnsiTheme="minorHAnsi" w:cstheme="minorHAnsi"/>
          <w:b/>
        </w:rPr>
        <w:t xml:space="preserve"> sousedním</w:t>
      </w:r>
      <w:r>
        <w:rPr>
          <w:rFonts w:asciiTheme="minorHAnsi" w:hAnsiTheme="minorHAnsi" w:cstheme="minorHAnsi"/>
          <w:b/>
        </w:rPr>
        <w:t xml:space="preserve"> Polsku, </w:t>
      </w:r>
      <w:r w:rsidR="007F102C">
        <w:rPr>
          <w:rFonts w:asciiTheme="minorHAnsi" w:hAnsiTheme="minorHAnsi" w:cstheme="minorHAnsi"/>
          <w:b/>
        </w:rPr>
        <w:t>zaměřené</w:t>
      </w:r>
      <w:r w:rsidR="00A5424A">
        <w:rPr>
          <w:rFonts w:asciiTheme="minorHAnsi" w:hAnsiTheme="minorHAnsi" w:cstheme="minorHAnsi"/>
          <w:b/>
        </w:rPr>
        <w:t xml:space="preserve"> navíc</w:t>
      </w:r>
      <w:r>
        <w:rPr>
          <w:rFonts w:asciiTheme="minorHAnsi" w:hAnsiTheme="minorHAnsi" w:cstheme="minorHAnsi"/>
          <w:b/>
        </w:rPr>
        <w:t xml:space="preserve"> zejména </w:t>
      </w:r>
      <w:r w:rsidR="007F102C">
        <w:rPr>
          <w:rFonts w:asciiTheme="minorHAnsi" w:hAnsiTheme="minorHAnsi" w:cstheme="minorHAnsi"/>
          <w:b/>
        </w:rPr>
        <w:t xml:space="preserve">na </w:t>
      </w:r>
      <w:r>
        <w:rPr>
          <w:rFonts w:asciiTheme="minorHAnsi" w:hAnsiTheme="minorHAnsi" w:cstheme="minorHAnsi"/>
          <w:b/>
        </w:rPr>
        <w:t>vín</w:t>
      </w:r>
      <w:r w:rsidR="007F102C">
        <w:rPr>
          <w:rFonts w:asciiTheme="minorHAnsi" w:hAnsiTheme="minorHAnsi" w:cstheme="minorHAnsi"/>
          <w:b/>
        </w:rPr>
        <w:t>a</w:t>
      </w:r>
      <w:r>
        <w:rPr>
          <w:rFonts w:asciiTheme="minorHAnsi" w:hAnsiTheme="minorHAnsi" w:cstheme="minorHAnsi"/>
          <w:b/>
        </w:rPr>
        <w:t xml:space="preserve"> z oblastí s chladnějším klimatem, dorazila</w:t>
      </w:r>
      <w:r w:rsidR="00003AF0">
        <w:rPr>
          <w:rFonts w:asciiTheme="minorHAnsi" w:hAnsiTheme="minorHAnsi" w:cstheme="minorHAnsi"/>
          <w:b/>
        </w:rPr>
        <w:t xml:space="preserve"> na Moravu vynikající zpráva</w:t>
      </w:r>
      <w:r w:rsidR="00CD73BC">
        <w:rPr>
          <w:rFonts w:asciiTheme="minorHAnsi" w:hAnsiTheme="minorHAnsi" w:cstheme="minorHAnsi"/>
          <w:b/>
        </w:rPr>
        <w:t>.</w:t>
      </w:r>
      <w:r w:rsidR="00003AF0">
        <w:rPr>
          <w:rFonts w:asciiTheme="minorHAnsi" w:hAnsiTheme="minorHAnsi" w:cstheme="minorHAnsi"/>
          <w:b/>
        </w:rPr>
        <w:t xml:space="preserve"> </w:t>
      </w:r>
      <w:r w:rsidR="00CD73BC">
        <w:rPr>
          <w:rFonts w:asciiTheme="minorHAnsi" w:hAnsiTheme="minorHAnsi" w:cstheme="minorHAnsi"/>
          <w:b/>
        </w:rPr>
        <w:t>Moravská vína</w:t>
      </w:r>
      <w:r>
        <w:rPr>
          <w:rFonts w:asciiTheme="minorHAnsi" w:hAnsiTheme="minorHAnsi" w:cstheme="minorHAnsi"/>
          <w:b/>
        </w:rPr>
        <w:t xml:space="preserve"> </w:t>
      </w:r>
      <w:r w:rsidR="00003AF0">
        <w:rPr>
          <w:rFonts w:asciiTheme="minorHAnsi" w:hAnsiTheme="minorHAnsi" w:cstheme="minorHAnsi"/>
          <w:b/>
        </w:rPr>
        <w:t xml:space="preserve">zde dosáhla hned na </w:t>
      </w:r>
      <w:r w:rsidR="00B70F0B">
        <w:rPr>
          <w:rFonts w:asciiTheme="minorHAnsi" w:hAnsiTheme="minorHAnsi" w:cstheme="minorHAnsi"/>
          <w:b/>
        </w:rPr>
        <w:t>dvě nejvyšší bodové</w:t>
      </w:r>
      <w:r w:rsidR="00CB339E">
        <w:rPr>
          <w:rFonts w:asciiTheme="minorHAnsi" w:hAnsiTheme="minorHAnsi" w:cstheme="minorHAnsi"/>
          <w:b/>
        </w:rPr>
        <w:t xml:space="preserve"> </w:t>
      </w:r>
      <w:r w:rsidR="00B70F0B">
        <w:rPr>
          <w:rFonts w:asciiTheme="minorHAnsi" w:hAnsiTheme="minorHAnsi" w:cstheme="minorHAnsi"/>
          <w:b/>
        </w:rPr>
        <w:t xml:space="preserve">hodnocení a </w:t>
      </w:r>
      <w:r w:rsidR="001511D6">
        <w:rPr>
          <w:rFonts w:asciiTheme="minorHAnsi" w:hAnsiTheme="minorHAnsi" w:cstheme="minorHAnsi"/>
          <w:b/>
        </w:rPr>
        <w:t xml:space="preserve">úctyhodných </w:t>
      </w:r>
      <w:r w:rsidR="00B70F0B">
        <w:rPr>
          <w:rFonts w:asciiTheme="minorHAnsi" w:hAnsiTheme="minorHAnsi" w:cstheme="minorHAnsi"/>
          <w:b/>
        </w:rPr>
        <w:t xml:space="preserve">26 medailí. </w:t>
      </w:r>
      <w:r w:rsidR="00463F08" w:rsidRPr="00463F08">
        <w:rPr>
          <w:rFonts w:asciiTheme="minorHAnsi" w:hAnsiTheme="minorHAnsi" w:cstheme="minorHAnsi"/>
          <w:b/>
        </w:rPr>
        <w:t xml:space="preserve">Účast na soutěži </w:t>
      </w:r>
      <w:r w:rsidR="00463F08">
        <w:rPr>
          <w:rFonts w:asciiTheme="minorHAnsi" w:hAnsiTheme="minorHAnsi" w:cstheme="minorHAnsi"/>
          <w:b/>
        </w:rPr>
        <w:t xml:space="preserve">tradičně </w:t>
      </w:r>
      <w:r w:rsidR="00463F08" w:rsidRPr="00463F08">
        <w:rPr>
          <w:rFonts w:asciiTheme="minorHAnsi" w:hAnsiTheme="minorHAnsi" w:cstheme="minorHAnsi"/>
          <w:b/>
        </w:rPr>
        <w:t>finančně podpořil Vinařský fond a organizačně zajistilo Národní vinařské centrum.</w:t>
      </w:r>
    </w:p>
    <w:p w14:paraId="528093FA" w14:textId="77777777" w:rsidR="00806A7A" w:rsidRPr="00965272" w:rsidRDefault="00806A7A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65DD1406" w14:textId="77777777" w:rsidR="001321F5" w:rsidRDefault="00003AF0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Šampionem, tedy n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ejlepším vínem soutěže bylo vyhlášeno </w:t>
      </w:r>
      <w:r w:rsidR="00882616" w:rsidRPr="00882616">
        <w:rPr>
          <w:rFonts w:asciiTheme="minorHAnsi" w:hAnsiTheme="minorHAnsi" w:cstheme="minorHAnsi"/>
          <w:bCs/>
          <w:sz w:val="22"/>
          <w:szCs w:val="22"/>
        </w:rPr>
        <w:t>Rulandské šedé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2018, výběr z cibéb z </w:t>
      </w:r>
      <w:r w:rsidR="00882616" w:rsidRPr="00882616">
        <w:rPr>
          <w:rFonts w:asciiTheme="minorHAnsi" w:hAnsiTheme="minorHAnsi" w:cstheme="minorHAnsi"/>
          <w:bCs/>
          <w:sz w:val="22"/>
          <w:szCs w:val="22"/>
        </w:rPr>
        <w:t>ANNOVINO vinařství Lednice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, které </w:t>
      </w:r>
      <w:r w:rsidR="005C1FEC">
        <w:rPr>
          <w:rFonts w:asciiTheme="minorHAnsi" w:hAnsiTheme="minorHAnsi" w:cstheme="minorHAnsi"/>
          <w:bCs/>
          <w:sz w:val="22"/>
          <w:szCs w:val="22"/>
        </w:rPr>
        <w:t>se zároveň stalo nejúspěšnějším moravský vinařstvím se ziskem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5C1FEC">
        <w:rPr>
          <w:rFonts w:asciiTheme="minorHAnsi" w:hAnsiTheme="minorHAnsi" w:cstheme="minorHAnsi"/>
          <w:bCs/>
          <w:sz w:val="22"/>
          <w:szCs w:val="22"/>
        </w:rPr>
        <w:t xml:space="preserve">4 zlatých a 2 stříbrných medailí. </w:t>
      </w:r>
    </w:p>
    <w:p w14:paraId="1B070169" w14:textId="4337C545" w:rsidR="001321F5" w:rsidRDefault="001321F5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D97B551" w14:textId="6510C72F" w:rsidR="001321F5" w:rsidRPr="001321F5" w:rsidRDefault="001321F5" w:rsidP="001321F5">
      <w:pPr>
        <w:spacing w:line="264" w:lineRule="auto"/>
        <w:jc w:val="both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Jedná se o další úspěch pro tuto naší krásnou Rulandu šedou 2018, 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>výběr z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 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>cibéb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>botrytický sběr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která je mimo jiné také mezi stovkou nejlepších vín v Salonu vín 2022 a loni se </w:t>
      </w:r>
      <w:r w:rsidR="00CA00A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třeba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stala 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nejvýše hodnoceným vínem 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z České republiky na soutěži 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>ve Štrasburgu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B40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sdělil</w:t>
      </w:r>
      <w:r w:rsidRPr="00B40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1321F5">
        <w:rPr>
          <w:rFonts w:asciiTheme="minorHAnsi" w:hAnsiTheme="minorHAnsi" w:cstheme="minorHAnsi"/>
          <w:bCs/>
          <w:sz w:val="22"/>
          <w:szCs w:val="22"/>
        </w:rPr>
        <w:t>Ing. Roman Žďárský</w:t>
      </w:r>
      <w:r>
        <w:rPr>
          <w:rFonts w:asciiTheme="minorHAnsi" w:hAnsiTheme="minorHAnsi" w:cstheme="minorHAnsi"/>
          <w:bCs/>
          <w:sz w:val="22"/>
          <w:szCs w:val="22"/>
        </w:rPr>
        <w:t xml:space="preserve">, ředitel </w:t>
      </w:r>
      <w:r w:rsidR="00065C9E" w:rsidRPr="00065C9E">
        <w:rPr>
          <w:rFonts w:asciiTheme="minorHAnsi" w:hAnsiTheme="minorHAnsi" w:cstheme="minorHAnsi"/>
          <w:bCs/>
          <w:sz w:val="22"/>
          <w:szCs w:val="22"/>
        </w:rPr>
        <w:t>ANNOVINO vinařství Lednice</w:t>
      </w:r>
      <w:r>
        <w:rPr>
          <w:rFonts w:asciiTheme="minorHAnsi" w:hAnsiTheme="minorHAnsi" w:cstheme="minorHAnsi"/>
          <w:bCs/>
          <w:sz w:val="22"/>
          <w:szCs w:val="22"/>
        </w:rPr>
        <w:t xml:space="preserve"> a dodal: </w:t>
      </w:r>
      <w:r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>Polsko je jedna ze zemí, které byly vytipovány pro export moravských vín a navíc Morava je turistickým cílem řady polských návštěvníků.</w:t>
      </w:r>
      <w:r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I u </w:t>
      </w:r>
      <w:r w:rsidR="00065C9E"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>nás</w:t>
      </w:r>
      <w:r w:rsidRPr="001321F5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v Lednici či Valtickém Podzemí jsou vítanými návštěvníky</w:t>
      </w:r>
      <w:r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.“</w:t>
      </w:r>
    </w:p>
    <w:p w14:paraId="504C8024" w14:textId="77777777" w:rsidR="001321F5" w:rsidRDefault="001321F5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26392CB" w14:textId="29122902" w:rsidR="00B408B4" w:rsidRDefault="005C1FEC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Na druhém místě se pak umístila Pálava 2020, slámové víno z vinařství Réva Rakvice.</w:t>
      </w:r>
      <w:r w:rsidR="00882616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 xml:space="preserve">Z celkového počtu 26 medailí pro naše vína bylo 11 zlatých a 15 stříbrných. Dařilo se také vinařství Lahofer se ziskem 7 medailí, </w:t>
      </w:r>
      <w:r w:rsidRPr="005C1FEC">
        <w:rPr>
          <w:rFonts w:asciiTheme="minorHAnsi" w:hAnsiTheme="minorHAnsi" w:cstheme="minorHAnsi"/>
          <w:bCs/>
          <w:sz w:val="22"/>
          <w:szCs w:val="22"/>
        </w:rPr>
        <w:t>Vinařství Velké Bílovice</w:t>
      </w:r>
      <w:r>
        <w:rPr>
          <w:rFonts w:asciiTheme="minorHAnsi" w:hAnsiTheme="minorHAnsi" w:cstheme="minorHAnsi"/>
          <w:bCs/>
          <w:sz w:val="22"/>
          <w:szCs w:val="22"/>
        </w:rPr>
        <w:t xml:space="preserve"> s 5 </w:t>
      </w:r>
      <w:r w:rsidR="00506818">
        <w:rPr>
          <w:rFonts w:asciiTheme="minorHAnsi" w:hAnsiTheme="minorHAnsi" w:cstheme="minorHAnsi"/>
          <w:bCs/>
          <w:sz w:val="22"/>
          <w:szCs w:val="22"/>
        </w:rPr>
        <w:t xml:space="preserve">medailemi </w:t>
      </w:r>
      <w:r w:rsidR="00875FA3">
        <w:rPr>
          <w:rFonts w:asciiTheme="minorHAnsi" w:hAnsiTheme="minorHAnsi" w:cstheme="minorHAnsi"/>
          <w:bCs/>
          <w:sz w:val="22"/>
          <w:szCs w:val="22"/>
        </w:rPr>
        <w:t xml:space="preserve">a </w:t>
      </w:r>
      <w:r w:rsidR="00003AF0">
        <w:rPr>
          <w:rFonts w:asciiTheme="minorHAnsi" w:hAnsiTheme="minorHAnsi" w:cstheme="minorHAnsi"/>
          <w:bCs/>
          <w:sz w:val="22"/>
          <w:szCs w:val="22"/>
        </w:rPr>
        <w:t xml:space="preserve">3 medaile si odvezlo </w:t>
      </w:r>
      <w:r w:rsidR="00F953D4">
        <w:rPr>
          <w:rFonts w:asciiTheme="minorHAnsi" w:hAnsiTheme="minorHAnsi" w:cstheme="minorHAnsi"/>
          <w:bCs/>
          <w:sz w:val="22"/>
          <w:szCs w:val="22"/>
        </w:rPr>
        <w:t xml:space="preserve">ještě </w:t>
      </w:r>
      <w:r w:rsidR="00875FA3">
        <w:rPr>
          <w:rFonts w:asciiTheme="minorHAnsi" w:hAnsiTheme="minorHAnsi" w:cstheme="minorHAnsi"/>
          <w:bCs/>
          <w:sz w:val="22"/>
          <w:szCs w:val="22"/>
        </w:rPr>
        <w:t>Vinařství Válka</w:t>
      </w:r>
      <w:r w:rsidR="009B3921">
        <w:rPr>
          <w:rFonts w:asciiTheme="minorHAnsi" w:hAnsiTheme="minorHAnsi" w:cstheme="minorHAnsi"/>
          <w:bCs/>
          <w:sz w:val="22"/>
          <w:szCs w:val="22"/>
        </w:rPr>
        <w:t xml:space="preserve"> nebo Zámecké vinařství Bzenec</w:t>
      </w:r>
      <w:r w:rsidR="00506818">
        <w:rPr>
          <w:rFonts w:asciiTheme="minorHAnsi" w:hAnsiTheme="minorHAnsi" w:cstheme="minorHAnsi"/>
          <w:bCs/>
          <w:sz w:val="22"/>
          <w:szCs w:val="22"/>
        </w:rPr>
        <w:t>.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</w:p>
    <w:p w14:paraId="2F295A37" w14:textId="6076AB9F" w:rsidR="00B408B4" w:rsidRDefault="00B408B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0CEA4A55" w14:textId="551559D0" w:rsidR="00463F08" w:rsidRDefault="00B408B4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„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Hodnocení soutěže se konalo v krásném prostředí zámečku </w:t>
      </w:r>
      <w:r w:rsidR="003F1689" w:rsidRPr="003F1689">
        <w:rPr>
          <w:rFonts w:asciiTheme="minorHAnsi" w:hAnsiTheme="minorHAnsi" w:cstheme="minorHAnsi"/>
          <w:bCs/>
          <w:i/>
          <w:iCs/>
          <w:sz w:val="22"/>
          <w:szCs w:val="22"/>
        </w:rPr>
        <w:t>Dwór Sieraków</w:t>
      </w:r>
      <w:r w:rsidR="003F1689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nedaleko Krakova</w:t>
      </w:r>
      <w:r w:rsidR="003F168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, kde pořádající polský 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magazín Czas Wina</w:t>
      </w:r>
      <w:r w:rsidR="003F1689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soutěž organizačně zajistil na výbornou</w:t>
      </w:r>
      <w:r w:rsidR="00BB39EE">
        <w:rPr>
          <w:rFonts w:asciiTheme="minorHAnsi" w:hAnsiTheme="minorHAnsi" w:cstheme="minorHAnsi"/>
          <w:bCs/>
          <w:i/>
          <w:iCs/>
          <w:sz w:val="22"/>
          <w:szCs w:val="22"/>
        </w:rPr>
        <w:t>,</w:t>
      </w:r>
      <w:r w:rsidRPr="00B408B4">
        <w:rPr>
          <w:rFonts w:asciiTheme="minorHAnsi" w:hAnsiTheme="minorHAnsi" w:cstheme="minorHAnsi"/>
          <w:bCs/>
          <w:i/>
          <w:iCs/>
          <w:sz w:val="22"/>
          <w:szCs w:val="22"/>
        </w:rPr>
        <w:t>“</w:t>
      </w:r>
      <w:r w:rsidRPr="00B40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sdělil</w:t>
      </w:r>
      <w:r w:rsidRPr="00B408B4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20386C" w:rsidRPr="0020386C">
        <w:rPr>
          <w:rFonts w:asciiTheme="minorHAnsi" w:hAnsiTheme="minorHAnsi" w:cstheme="minorHAnsi"/>
          <w:bCs/>
          <w:sz w:val="22"/>
          <w:szCs w:val="22"/>
        </w:rPr>
        <w:t>Ing. Pavel Krška</w:t>
      </w:r>
      <w:r w:rsidR="0020386C">
        <w:rPr>
          <w:rFonts w:asciiTheme="minorHAnsi" w:hAnsiTheme="minorHAnsi" w:cstheme="minorHAnsi"/>
          <w:bCs/>
          <w:sz w:val="22"/>
          <w:szCs w:val="22"/>
        </w:rPr>
        <w:t>, ředitel Národního vinařského centra ve Valticích, který se účastnil jako porotce hodnocení</w:t>
      </w:r>
      <w:r w:rsidR="003F1689">
        <w:rPr>
          <w:rFonts w:asciiTheme="minorHAnsi" w:hAnsiTheme="minorHAnsi" w:cstheme="minorHAnsi"/>
          <w:bCs/>
          <w:sz w:val="22"/>
          <w:szCs w:val="22"/>
        </w:rPr>
        <w:t>,</w:t>
      </w:r>
      <w:r w:rsidR="00125B5F">
        <w:rPr>
          <w:rFonts w:asciiTheme="minorHAnsi" w:hAnsiTheme="minorHAnsi" w:cstheme="minorHAnsi"/>
          <w:bCs/>
          <w:sz w:val="22"/>
          <w:szCs w:val="22"/>
        </w:rPr>
        <w:t xml:space="preserve"> a dodal: 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„komise byla obsazena kvalitními degustátory z Evropy i USA. O to více těší vynikající úspěch našich vín v této polské soutěži vín</w:t>
      </w:r>
      <w:r w:rsidR="003F1689">
        <w:rPr>
          <w:rFonts w:asciiTheme="minorHAnsi" w:hAnsiTheme="minorHAnsi" w:cstheme="minorHAnsi"/>
          <w:bCs/>
          <w:i/>
          <w:iCs/>
          <w:sz w:val="22"/>
          <w:szCs w:val="22"/>
        </w:rPr>
        <w:t>. M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ůže</w:t>
      </w:r>
      <w:r w:rsidR="0020386C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to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být dobrým krokem k posílení zastoupení našich vín na </w:t>
      </w:r>
      <w:r w:rsidR="003F1689">
        <w:rPr>
          <w:rFonts w:asciiTheme="minorHAnsi" w:hAnsiTheme="minorHAnsi" w:cstheme="minorHAnsi"/>
          <w:bCs/>
          <w:i/>
          <w:iCs/>
          <w:sz w:val="22"/>
          <w:szCs w:val="22"/>
        </w:rPr>
        <w:t>p</w:t>
      </w:r>
      <w:r w:rsidR="00125B5F" w:rsidRPr="00125B5F">
        <w:rPr>
          <w:rFonts w:asciiTheme="minorHAnsi" w:hAnsiTheme="minorHAnsi" w:cstheme="minorHAnsi"/>
          <w:bCs/>
          <w:i/>
          <w:iCs/>
          <w:sz w:val="22"/>
          <w:szCs w:val="22"/>
        </w:rPr>
        <w:t>olském trhu.“</w:t>
      </w:r>
    </w:p>
    <w:p w14:paraId="453C5E9E" w14:textId="77777777" w:rsidR="00487758" w:rsidRPr="00806A7A" w:rsidRDefault="00487758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94EA47F" w14:textId="39EC9D7B" w:rsidR="00806A7A" w:rsidRDefault="00CF61A9" w:rsidP="00806A7A">
      <w:pPr>
        <w:spacing w:line="264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 xml:space="preserve">Porota 4. ročníku </w:t>
      </w:r>
      <w:r w:rsidRPr="000B2CFE">
        <w:rPr>
          <w:rFonts w:asciiTheme="minorHAnsi" w:hAnsiTheme="minorHAnsi" w:cstheme="minorHAnsi"/>
          <w:bCs/>
          <w:sz w:val="22"/>
          <w:szCs w:val="22"/>
        </w:rPr>
        <w:t>mezinárodní soutěž</w:t>
      </w:r>
      <w:r>
        <w:rPr>
          <w:rFonts w:asciiTheme="minorHAnsi" w:hAnsiTheme="minorHAnsi" w:cstheme="minorHAnsi"/>
          <w:bCs/>
          <w:sz w:val="22"/>
          <w:szCs w:val="22"/>
        </w:rPr>
        <w:t xml:space="preserve">e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Cool Climate Wine Awards (CCWA)</w:t>
      </w:r>
      <w:r>
        <w:rPr>
          <w:rFonts w:asciiTheme="minorHAnsi" w:hAnsiTheme="minorHAnsi" w:cstheme="minorHAnsi"/>
          <w:bCs/>
          <w:sz w:val="22"/>
          <w:szCs w:val="22"/>
        </w:rPr>
        <w:t>, složená z 15 porotců ze 13 zemí světa hodnotil</w:t>
      </w:r>
      <w:r w:rsidR="004C3E83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vín</w:t>
      </w:r>
      <w:r w:rsidR="000C4EAB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 xml:space="preserve"> z celého světa.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</w:t>
      </w:r>
      <w:r>
        <w:rPr>
          <w:rFonts w:asciiTheme="minorHAnsi" w:hAnsiTheme="minorHAnsi" w:cstheme="minorHAnsi"/>
          <w:bCs/>
          <w:sz w:val="22"/>
          <w:szCs w:val="22"/>
        </w:rPr>
        <w:t>S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outěž</w:t>
      </w:r>
      <w:r>
        <w:rPr>
          <w:rFonts w:asciiTheme="minorHAnsi" w:hAnsiTheme="minorHAnsi" w:cstheme="minorHAnsi"/>
          <w:bCs/>
          <w:sz w:val="22"/>
          <w:szCs w:val="22"/>
        </w:rPr>
        <w:t xml:space="preserve"> je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pro všechny druhy vín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 (tedy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tich</w:t>
      </w:r>
      <w:r w:rsidR="000B2CFE">
        <w:rPr>
          <w:rFonts w:asciiTheme="minorHAnsi" w:hAnsiTheme="minorHAnsi" w:cstheme="minorHAnsi"/>
          <w:bCs/>
          <w:sz w:val="22"/>
          <w:szCs w:val="22"/>
        </w:rPr>
        <w:t>é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i šumiv</w:t>
      </w:r>
      <w:r>
        <w:rPr>
          <w:rFonts w:asciiTheme="minorHAnsi" w:hAnsiTheme="minorHAnsi" w:cstheme="minorHAnsi"/>
          <w:bCs/>
          <w:sz w:val="22"/>
          <w:szCs w:val="22"/>
        </w:rPr>
        <w:t>é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, such</w:t>
      </w:r>
      <w:r w:rsidR="000B2CFE">
        <w:rPr>
          <w:rFonts w:asciiTheme="minorHAnsi" w:hAnsiTheme="minorHAnsi" w:cstheme="minorHAnsi"/>
          <w:bCs/>
          <w:sz w:val="22"/>
          <w:szCs w:val="22"/>
        </w:rPr>
        <w:t>é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i sladk</w:t>
      </w:r>
      <w:r w:rsidR="000B2CFE">
        <w:rPr>
          <w:rFonts w:asciiTheme="minorHAnsi" w:hAnsiTheme="minorHAnsi" w:cstheme="minorHAnsi"/>
          <w:bCs/>
          <w:sz w:val="22"/>
          <w:szCs w:val="22"/>
        </w:rPr>
        <w:t>é)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, ze všech vinařských oblastí po celém světě, které spadají do kategorie </w:t>
      </w:r>
      <w:r w:rsidR="000B2CFE">
        <w:rPr>
          <w:rFonts w:asciiTheme="minorHAnsi" w:hAnsiTheme="minorHAnsi" w:cstheme="minorHAnsi"/>
          <w:bCs/>
          <w:sz w:val="22"/>
          <w:szCs w:val="22"/>
        </w:rPr>
        <w:t>vín tzv.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chlad</w:t>
      </w:r>
      <w:r w:rsidR="000B2CFE">
        <w:rPr>
          <w:rFonts w:asciiTheme="minorHAnsi" w:hAnsiTheme="minorHAnsi" w:cstheme="minorHAnsi"/>
          <w:bCs/>
          <w:sz w:val="22"/>
          <w:szCs w:val="22"/>
        </w:rPr>
        <w:t>ného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klimatu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 -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„cool klimatu“.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 Cílem je </w:t>
      </w:r>
      <w:r>
        <w:rPr>
          <w:rFonts w:asciiTheme="minorHAnsi" w:hAnsiTheme="minorHAnsi" w:cstheme="minorHAnsi"/>
          <w:bCs/>
          <w:sz w:val="22"/>
          <w:szCs w:val="22"/>
        </w:rPr>
        <w:t xml:space="preserve">hlavně 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jejich propagace a </w:t>
      </w:r>
      <w:r>
        <w:rPr>
          <w:rFonts w:asciiTheme="minorHAnsi" w:hAnsiTheme="minorHAnsi" w:cstheme="minorHAnsi"/>
          <w:bCs/>
          <w:sz w:val="22"/>
          <w:szCs w:val="22"/>
        </w:rPr>
        <w:t xml:space="preserve">následné </w:t>
      </w:r>
      <w:r w:rsidR="000B2CFE">
        <w:rPr>
          <w:rFonts w:asciiTheme="minorHAnsi" w:hAnsiTheme="minorHAnsi" w:cstheme="minorHAnsi"/>
          <w:bCs/>
          <w:sz w:val="22"/>
          <w:szCs w:val="22"/>
        </w:rPr>
        <w:t xml:space="preserve">zvýšení prodeje.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Mezinárodní porota složená z nejrenomovanějších vinařských expertů na světě, včetně Masters of Wine, vydává nezávislý a nezaujatý verdikt o </w:t>
      </w:r>
      <w:r>
        <w:rPr>
          <w:rFonts w:asciiTheme="minorHAnsi" w:hAnsiTheme="minorHAnsi" w:cstheme="minorHAnsi"/>
          <w:bCs/>
          <w:sz w:val="22"/>
          <w:szCs w:val="22"/>
        </w:rPr>
        <w:t xml:space="preserve">těchto 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>vínech a zajišťuje</w:t>
      </w:r>
      <w:r>
        <w:rPr>
          <w:rFonts w:asciiTheme="minorHAnsi" w:hAnsiTheme="minorHAnsi" w:cstheme="minorHAnsi"/>
          <w:bCs/>
          <w:sz w:val="22"/>
          <w:szCs w:val="22"/>
        </w:rPr>
        <w:t xml:space="preserve"> tak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, že soutěž </w:t>
      </w:r>
      <w:r>
        <w:rPr>
          <w:rFonts w:asciiTheme="minorHAnsi" w:hAnsiTheme="minorHAnsi" w:cstheme="minorHAnsi"/>
          <w:bCs/>
          <w:sz w:val="22"/>
          <w:szCs w:val="22"/>
        </w:rPr>
        <w:t>je</w:t>
      </w:r>
      <w:r w:rsidR="000B2CFE" w:rsidRPr="000B2CFE">
        <w:rPr>
          <w:rFonts w:asciiTheme="minorHAnsi" w:hAnsiTheme="minorHAnsi" w:cstheme="minorHAnsi"/>
          <w:bCs/>
          <w:sz w:val="22"/>
          <w:szCs w:val="22"/>
        </w:rPr>
        <w:t xml:space="preserve"> spravedlivá a profesionální.</w:t>
      </w:r>
    </w:p>
    <w:p w14:paraId="22C23695" w14:textId="77777777" w:rsidR="00CB339E" w:rsidRDefault="00CB339E" w:rsidP="00E94830">
      <w:pPr>
        <w:rPr>
          <w:rFonts w:asciiTheme="minorHAnsi" w:hAnsiTheme="minorHAnsi" w:cstheme="minorHAnsi"/>
          <w:sz w:val="22"/>
          <w:szCs w:val="22"/>
        </w:rPr>
      </w:pPr>
    </w:p>
    <w:p w14:paraId="2549C30B" w14:textId="77777777" w:rsidR="00CB339E" w:rsidRDefault="00CB339E" w:rsidP="00E94830">
      <w:pPr>
        <w:rPr>
          <w:rFonts w:asciiTheme="minorHAnsi" w:hAnsiTheme="minorHAnsi" w:cstheme="minorHAnsi"/>
          <w:sz w:val="22"/>
          <w:szCs w:val="22"/>
        </w:rPr>
      </w:pPr>
    </w:p>
    <w:p w14:paraId="24B4BCEF" w14:textId="0FB4C72D" w:rsidR="00E94830" w:rsidRDefault="00E94830" w:rsidP="00E94830">
      <w:pPr>
        <w:rPr>
          <w:rFonts w:ascii="Calibri" w:hAnsi="Calibri" w:cs="Calibri"/>
          <w:sz w:val="22"/>
          <w:szCs w:val="22"/>
        </w:rPr>
      </w:pPr>
      <w:r w:rsidRPr="00806A7A">
        <w:rPr>
          <w:rFonts w:asciiTheme="minorHAnsi" w:hAnsiTheme="minorHAnsi" w:cstheme="minorHAnsi"/>
          <w:sz w:val="22"/>
          <w:szCs w:val="22"/>
        </w:rPr>
        <w:lastRenderedPageBreak/>
        <w:t>Kompletní výsledky</w:t>
      </w:r>
      <w:r w:rsidRPr="00125B5F">
        <w:rPr>
          <w:rFonts w:asciiTheme="minorHAnsi" w:hAnsiTheme="minorHAnsi" w:cstheme="minorHAnsi"/>
          <w:sz w:val="22"/>
          <w:szCs w:val="22"/>
        </w:rPr>
        <w:t>: </w:t>
      </w:r>
      <w:hyperlink r:id="rId8" w:history="1">
        <w:r w:rsidR="00125B5F" w:rsidRPr="004134D9">
          <w:rPr>
            <w:rStyle w:val="Hypertextovodkaz"/>
            <w:rFonts w:asciiTheme="minorHAnsi" w:hAnsiTheme="minorHAnsi" w:cstheme="minorHAnsi"/>
            <w:sz w:val="22"/>
            <w:szCs w:val="22"/>
          </w:rPr>
          <w:t>www.ccwineawards.com</w:t>
        </w:r>
      </w:hyperlink>
      <w:r w:rsidR="00125B5F">
        <w:rPr>
          <w:rFonts w:asciiTheme="minorHAnsi" w:hAnsiTheme="minorHAnsi" w:cstheme="minorHAnsi"/>
          <w:sz w:val="22"/>
          <w:szCs w:val="22"/>
        </w:rPr>
        <w:t xml:space="preserve"> </w:t>
      </w:r>
      <w:r w:rsidR="00E20C24" w:rsidRPr="00125B5F">
        <w:rPr>
          <w:rFonts w:asciiTheme="minorHAnsi" w:hAnsiTheme="minorHAnsi" w:cstheme="minorHAnsi"/>
          <w:bCs/>
          <w:sz w:val="22"/>
          <w:szCs w:val="22"/>
        </w:rPr>
        <w:t>a</w:t>
      </w:r>
      <w:r w:rsidR="00E20C24">
        <w:rPr>
          <w:rFonts w:ascii="Calibri" w:hAnsi="Calibri" w:cs="Calibri"/>
          <w:bCs/>
          <w:sz w:val="22"/>
          <w:szCs w:val="22"/>
        </w:rPr>
        <w:t xml:space="preserve"> více</w:t>
      </w:r>
      <w:r w:rsidRPr="00806A7A">
        <w:rPr>
          <w:rFonts w:ascii="Calibri" w:hAnsi="Calibri" w:cs="Calibri"/>
          <w:bCs/>
          <w:sz w:val="22"/>
          <w:szCs w:val="22"/>
        </w:rPr>
        <w:t xml:space="preserve"> o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Pr="00806A7A">
        <w:rPr>
          <w:rFonts w:ascii="Calibri" w:hAnsi="Calibri" w:cs="Calibri"/>
          <w:bCs/>
          <w:sz w:val="22"/>
          <w:szCs w:val="22"/>
        </w:rPr>
        <w:t>vínech na</w:t>
      </w:r>
      <w:r w:rsidRPr="003713FF">
        <w:rPr>
          <w:rFonts w:ascii="Calibri" w:hAnsi="Calibri" w:cs="Calibri"/>
          <w:b/>
          <w:sz w:val="22"/>
          <w:szCs w:val="22"/>
        </w:rPr>
        <w:t xml:space="preserve"> </w:t>
      </w:r>
      <w:hyperlink r:id="rId9" w:history="1">
        <w:r w:rsidRPr="00806A7A">
          <w:rPr>
            <w:rStyle w:val="Hypertextovodkaz"/>
            <w:rFonts w:ascii="Calibri" w:hAnsi="Calibri" w:cs="Calibri"/>
            <w:sz w:val="22"/>
            <w:szCs w:val="22"/>
          </w:rPr>
          <w:t>www.vinazmoravyvinazcech.cz</w:t>
        </w:r>
      </w:hyperlink>
      <w:r w:rsidRPr="00806A7A">
        <w:rPr>
          <w:rFonts w:ascii="Calibri" w:hAnsi="Calibri" w:cs="Calibri"/>
          <w:sz w:val="22"/>
          <w:szCs w:val="22"/>
        </w:rPr>
        <w:t xml:space="preserve"> </w:t>
      </w:r>
    </w:p>
    <w:p w14:paraId="6A8F6B57" w14:textId="77777777" w:rsidR="00125B5F" w:rsidRDefault="00125B5F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</w:p>
    <w:p w14:paraId="067DB456" w14:textId="2B5D51F0" w:rsidR="008E3957" w:rsidRPr="003713FF" w:rsidRDefault="008E3957" w:rsidP="00806A7A">
      <w:pPr>
        <w:spacing w:line="264" w:lineRule="auto"/>
        <w:jc w:val="both"/>
        <w:rPr>
          <w:rFonts w:ascii="Calibri" w:hAnsi="Calibri" w:cs="Calibri"/>
          <w:b/>
          <w:sz w:val="22"/>
          <w:szCs w:val="22"/>
        </w:rPr>
      </w:pPr>
      <w:r w:rsidRPr="003713FF"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0934710E" w14:textId="272EB9D1" w:rsidR="00C949CA" w:rsidRDefault="00125B5F" w:rsidP="00C949CA">
      <w:pPr>
        <w:spacing w:line="276" w:lineRule="auto"/>
        <w:jc w:val="both"/>
        <w:rPr>
          <w:rFonts w:ascii="Calibri" w:hAnsi="Calibri" w:cs="Calibri"/>
          <w:sz w:val="22"/>
          <w:szCs w:val="22"/>
        </w:rPr>
      </w:pPr>
      <w:r w:rsidRPr="00125B5F">
        <w:rPr>
          <w:rFonts w:ascii="Calibri" w:hAnsi="Calibri" w:cs="Calibri"/>
          <w:sz w:val="22"/>
          <w:szCs w:val="22"/>
        </w:rPr>
        <w:t>Ing. Pavel Krška, Národní vinařské centrum</w:t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  <w:t>Jiří Bažant</w:t>
      </w:r>
      <w:r w:rsidR="00E94830" w:rsidRPr="00EF5C6F">
        <w:rPr>
          <w:rFonts w:ascii="Calibri" w:hAnsi="Calibri" w:cs="Calibri"/>
          <w:sz w:val="22"/>
          <w:szCs w:val="22"/>
        </w:rPr>
        <w:t>, Omnimedia, s. r. o.</w:t>
      </w:r>
    </w:p>
    <w:p w14:paraId="22FB68DC" w14:textId="298AB6B5" w:rsidR="00E94830" w:rsidRPr="00EF5C6F" w:rsidRDefault="00C949CA" w:rsidP="00E94830">
      <w:pPr>
        <w:outlineLvl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E-</w:t>
      </w:r>
      <w:r>
        <w:rPr>
          <w:rFonts w:asciiTheme="minorHAnsi" w:hAnsiTheme="minorHAnsi" w:cstheme="minorHAnsi"/>
          <w:sz w:val="22"/>
          <w:szCs w:val="22"/>
        </w:rPr>
        <w:t xml:space="preserve">mail: </w:t>
      </w:r>
      <w:hyperlink r:id="rId10" w:history="1">
        <w:r w:rsidR="00125B5F" w:rsidRPr="007D05DC">
          <w:rPr>
            <w:rStyle w:val="Hypertextovodkaz"/>
            <w:rFonts w:asciiTheme="minorHAnsi" w:hAnsiTheme="minorHAnsi" w:cstheme="minorHAnsi"/>
            <w:sz w:val="22"/>
            <w:szCs w:val="22"/>
          </w:rPr>
          <w:t>pavel.krska@vinarskecentrum.cz</w:t>
        </w:r>
      </w:hyperlink>
      <w:r w:rsidR="009438AE" w:rsidRPr="009438AE">
        <w:rPr>
          <w:rStyle w:val="Hypertextovodkaz"/>
          <w:rFonts w:asciiTheme="minorHAnsi" w:hAnsiTheme="minorHAnsi" w:cstheme="minorHAnsi"/>
          <w:sz w:val="22"/>
          <w:szCs w:val="22"/>
          <w:u w:val="none"/>
        </w:rPr>
        <w:tab/>
      </w:r>
      <w:r>
        <w:rPr>
          <w:rFonts w:ascii="Calibri" w:hAnsi="Calibri" w:cs="Calibri"/>
          <w:sz w:val="22"/>
          <w:szCs w:val="22"/>
        </w:rPr>
        <w:t xml:space="preserve">        </w:t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 w:rsidRPr="00EF5C6F"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 w:rsidR="00E94830" w:rsidRPr="00896C11"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 w:rsidR="00E94830" w:rsidRPr="00EF5C6F">
        <w:rPr>
          <w:rFonts w:ascii="Calibri" w:hAnsi="Calibri" w:cs="Calibri"/>
          <w:sz w:val="22"/>
          <w:szCs w:val="22"/>
        </w:rPr>
        <w:t xml:space="preserve">                                  </w:t>
      </w:r>
    </w:p>
    <w:p w14:paraId="34FF40E2" w14:textId="71DAF6A3" w:rsidR="00E94830" w:rsidRDefault="00C949CA" w:rsidP="00E94830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  +420 </w:t>
      </w:r>
      <w:r w:rsidR="00125B5F" w:rsidRPr="007D05DC">
        <w:rPr>
          <w:rFonts w:asciiTheme="minorHAnsi" w:hAnsiTheme="minorHAnsi" w:cstheme="minorHAnsi"/>
          <w:sz w:val="22"/>
          <w:szCs w:val="22"/>
        </w:rPr>
        <w:t>519 352 072, +420 721 414</w:t>
      </w:r>
      <w:r w:rsidR="009438AE">
        <w:rPr>
          <w:rFonts w:asciiTheme="minorHAnsi" w:hAnsiTheme="minorHAnsi" w:cstheme="minorHAnsi"/>
          <w:sz w:val="22"/>
          <w:szCs w:val="22"/>
        </w:rPr>
        <w:t> </w:t>
      </w:r>
      <w:r w:rsidR="00125B5F" w:rsidRPr="007D05DC">
        <w:rPr>
          <w:rFonts w:asciiTheme="minorHAnsi" w:hAnsiTheme="minorHAnsi" w:cstheme="minorHAnsi"/>
          <w:sz w:val="22"/>
          <w:szCs w:val="22"/>
        </w:rPr>
        <w:t>575</w:t>
      </w:r>
      <w:r w:rsidR="009438AE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</w:r>
      <w:r w:rsidR="00E94830">
        <w:rPr>
          <w:rFonts w:ascii="Calibri" w:hAnsi="Calibri" w:cs="Calibri"/>
          <w:sz w:val="22"/>
          <w:szCs w:val="22"/>
        </w:rPr>
        <w:tab/>
        <w:t xml:space="preserve">Tel.: </w:t>
      </w:r>
      <w:r w:rsidR="00E94830" w:rsidRPr="00EF5C6F">
        <w:rPr>
          <w:rFonts w:ascii="Calibri" w:hAnsi="Calibri" w:cs="Calibri"/>
          <w:sz w:val="22"/>
          <w:szCs w:val="22"/>
        </w:rPr>
        <w:t>+420</w:t>
      </w:r>
      <w:r w:rsidR="00E94830">
        <w:rPr>
          <w:rFonts w:ascii="Calibri" w:hAnsi="Calibri" w:cs="Calibri"/>
          <w:sz w:val="22"/>
          <w:szCs w:val="22"/>
        </w:rPr>
        <w:t> 606 282</w:t>
      </w:r>
      <w:r w:rsidR="00065C9E">
        <w:rPr>
          <w:rFonts w:ascii="Calibri" w:hAnsi="Calibri" w:cs="Calibri"/>
          <w:sz w:val="22"/>
          <w:szCs w:val="22"/>
        </w:rPr>
        <w:t> </w:t>
      </w:r>
      <w:r w:rsidR="00E94830">
        <w:rPr>
          <w:rFonts w:ascii="Calibri" w:hAnsi="Calibri" w:cs="Calibri"/>
          <w:sz w:val="22"/>
          <w:szCs w:val="22"/>
        </w:rPr>
        <w:t>673</w:t>
      </w:r>
    </w:p>
    <w:p w14:paraId="11F8A4EF" w14:textId="7834C26C" w:rsidR="009438AE" w:rsidRDefault="009438AE">
      <w:pPr>
        <w:rPr>
          <w:rFonts w:ascii="Calibri" w:hAnsi="Calibri" w:cs="Calibri"/>
          <w:sz w:val="22"/>
          <w:szCs w:val="22"/>
        </w:rPr>
      </w:pPr>
    </w:p>
    <w:p w14:paraId="1B13A924" w14:textId="77777777" w:rsidR="00065C9E" w:rsidRDefault="00065C9E">
      <w:pPr>
        <w:rPr>
          <w:rFonts w:ascii="Calibri" w:hAnsi="Calibri" w:cs="Calibri"/>
          <w:sz w:val="22"/>
          <w:szCs w:val="22"/>
        </w:rPr>
      </w:pPr>
    </w:p>
    <w:tbl>
      <w:tblPr>
        <w:tblStyle w:val="Mkatabulky"/>
        <w:tblW w:w="9351" w:type="dxa"/>
        <w:tblLook w:val="04A0" w:firstRow="1" w:lastRow="0" w:firstColumn="1" w:lastColumn="0" w:noHBand="0" w:noVBand="1"/>
      </w:tblPr>
      <w:tblGrid>
        <w:gridCol w:w="3020"/>
        <w:gridCol w:w="3921"/>
        <w:gridCol w:w="2410"/>
      </w:tblGrid>
      <w:tr w:rsidR="00E87E57" w14:paraId="7CE39E63" w14:textId="77777777" w:rsidTr="009631EC">
        <w:tc>
          <w:tcPr>
            <w:tcW w:w="9351" w:type="dxa"/>
            <w:gridSpan w:val="3"/>
            <w:shd w:val="clear" w:color="auto" w:fill="4472C4" w:themeFill="accent1"/>
          </w:tcPr>
          <w:p w14:paraId="3C434CBC" w14:textId="1D06EBE4" w:rsidR="00E87E57" w:rsidRPr="00E87E57" w:rsidRDefault="009438AE" w:rsidP="00E87E57">
            <w:pPr>
              <w:jc w:val="center"/>
              <w:rPr>
                <w:rFonts w:ascii="Calibri" w:hAnsi="Calibri" w:cs="Calibri"/>
                <w:b/>
                <w:b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bCs/>
                <w:sz w:val="26"/>
                <w:szCs w:val="26"/>
              </w:rPr>
              <w:t>Cool Climate Wine Awards</w:t>
            </w:r>
            <w:r w:rsidR="00E87E57" w:rsidRPr="00E87E57">
              <w:rPr>
                <w:rFonts w:ascii="Calibri" w:hAnsi="Calibri" w:cs="Calibri"/>
                <w:b/>
                <w:bCs/>
                <w:sz w:val="26"/>
                <w:szCs w:val="26"/>
              </w:rPr>
              <w:t xml:space="preserve"> 2022</w:t>
            </w:r>
          </w:p>
        </w:tc>
      </w:tr>
      <w:tr w:rsidR="00E87E57" w14:paraId="7EDDB1D2" w14:textId="77777777" w:rsidTr="009631EC">
        <w:tc>
          <w:tcPr>
            <w:tcW w:w="3020" w:type="dxa"/>
          </w:tcPr>
          <w:p w14:paraId="434030DA" w14:textId="649BE397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Vinařství</w:t>
            </w:r>
          </w:p>
        </w:tc>
        <w:tc>
          <w:tcPr>
            <w:tcW w:w="3921" w:type="dxa"/>
          </w:tcPr>
          <w:p w14:paraId="109F02D3" w14:textId="03FAFF40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Víno</w:t>
            </w:r>
          </w:p>
        </w:tc>
        <w:tc>
          <w:tcPr>
            <w:tcW w:w="2410" w:type="dxa"/>
          </w:tcPr>
          <w:p w14:paraId="3F3C1425" w14:textId="75DECA2D" w:rsidR="00E87E57" w:rsidRPr="00E87E57" w:rsidRDefault="00E87E57" w:rsidP="00E87E57">
            <w:pPr>
              <w:jc w:val="center"/>
              <w:rPr>
                <w:rFonts w:ascii="Calibri" w:hAnsi="Calibri" w:cs="Calibri"/>
                <w:b/>
                <w:bCs/>
                <w:sz w:val="22"/>
                <w:szCs w:val="22"/>
              </w:rPr>
            </w:pPr>
            <w:r w:rsidRPr="00E87E57">
              <w:rPr>
                <w:rFonts w:ascii="Calibri" w:hAnsi="Calibri" w:cs="Calibri"/>
                <w:b/>
                <w:bCs/>
                <w:sz w:val="22"/>
                <w:szCs w:val="22"/>
              </w:rPr>
              <w:t>Medaile</w:t>
            </w:r>
          </w:p>
        </w:tc>
      </w:tr>
      <w:tr w:rsidR="002E4713" w14:paraId="4B49EF14" w14:textId="77777777" w:rsidTr="009631EC">
        <w:tc>
          <w:tcPr>
            <w:tcW w:w="3020" w:type="dxa"/>
            <w:shd w:val="clear" w:color="auto" w:fill="FFFF00"/>
          </w:tcPr>
          <w:p w14:paraId="27010166" w14:textId="6F3B1714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ANNOVINO vinařství Lednice</w:t>
            </w:r>
          </w:p>
        </w:tc>
        <w:tc>
          <w:tcPr>
            <w:tcW w:w="3921" w:type="dxa"/>
            <w:shd w:val="clear" w:color="auto" w:fill="FFFF00"/>
          </w:tcPr>
          <w:p w14:paraId="6C9F7E3E" w14:textId="195C210E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Rulandské šedé </w:t>
            </w:r>
            <w:r>
              <w:rPr>
                <w:rFonts w:ascii="Arial" w:hAnsi="Arial" w:cs="Arial"/>
                <w:sz w:val="20"/>
                <w:szCs w:val="20"/>
              </w:rPr>
              <w:t>2018, výběr z cibéb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DBB08B5" w14:textId="1EE99076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Zlatá + </w:t>
            </w:r>
            <w:r w:rsidR="009631EC">
              <w:rPr>
                <w:rFonts w:ascii="Arial" w:hAnsi="Arial" w:cs="Arial"/>
                <w:sz w:val="20"/>
                <w:szCs w:val="20"/>
              </w:rPr>
              <w:t>Šampion (</w:t>
            </w:r>
            <w:r>
              <w:rPr>
                <w:rFonts w:ascii="Arial" w:hAnsi="Arial" w:cs="Arial"/>
                <w:sz w:val="20"/>
                <w:szCs w:val="20"/>
              </w:rPr>
              <w:t>nejlepší víno soutěže</w:t>
            </w:r>
            <w:r w:rsidR="009631EC">
              <w:rPr>
                <w:rFonts w:ascii="Arial" w:hAnsi="Arial" w:cs="Arial"/>
                <w:sz w:val="20"/>
                <w:szCs w:val="20"/>
              </w:rPr>
              <w:t>)</w:t>
            </w:r>
          </w:p>
        </w:tc>
      </w:tr>
      <w:tr w:rsidR="002E4713" w14:paraId="3983F215" w14:textId="77777777" w:rsidTr="009631EC">
        <w:tc>
          <w:tcPr>
            <w:tcW w:w="3020" w:type="dxa"/>
            <w:shd w:val="clear" w:color="auto" w:fill="FFFF00"/>
          </w:tcPr>
          <w:p w14:paraId="6E65BE9C" w14:textId="7E59D865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 xml:space="preserve">Réva Rakvice </w:t>
            </w:r>
          </w:p>
        </w:tc>
        <w:tc>
          <w:tcPr>
            <w:tcW w:w="3921" w:type="dxa"/>
            <w:shd w:val="clear" w:color="auto" w:fill="FFFF00"/>
          </w:tcPr>
          <w:p w14:paraId="504E5989" w14:textId="0E56854D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Pálava </w:t>
            </w:r>
            <w:r>
              <w:rPr>
                <w:rFonts w:ascii="Arial" w:hAnsi="Arial" w:cs="Arial"/>
                <w:sz w:val="20"/>
                <w:szCs w:val="20"/>
              </w:rPr>
              <w:t>2020, slámové víno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68CDC824" w14:textId="7717D109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Zlatá </w:t>
            </w:r>
            <w:r w:rsidR="00B57B74">
              <w:rPr>
                <w:rFonts w:ascii="Arial" w:hAnsi="Arial" w:cs="Arial"/>
                <w:sz w:val="20"/>
                <w:szCs w:val="20"/>
              </w:rPr>
              <w:t>+</w:t>
            </w:r>
            <w:r>
              <w:rPr>
                <w:rFonts w:ascii="Arial" w:hAnsi="Arial" w:cs="Arial"/>
                <w:sz w:val="20"/>
                <w:szCs w:val="20"/>
              </w:rPr>
              <w:t xml:space="preserve"> 2. nejlépe bodované víno soutěže</w:t>
            </w:r>
          </w:p>
        </w:tc>
      </w:tr>
      <w:tr w:rsidR="002E4713" w14:paraId="5D69BB9B" w14:textId="77777777" w:rsidTr="009631EC">
        <w:tc>
          <w:tcPr>
            <w:tcW w:w="3020" w:type="dxa"/>
            <w:shd w:val="clear" w:color="auto" w:fill="FFFF00"/>
          </w:tcPr>
          <w:p w14:paraId="15EAE3C7" w14:textId="39A57F9F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ANNOVINO vinařství Lednice</w:t>
            </w:r>
          </w:p>
        </w:tc>
        <w:tc>
          <w:tcPr>
            <w:tcW w:w="3921" w:type="dxa"/>
            <w:shd w:val="clear" w:color="auto" w:fill="FFFF00"/>
          </w:tcPr>
          <w:p w14:paraId="6F30FC18" w14:textId="62C627E4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Pálava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2021, výběr z bobulí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45440467" w14:textId="38FEC084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63ADD76" w14:textId="77777777" w:rsidTr="009631EC">
        <w:tc>
          <w:tcPr>
            <w:tcW w:w="3020" w:type="dxa"/>
            <w:shd w:val="clear" w:color="auto" w:fill="FFFF00"/>
          </w:tcPr>
          <w:p w14:paraId="3C4F217E" w14:textId="4F797757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Réva Rakvice</w:t>
            </w:r>
          </w:p>
        </w:tc>
        <w:tc>
          <w:tcPr>
            <w:tcW w:w="3921" w:type="dxa"/>
            <w:shd w:val="clear" w:color="auto" w:fill="FFFF00"/>
          </w:tcPr>
          <w:p w14:paraId="42C4C61A" w14:textId="1E65065D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Pálava</w:t>
            </w:r>
            <w:r>
              <w:rPr>
                <w:rFonts w:ascii="Arial" w:hAnsi="Arial" w:cs="Arial"/>
                <w:sz w:val="20"/>
                <w:szCs w:val="20"/>
              </w:rPr>
              <w:t xml:space="preserve"> 2019, výběr z cibéb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11F0996E" w14:textId="5FEA4EDA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1730BB62" w14:textId="77777777" w:rsidTr="009631EC">
        <w:tc>
          <w:tcPr>
            <w:tcW w:w="3020" w:type="dxa"/>
            <w:shd w:val="clear" w:color="auto" w:fill="FFFF00"/>
          </w:tcPr>
          <w:p w14:paraId="2B4EE32B" w14:textId="01E414A2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FFFF00"/>
          </w:tcPr>
          <w:p w14:paraId="0C6DA04C" w14:textId="3BB0D8E4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Ryzlink Rýnský 2019 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64AB3582" w14:textId="3ADFD989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62E29F56" w14:textId="77777777" w:rsidTr="009631EC">
        <w:tc>
          <w:tcPr>
            <w:tcW w:w="3020" w:type="dxa"/>
            <w:shd w:val="clear" w:color="auto" w:fill="FFFF00"/>
          </w:tcPr>
          <w:p w14:paraId="43915B72" w14:textId="25F83E08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FFFF00"/>
          </w:tcPr>
          <w:p w14:paraId="3A6DEAC6" w14:textId="0A7D6EF5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Ego No. 72 Veltlínské zelené 2020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25D476E9" w14:textId="38A93C87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21D78470" w14:textId="77777777" w:rsidTr="009631EC">
        <w:tc>
          <w:tcPr>
            <w:tcW w:w="3020" w:type="dxa"/>
            <w:shd w:val="clear" w:color="auto" w:fill="FFFF00"/>
          </w:tcPr>
          <w:p w14:paraId="2B078627" w14:textId="1A5D6B7A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ANNOVINO vinařství Lednice</w:t>
            </w:r>
          </w:p>
        </w:tc>
        <w:tc>
          <w:tcPr>
            <w:tcW w:w="3921" w:type="dxa"/>
            <w:shd w:val="clear" w:color="auto" w:fill="FFFF00"/>
          </w:tcPr>
          <w:p w14:paraId="5AB24CD3" w14:textId="249680CF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Pálava</w:t>
            </w:r>
            <w:r>
              <w:rPr>
                <w:rFonts w:ascii="Arial" w:hAnsi="Arial" w:cs="Arial"/>
                <w:sz w:val="20"/>
                <w:szCs w:val="20"/>
              </w:rPr>
              <w:t xml:space="preserve"> 2021, výběr z hroznů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053A1F82" w14:textId="4F83E620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989E0E6" w14:textId="77777777" w:rsidTr="009631EC">
        <w:tc>
          <w:tcPr>
            <w:tcW w:w="3020" w:type="dxa"/>
            <w:shd w:val="clear" w:color="auto" w:fill="FFFF00"/>
          </w:tcPr>
          <w:p w14:paraId="640077BB" w14:textId="5753F044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FFFF00"/>
          </w:tcPr>
          <w:p w14:paraId="00FE1FDF" w14:textId="3DA4FC25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Rulandské šedé 2020 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01966CF" w14:textId="122046B9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1FE47244" w14:textId="77777777" w:rsidTr="009631EC">
        <w:tc>
          <w:tcPr>
            <w:tcW w:w="3020" w:type="dxa"/>
            <w:shd w:val="clear" w:color="auto" w:fill="FFFF00"/>
          </w:tcPr>
          <w:p w14:paraId="1985CAC2" w14:textId="4A354ABA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 xml:space="preserve">Vinařství Velké Bílovice </w:t>
            </w:r>
          </w:p>
        </w:tc>
        <w:tc>
          <w:tcPr>
            <w:tcW w:w="3921" w:type="dxa"/>
            <w:shd w:val="clear" w:color="auto" w:fill="FFFF00"/>
          </w:tcPr>
          <w:p w14:paraId="3CC0458D" w14:textId="7D69EDD5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Gloriette Reserve Sauvignon 2017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3738FA3B" w14:textId="7B45ECAA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5D5AC15" w14:textId="77777777" w:rsidTr="009631EC">
        <w:tc>
          <w:tcPr>
            <w:tcW w:w="3020" w:type="dxa"/>
            <w:shd w:val="clear" w:color="auto" w:fill="FFFF00"/>
          </w:tcPr>
          <w:p w14:paraId="1A006376" w14:textId="79809C3B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FFFF00"/>
          </w:tcPr>
          <w:p w14:paraId="1BF467A8" w14:textId="63D5EEC6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Muškát moravský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0A395DF1" w14:textId="44951E35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5EC640A7" w14:textId="77777777" w:rsidTr="009631EC">
        <w:tc>
          <w:tcPr>
            <w:tcW w:w="3020" w:type="dxa"/>
            <w:shd w:val="clear" w:color="auto" w:fill="FFFF00"/>
          </w:tcPr>
          <w:p w14:paraId="1442191D" w14:textId="1AF055A0" w:rsidR="002E4713" w:rsidRPr="00B17268" w:rsidRDefault="00DA4634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ANNOVINO vinařství Lednice</w:t>
            </w:r>
          </w:p>
        </w:tc>
        <w:tc>
          <w:tcPr>
            <w:tcW w:w="3921" w:type="dxa"/>
            <w:shd w:val="clear" w:color="auto" w:fill="FFFF00"/>
          </w:tcPr>
          <w:p w14:paraId="46CA29A1" w14:textId="59AAA463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Hibernal </w:t>
            </w:r>
            <w:r>
              <w:rPr>
                <w:rFonts w:ascii="Arial" w:hAnsi="Arial" w:cs="Arial"/>
                <w:sz w:val="20"/>
                <w:szCs w:val="20"/>
              </w:rPr>
              <w:t>2021 k</w:t>
            </w:r>
            <w:r w:rsidRPr="002E4713">
              <w:rPr>
                <w:rFonts w:ascii="Arial" w:hAnsi="Arial" w:cs="Arial"/>
                <w:sz w:val="20"/>
                <w:szCs w:val="20"/>
              </w:rPr>
              <w:t>abinetn</w:t>
            </w:r>
            <w:r>
              <w:rPr>
                <w:rFonts w:ascii="Arial" w:hAnsi="Arial" w:cs="Arial"/>
                <w:sz w:val="20"/>
                <w:szCs w:val="20"/>
              </w:rPr>
              <w:t>í víno</w:t>
            </w:r>
          </w:p>
        </w:tc>
        <w:tc>
          <w:tcPr>
            <w:tcW w:w="2410" w:type="dxa"/>
            <w:shd w:val="clear" w:color="auto" w:fill="FFFF00"/>
            <w:vAlign w:val="bottom"/>
          </w:tcPr>
          <w:p w14:paraId="54ABD2E3" w14:textId="27B4B930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Zlatá</w:t>
            </w:r>
          </w:p>
        </w:tc>
      </w:tr>
      <w:tr w:rsidR="002E4713" w14:paraId="71A9C7A6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2BE3F274" w14:textId="05964844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62D906A8" w14:textId="3460C8AE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Lahofer Rosé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3AE155EA" w14:textId="79302A76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65F5C0F9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95D1CC0" w14:textId="715F007D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2424A587" w14:textId="7FFF8F80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Ego No. 70 Chardonnay 2020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2CEEF33A" w14:textId="39EAD1A9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751B4B86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FF9068C" w14:textId="64A2A68E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 xml:space="preserve">Vinařství Velké Bílovice 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2F7CE687" w14:textId="2AA4FDAE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Pálava</w:t>
            </w:r>
            <w:r>
              <w:rPr>
                <w:rFonts w:ascii="Arial" w:hAnsi="Arial" w:cs="Arial"/>
                <w:sz w:val="20"/>
                <w:szCs w:val="20"/>
              </w:rPr>
              <w:t xml:space="preserve"> 2020, výběr z hroznů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65A48F53" w14:textId="007A0B41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25BE81CD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32D54DB" w14:textId="4EDC8C32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6D1D3517" w14:textId="483C75DE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Veltlínské </w:t>
            </w: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Pr="002E4713">
              <w:rPr>
                <w:rFonts w:ascii="Arial" w:hAnsi="Arial" w:cs="Arial"/>
                <w:sz w:val="20"/>
                <w:szCs w:val="20"/>
              </w:rPr>
              <w:t xml:space="preserve">elené VOC 2020 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148AA3E7" w14:textId="650E5B55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099843B0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88667BF" w14:textId="7DFB489B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7746CECB" w14:textId="04451DDA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Ryzlink vlašský 2020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72783BBA" w14:textId="72D2B7D9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376E15F0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16966D1" w14:textId="2C1D5879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Zámecké vinařství Bzenec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39A3C63" w14:textId="6A96F801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Pálava Collection 1508 2021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3F0B8159" w14:textId="18E401AF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0B7C31CC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154C7387" w14:textId="7CD7DEAA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Velké Bílovice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0F8C5A1" w14:textId="6B8DD303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Sauvignon </w:t>
            </w:r>
            <w:r>
              <w:rPr>
                <w:rFonts w:ascii="Arial" w:hAnsi="Arial" w:cs="Arial"/>
                <w:sz w:val="20"/>
                <w:szCs w:val="20"/>
              </w:rPr>
              <w:t>2020, pozdní sběr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2C2852F" w14:textId="7E21682B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301F3372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68F0ACB" w14:textId="135F03BC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ANNOVINO vinařství Lednice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289DE39E" w14:textId="503AA300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Hibernal </w:t>
            </w:r>
            <w:r>
              <w:rPr>
                <w:rFonts w:ascii="Arial" w:hAnsi="Arial" w:cs="Arial"/>
                <w:sz w:val="20"/>
                <w:szCs w:val="20"/>
              </w:rPr>
              <w:t>2021, pozdní sběr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4C31DE05" w14:textId="62A63267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6EFFF530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5899688E" w14:textId="4B7ECE7E" w:rsidR="002E4713" w:rsidRPr="00B17268" w:rsidRDefault="00875FA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Válka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104CE78E" w14:textId="21DE6E2A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Cabernet Sauvignon 2018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715BEF80" w14:textId="1CE89221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7B442949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4BE1E9CA" w14:textId="5BF00567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Velké Bílovice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4D2CD5D" w14:textId="27D2ED81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Gloriette Reserve Rulandsk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2E471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m</w:t>
            </w:r>
            <w:r w:rsidRPr="002E4713">
              <w:rPr>
                <w:rFonts w:ascii="Arial" w:hAnsi="Arial" w:cs="Arial"/>
                <w:sz w:val="20"/>
                <w:szCs w:val="20"/>
              </w:rPr>
              <w:t>odr</w:t>
            </w:r>
            <w:r>
              <w:rPr>
                <w:rFonts w:ascii="Arial" w:hAnsi="Arial" w:cs="Arial"/>
                <w:sz w:val="20"/>
                <w:szCs w:val="20"/>
              </w:rPr>
              <w:t>é</w:t>
            </w:r>
            <w:r w:rsidRPr="002E4713">
              <w:rPr>
                <w:rFonts w:ascii="Arial" w:hAnsi="Arial" w:cs="Arial"/>
                <w:sz w:val="20"/>
                <w:szCs w:val="20"/>
              </w:rPr>
              <w:t xml:space="preserve"> 2016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161D409B" w14:textId="213AC75E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00AE4065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75E3F3F0" w14:textId="25F8B679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Válka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512224B" w14:textId="4154E3E7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Nosislavsk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2E4713">
              <w:rPr>
                <w:rFonts w:ascii="Arial" w:hAnsi="Arial" w:cs="Arial"/>
                <w:sz w:val="20"/>
                <w:szCs w:val="20"/>
              </w:rPr>
              <w:t xml:space="preserve"> Ry</w:t>
            </w:r>
            <w:r>
              <w:rPr>
                <w:rFonts w:ascii="Arial" w:hAnsi="Arial" w:cs="Arial"/>
                <w:sz w:val="20"/>
                <w:szCs w:val="20"/>
              </w:rPr>
              <w:t>šá</w:t>
            </w:r>
            <w:r w:rsidRPr="002E4713">
              <w:rPr>
                <w:rFonts w:ascii="Arial" w:hAnsi="Arial" w:cs="Arial"/>
                <w:sz w:val="20"/>
                <w:szCs w:val="20"/>
              </w:rPr>
              <w:t>k BIO pozdní sběr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63BA647F" w14:textId="66FF30A5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57CCC692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0D92B24E" w14:textId="04EE6579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Válka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FCF22CA" w14:textId="49304FAE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Pálava 2020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Pr="002E4713">
              <w:rPr>
                <w:rFonts w:ascii="Arial" w:hAnsi="Arial" w:cs="Arial"/>
                <w:sz w:val="20"/>
                <w:szCs w:val="20"/>
              </w:rPr>
              <w:t xml:space="preserve"> v</w:t>
            </w:r>
            <w:r>
              <w:rPr>
                <w:rFonts w:ascii="Arial" w:hAnsi="Arial" w:cs="Arial"/>
                <w:sz w:val="20"/>
                <w:szCs w:val="20"/>
              </w:rPr>
              <w:t>ý</w:t>
            </w:r>
            <w:r w:rsidRPr="002E4713">
              <w:rPr>
                <w:rFonts w:ascii="Arial" w:hAnsi="Arial" w:cs="Arial"/>
                <w:sz w:val="20"/>
                <w:szCs w:val="20"/>
              </w:rPr>
              <w:t>b</w:t>
            </w:r>
            <w:r>
              <w:rPr>
                <w:rFonts w:ascii="Arial" w:hAnsi="Arial" w:cs="Arial"/>
                <w:sz w:val="20"/>
                <w:szCs w:val="20"/>
              </w:rPr>
              <w:t>ě</w:t>
            </w:r>
            <w:r w:rsidRPr="002E4713">
              <w:rPr>
                <w:rFonts w:ascii="Arial" w:hAnsi="Arial" w:cs="Arial"/>
                <w:sz w:val="20"/>
                <w:szCs w:val="20"/>
              </w:rPr>
              <w:t>r z hrozn</w:t>
            </w:r>
            <w:r>
              <w:rPr>
                <w:rFonts w:ascii="Arial" w:hAnsi="Arial" w:cs="Arial"/>
                <w:sz w:val="20"/>
                <w:szCs w:val="20"/>
              </w:rPr>
              <w:t>ů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8769206" w14:textId="66FA1F6D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195BD8C3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3E068CF5" w14:textId="2452200F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ANNOVINO vinařství Lednice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1C5A61AE" w14:textId="3E7824E3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 xml:space="preserve">Tramín </w:t>
            </w:r>
            <w:r>
              <w:rPr>
                <w:rFonts w:ascii="Arial" w:hAnsi="Arial" w:cs="Arial"/>
                <w:sz w:val="20"/>
                <w:szCs w:val="20"/>
              </w:rPr>
              <w:t>č</w:t>
            </w:r>
            <w:r w:rsidRPr="002E4713">
              <w:rPr>
                <w:rFonts w:ascii="Arial" w:hAnsi="Arial" w:cs="Arial"/>
                <w:sz w:val="20"/>
                <w:szCs w:val="20"/>
              </w:rPr>
              <w:t>ervený</w:t>
            </w:r>
            <w:r>
              <w:rPr>
                <w:rFonts w:ascii="Arial" w:hAnsi="Arial" w:cs="Arial"/>
                <w:sz w:val="20"/>
                <w:szCs w:val="20"/>
              </w:rPr>
              <w:t xml:space="preserve"> 2021, výběr z hroznů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52621F69" w14:textId="2494919C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4C8445EB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72411210" w14:textId="1003F0E6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 xml:space="preserve">Vinařství Velké Bílovice 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455EF15D" w14:textId="2332B37E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Ryzlink Vlašský</w:t>
            </w:r>
            <w:r>
              <w:rPr>
                <w:rFonts w:ascii="Arial" w:hAnsi="Arial" w:cs="Arial"/>
                <w:sz w:val="20"/>
                <w:szCs w:val="20"/>
              </w:rPr>
              <w:t xml:space="preserve"> 2018, pozdní sběr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665E58DF" w14:textId="72A2CE8F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  <w:tr w:rsidR="002E4713" w14:paraId="40F92CFC" w14:textId="77777777" w:rsidTr="009631EC">
        <w:tc>
          <w:tcPr>
            <w:tcW w:w="3020" w:type="dxa"/>
            <w:shd w:val="clear" w:color="auto" w:fill="D0CECE" w:themeFill="background2" w:themeFillShade="E6"/>
          </w:tcPr>
          <w:p w14:paraId="670B7E52" w14:textId="023D5FFB" w:rsidR="002E4713" w:rsidRPr="00B17268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B17268">
              <w:rPr>
                <w:rFonts w:ascii="Arial" w:hAnsi="Arial" w:cs="Arial"/>
                <w:sz w:val="20"/>
                <w:szCs w:val="20"/>
              </w:rPr>
              <w:t>Vinařství Lahofer</w:t>
            </w:r>
          </w:p>
        </w:tc>
        <w:tc>
          <w:tcPr>
            <w:tcW w:w="3921" w:type="dxa"/>
            <w:shd w:val="clear" w:color="auto" w:fill="D0CECE" w:themeFill="background2" w:themeFillShade="E6"/>
          </w:tcPr>
          <w:p w14:paraId="3EFA0281" w14:textId="7448174F" w:rsidR="002E4713" w:rsidRPr="002E4713" w:rsidRDefault="002E4713" w:rsidP="002E4713">
            <w:pPr>
              <w:rPr>
                <w:rFonts w:ascii="Arial" w:hAnsi="Arial" w:cs="Arial"/>
                <w:sz w:val="20"/>
                <w:szCs w:val="20"/>
              </w:rPr>
            </w:pPr>
            <w:r w:rsidRPr="002E4713">
              <w:rPr>
                <w:rFonts w:ascii="Arial" w:hAnsi="Arial" w:cs="Arial"/>
                <w:sz w:val="20"/>
                <w:szCs w:val="20"/>
              </w:rPr>
              <w:t>Müller Thurgau</w:t>
            </w:r>
            <w:r>
              <w:rPr>
                <w:rFonts w:ascii="Arial" w:hAnsi="Arial" w:cs="Arial"/>
                <w:sz w:val="20"/>
                <w:szCs w:val="20"/>
              </w:rPr>
              <w:t xml:space="preserve"> 2021, výběr z hroznů</w:t>
            </w:r>
          </w:p>
        </w:tc>
        <w:tc>
          <w:tcPr>
            <w:tcW w:w="2410" w:type="dxa"/>
            <w:shd w:val="clear" w:color="auto" w:fill="D0CECE" w:themeFill="background2" w:themeFillShade="E6"/>
            <w:vAlign w:val="bottom"/>
          </w:tcPr>
          <w:p w14:paraId="183EEC3A" w14:textId="6ADB2953" w:rsidR="002E4713" w:rsidRPr="00E87E57" w:rsidRDefault="002E4713" w:rsidP="002E471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Stříbrná</w:t>
            </w:r>
          </w:p>
        </w:tc>
      </w:tr>
    </w:tbl>
    <w:p w14:paraId="7119AC14" w14:textId="046DF0B0" w:rsidR="003D468A" w:rsidRPr="003713FF" w:rsidRDefault="003D468A" w:rsidP="00806A7A">
      <w:pPr>
        <w:rPr>
          <w:rFonts w:ascii="Calibri" w:hAnsi="Calibri" w:cs="Calibri"/>
          <w:sz w:val="22"/>
          <w:szCs w:val="22"/>
        </w:rPr>
      </w:pPr>
    </w:p>
    <w:sectPr w:rsidR="003D468A" w:rsidRPr="003713FF" w:rsidSect="00806A7A">
      <w:headerReference w:type="default" r:id="rId12"/>
      <w:pgSz w:w="11906" w:h="16838"/>
      <w:pgMar w:top="1079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BF1BFB" w14:textId="77777777" w:rsidR="00D90D2A" w:rsidRDefault="00D90D2A">
      <w:r>
        <w:separator/>
      </w:r>
    </w:p>
  </w:endnote>
  <w:endnote w:type="continuationSeparator" w:id="0">
    <w:p w14:paraId="4445312D" w14:textId="77777777" w:rsidR="00D90D2A" w:rsidRDefault="00D90D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F119FF" w14:textId="77777777" w:rsidR="00D90D2A" w:rsidRDefault="00D90D2A">
      <w:r>
        <w:separator/>
      </w:r>
    </w:p>
  </w:footnote>
  <w:footnote w:type="continuationSeparator" w:id="0">
    <w:p w14:paraId="208910A1" w14:textId="77777777" w:rsidR="00D90D2A" w:rsidRDefault="00D90D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917A00" w14:textId="1C46E5FF" w:rsidR="00A02600" w:rsidRDefault="00125B5F" w:rsidP="00125B5F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DE2C6BD" wp14:editId="701D864F">
          <wp:simplePos x="0" y="0"/>
          <wp:positionH relativeFrom="column">
            <wp:posOffset>2376805</wp:posOffset>
          </wp:positionH>
          <wp:positionV relativeFrom="paragraph">
            <wp:posOffset>-66675</wp:posOffset>
          </wp:positionV>
          <wp:extent cx="866775" cy="798195"/>
          <wp:effectExtent l="0" t="0" r="9525" b="1905"/>
          <wp:wrapTight wrapText="bothSides">
            <wp:wrapPolygon edited="0">
              <wp:start x="0" y="0"/>
              <wp:lineTo x="0" y="21136"/>
              <wp:lineTo x="21363" y="21136"/>
              <wp:lineTo x="21363" y="0"/>
              <wp:lineTo x="0" y="0"/>
            </wp:wrapPolygon>
          </wp:wrapTight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7981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25EDE">
      <w:rPr>
        <w:noProof/>
      </w:rPr>
      <w:drawing>
        <wp:inline distT="0" distB="0" distL="0" distR="0" wp14:anchorId="28772725" wp14:editId="08FFD3C2">
          <wp:extent cx="714375" cy="733425"/>
          <wp:effectExtent l="0" t="0" r="0" b="0"/>
          <wp:docPr id="45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</w:t>
    </w:r>
    <w:r w:rsidR="00A02600">
      <w:tab/>
    </w:r>
    <w:r>
      <w:rPr>
        <w:noProof/>
      </w:rPr>
      <w:drawing>
        <wp:inline distT="0" distB="0" distL="0" distR="0" wp14:anchorId="66F2321D" wp14:editId="74797180">
          <wp:extent cx="723900" cy="723900"/>
          <wp:effectExtent l="0" t="0" r="0" b="0"/>
          <wp:docPr id="46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02600">
      <w:t xml:space="preserve">                                                                         </w:t>
    </w:r>
  </w:p>
  <w:p w14:paraId="0A02148A" w14:textId="77777777" w:rsidR="00FF660E" w:rsidRDefault="00FF660E" w:rsidP="00400EEE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962FB9"/>
    <w:multiLevelType w:val="hybridMultilevel"/>
    <w:tmpl w:val="3B3E26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4E3694"/>
    <w:multiLevelType w:val="hybridMultilevel"/>
    <w:tmpl w:val="108E71AE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7237A"/>
    <w:multiLevelType w:val="multilevel"/>
    <w:tmpl w:val="747C4E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3C36B3"/>
    <w:multiLevelType w:val="hybridMultilevel"/>
    <w:tmpl w:val="46A823E4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A42298"/>
    <w:multiLevelType w:val="hybridMultilevel"/>
    <w:tmpl w:val="9EB4043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AC5D56"/>
    <w:multiLevelType w:val="hybridMultilevel"/>
    <w:tmpl w:val="E69EDBC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4840D3"/>
    <w:multiLevelType w:val="hybridMultilevel"/>
    <w:tmpl w:val="A552DBD0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416F8"/>
    <w:multiLevelType w:val="multilevel"/>
    <w:tmpl w:val="CC44E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1235035"/>
    <w:multiLevelType w:val="hybridMultilevel"/>
    <w:tmpl w:val="9E080D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8B6874"/>
    <w:multiLevelType w:val="hybridMultilevel"/>
    <w:tmpl w:val="F54E5304"/>
    <w:lvl w:ilvl="0" w:tplc="25D852DA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546A0A"/>
    <w:multiLevelType w:val="hybridMultilevel"/>
    <w:tmpl w:val="60D2B42C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408117277">
    <w:abstractNumId w:val="2"/>
  </w:num>
  <w:num w:numId="2" w16cid:durableId="955676893">
    <w:abstractNumId w:val="7"/>
  </w:num>
  <w:num w:numId="3" w16cid:durableId="70826576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809474561">
    <w:abstractNumId w:val="4"/>
  </w:num>
  <w:num w:numId="5" w16cid:durableId="1729986383">
    <w:abstractNumId w:val="3"/>
  </w:num>
  <w:num w:numId="6" w16cid:durableId="1457872592">
    <w:abstractNumId w:val="8"/>
  </w:num>
  <w:num w:numId="7" w16cid:durableId="349718780">
    <w:abstractNumId w:val="1"/>
  </w:num>
  <w:num w:numId="8" w16cid:durableId="1848056996">
    <w:abstractNumId w:val="5"/>
  </w:num>
  <w:num w:numId="9" w16cid:durableId="628753091">
    <w:abstractNumId w:val="10"/>
  </w:num>
  <w:num w:numId="10" w16cid:durableId="2105029923">
    <w:abstractNumId w:val="9"/>
  </w:num>
  <w:num w:numId="11" w16cid:durableId="606697090">
    <w:abstractNumId w:val="0"/>
  </w:num>
  <w:num w:numId="12" w16cid:durableId="94754399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08D"/>
    <w:rsid w:val="00003AF0"/>
    <w:rsid w:val="0000614D"/>
    <w:rsid w:val="00006BF7"/>
    <w:rsid w:val="00012C67"/>
    <w:rsid w:val="00025A2C"/>
    <w:rsid w:val="000265B5"/>
    <w:rsid w:val="00027EC8"/>
    <w:rsid w:val="00035F53"/>
    <w:rsid w:val="00043711"/>
    <w:rsid w:val="00045BA2"/>
    <w:rsid w:val="00050E46"/>
    <w:rsid w:val="00061801"/>
    <w:rsid w:val="0006257B"/>
    <w:rsid w:val="00063F6C"/>
    <w:rsid w:val="00064964"/>
    <w:rsid w:val="00065C9E"/>
    <w:rsid w:val="000664F2"/>
    <w:rsid w:val="00070BCB"/>
    <w:rsid w:val="00072851"/>
    <w:rsid w:val="000755EF"/>
    <w:rsid w:val="00076C21"/>
    <w:rsid w:val="00083457"/>
    <w:rsid w:val="000A036F"/>
    <w:rsid w:val="000A04FF"/>
    <w:rsid w:val="000A6078"/>
    <w:rsid w:val="000B174F"/>
    <w:rsid w:val="000B2CFE"/>
    <w:rsid w:val="000B6159"/>
    <w:rsid w:val="000C4EAB"/>
    <w:rsid w:val="000D29CB"/>
    <w:rsid w:val="000D7116"/>
    <w:rsid w:val="000E4FD1"/>
    <w:rsid w:val="000E6050"/>
    <w:rsid w:val="000F4DFB"/>
    <w:rsid w:val="00100BF9"/>
    <w:rsid w:val="0011011B"/>
    <w:rsid w:val="001201D7"/>
    <w:rsid w:val="00125B5F"/>
    <w:rsid w:val="00130473"/>
    <w:rsid w:val="001321F5"/>
    <w:rsid w:val="00132E1F"/>
    <w:rsid w:val="001364B3"/>
    <w:rsid w:val="00142827"/>
    <w:rsid w:val="00142C3C"/>
    <w:rsid w:val="001511D6"/>
    <w:rsid w:val="00155D8A"/>
    <w:rsid w:val="00163274"/>
    <w:rsid w:val="00164EAD"/>
    <w:rsid w:val="00167E65"/>
    <w:rsid w:val="001732CB"/>
    <w:rsid w:val="0017359D"/>
    <w:rsid w:val="00186C0C"/>
    <w:rsid w:val="001948A6"/>
    <w:rsid w:val="00195CCE"/>
    <w:rsid w:val="00195EC5"/>
    <w:rsid w:val="00196916"/>
    <w:rsid w:val="001B11B2"/>
    <w:rsid w:val="001B26B6"/>
    <w:rsid w:val="001B4BF7"/>
    <w:rsid w:val="001C50B6"/>
    <w:rsid w:val="001D11D0"/>
    <w:rsid w:val="001E2818"/>
    <w:rsid w:val="001E2FBB"/>
    <w:rsid w:val="001E54D0"/>
    <w:rsid w:val="001F1073"/>
    <w:rsid w:val="001F70BE"/>
    <w:rsid w:val="00201A62"/>
    <w:rsid w:val="0020386C"/>
    <w:rsid w:val="002144C7"/>
    <w:rsid w:val="002150DC"/>
    <w:rsid w:val="00216A4D"/>
    <w:rsid w:val="00217757"/>
    <w:rsid w:val="002231D5"/>
    <w:rsid w:val="002235D6"/>
    <w:rsid w:val="00223FB0"/>
    <w:rsid w:val="00226AF3"/>
    <w:rsid w:val="002274D3"/>
    <w:rsid w:val="00231C53"/>
    <w:rsid w:val="002465A9"/>
    <w:rsid w:val="00247395"/>
    <w:rsid w:val="00251614"/>
    <w:rsid w:val="002526D2"/>
    <w:rsid w:val="002551E8"/>
    <w:rsid w:val="002555F7"/>
    <w:rsid w:val="00264BC2"/>
    <w:rsid w:val="00274B97"/>
    <w:rsid w:val="00275A58"/>
    <w:rsid w:val="00276330"/>
    <w:rsid w:val="002856AE"/>
    <w:rsid w:val="0029444B"/>
    <w:rsid w:val="00294CD1"/>
    <w:rsid w:val="0029771F"/>
    <w:rsid w:val="002B01A6"/>
    <w:rsid w:val="002B0900"/>
    <w:rsid w:val="002B15A7"/>
    <w:rsid w:val="002B462A"/>
    <w:rsid w:val="002B6BAC"/>
    <w:rsid w:val="002C1890"/>
    <w:rsid w:val="002C1B24"/>
    <w:rsid w:val="002C7B8F"/>
    <w:rsid w:val="002C7D5B"/>
    <w:rsid w:val="002C7F16"/>
    <w:rsid w:val="002D45C3"/>
    <w:rsid w:val="002E37FB"/>
    <w:rsid w:val="002E4713"/>
    <w:rsid w:val="002E5499"/>
    <w:rsid w:val="002E72A0"/>
    <w:rsid w:val="002E7560"/>
    <w:rsid w:val="002F1D66"/>
    <w:rsid w:val="00302444"/>
    <w:rsid w:val="00305315"/>
    <w:rsid w:val="00305D37"/>
    <w:rsid w:val="003111BB"/>
    <w:rsid w:val="003116A2"/>
    <w:rsid w:val="00311F18"/>
    <w:rsid w:val="00314645"/>
    <w:rsid w:val="0032108D"/>
    <w:rsid w:val="00326583"/>
    <w:rsid w:val="00332C31"/>
    <w:rsid w:val="00333788"/>
    <w:rsid w:val="00334F88"/>
    <w:rsid w:val="00345A2C"/>
    <w:rsid w:val="003512AA"/>
    <w:rsid w:val="003562FA"/>
    <w:rsid w:val="00362BA4"/>
    <w:rsid w:val="003657AA"/>
    <w:rsid w:val="003713FF"/>
    <w:rsid w:val="00374558"/>
    <w:rsid w:val="00377388"/>
    <w:rsid w:val="00380A95"/>
    <w:rsid w:val="003868CD"/>
    <w:rsid w:val="003922ED"/>
    <w:rsid w:val="003A16B7"/>
    <w:rsid w:val="003A50A5"/>
    <w:rsid w:val="003A6AEC"/>
    <w:rsid w:val="003B096C"/>
    <w:rsid w:val="003B6E1C"/>
    <w:rsid w:val="003C44BF"/>
    <w:rsid w:val="003C4B0A"/>
    <w:rsid w:val="003D11DD"/>
    <w:rsid w:val="003D468A"/>
    <w:rsid w:val="003E4519"/>
    <w:rsid w:val="003E6F33"/>
    <w:rsid w:val="003F12D8"/>
    <w:rsid w:val="003F1689"/>
    <w:rsid w:val="003F1CE5"/>
    <w:rsid w:val="003F2678"/>
    <w:rsid w:val="003F26B1"/>
    <w:rsid w:val="003F3190"/>
    <w:rsid w:val="003F7AD3"/>
    <w:rsid w:val="00400EEE"/>
    <w:rsid w:val="004019D0"/>
    <w:rsid w:val="004040B1"/>
    <w:rsid w:val="00405895"/>
    <w:rsid w:val="00410326"/>
    <w:rsid w:val="00422CE3"/>
    <w:rsid w:val="00425564"/>
    <w:rsid w:val="00426072"/>
    <w:rsid w:val="00427116"/>
    <w:rsid w:val="00434D5C"/>
    <w:rsid w:val="00440EBC"/>
    <w:rsid w:val="004428D4"/>
    <w:rsid w:val="004457B0"/>
    <w:rsid w:val="00445915"/>
    <w:rsid w:val="00462DD6"/>
    <w:rsid w:val="00462F12"/>
    <w:rsid w:val="00463F08"/>
    <w:rsid w:val="004648B4"/>
    <w:rsid w:val="0046629A"/>
    <w:rsid w:val="00466D1C"/>
    <w:rsid w:val="00470C1A"/>
    <w:rsid w:val="0048007C"/>
    <w:rsid w:val="00487758"/>
    <w:rsid w:val="00491D0A"/>
    <w:rsid w:val="004932F2"/>
    <w:rsid w:val="004A7BA9"/>
    <w:rsid w:val="004B72A7"/>
    <w:rsid w:val="004C1EA4"/>
    <w:rsid w:val="004C292C"/>
    <w:rsid w:val="004C3E83"/>
    <w:rsid w:val="004C498E"/>
    <w:rsid w:val="004D501A"/>
    <w:rsid w:val="004E2F4D"/>
    <w:rsid w:val="004E369F"/>
    <w:rsid w:val="004E6BA3"/>
    <w:rsid w:val="004E718E"/>
    <w:rsid w:val="004E781F"/>
    <w:rsid w:val="004F20C8"/>
    <w:rsid w:val="00502905"/>
    <w:rsid w:val="00504868"/>
    <w:rsid w:val="00506818"/>
    <w:rsid w:val="0051304F"/>
    <w:rsid w:val="00516B3F"/>
    <w:rsid w:val="00520480"/>
    <w:rsid w:val="00520487"/>
    <w:rsid w:val="005214E7"/>
    <w:rsid w:val="00521CBB"/>
    <w:rsid w:val="00531972"/>
    <w:rsid w:val="00540690"/>
    <w:rsid w:val="00550547"/>
    <w:rsid w:val="00553893"/>
    <w:rsid w:val="00562CEB"/>
    <w:rsid w:val="0056726D"/>
    <w:rsid w:val="00567640"/>
    <w:rsid w:val="005715D7"/>
    <w:rsid w:val="00573DC1"/>
    <w:rsid w:val="00573F27"/>
    <w:rsid w:val="00580D92"/>
    <w:rsid w:val="005822C1"/>
    <w:rsid w:val="005871F6"/>
    <w:rsid w:val="00592532"/>
    <w:rsid w:val="005A1EDB"/>
    <w:rsid w:val="005A259D"/>
    <w:rsid w:val="005A4B7D"/>
    <w:rsid w:val="005A53F7"/>
    <w:rsid w:val="005B17CF"/>
    <w:rsid w:val="005C1FEC"/>
    <w:rsid w:val="005D17DA"/>
    <w:rsid w:val="005D3897"/>
    <w:rsid w:val="005F2D38"/>
    <w:rsid w:val="00603BC1"/>
    <w:rsid w:val="00605DAF"/>
    <w:rsid w:val="006127E9"/>
    <w:rsid w:val="00612E6A"/>
    <w:rsid w:val="0061731B"/>
    <w:rsid w:val="00617E64"/>
    <w:rsid w:val="00621B9C"/>
    <w:rsid w:val="006222F8"/>
    <w:rsid w:val="00624B2A"/>
    <w:rsid w:val="0062526A"/>
    <w:rsid w:val="006274D3"/>
    <w:rsid w:val="006322F1"/>
    <w:rsid w:val="006349B0"/>
    <w:rsid w:val="006414CE"/>
    <w:rsid w:val="006442C9"/>
    <w:rsid w:val="00655014"/>
    <w:rsid w:val="00663788"/>
    <w:rsid w:val="00663B24"/>
    <w:rsid w:val="00664926"/>
    <w:rsid w:val="0067209E"/>
    <w:rsid w:val="00675714"/>
    <w:rsid w:val="00685C9D"/>
    <w:rsid w:val="00685E1D"/>
    <w:rsid w:val="00687D07"/>
    <w:rsid w:val="0069028D"/>
    <w:rsid w:val="006968BA"/>
    <w:rsid w:val="00696A93"/>
    <w:rsid w:val="006A0692"/>
    <w:rsid w:val="006A326A"/>
    <w:rsid w:val="006B7E2C"/>
    <w:rsid w:val="006C29DE"/>
    <w:rsid w:val="006C3476"/>
    <w:rsid w:val="006C64B1"/>
    <w:rsid w:val="006C6E5C"/>
    <w:rsid w:val="006D7A10"/>
    <w:rsid w:val="006E430E"/>
    <w:rsid w:val="006E4945"/>
    <w:rsid w:val="006F1664"/>
    <w:rsid w:val="006F18E6"/>
    <w:rsid w:val="00702A8C"/>
    <w:rsid w:val="00707018"/>
    <w:rsid w:val="007076DB"/>
    <w:rsid w:val="0071555D"/>
    <w:rsid w:val="0071596D"/>
    <w:rsid w:val="007239DD"/>
    <w:rsid w:val="00723C07"/>
    <w:rsid w:val="00736F5C"/>
    <w:rsid w:val="00742EA8"/>
    <w:rsid w:val="00744AC7"/>
    <w:rsid w:val="0074501B"/>
    <w:rsid w:val="007507A6"/>
    <w:rsid w:val="00755CCE"/>
    <w:rsid w:val="007569B1"/>
    <w:rsid w:val="007607A3"/>
    <w:rsid w:val="00772344"/>
    <w:rsid w:val="00772624"/>
    <w:rsid w:val="00777729"/>
    <w:rsid w:val="0078085B"/>
    <w:rsid w:val="0078100E"/>
    <w:rsid w:val="007827F8"/>
    <w:rsid w:val="0079087D"/>
    <w:rsid w:val="00791FC3"/>
    <w:rsid w:val="007A4FDB"/>
    <w:rsid w:val="007A78B2"/>
    <w:rsid w:val="007A7EE5"/>
    <w:rsid w:val="007B0341"/>
    <w:rsid w:val="007B12A7"/>
    <w:rsid w:val="007B6CA7"/>
    <w:rsid w:val="007C0FB0"/>
    <w:rsid w:val="007C718A"/>
    <w:rsid w:val="007D0558"/>
    <w:rsid w:val="007E0F3E"/>
    <w:rsid w:val="007E4316"/>
    <w:rsid w:val="007F102C"/>
    <w:rsid w:val="007F1115"/>
    <w:rsid w:val="008050FA"/>
    <w:rsid w:val="00805BA3"/>
    <w:rsid w:val="00806A7A"/>
    <w:rsid w:val="00811F18"/>
    <w:rsid w:val="008254AF"/>
    <w:rsid w:val="00830BCD"/>
    <w:rsid w:val="00837238"/>
    <w:rsid w:val="00840609"/>
    <w:rsid w:val="0084190F"/>
    <w:rsid w:val="00847804"/>
    <w:rsid w:val="008543A2"/>
    <w:rsid w:val="00856C0A"/>
    <w:rsid w:val="00866CC8"/>
    <w:rsid w:val="00871E8C"/>
    <w:rsid w:val="00875FA3"/>
    <w:rsid w:val="00880AF8"/>
    <w:rsid w:val="00882616"/>
    <w:rsid w:val="008828B6"/>
    <w:rsid w:val="0088291F"/>
    <w:rsid w:val="00890A4A"/>
    <w:rsid w:val="008B2F5E"/>
    <w:rsid w:val="008B67BF"/>
    <w:rsid w:val="008B6BFE"/>
    <w:rsid w:val="008C0DFE"/>
    <w:rsid w:val="008C11ED"/>
    <w:rsid w:val="008D3007"/>
    <w:rsid w:val="008D478E"/>
    <w:rsid w:val="008D4BB6"/>
    <w:rsid w:val="008E3957"/>
    <w:rsid w:val="008F33D8"/>
    <w:rsid w:val="008F75C4"/>
    <w:rsid w:val="00900FAF"/>
    <w:rsid w:val="009018B0"/>
    <w:rsid w:val="00902728"/>
    <w:rsid w:val="00911A94"/>
    <w:rsid w:val="0092280F"/>
    <w:rsid w:val="00925EDE"/>
    <w:rsid w:val="009263AC"/>
    <w:rsid w:val="009407D9"/>
    <w:rsid w:val="00940BE5"/>
    <w:rsid w:val="009438AE"/>
    <w:rsid w:val="00961E6D"/>
    <w:rsid w:val="009631EC"/>
    <w:rsid w:val="00965272"/>
    <w:rsid w:val="009670D5"/>
    <w:rsid w:val="00972125"/>
    <w:rsid w:val="00974737"/>
    <w:rsid w:val="009A541C"/>
    <w:rsid w:val="009A58A8"/>
    <w:rsid w:val="009A5990"/>
    <w:rsid w:val="009B279D"/>
    <w:rsid w:val="009B3921"/>
    <w:rsid w:val="009B59B3"/>
    <w:rsid w:val="009C14EF"/>
    <w:rsid w:val="009C15E5"/>
    <w:rsid w:val="009D35A5"/>
    <w:rsid w:val="009D40FC"/>
    <w:rsid w:val="009D42CA"/>
    <w:rsid w:val="009E092A"/>
    <w:rsid w:val="009E473F"/>
    <w:rsid w:val="009E6F88"/>
    <w:rsid w:val="009F4395"/>
    <w:rsid w:val="009F606D"/>
    <w:rsid w:val="00A000EC"/>
    <w:rsid w:val="00A02600"/>
    <w:rsid w:val="00A04083"/>
    <w:rsid w:val="00A047A4"/>
    <w:rsid w:val="00A13E17"/>
    <w:rsid w:val="00A17E9D"/>
    <w:rsid w:val="00A22B4D"/>
    <w:rsid w:val="00A26833"/>
    <w:rsid w:val="00A26BCB"/>
    <w:rsid w:val="00A32B0D"/>
    <w:rsid w:val="00A338DF"/>
    <w:rsid w:val="00A35C53"/>
    <w:rsid w:val="00A40069"/>
    <w:rsid w:val="00A4313A"/>
    <w:rsid w:val="00A446F9"/>
    <w:rsid w:val="00A468A1"/>
    <w:rsid w:val="00A47539"/>
    <w:rsid w:val="00A5424A"/>
    <w:rsid w:val="00A54827"/>
    <w:rsid w:val="00A54A28"/>
    <w:rsid w:val="00A6181E"/>
    <w:rsid w:val="00A710AC"/>
    <w:rsid w:val="00A80403"/>
    <w:rsid w:val="00A93259"/>
    <w:rsid w:val="00A94FBE"/>
    <w:rsid w:val="00A9713A"/>
    <w:rsid w:val="00A97A62"/>
    <w:rsid w:val="00AB051B"/>
    <w:rsid w:val="00AB2B69"/>
    <w:rsid w:val="00AC6332"/>
    <w:rsid w:val="00AF3BF7"/>
    <w:rsid w:val="00B10731"/>
    <w:rsid w:val="00B10FF0"/>
    <w:rsid w:val="00B1300E"/>
    <w:rsid w:val="00B167EB"/>
    <w:rsid w:val="00B17268"/>
    <w:rsid w:val="00B17BED"/>
    <w:rsid w:val="00B217A6"/>
    <w:rsid w:val="00B2274F"/>
    <w:rsid w:val="00B408B4"/>
    <w:rsid w:val="00B436D4"/>
    <w:rsid w:val="00B52C33"/>
    <w:rsid w:val="00B535A6"/>
    <w:rsid w:val="00B5414D"/>
    <w:rsid w:val="00B57B74"/>
    <w:rsid w:val="00B67E3C"/>
    <w:rsid w:val="00B70F0B"/>
    <w:rsid w:val="00B72063"/>
    <w:rsid w:val="00B72675"/>
    <w:rsid w:val="00B80A4B"/>
    <w:rsid w:val="00B8654E"/>
    <w:rsid w:val="00B91F14"/>
    <w:rsid w:val="00BA576F"/>
    <w:rsid w:val="00BB39EE"/>
    <w:rsid w:val="00BB3AC6"/>
    <w:rsid w:val="00BB5406"/>
    <w:rsid w:val="00BB7255"/>
    <w:rsid w:val="00BC428C"/>
    <w:rsid w:val="00BE74D9"/>
    <w:rsid w:val="00BE7CFA"/>
    <w:rsid w:val="00BF33E4"/>
    <w:rsid w:val="00BF4882"/>
    <w:rsid w:val="00BF5C47"/>
    <w:rsid w:val="00C051E4"/>
    <w:rsid w:val="00C1495F"/>
    <w:rsid w:val="00C26935"/>
    <w:rsid w:val="00C36F07"/>
    <w:rsid w:val="00C375FF"/>
    <w:rsid w:val="00C43320"/>
    <w:rsid w:val="00C442E8"/>
    <w:rsid w:val="00C56893"/>
    <w:rsid w:val="00C62D19"/>
    <w:rsid w:val="00C84D7C"/>
    <w:rsid w:val="00C86BBB"/>
    <w:rsid w:val="00C949CA"/>
    <w:rsid w:val="00C96CD3"/>
    <w:rsid w:val="00CA00A5"/>
    <w:rsid w:val="00CA50AF"/>
    <w:rsid w:val="00CA7EBA"/>
    <w:rsid w:val="00CB3205"/>
    <w:rsid w:val="00CB339E"/>
    <w:rsid w:val="00CC44EE"/>
    <w:rsid w:val="00CC50D3"/>
    <w:rsid w:val="00CD73BC"/>
    <w:rsid w:val="00CE1D7D"/>
    <w:rsid w:val="00CE6D6B"/>
    <w:rsid w:val="00CF61A9"/>
    <w:rsid w:val="00D017D5"/>
    <w:rsid w:val="00D0243C"/>
    <w:rsid w:val="00D10373"/>
    <w:rsid w:val="00D23398"/>
    <w:rsid w:val="00D24B61"/>
    <w:rsid w:val="00D30E86"/>
    <w:rsid w:val="00D37812"/>
    <w:rsid w:val="00D43807"/>
    <w:rsid w:val="00D6746B"/>
    <w:rsid w:val="00D7467A"/>
    <w:rsid w:val="00D77570"/>
    <w:rsid w:val="00D82071"/>
    <w:rsid w:val="00D84642"/>
    <w:rsid w:val="00D90D2A"/>
    <w:rsid w:val="00D9202C"/>
    <w:rsid w:val="00D931BB"/>
    <w:rsid w:val="00D95AAD"/>
    <w:rsid w:val="00DA10C2"/>
    <w:rsid w:val="00DA18DA"/>
    <w:rsid w:val="00DA4634"/>
    <w:rsid w:val="00DA5CE6"/>
    <w:rsid w:val="00DC4319"/>
    <w:rsid w:val="00DC5960"/>
    <w:rsid w:val="00DC61AE"/>
    <w:rsid w:val="00DC7764"/>
    <w:rsid w:val="00DD0B05"/>
    <w:rsid w:val="00DD416F"/>
    <w:rsid w:val="00DF3798"/>
    <w:rsid w:val="00DF5B55"/>
    <w:rsid w:val="00E10881"/>
    <w:rsid w:val="00E14F41"/>
    <w:rsid w:val="00E20C24"/>
    <w:rsid w:val="00E243A7"/>
    <w:rsid w:val="00E2440A"/>
    <w:rsid w:val="00E2507B"/>
    <w:rsid w:val="00E268ED"/>
    <w:rsid w:val="00E32E13"/>
    <w:rsid w:val="00E3477E"/>
    <w:rsid w:val="00E35E55"/>
    <w:rsid w:val="00E366A9"/>
    <w:rsid w:val="00E515C1"/>
    <w:rsid w:val="00E5483E"/>
    <w:rsid w:val="00E705B5"/>
    <w:rsid w:val="00E771AB"/>
    <w:rsid w:val="00E84E35"/>
    <w:rsid w:val="00E87E57"/>
    <w:rsid w:val="00E916D3"/>
    <w:rsid w:val="00E924FF"/>
    <w:rsid w:val="00E92B22"/>
    <w:rsid w:val="00E94830"/>
    <w:rsid w:val="00E96369"/>
    <w:rsid w:val="00EA431E"/>
    <w:rsid w:val="00EA4AD7"/>
    <w:rsid w:val="00EB0FD9"/>
    <w:rsid w:val="00EB10B3"/>
    <w:rsid w:val="00EB41A7"/>
    <w:rsid w:val="00EB6708"/>
    <w:rsid w:val="00EB73DC"/>
    <w:rsid w:val="00EC3CAA"/>
    <w:rsid w:val="00ED6388"/>
    <w:rsid w:val="00EE4ADF"/>
    <w:rsid w:val="00EF178B"/>
    <w:rsid w:val="00EF27BD"/>
    <w:rsid w:val="00EF30D9"/>
    <w:rsid w:val="00EF46BE"/>
    <w:rsid w:val="00EF5C97"/>
    <w:rsid w:val="00EF62A4"/>
    <w:rsid w:val="00F05304"/>
    <w:rsid w:val="00F11103"/>
    <w:rsid w:val="00F141B3"/>
    <w:rsid w:val="00F22149"/>
    <w:rsid w:val="00F37E29"/>
    <w:rsid w:val="00F40316"/>
    <w:rsid w:val="00F512E7"/>
    <w:rsid w:val="00F51681"/>
    <w:rsid w:val="00F618C0"/>
    <w:rsid w:val="00F70A04"/>
    <w:rsid w:val="00F70AB3"/>
    <w:rsid w:val="00F779A9"/>
    <w:rsid w:val="00F837DD"/>
    <w:rsid w:val="00F953D4"/>
    <w:rsid w:val="00F97752"/>
    <w:rsid w:val="00FA0E97"/>
    <w:rsid w:val="00FA6C49"/>
    <w:rsid w:val="00FA7D9A"/>
    <w:rsid w:val="00FB3857"/>
    <w:rsid w:val="00FB4E3E"/>
    <w:rsid w:val="00FB569E"/>
    <w:rsid w:val="00FC0578"/>
    <w:rsid w:val="00FD2DC4"/>
    <w:rsid w:val="00FD4827"/>
    <w:rsid w:val="00FD54DA"/>
    <w:rsid w:val="00FE02DE"/>
    <w:rsid w:val="00FE2C8A"/>
    <w:rsid w:val="00FF660E"/>
    <w:rsid w:val="00FF6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CB7F678"/>
  <w15:docId w15:val="{FF96B4D6-EE6D-43BB-8A1B-E24D38F75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000EC"/>
    <w:rPr>
      <w:sz w:val="24"/>
      <w:szCs w:val="24"/>
    </w:rPr>
  </w:style>
  <w:style w:type="paragraph" w:styleId="Nadpis1">
    <w:name w:val="heading 1"/>
    <w:basedOn w:val="Normln"/>
    <w:next w:val="Normln"/>
    <w:qFormat/>
    <w:rsid w:val="0056726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qFormat/>
    <w:rsid w:val="00C43320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longtext1">
    <w:name w:val="long_text1"/>
    <w:rsid w:val="00196916"/>
    <w:rPr>
      <w:sz w:val="20"/>
      <w:szCs w:val="20"/>
    </w:rPr>
  </w:style>
  <w:style w:type="character" w:styleId="Hypertextovodkaz">
    <w:name w:val="Hyperlink"/>
    <w:uiPriority w:val="99"/>
    <w:rsid w:val="00196916"/>
    <w:rPr>
      <w:color w:val="0000FF"/>
      <w:u w:val="single"/>
    </w:rPr>
  </w:style>
  <w:style w:type="paragraph" w:styleId="Zhlav">
    <w:name w:val="header"/>
    <w:basedOn w:val="Normln"/>
    <w:rsid w:val="00AF3BF7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AF3BF7"/>
    <w:pPr>
      <w:tabs>
        <w:tab w:val="center" w:pos="4536"/>
        <w:tab w:val="right" w:pos="9072"/>
      </w:tabs>
    </w:pPr>
  </w:style>
  <w:style w:type="character" w:styleId="Siln">
    <w:name w:val="Strong"/>
    <w:uiPriority w:val="22"/>
    <w:qFormat/>
    <w:rsid w:val="00C43320"/>
    <w:rPr>
      <w:b/>
      <w:bCs/>
    </w:rPr>
  </w:style>
  <w:style w:type="character" w:styleId="Zdraznn">
    <w:name w:val="Emphasis"/>
    <w:uiPriority w:val="20"/>
    <w:qFormat/>
    <w:rsid w:val="00C43320"/>
    <w:rPr>
      <w:i/>
      <w:iCs/>
    </w:rPr>
  </w:style>
  <w:style w:type="character" w:styleId="Sledovanodkaz">
    <w:name w:val="FollowedHyperlink"/>
    <w:rsid w:val="007507A6"/>
    <w:rPr>
      <w:color w:val="800080"/>
      <w:u w:val="single"/>
    </w:rPr>
  </w:style>
  <w:style w:type="paragraph" w:styleId="Normlnweb">
    <w:name w:val="Normal (Web)"/>
    <w:basedOn w:val="Normln"/>
    <w:uiPriority w:val="99"/>
    <w:rsid w:val="0056726D"/>
    <w:pPr>
      <w:spacing w:before="100" w:beforeAutospacing="1" w:after="100" w:afterAutospacing="1"/>
    </w:pPr>
  </w:style>
  <w:style w:type="paragraph" w:customStyle="1" w:styleId="reset">
    <w:name w:val="reset"/>
    <w:basedOn w:val="Normln"/>
    <w:rsid w:val="00562CEB"/>
    <w:pPr>
      <w:spacing w:before="100" w:beforeAutospacing="1" w:after="100" w:afterAutospacing="1"/>
    </w:pPr>
  </w:style>
  <w:style w:type="paragraph" w:customStyle="1" w:styleId="msolistparagraph0">
    <w:name w:val="msolistparagraph"/>
    <w:basedOn w:val="Normln"/>
    <w:rsid w:val="002E7560"/>
    <w:pPr>
      <w:ind w:left="720"/>
    </w:pPr>
    <w:rPr>
      <w:rFonts w:ascii="Calibri" w:hAnsi="Calibri"/>
      <w:sz w:val="22"/>
      <w:szCs w:val="22"/>
    </w:rPr>
  </w:style>
  <w:style w:type="character" w:customStyle="1" w:styleId="longtext">
    <w:name w:val="long_text"/>
    <w:basedOn w:val="Standardnpsmoodstavce"/>
    <w:rsid w:val="00866CC8"/>
  </w:style>
  <w:style w:type="paragraph" w:customStyle="1" w:styleId="Default">
    <w:name w:val="Default"/>
    <w:rsid w:val="007E4316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en-GB" w:eastAsia="en-US"/>
    </w:rPr>
  </w:style>
  <w:style w:type="character" w:customStyle="1" w:styleId="apple-converted-space">
    <w:name w:val="apple-converted-space"/>
    <w:rsid w:val="00043711"/>
  </w:style>
  <w:style w:type="paragraph" w:styleId="Odstavecseseznamem">
    <w:name w:val="List Paragraph"/>
    <w:basedOn w:val="Normln"/>
    <w:uiPriority w:val="34"/>
    <w:qFormat/>
    <w:rsid w:val="00362BA4"/>
    <w:pPr>
      <w:ind w:left="708"/>
    </w:pPr>
  </w:style>
  <w:style w:type="paragraph" w:styleId="Textbubliny">
    <w:name w:val="Balloon Text"/>
    <w:basedOn w:val="Normln"/>
    <w:link w:val="TextbublinyChar"/>
    <w:rsid w:val="001B11B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1B11B2"/>
    <w:rPr>
      <w:rFonts w:ascii="Tahoma" w:hAnsi="Tahoma" w:cs="Tahoma"/>
      <w:sz w:val="16"/>
      <w:szCs w:val="16"/>
    </w:rPr>
  </w:style>
  <w:style w:type="character" w:customStyle="1" w:styleId="Nevyeenzmnka1">
    <w:name w:val="Nevyřešená zmínka1"/>
    <w:uiPriority w:val="99"/>
    <w:semiHidden/>
    <w:unhideWhenUsed/>
    <w:rsid w:val="00E916D3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rsid w:val="0078085B"/>
    <w:rPr>
      <w:sz w:val="16"/>
      <w:szCs w:val="16"/>
    </w:rPr>
  </w:style>
  <w:style w:type="paragraph" w:styleId="Textkomente">
    <w:name w:val="annotation text"/>
    <w:basedOn w:val="Normln"/>
    <w:link w:val="TextkomenteChar"/>
    <w:rsid w:val="0078085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78085B"/>
  </w:style>
  <w:style w:type="paragraph" w:styleId="Pedmtkomente">
    <w:name w:val="annotation subject"/>
    <w:basedOn w:val="Textkomente"/>
    <w:next w:val="Textkomente"/>
    <w:link w:val="PedmtkomenteChar"/>
    <w:rsid w:val="0078085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78085B"/>
    <w:rPr>
      <w:b/>
      <w:bCs/>
    </w:rPr>
  </w:style>
  <w:style w:type="character" w:styleId="Nevyeenzmnka">
    <w:name w:val="Unresolved Mention"/>
    <w:basedOn w:val="Standardnpsmoodstavce"/>
    <w:uiPriority w:val="99"/>
    <w:semiHidden/>
    <w:unhideWhenUsed/>
    <w:rsid w:val="00806A7A"/>
    <w:rPr>
      <w:color w:val="605E5C"/>
      <w:shd w:val="clear" w:color="auto" w:fill="E1DFDD"/>
    </w:rPr>
  </w:style>
  <w:style w:type="table" w:styleId="Mkatabulky">
    <w:name w:val="Table Grid"/>
    <w:basedOn w:val="Normlntabulka"/>
    <w:rsid w:val="00E87E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46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0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035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6164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44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1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95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96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583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144429">
          <w:marLeft w:val="0"/>
          <w:marRight w:val="300"/>
          <w:marTop w:val="0"/>
          <w:marBottom w:val="27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679738">
          <w:marLeft w:val="-450"/>
          <w:marRight w:val="-45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1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75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23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6775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054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71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9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91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47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557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684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2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27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267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23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8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cwineaward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avel.krska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vinazmoravyvinazcech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34C8FF-1D01-4CB6-A8A5-999C2684C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706</Words>
  <Characters>4169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xxx</Company>
  <LinksUpToDate>false</LinksUpToDate>
  <CharactersWithSpaces>4866</CharactersWithSpaces>
  <SharedDoc>false</SharedDoc>
  <HLinks>
    <vt:vector size="18" baseType="variant">
      <vt:variant>
        <vt:i4>6291582</vt:i4>
      </vt:variant>
      <vt:variant>
        <vt:i4>6</vt:i4>
      </vt:variant>
      <vt:variant>
        <vt:i4>0</vt:i4>
      </vt:variant>
      <vt:variant>
        <vt:i4>5</vt:i4>
      </vt:variant>
      <vt:variant>
        <vt:lpwstr>http://www.wineofczechrepublic.cz/</vt:lpwstr>
      </vt:variant>
      <vt:variant>
        <vt:lpwstr/>
      </vt:variant>
      <vt:variant>
        <vt:i4>6422554</vt:i4>
      </vt:variant>
      <vt:variant>
        <vt:i4>3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4980849</vt:i4>
      </vt:variant>
      <vt:variant>
        <vt:i4>0</vt:i4>
      </vt:variant>
      <vt:variant>
        <vt:i4>0</vt:i4>
      </vt:variant>
      <vt:variant>
        <vt:i4>5</vt:i4>
      </vt:variant>
      <vt:variant>
        <vt:lpwstr>mailto:machovec@vinarskyfond.cz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10</cp:revision>
  <cp:lastPrinted>2016-01-05T09:48:00Z</cp:lastPrinted>
  <dcterms:created xsi:type="dcterms:W3CDTF">2022-05-16T06:55:00Z</dcterms:created>
  <dcterms:modified xsi:type="dcterms:W3CDTF">2022-05-16T08:30:00Z</dcterms:modified>
</cp:coreProperties>
</file>