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48EC" w14:textId="77777777" w:rsidR="00A019B8" w:rsidRPr="004A70EE" w:rsidRDefault="00A019B8" w:rsidP="00A019B8">
      <w:pPr>
        <w:jc w:val="both"/>
        <w:rPr>
          <w:rFonts w:ascii="Calibri" w:hAnsi="Calibri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B24D89B" wp14:editId="6F966CAD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8D415CA" wp14:editId="7B54EAC7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03BFD300" wp14:editId="710E6078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4F97C1A5" wp14:editId="0BECC012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14911FF3" wp14:editId="1E83639A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A4B91" w14:textId="10A5C1F8" w:rsidR="00A019B8" w:rsidRPr="00A019B8" w:rsidRDefault="00B93C7A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r w:rsidRPr="00B93C7A">
        <w:rPr>
          <w:rFonts w:ascii="Chapparal Pro" w:hAnsi="Chapparal Pro" w:cs="Arial"/>
          <w:b/>
          <w:sz w:val="36"/>
          <w:szCs w:val="36"/>
        </w:rPr>
        <w:t>Mezinárodní soutěž vín Oenoforum 2022 startuje již zítra vinařskou konferencí</w:t>
      </w:r>
    </w:p>
    <w:p w14:paraId="4A01DE9B" w14:textId="77777777" w:rsidR="00A019B8" w:rsidRPr="00A019B8" w:rsidRDefault="00A019B8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14:paraId="44C5AD8F" w14:textId="44CEF2F1"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B93C7A">
        <w:rPr>
          <w:rFonts w:ascii="Chapparal Pro" w:hAnsi="Chapparal Pro" w:cs="Arial"/>
          <w:i/>
          <w:spacing w:val="50"/>
          <w:sz w:val="24"/>
          <w:szCs w:val="24"/>
        </w:rPr>
        <w:t>22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11037C">
        <w:rPr>
          <w:rFonts w:ascii="Chapparal Pro" w:hAnsi="Chapparal Pro" w:cs="Arial"/>
          <w:i/>
          <w:spacing w:val="50"/>
          <w:sz w:val="24"/>
          <w:szCs w:val="24"/>
        </w:rPr>
        <w:t>6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</w:t>
      </w:r>
      <w:r w:rsidR="006A3AAE">
        <w:rPr>
          <w:rFonts w:ascii="Chapparal Pro" w:hAnsi="Chapparal Pro" w:cs="Arial"/>
          <w:i/>
          <w:spacing w:val="50"/>
          <w:sz w:val="24"/>
          <w:szCs w:val="24"/>
        </w:rPr>
        <w:t>2</w:t>
      </w:r>
      <w:r w:rsidR="00403DC8">
        <w:rPr>
          <w:rFonts w:ascii="Chapparal Pro" w:hAnsi="Chapparal Pro" w:cs="Arial"/>
          <w:i/>
          <w:spacing w:val="50"/>
          <w:sz w:val="24"/>
          <w:szCs w:val="24"/>
        </w:rPr>
        <w:t>2</w:t>
      </w:r>
    </w:p>
    <w:p w14:paraId="6EA02B33" w14:textId="77777777"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14:paraId="1F53DA9D" w14:textId="489884CD" w:rsidR="00B93C7A" w:rsidRDefault="00B93C7A" w:rsidP="003A3FAC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 w:rsidRPr="00B93C7A">
        <w:rPr>
          <w:rFonts w:ascii="Chapparal Pro" w:hAnsi="Chapparal Pro" w:cs="Arial"/>
          <w:b/>
          <w:sz w:val="24"/>
          <w:szCs w:val="24"/>
        </w:rPr>
        <w:t>Tuzemští i zahraniční degustátoři se sejdou v</w:t>
      </w:r>
      <w:r>
        <w:rPr>
          <w:rFonts w:ascii="Chapparal Pro" w:hAnsi="Chapparal Pro" w:cs="Arial"/>
          <w:b/>
          <w:sz w:val="24"/>
          <w:szCs w:val="24"/>
        </w:rPr>
        <w:t xml:space="preserve"> novém </w:t>
      </w:r>
      <w:r w:rsidRPr="00B93C7A">
        <w:rPr>
          <w:rFonts w:ascii="Chapparal Pro" w:hAnsi="Chapparal Pro" w:cs="Arial"/>
          <w:b/>
          <w:sz w:val="24"/>
          <w:szCs w:val="24"/>
        </w:rPr>
        <w:t>Centru Louka ve Znojmě, aby zde 2</w:t>
      </w:r>
      <w:r>
        <w:rPr>
          <w:rFonts w:ascii="Chapparal Pro" w:hAnsi="Chapparal Pro" w:cs="Arial"/>
          <w:b/>
          <w:sz w:val="24"/>
          <w:szCs w:val="24"/>
        </w:rPr>
        <w:t>4</w:t>
      </w:r>
      <w:r w:rsidRPr="00B93C7A">
        <w:rPr>
          <w:rFonts w:ascii="Chapparal Pro" w:hAnsi="Chapparal Pro" w:cs="Arial"/>
          <w:b/>
          <w:sz w:val="24"/>
          <w:szCs w:val="24"/>
        </w:rPr>
        <w:t>. a 2</w:t>
      </w:r>
      <w:r>
        <w:rPr>
          <w:rFonts w:ascii="Chapparal Pro" w:hAnsi="Chapparal Pro" w:cs="Arial"/>
          <w:b/>
          <w:sz w:val="24"/>
          <w:szCs w:val="24"/>
        </w:rPr>
        <w:t>5</w:t>
      </w:r>
      <w:r w:rsidRPr="00B93C7A">
        <w:rPr>
          <w:rFonts w:ascii="Chapparal Pro" w:hAnsi="Chapparal Pro" w:cs="Arial"/>
          <w:b/>
          <w:sz w:val="24"/>
          <w:szCs w:val="24"/>
        </w:rPr>
        <w:t xml:space="preserve">. </w:t>
      </w:r>
      <w:r>
        <w:rPr>
          <w:rFonts w:ascii="Chapparal Pro" w:hAnsi="Chapparal Pro" w:cs="Arial"/>
          <w:b/>
          <w:sz w:val="24"/>
          <w:szCs w:val="24"/>
        </w:rPr>
        <w:t>června</w:t>
      </w:r>
      <w:r w:rsidRPr="00B93C7A">
        <w:rPr>
          <w:rFonts w:ascii="Chapparal Pro" w:hAnsi="Chapparal Pro" w:cs="Arial"/>
          <w:b/>
          <w:sz w:val="24"/>
          <w:szCs w:val="24"/>
        </w:rPr>
        <w:t xml:space="preserve"> hodnotili špičková vína z celého světa a vybrali vítěze 1</w:t>
      </w:r>
      <w:r>
        <w:rPr>
          <w:rFonts w:ascii="Chapparal Pro" w:hAnsi="Chapparal Pro" w:cs="Arial"/>
          <w:b/>
          <w:sz w:val="24"/>
          <w:szCs w:val="24"/>
        </w:rPr>
        <w:t>6</w:t>
      </w:r>
      <w:r w:rsidRPr="00B93C7A">
        <w:rPr>
          <w:rFonts w:ascii="Chapparal Pro" w:hAnsi="Chapparal Pro" w:cs="Arial"/>
          <w:b/>
          <w:sz w:val="24"/>
          <w:szCs w:val="24"/>
        </w:rPr>
        <w:t xml:space="preserve">. ročníku </w:t>
      </w:r>
      <w:r>
        <w:rPr>
          <w:rFonts w:ascii="Chapparal Pro" w:hAnsi="Chapparal Pro" w:cs="Arial"/>
          <w:b/>
          <w:sz w:val="24"/>
          <w:szCs w:val="24"/>
        </w:rPr>
        <w:t>prestižní</w:t>
      </w:r>
      <w:r w:rsidRPr="00B93C7A">
        <w:rPr>
          <w:rFonts w:ascii="Chapparal Pro" w:hAnsi="Chapparal Pro" w:cs="Arial"/>
          <w:b/>
          <w:sz w:val="24"/>
          <w:szCs w:val="24"/>
        </w:rPr>
        <w:t xml:space="preserve"> soutěže</w:t>
      </w:r>
      <w:r w:rsidR="00943914">
        <w:rPr>
          <w:rFonts w:ascii="Chapparal Pro" w:hAnsi="Chapparal Pro" w:cs="Arial"/>
          <w:b/>
          <w:sz w:val="24"/>
          <w:szCs w:val="24"/>
        </w:rPr>
        <w:t xml:space="preserve"> vín</w:t>
      </w:r>
      <w:r w:rsidRPr="00B93C7A">
        <w:rPr>
          <w:rFonts w:ascii="Chapparal Pro" w:hAnsi="Chapparal Pro" w:cs="Arial"/>
          <w:b/>
          <w:sz w:val="24"/>
          <w:szCs w:val="24"/>
        </w:rPr>
        <w:t xml:space="preserve"> Oenofor</w:t>
      </w:r>
      <w:r>
        <w:rPr>
          <w:rFonts w:ascii="Chapparal Pro" w:hAnsi="Chapparal Pro" w:cs="Arial"/>
          <w:b/>
          <w:sz w:val="24"/>
          <w:szCs w:val="24"/>
        </w:rPr>
        <w:t xml:space="preserve">um </w:t>
      </w:r>
      <w:r w:rsidRPr="006A3AAE">
        <w:rPr>
          <w:rFonts w:ascii="Chapparal Pro" w:hAnsi="Chapparal Pro" w:cs="Arial"/>
          <w:b/>
          <w:sz w:val="24"/>
          <w:szCs w:val="24"/>
        </w:rPr>
        <w:t>– Czech International Wine Competition</w:t>
      </w:r>
      <w:r w:rsidR="00943914">
        <w:rPr>
          <w:rFonts w:ascii="Chapparal Pro" w:hAnsi="Chapparal Pro" w:cs="Arial"/>
          <w:b/>
          <w:sz w:val="24"/>
          <w:szCs w:val="24"/>
        </w:rPr>
        <w:t xml:space="preserve">. Program odstartuje ale již </w:t>
      </w:r>
      <w:r w:rsidR="00F5289E">
        <w:rPr>
          <w:rFonts w:ascii="Chapparal Pro" w:hAnsi="Chapparal Pro" w:cs="Arial"/>
          <w:b/>
          <w:sz w:val="24"/>
          <w:szCs w:val="24"/>
        </w:rPr>
        <w:t>o den dříve</w:t>
      </w:r>
      <w:r w:rsidR="00943914">
        <w:rPr>
          <w:rFonts w:ascii="Chapparal Pro" w:hAnsi="Chapparal Pro" w:cs="Arial"/>
          <w:b/>
          <w:sz w:val="24"/>
          <w:szCs w:val="24"/>
        </w:rPr>
        <w:t xml:space="preserve">, kdy </w:t>
      </w:r>
      <w:r w:rsidR="00943914" w:rsidRPr="006A3AAE">
        <w:rPr>
          <w:rFonts w:ascii="Chapparal Pro" w:hAnsi="Chapparal Pro" w:cs="Arial"/>
          <w:b/>
          <w:sz w:val="24"/>
          <w:szCs w:val="24"/>
        </w:rPr>
        <w:t>proběhn</w:t>
      </w:r>
      <w:r w:rsidR="00943914">
        <w:rPr>
          <w:rFonts w:ascii="Chapparal Pro" w:hAnsi="Chapparal Pro" w:cs="Arial"/>
          <w:b/>
          <w:sz w:val="24"/>
          <w:szCs w:val="24"/>
        </w:rPr>
        <w:t>ou</w:t>
      </w:r>
      <w:r w:rsidR="00943914" w:rsidRPr="006A3AAE">
        <w:rPr>
          <w:rFonts w:ascii="Chapparal Pro" w:hAnsi="Chapparal Pro" w:cs="Arial"/>
          <w:b/>
          <w:sz w:val="24"/>
          <w:szCs w:val="24"/>
        </w:rPr>
        <w:t xml:space="preserve"> přednášky předních odborníků ve vinařství</w:t>
      </w:r>
      <w:r w:rsidR="00943914">
        <w:rPr>
          <w:rFonts w:ascii="Chapparal Pro" w:hAnsi="Chapparal Pro" w:cs="Arial"/>
          <w:b/>
          <w:sz w:val="24"/>
          <w:szCs w:val="24"/>
        </w:rPr>
        <w:t xml:space="preserve"> na téma „</w:t>
      </w:r>
      <w:r w:rsidR="00943914" w:rsidRPr="00403DC8">
        <w:rPr>
          <w:rFonts w:ascii="Chapparal Pro" w:hAnsi="Chapparal Pro" w:cs="Arial"/>
          <w:b/>
          <w:sz w:val="24"/>
          <w:szCs w:val="24"/>
        </w:rPr>
        <w:t>Vývoj a perspektivy dvou světových odrůd révy vinné ve dvou blízkých regionech</w:t>
      </w:r>
      <w:r w:rsidR="00943914" w:rsidRPr="00855BC7">
        <w:rPr>
          <w:rFonts w:ascii="Chapparal Pro" w:hAnsi="Chapparal Pro" w:cs="Arial"/>
          <w:b/>
          <w:sz w:val="24"/>
          <w:szCs w:val="24"/>
        </w:rPr>
        <w:t>"</w:t>
      </w:r>
      <w:r w:rsidR="00943914">
        <w:rPr>
          <w:rFonts w:ascii="Chapparal Pro" w:hAnsi="Chapparal Pro" w:cs="Arial"/>
          <w:b/>
          <w:sz w:val="24"/>
          <w:szCs w:val="24"/>
        </w:rPr>
        <w:t>.</w:t>
      </w:r>
    </w:p>
    <w:p w14:paraId="01990DA4" w14:textId="77777777" w:rsidR="00B93C7A" w:rsidRPr="00943914" w:rsidRDefault="00B93C7A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298059D6" w14:textId="2CED0C59" w:rsidR="00551E55" w:rsidRDefault="00943914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943914">
        <w:rPr>
          <w:rFonts w:ascii="Chapparal Pro" w:hAnsi="Chapparal Pro" w:cs="Arial"/>
          <w:bCs/>
          <w:sz w:val="24"/>
          <w:szCs w:val="24"/>
        </w:rPr>
        <w:t>Do letošního</w:t>
      </w:r>
      <w:r>
        <w:rPr>
          <w:rFonts w:ascii="Chapparal Pro" w:hAnsi="Chapparal Pro" w:cs="Arial"/>
          <w:bCs/>
          <w:sz w:val="24"/>
          <w:szCs w:val="24"/>
        </w:rPr>
        <w:t xml:space="preserve"> ročníku</w:t>
      </w:r>
      <w:r w:rsidRPr="00943914">
        <w:rPr>
          <w:rFonts w:ascii="Chapparal Pro" w:hAnsi="Chapparal Pro" w:cs="Arial"/>
          <w:bCs/>
          <w:sz w:val="24"/>
          <w:szCs w:val="24"/>
        </w:rPr>
        <w:t xml:space="preserve"> je přihlášeno</w:t>
      </w:r>
      <w:r>
        <w:rPr>
          <w:rFonts w:ascii="Chapparal Pro" w:hAnsi="Chapparal Pro" w:cs="Arial"/>
          <w:bCs/>
          <w:sz w:val="24"/>
          <w:szCs w:val="24"/>
        </w:rPr>
        <w:t xml:space="preserve"> rekordních</w:t>
      </w:r>
      <w:r w:rsidRPr="00943914">
        <w:rPr>
          <w:rFonts w:ascii="Chapparal Pro" w:hAnsi="Chapparal Pro" w:cs="Arial"/>
          <w:bCs/>
          <w:sz w:val="24"/>
          <w:szCs w:val="24"/>
        </w:rPr>
        <w:t xml:space="preserve"> 5</w:t>
      </w:r>
      <w:r>
        <w:rPr>
          <w:rFonts w:ascii="Chapparal Pro" w:hAnsi="Chapparal Pro" w:cs="Arial"/>
          <w:bCs/>
          <w:sz w:val="24"/>
          <w:szCs w:val="24"/>
        </w:rPr>
        <w:t>93</w:t>
      </w:r>
      <w:r w:rsidRPr="00943914">
        <w:rPr>
          <w:rFonts w:ascii="Chapparal Pro" w:hAnsi="Chapparal Pro" w:cs="Arial"/>
          <w:bCs/>
          <w:sz w:val="24"/>
          <w:szCs w:val="24"/>
        </w:rPr>
        <w:t xml:space="preserve"> vín, </w:t>
      </w:r>
      <w:r>
        <w:rPr>
          <w:rFonts w:ascii="Chapparal Pro" w:hAnsi="Chapparal Pro" w:cs="Arial"/>
          <w:bCs/>
          <w:sz w:val="24"/>
          <w:szCs w:val="24"/>
        </w:rPr>
        <w:t>ale</w:t>
      </w:r>
      <w:r w:rsidRPr="00943914">
        <w:rPr>
          <w:rFonts w:ascii="Chapparal Pro" w:hAnsi="Chapparal Pro" w:cs="Arial"/>
          <w:bCs/>
          <w:sz w:val="24"/>
          <w:szCs w:val="24"/>
        </w:rPr>
        <w:t xml:space="preserve"> </w:t>
      </w:r>
      <w:r>
        <w:rPr>
          <w:rFonts w:ascii="Chapparal Pro" w:hAnsi="Chapparal Pro" w:cs="Arial"/>
          <w:bCs/>
          <w:sz w:val="24"/>
          <w:szCs w:val="24"/>
        </w:rPr>
        <w:t>zároveň</w:t>
      </w:r>
      <w:r w:rsidR="000D64DC">
        <w:rPr>
          <w:rFonts w:ascii="Chapparal Pro" w:hAnsi="Chapparal Pro" w:cs="Arial"/>
          <w:bCs/>
          <w:sz w:val="24"/>
          <w:szCs w:val="24"/>
        </w:rPr>
        <w:t xml:space="preserve"> je</w:t>
      </w:r>
      <w:r w:rsidRPr="00943914">
        <w:rPr>
          <w:rFonts w:ascii="Chapparal Pro" w:hAnsi="Chapparal Pro" w:cs="Arial"/>
          <w:bCs/>
          <w:sz w:val="24"/>
          <w:szCs w:val="24"/>
        </w:rPr>
        <w:t xml:space="preserve"> </w:t>
      </w:r>
      <w:r w:rsidR="00F5289E">
        <w:rPr>
          <w:rFonts w:ascii="Chapparal Pro" w:hAnsi="Chapparal Pro" w:cs="Arial"/>
          <w:bCs/>
          <w:sz w:val="24"/>
          <w:szCs w:val="24"/>
        </w:rPr>
        <w:t>dodržena</w:t>
      </w:r>
      <w:r w:rsidRPr="00943914">
        <w:rPr>
          <w:rFonts w:ascii="Chapparal Pro" w:hAnsi="Chapparal Pro" w:cs="Arial"/>
          <w:bCs/>
          <w:sz w:val="24"/>
          <w:szCs w:val="24"/>
        </w:rPr>
        <w:t xml:space="preserve"> dlouhodobá ambice pořadatele přijímat maximálně 600 vzorků, aby byl dostatečný prostor pro hodnocení a zůstal důraz na kvalitu přihlášených vín. Kromě moravských a českých vín budou komise hodnotit také vína ze </w:t>
      </w:r>
      <w:r w:rsidR="00551E55" w:rsidRPr="00943914">
        <w:rPr>
          <w:rFonts w:ascii="Chapparal Pro" w:hAnsi="Chapparal Pro" w:cs="Arial"/>
          <w:bCs/>
          <w:sz w:val="24"/>
          <w:szCs w:val="24"/>
        </w:rPr>
        <w:t>zahraničí,</w:t>
      </w:r>
      <w:r w:rsidR="00551E55">
        <w:rPr>
          <w:rFonts w:ascii="Chapparal Pro" w:hAnsi="Chapparal Pro" w:cs="Arial"/>
          <w:bCs/>
          <w:sz w:val="24"/>
          <w:szCs w:val="24"/>
        </w:rPr>
        <w:t xml:space="preserve"> a to z Rakouska, Německa, Slovenska, Chile, Itálie, Nového Zélandu, Bulharska, Moldávie a Španělska.</w:t>
      </w:r>
      <w:r w:rsidRPr="00943914">
        <w:rPr>
          <w:rFonts w:ascii="Chapparal Pro" w:hAnsi="Chapparal Pro" w:cs="Arial"/>
          <w:bCs/>
          <w:sz w:val="24"/>
          <w:szCs w:val="24"/>
        </w:rPr>
        <w:t xml:space="preserve"> </w:t>
      </w:r>
    </w:p>
    <w:p w14:paraId="6410A2F4" w14:textId="77777777" w:rsidR="00551E55" w:rsidRDefault="00551E55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439E6A93" w14:textId="585A9381" w:rsidR="000D64DC" w:rsidRPr="00943914" w:rsidRDefault="000D64DC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982E7C">
        <w:rPr>
          <w:rFonts w:ascii="Chapparal Pro" w:hAnsi="Chapparal Pro" w:cs="Arial"/>
          <w:i/>
          <w:sz w:val="24"/>
          <w:szCs w:val="24"/>
        </w:rPr>
        <w:t>„</w:t>
      </w:r>
      <w:r w:rsidR="00B86FF6">
        <w:rPr>
          <w:rFonts w:ascii="Chapparal Pro" w:hAnsi="Chapparal Pro" w:cs="Arial"/>
          <w:i/>
          <w:sz w:val="24"/>
          <w:szCs w:val="24"/>
        </w:rPr>
        <w:t>Letošní</w:t>
      </w:r>
      <w:r w:rsidR="00B86FF6" w:rsidRPr="00B86FF6">
        <w:rPr>
          <w:rFonts w:ascii="Chapparal Pro" w:hAnsi="Chapparal Pro" w:cs="Arial"/>
          <w:i/>
          <w:sz w:val="24"/>
          <w:szCs w:val="24"/>
        </w:rPr>
        <w:t xml:space="preserve"> ročník soutěže navazuje na </w:t>
      </w:r>
      <w:r w:rsidR="00B86FF6">
        <w:rPr>
          <w:rFonts w:ascii="Chapparal Pro" w:hAnsi="Chapparal Pro" w:cs="Arial"/>
          <w:i/>
          <w:sz w:val="24"/>
          <w:szCs w:val="24"/>
        </w:rPr>
        <w:t>ty předešlé</w:t>
      </w:r>
      <w:r w:rsidR="00B86FF6" w:rsidRPr="00B86FF6">
        <w:rPr>
          <w:rFonts w:ascii="Chapparal Pro" w:hAnsi="Chapparal Pro" w:cs="Arial"/>
          <w:i/>
          <w:sz w:val="24"/>
          <w:szCs w:val="24"/>
        </w:rPr>
        <w:t xml:space="preserve"> a </w:t>
      </w:r>
      <w:r w:rsidR="00B86FF6">
        <w:rPr>
          <w:rFonts w:ascii="Chapparal Pro" w:hAnsi="Chapparal Pro" w:cs="Arial"/>
          <w:i/>
          <w:sz w:val="24"/>
          <w:szCs w:val="24"/>
        </w:rPr>
        <w:t xml:space="preserve">opět je </w:t>
      </w:r>
      <w:r w:rsidR="00B86FF6" w:rsidRPr="00B86FF6">
        <w:rPr>
          <w:rFonts w:ascii="Chapparal Pro" w:hAnsi="Chapparal Pro" w:cs="Arial"/>
          <w:i/>
          <w:sz w:val="24"/>
          <w:szCs w:val="24"/>
        </w:rPr>
        <w:t>pořádán s cílem porovnat vína z celého světa a</w:t>
      </w:r>
      <w:r w:rsidR="00B86FF6">
        <w:rPr>
          <w:rFonts w:ascii="Chapparal Pro" w:hAnsi="Chapparal Pro" w:cs="Arial"/>
          <w:i/>
          <w:sz w:val="24"/>
          <w:szCs w:val="24"/>
        </w:rPr>
        <w:t xml:space="preserve">  </w:t>
      </w:r>
      <w:r w:rsidR="00B86FF6" w:rsidRPr="00B86FF6">
        <w:rPr>
          <w:rFonts w:ascii="Chapparal Pro" w:hAnsi="Chapparal Pro" w:cs="Arial"/>
          <w:i/>
          <w:sz w:val="24"/>
          <w:szCs w:val="24"/>
        </w:rPr>
        <w:t>vyzvednout význam vín ze světových odrůd révy vinné</w:t>
      </w:r>
      <w:r w:rsidR="00B86FF6">
        <w:rPr>
          <w:rFonts w:ascii="Chapparal Pro" w:hAnsi="Chapparal Pro" w:cs="Arial"/>
          <w:i/>
          <w:sz w:val="24"/>
          <w:szCs w:val="24"/>
        </w:rPr>
        <w:t>, konkrétně</w:t>
      </w:r>
      <w:r w:rsidR="00B86FF6" w:rsidRPr="00B86FF6">
        <w:rPr>
          <w:rFonts w:ascii="Chapparal Pro" w:hAnsi="Chapparal Pro" w:cs="Arial"/>
          <w:i/>
          <w:sz w:val="24"/>
          <w:szCs w:val="24"/>
        </w:rPr>
        <w:t xml:space="preserve"> Sauvignon</w:t>
      </w:r>
      <w:r w:rsidR="00B86FF6">
        <w:rPr>
          <w:rFonts w:ascii="Chapparal Pro" w:hAnsi="Chapparal Pro" w:cs="Arial"/>
          <w:i/>
          <w:sz w:val="24"/>
          <w:szCs w:val="24"/>
        </w:rPr>
        <w:t>u</w:t>
      </w:r>
      <w:r w:rsidR="00B86FF6" w:rsidRPr="00B86FF6">
        <w:rPr>
          <w:rFonts w:ascii="Chapparal Pro" w:hAnsi="Chapparal Pro" w:cs="Arial"/>
          <w:i/>
          <w:sz w:val="24"/>
          <w:szCs w:val="24"/>
        </w:rPr>
        <w:t xml:space="preserve"> Blanc a Cabernet</w:t>
      </w:r>
      <w:r w:rsidR="00B86FF6">
        <w:rPr>
          <w:rFonts w:ascii="Chapparal Pro" w:hAnsi="Chapparal Pro" w:cs="Arial"/>
          <w:i/>
          <w:sz w:val="24"/>
          <w:szCs w:val="24"/>
        </w:rPr>
        <w:t>u</w:t>
      </w:r>
      <w:r w:rsidR="00B86FF6" w:rsidRPr="00B86FF6">
        <w:rPr>
          <w:rFonts w:ascii="Chapparal Pro" w:hAnsi="Chapparal Pro" w:cs="Arial"/>
          <w:i/>
          <w:sz w:val="24"/>
          <w:szCs w:val="24"/>
        </w:rPr>
        <w:t xml:space="preserve"> Sauvignon</w:t>
      </w:r>
      <w:r w:rsidR="00B86FF6">
        <w:rPr>
          <w:rFonts w:ascii="Chapparal Pro" w:hAnsi="Chapparal Pro" w:cs="Arial"/>
          <w:i/>
          <w:sz w:val="24"/>
          <w:szCs w:val="24"/>
        </w:rPr>
        <w:t>,</w:t>
      </w:r>
      <w:r w:rsidR="00B86FF6" w:rsidRPr="00B86FF6">
        <w:rPr>
          <w:rFonts w:ascii="Chapparal Pro" w:hAnsi="Chapparal Pro" w:cs="Arial"/>
          <w:i/>
          <w:sz w:val="24"/>
          <w:szCs w:val="24"/>
        </w:rPr>
        <w:t xml:space="preserve"> a</w:t>
      </w:r>
      <w:r w:rsidR="00B86FF6">
        <w:rPr>
          <w:rFonts w:ascii="Chapparal Pro" w:hAnsi="Chapparal Pro" w:cs="Arial"/>
          <w:i/>
          <w:sz w:val="24"/>
          <w:szCs w:val="24"/>
        </w:rPr>
        <w:t>le také</w:t>
      </w:r>
      <w:r w:rsidR="00B86FF6" w:rsidRPr="00B86FF6">
        <w:rPr>
          <w:rFonts w:ascii="Chapparal Pro" w:hAnsi="Chapparal Pro" w:cs="Arial"/>
          <w:i/>
          <w:sz w:val="24"/>
          <w:szCs w:val="24"/>
        </w:rPr>
        <w:t xml:space="preserve"> tradičních odrůd pěstovaných v </w:t>
      </w:r>
      <w:r w:rsidR="00B86FF6">
        <w:rPr>
          <w:rFonts w:ascii="Chapparal Pro" w:hAnsi="Chapparal Pro" w:cs="Arial"/>
          <w:i/>
          <w:sz w:val="24"/>
          <w:szCs w:val="24"/>
        </w:rPr>
        <w:t>Česku</w:t>
      </w:r>
      <w:r w:rsidR="00B86FF6" w:rsidRPr="00B86FF6">
        <w:rPr>
          <w:rFonts w:ascii="Chapparal Pro" w:hAnsi="Chapparal Pro" w:cs="Arial"/>
          <w:i/>
          <w:sz w:val="24"/>
          <w:szCs w:val="24"/>
        </w:rPr>
        <w:t>,</w:t>
      </w:r>
      <w:r w:rsidR="00B86FF6">
        <w:rPr>
          <w:rFonts w:ascii="Chapparal Pro" w:hAnsi="Chapparal Pro" w:cs="Arial"/>
          <w:i/>
          <w:sz w:val="24"/>
          <w:szCs w:val="24"/>
        </w:rPr>
        <w:t xml:space="preserve"> tedy</w:t>
      </w:r>
      <w:r w:rsidR="00B86FF6" w:rsidRPr="00B86FF6">
        <w:rPr>
          <w:rFonts w:ascii="Chapparal Pro" w:hAnsi="Chapparal Pro" w:cs="Arial"/>
          <w:i/>
          <w:sz w:val="24"/>
          <w:szCs w:val="24"/>
        </w:rPr>
        <w:t xml:space="preserve"> Ryzlink</w:t>
      </w:r>
      <w:r w:rsidR="00B86FF6">
        <w:rPr>
          <w:rFonts w:ascii="Chapparal Pro" w:hAnsi="Chapparal Pro" w:cs="Arial"/>
          <w:i/>
          <w:sz w:val="24"/>
          <w:szCs w:val="24"/>
        </w:rPr>
        <w:t>u</w:t>
      </w:r>
      <w:r w:rsidR="00B86FF6" w:rsidRPr="00B86FF6">
        <w:rPr>
          <w:rFonts w:ascii="Chapparal Pro" w:hAnsi="Chapparal Pro" w:cs="Arial"/>
          <w:i/>
          <w:sz w:val="24"/>
          <w:szCs w:val="24"/>
        </w:rPr>
        <w:t xml:space="preserve"> vlašsk</w:t>
      </w:r>
      <w:r w:rsidR="00B86FF6">
        <w:rPr>
          <w:rFonts w:ascii="Chapparal Pro" w:hAnsi="Chapparal Pro" w:cs="Arial"/>
          <w:i/>
          <w:sz w:val="24"/>
          <w:szCs w:val="24"/>
        </w:rPr>
        <w:t>ého</w:t>
      </w:r>
      <w:r w:rsidR="00B86FF6" w:rsidRPr="00B86FF6">
        <w:rPr>
          <w:rFonts w:ascii="Chapparal Pro" w:hAnsi="Chapparal Pro" w:cs="Arial"/>
          <w:i/>
          <w:sz w:val="24"/>
          <w:szCs w:val="24"/>
        </w:rPr>
        <w:t xml:space="preserve"> a Pálav</w:t>
      </w:r>
      <w:r w:rsidR="00B86FF6">
        <w:rPr>
          <w:rFonts w:ascii="Chapparal Pro" w:hAnsi="Chapparal Pro" w:cs="Arial"/>
          <w:i/>
          <w:sz w:val="24"/>
          <w:szCs w:val="24"/>
        </w:rPr>
        <w:t>y</w:t>
      </w:r>
      <w:r w:rsidRPr="00982E7C">
        <w:rPr>
          <w:rFonts w:ascii="Chapparal Pro" w:hAnsi="Chapparal Pro" w:cs="Arial"/>
          <w:i/>
          <w:sz w:val="24"/>
          <w:szCs w:val="24"/>
        </w:rPr>
        <w:t>,“</w:t>
      </w:r>
      <w:r w:rsidRPr="008F06E6">
        <w:rPr>
          <w:rFonts w:ascii="Chapparal Pro" w:hAnsi="Chapparal Pro" w:cs="Arial"/>
          <w:i/>
          <w:color w:val="FF0000"/>
          <w:sz w:val="24"/>
          <w:szCs w:val="24"/>
        </w:rPr>
        <w:t xml:space="preserve"> </w:t>
      </w:r>
      <w:r>
        <w:rPr>
          <w:rFonts w:ascii="Chapparal Pro" w:hAnsi="Chapparal Pro" w:cs="Arial"/>
          <w:sz w:val="24"/>
          <w:szCs w:val="24"/>
        </w:rPr>
        <w:t xml:space="preserve">sdělil </w:t>
      </w:r>
      <w:r w:rsidRPr="001324FB">
        <w:rPr>
          <w:rFonts w:ascii="Chapparal Pro" w:hAnsi="Chapparal Pro" w:cs="Arial"/>
          <w:sz w:val="24"/>
          <w:szCs w:val="24"/>
        </w:rPr>
        <w:t>Ing. Martin Půček, výkonný ředitel pořadatelského Svazu vinařů a dod</w:t>
      </w:r>
      <w:r>
        <w:rPr>
          <w:rFonts w:ascii="Chapparal Pro" w:hAnsi="Chapparal Pro" w:cs="Arial"/>
          <w:sz w:val="24"/>
          <w:szCs w:val="24"/>
        </w:rPr>
        <w:t>al</w:t>
      </w:r>
      <w:r w:rsidRPr="001324FB">
        <w:rPr>
          <w:rFonts w:ascii="Chapparal Pro" w:hAnsi="Chapparal Pro" w:cs="Arial"/>
          <w:sz w:val="24"/>
          <w:szCs w:val="24"/>
        </w:rPr>
        <w:t xml:space="preserve">: </w:t>
      </w:r>
      <w:r w:rsidRPr="00982E7C">
        <w:rPr>
          <w:rFonts w:ascii="Chapparal Pro" w:hAnsi="Chapparal Pro" w:cs="Arial"/>
          <w:i/>
          <w:sz w:val="24"/>
          <w:szCs w:val="24"/>
        </w:rPr>
        <w:t>„</w:t>
      </w:r>
      <w:r w:rsidR="00EF39B1">
        <w:rPr>
          <w:rFonts w:ascii="Chapparal Pro" w:hAnsi="Chapparal Pro" w:cs="Arial"/>
          <w:i/>
          <w:sz w:val="24"/>
          <w:szCs w:val="24"/>
        </w:rPr>
        <w:t>Oenoforum je</w:t>
      </w:r>
      <w:r w:rsidRPr="00982E7C">
        <w:rPr>
          <w:rFonts w:ascii="Chapparal Pro" w:hAnsi="Chapparal Pro" w:cs="Arial"/>
          <w:i/>
          <w:sz w:val="24"/>
          <w:szCs w:val="24"/>
        </w:rPr>
        <w:t xml:space="preserve"> největší </w:t>
      </w:r>
      <w:r w:rsidR="00EF39B1">
        <w:rPr>
          <w:rFonts w:ascii="Chapparal Pro" w:hAnsi="Chapparal Pro" w:cs="Arial"/>
          <w:i/>
          <w:sz w:val="24"/>
          <w:szCs w:val="24"/>
        </w:rPr>
        <w:t>mezinárodní</w:t>
      </w:r>
      <w:r w:rsidRPr="00982E7C">
        <w:rPr>
          <w:rFonts w:ascii="Chapparal Pro" w:hAnsi="Chapparal Pro" w:cs="Arial"/>
          <w:i/>
          <w:sz w:val="24"/>
          <w:szCs w:val="24"/>
        </w:rPr>
        <w:t xml:space="preserve"> soutěž</w:t>
      </w:r>
      <w:r w:rsidR="00EF39B1">
        <w:rPr>
          <w:rFonts w:ascii="Chapparal Pro" w:hAnsi="Chapparal Pro" w:cs="Arial"/>
          <w:i/>
          <w:sz w:val="24"/>
          <w:szCs w:val="24"/>
        </w:rPr>
        <w:t>í</w:t>
      </w:r>
      <w:r w:rsidRPr="00982E7C">
        <w:rPr>
          <w:rFonts w:ascii="Chapparal Pro" w:hAnsi="Chapparal Pro" w:cs="Arial"/>
          <w:i/>
          <w:sz w:val="24"/>
          <w:szCs w:val="24"/>
        </w:rPr>
        <w:t xml:space="preserve"> vín </w:t>
      </w:r>
      <w:r>
        <w:rPr>
          <w:rFonts w:ascii="Chapparal Pro" w:hAnsi="Chapparal Pro" w:cs="Arial"/>
          <w:i/>
          <w:sz w:val="24"/>
          <w:szCs w:val="24"/>
        </w:rPr>
        <w:t>na území České republiky, nad kterou převzala patronát</w:t>
      </w:r>
      <w:r w:rsidRPr="00982E7C">
        <w:rPr>
          <w:rFonts w:ascii="Chapparal Pro" w:hAnsi="Chapparal Pro" w:cs="Arial"/>
          <w:i/>
          <w:sz w:val="24"/>
          <w:szCs w:val="24"/>
        </w:rPr>
        <w:t xml:space="preserve"> OIV - Mezinárodní organizace pro víno a vi</w:t>
      </w:r>
      <w:r>
        <w:rPr>
          <w:rFonts w:ascii="Chapparal Pro" w:hAnsi="Chapparal Pro" w:cs="Arial"/>
          <w:i/>
          <w:sz w:val="24"/>
          <w:szCs w:val="24"/>
        </w:rPr>
        <w:t>nohradnictví se sídlem v Paříži</w:t>
      </w:r>
      <w:r w:rsidRPr="00982E7C">
        <w:rPr>
          <w:rFonts w:ascii="Chapparal Pro" w:hAnsi="Chapparal Pro" w:cs="Arial"/>
          <w:i/>
          <w:sz w:val="24"/>
          <w:szCs w:val="24"/>
        </w:rPr>
        <w:t>. “</w:t>
      </w:r>
    </w:p>
    <w:p w14:paraId="32B4EC5B" w14:textId="77777777" w:rsidR="006A3AAE" w:rsidRPr="00943914" w:rsidRDefault="006A3AAE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45CD4C36" w14:textId="71E1F4C6" w:rsidR="001324FB" w:rsidRPr="007F1A78" w:rsidRDefault="00E72A4F" w:rsidP="0011107F">
      <w:pPr>
        <w:spacing w:after="0"/>
        <w:jc w:val="both"/>
        <w:rPr>
          <w:rFonts w:ascii="Chapparal Pro" w:hAnsi="Chapparal Pro" w:cs="Arial"/>
          <w:iCs/>
          <w:color w:val="000000" w:themeColor="text1"/>
          <w:sz w:val="24"/>
          <w:szCs w:val="24"/>
        </w:rPr>
      </w:pPr>
      <w:r>
        <w:rPr>
          <w:rFonts w:ascii="Chapparal Pro" w:hAnsi="Chapparal Pro" w:cs="Arial"/>
          <w:iCs/>
          <w:sz w:val="24"/>
          <w:szCs w:val="24"/>
        </w:rPr>
        <w:t>Nedílnou součástí Oenofora je</w:t>
      </w:r>
      <w:r w:rsidR="00470F2D">
        <w:rPr>
          <w:rFonts w:ascii="Chapparal Pro" w:hAnsi="Chapparal Pro" w:cs="Arial"/>
          <w:iCs/>
          <w:sz w:val="24"/>
          <w:szCs w:val="24"/>
        </w:rPr>
        <w:t xml:space="preserve"> </w:t>
      </w:r>
      <w:r w:rsidR="00470F2D" w:rsidRPr="00F5289E">
        <w:rPr>
          <w:rFonts w:ascii="Chapparal Pro" w:hAnsi="Chapparal Pro" w:cs="Arial"/>
          <w:b/>
          <w:bCs/>
          <w:iCs/>
          <w:sz w:val="24"/>
          <w:szCs w:val="24"/>
        </w:rPr>
        <w:t>m</w:t>
      </w:r>
      <w:r w:rsidR="006A3AAE" w:rsidRPr="00F5289E">
        <w:rPr>
          <w:rFonts w:ascii="Chapparal Pro" w:hAnsi="Chapparal Pro" w:cs="Arial"/>
          <w:b/>
          <w:bCs/>
          <w:iCs/>
          <w:sz w:val="24"/>
          <w:szCs w:val="24"/>
        </w:rPr>
        <w:t>ezinárodní vinařsk</w:t>
      </w:r>
      <w:r w:rsidR="000D4541">
        <w:rPr>
          <w:rFonts w:ascii="Chapparal Pro" w:hAnsi="Chapparal Pro" w:cs="Arial"/>
          <w:b/>
          <w:bCs/>
          <w:iCs/>
          <w:sz w:val="24"/>
          <w:szCs w:val="24"/>
        </w:rPr>
        <w:t>á</w:t>
      </w:r>
      <w:r w:rsidR="006A3AAE" w:rsidRPr="00F5289E">
        <w:rPr>
          <w:rFonts w:ascii="Chapparal Pro" w:hAnsi="Chapparal Pro" w:cs="Arial"/>
          <w:b/>
          <w:bCs/>
          <w:iCs/>
          <w:sz w:val="24"/>
          <w:szCs w:val="24"/>
        </w:rPr>
        <w:t xml:space="preserve"> konferenc</w:t>
      </w:r>
      <w:r w:rsidRPr="00F5289E">
        <w:rPr>
          <w:rFonts w:ascii="Chapparal Pro" w:hAnsi="Chapparal Pro" w:cs="Arial"/>
          <w:b/>
          <w:bCs/>
          <w:iCs/>
          <w:sz w:val="24"/>
          <w:szCs w:val="24"/>
        </w:rPr>
        <w:t>e</w:t>
      </w:r>
      <w:r w:rsidR="007216DB">
        <w:rPr>
          <w:rFonts w:ascii="Chapparal Pro" w:hAnsi="Chapparal Pro" w:cs="Arial"/>
          <w:iCs/>
          <w:sz w:val="24"/>
          <w:szCs w:val="24"/>
        </w:rPr>
        <w:t xml:space="preserve">, která </w:t>
      </w:r>
      <w:r w:rsidR="00AE23B7">
        <w:rPr>
          <w:rFonts w:ascii="Chapparal Pro" w:hAnsi="Chapparal Pro" w:cs="Arial"/>
          <w:iCs/>
          <w:sz w:val="24"/>
          <w:szCs w:val="24"/>
        </w:rPr>
        <w:t>celou soutěž odstartuje</w:t>
      </w:r>
      <w:r>
        <w:rPr>
          <w:rFonts w:ascii="Chapparal Pro" w:hAnsi="Chapparal Pro" w:cs="Arial"/>
          <w:iCs/>
          <w:sz w:val="24"/>
          <w:szCs w:val="24"/>
        </w:rPr>
        <w:t>. K</w:t>
      </w:r>
      <w:r w:rsidR="007216DB">
        <w:rPr>
          <w:rFonts w:ascii="Chapparal Pro" w:hAnsi="Chapparal Pro" w:cs="Arial"/>
          <w:iCs/>
          <w:sz w:val="24"/>
          <w:szCs w:val="24"/>
        </w:rPr>
        <w:t>oná</w:t>
      </w:r>
      <w:r w:rsidR="00AE23B7">
        <w:rPr>
          <w:rFonts w:ascii="Chapparal Pro" w:hAnsi="Chapparal Pro" w:cs="Arial"/>
          <w:iCs/>
          <w:sz w:val="24"/>
          <w:szCs w:val="24"/>
        </w:rPr>
        <w:t xml:space="preserve"> se</w:t>
      </w:r>
      <w:r w:rsidR="007216DB">
        <w:rPr>
          <w:rFonts w:ascii="Chapparal Pro" w:hAnsi="Chapparal Pro" w:cs="Arial"/>
          <w:iCs/>
          <w:sz w:val="24"/>
          <w:szCs w:val="24"/>
        </w:rPr>
        <w:t xml:space="preserve"> ve čtvrtek </w:t>
      </w:r>
      <w:r w:rsidR="007216DB" w:rsidRPr="00E72A4F">
        <w:rPr>
          <w:rFonts w:ascii="Chapparal Pro" w:hAnsi="Chapparal Pro" w:cs="Arial"/>
          <w:b/>
          <w:bCs/>
          <w:iCs/>
          <w:sz w:val="24"/>
          <w:szCs w:val="24"/>
        </w:rPr>
        <w:t>23. června</w:t>
      </w:r>
      <w:r w:rsidR="007216DB">
        <w:rPr>
          <w:rFonts w:ascii="Chapparal Pro" w:hAnsi="Chapparal Pro" w:cs="Arial"/>
          <w:iCs/>
          <w:sz w:val="24"/>
          <w:szCs w:val="24"/>
        </w:rPr>
        <w:t xml:space="preserve"> od 9 hod</w:t>
      </w:r>
      <w:r w:rsidR="00AE23B7">
        <w:rPr>
          <w:rFonts w:ascii="Chapparal Pro" w:hAnsi="Chapparal Pro" w:cs="Arial"/>
          <w:iCs/>
          <w:sz w:val="24"/>
          <w:szCs w:val="24"/>
        </w:rPr>
        <w:t xml:space="preserve">., také v </w:t>
      </w:r>
      <w:r w:rsidR="00AE23B7" w:rsidRPr="00AE23B7">
        <w:rPr>
          <w:rFonts w:ascii="Chapparal Pro" w:hAnsi="Chapparal Pro" w:cs="Arial"/>
          <w:iCs/>
          <w:sz w:val="24"/>
          <w:szCs w:val="24"/>
        </w:rPr>
        <w:t>Centru Louka ve Znojmě</w:t>
      </w:r>
      <w:r w:rsidR="00AE23B7">
        <w:rPr>
          <w:rFonts w:ascii="Chapparal Pro" w:hAnsi="Chapparal Pro" w:cs="Arial"/>
          <w:iCs/>
          <w:sz w:val="24"/>
          <w:szCs w:val="24"/>
        </w:rPr>
        <w:t>,</w:t>
      </w:r>
      <w:r>
        <w:rPr>
          <w:rFonts w:ascii="Chapparal Pro" w:hAnsi="Chapparal Pro" w:cs="Arial"/>
          <w:iCs/>
          <w:sz w:val="24"/>
          <w:szCs w:val="24"/>
        </w:rPr>
        <w:t xml:space="preserve"> a</w:t>
      </w:r>
      <w:r w:rsidR="00AE23B7">
        <w:rPr>
          <w:rFonts w:ascii="Chapparal Pro" w:hAnsi="Chapparal Pro" w:cs="Arial"/>
          <w:iCs/>
          <w:sz w:val="24"/>
          <w:szCs w:val="24"/>
        </w:rPr>
        <w:t xml:space="preserve"> </w:t>
      </w:r>
      <w:r w:rsidR="00CA610D">
        <w:rPr>
          <w:rFonts w:ascii="Chapparal Pro" w:hAnsi="Chapparal Pro" w:cs="Arial"/>
          <w:iCs/>
          <w:sz w:val="24"/>
          <w:szCs w:val="24"/>
        </w:rPr>
        <w:t>z</w:t>
      </w:r>
      <w:r w:rsidR="006A3AAE" w:rsidRPr="006A3AAE">
        <w:rPr>
          <w:rFonts w:ascii="Chapparal Pro" w:hAnsi="Chapparal Pro" w:cs="Arial"/>
          <w:iCs/>
          <w:sz w:val="24"/>
          <w:szCs w:val="24"/>
        </w:rPr>
        <w:t xml:space="preserve">azní </w:t>
      </w:r>
      <w:r>
        <w:rPr>
          <w:rFonts w:ascii="Chapparal Pro" w:hAnsi="Chapparal Pro" w:cs="Arial"/>
          <w:iCs/>
          <w:sz w:val="24"/>
          <w:szCs w:val="24"/>
        </w:rPr>
        <w:t xml:space="preserve">zde </w:t>
      </w:r>
      <w:r w:rsidR="006A3AAE" w:rsidRPr="006A3AAE">
        <w:rPr>
          <w:rFonts w:ascii="Chapparal Pro" w:hAnsi="Chapparal Pro" w:cs="Arial"/>
          <w:iCs/>
          <w:sz w:val="24"/>
          <w:szCs w:val="24"/>
        </w:rPr>
        <w:t xml:space="preserve">přednášky postavené na praktických příkladech a degustaci diskutovaných vín. </w:t>
      </w:r>
      <w:r w:rsidR="00CA610D">
        <w:rPr>
          <w:rFonts w:ascii="Chapparal Pro" w:hAnsi="Chapparal Pro" w:cs="Arial"/>
          <w:iCs/>
          <w:sz w:val="24"/>
          <w:szCs w:val="24"/>
        </w:rPr>
        <w:t>T</w:t>
      </w:r>
      <w:r w:rsidR="006A3AAE" w:rsidRPr="006A3AAE">
        <w:rPr>
          <w:rFonts w:ascii="Chapparal Pro" w:hAnsi="Chapparal Pro" w:cs="Arial"/>
          <w:iCs/>
          <w:sz w:val="24"/>
          <w:szCs w:val="24"/>
        </w:rPr>
        <w:t>ématem</w:t>
      </w:r>
      <w:r w:rsidR="00CA610D">
        <w:rPr>
          <w:rFonts w:ascii="Chapparal Pro" w:hAnsi="Chapparal Pro" w:cs="Arial"/>
          <w:iCs/>
          <w:sz w:val="24"/>
          <w:szCs w:val="24"/>
        </w:rPr>
        <w:t xml:space="preserve"> </w:t>
      </w:r>
      <w:r w:rsidR="006A3AAE" w:rsidRPr="006A3AAE">
        <w:rPr>
          <w:rFonts w:ascii="Chapparal Pro" w:hAnsi="Chapparal Pro" w:cs="Arial"/>
          <w:iCs/>
          <w:sz w:val="24"/>
          <w:szCs w:val="24"/>
        </w:rPr>
        <w:t>konference</w:t>
      </w:r>
      <w:r w:rsidR="0011107F">
        <w:rPr>
          <w:rFonts w:ascii="Chapparal Pro" w:hAnsi="Chapparal Pro" w:cs="Arial"/>
          <w:iCs/>
          <w:sz w:val="24"/>
          <w:szCs w:val="24"/>
        </w:rPr>
        <w:t xml:space="preserve"> je </w:t>
      </w:r>
      <w:r w:rsidR="0011107F" w:rsidRPr="0011107F">
        <w:rPr>
          <w:rFonts w:ascii="Chapparal Pro" w:hAnsi="Chapparal Pro" w:cs="Arial"/>
          <w:iCs/>
          <w:sz w:val="24"/>
          <w:szCs w:val="24"/>
        </w:rPr>
        <w:t>VELTLÍNSKÉ ZELENÉ &amp; RYZLINK RYNSKÝ</w:t>
      </w:r>
      <w:r w:rsidR="0011107F">
        <w:rPr>
          <w:rFonts w:ascii="Chapparal Pro" w:hAnsi="Chapparal Pro" w:cs="Arial"/>
          <w:iCs/>
          <w:sz w:val="24"/>
          <w:szCs w:val="24"/>
        </w:rPr>
        <w:t xml:space="preserve">, </w:t>
      </w:r>
      <w:r w:rsidR="0011107F" w:rsidRPr="0011107F">
        <w:rPr>
          <w:rFonts w:ascii="Chapparal Pro" w:hAnsi="Chapparal Pro" w:cs="Arial"/>
          <w:iCs/>
          <w:sz w:val="24"/>
          <w:szCs w:val="24"/>
        </w:rPr>
        <w:t>Quo vadis</w:t>
      </w:r>
      <w:r w:rsidR="0011107F">
        <w:rPr>
          <w:rFonts w:ascii="Chapparal Pro" w:hAnsi="Chapparal Pro" w:cs="Arial"/>
          <w:iCs/>
          <w:sz w:val="24"/>
          <w:szCs w:val="24"/>
        </w:rPr>
        <w:t xml:space="preserve">, </w:t>
      </w:r>
      <w:r w:rsidR="0011107F" w:rsidRPr="0011107F">
        <w:rPr>
          <w:rFonts w:ascii="Chapparal Pro" w:hAnsi="Chapparal Pro" w:cs="Arial"/>
          <w:iCs/>
          <w:sz w:val="24"/>
          <w:szCs w:val="24"/>
        </w:rPr>
        <w:t>Vývoj a perspektivy dvou světových odrůd révy vinné ve dvou blízkých regionech – Rakousko a Česká republika.</w:t>
      </w:r>
      <w:r w:rsidR="0011107F">
        <w:rPr>
          <w:rFonts w:ascii="Chapparal Pro" w:hAnsi="Chapparal Pro" w:cs="Arial"/>
          <w:iCs/>
          <w:sz w:val="24"/>
          <w:szCs w:val="24"/>
        </w:rPr>
        <w:t xml:space="preserve"> </w:t>
      </w:r>
      <w:r w:rsidR="006A3AAE" w:rsidRPr="004C4D7A">
        <w:rPr>
          <w:rFonts w:ascii="Chapparal Pro" w:hAnsi="Chapparal Pro" w:cs="Arial"/>
          <w:iCs/>
          <w:color w:val="000000" w:themeColor="text1"/>
          <w:sz w:val="24"/>
          <w:szCs w:val="24"/>
        </w:rPr>
        <w:t>Hlavní přednášku povede</w:t>
      </w:r>
      <w:r w:rsidR="0011107F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uznávaný rakouský</w:t>
      </w:r>
      <w:r w:rsidR="000E6F07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odborník a</w:t>
      </w:r>
      <w:r w:rsidR="0011107F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</w:t>
      </w:r>
      <w:r w:rsidR="0011107F" w:rsidRPr="0011107F">
        <w:rPr>
          <w:rFonts w:ascii="Chapparal Pro" w:hAnsi="Chapparal Pro" w:cs="Arial"/>
          <w:iCs/>
          <w:color w:val="000000" w:themeColor="text1"/>
          <w:sz w:val="24"/>
          <w:szCs w:val="24"/>
        </w:rPr>
        <w:t>sommeliér</w:t>
      </w:r>
      <w:r w:rsidR="0011107F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</w:t>
      </w:r>
      <w:r w:rsidR="0011107F" w:rsidRPr="000E6F07">
        <w:rPr>
          <w:rFonts w:ascii="Chapparal Pro" w:hAnsi="Chapparal Pro" w:cs="Arial"/>
          <w:b/>
          <w:bCs/>
          <w:iCs/>
          <w:color w:val="000000" w:themeColor="text1"/>
          <w:sz w:val="24"/>
          <w:szCs w:val="24"/>
        </w:rPr>
        <w:t>Willi Balanjuk</w:t>
      </w:r>
      <w:r w:rsidR="000E6F07">
        <w:rPr>
          <w:rFonts w:ascii="Chapparal Pro" w:hAnsi="Chapparal Pro" w:cs="Arial"/>
          <w:b/>
          <w:bCs/>
          <w:iCs/>
          <w:color w:val="000000" w:themeColor="text1"/>
          <w:sz w:val="24"/>
          <w:szCs w:val="24"/>
        </w:rPr>
        <w:t xml:space="preserve">. </w:t>
      </w:r>
      <w:r w:rsidR="00855BC7" w:rsidRPr="004C4D7A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</w:t>
      </w:r>
      <w:r w:rsidR="00855BC7" w:rsidRPr="004C4D7A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Na </w:t>
      </w:r>
      <w:r w:rsidR="00CA610D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něj </w:t>
      </w:r>
      <w:r w:rsidR="00855BC7" w:rsidRPr="004C4D7A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pak </w:t>
      </w:r>
      <w:r w:rsidR="00855BC7" w:rsidRPr="004C4D7A">
        <w:rPr>
          <w:rFonts w:ascii="Chaparral Pro" w:hAnsi="Chaparral Pro" w:cs="Arial"/>
          <w:iCs/>
          <w:color w:val="000000" w:themeColor="text1"/>
          <w:sz w:val="24"/>
          <w:szCs w:val="24"/>
        </w:rPr>
        <w:lastRenderedPageBreak/>
        <w:t>naváž</w:t>
      </w:r>
      <w:r w:rsidR="000E6F07">
        <w:rPr>
          <w:rFonts w:ascii="Chaparral Pro" w:hAnsi="Chaparral Pro" w:cs="Arial"/>
          <w:iCs/>
          <w:color w:val="000000" w:themeColor="text1"/>
          <w:sz w:val="24"/>
          <w:szCs w:val="24"/>
        </w:rPr>
        <w:t>ou</w:t>
      </w:r>
      <w:r w:rsidR="007F1A78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 enologové </w:t>
      </w:r>
      <w:r w:rsidR="007F1A78" w:rsidRPr="008D63CC">
        <w:rPr>
          <w:rFonts w:ascii="Chaparral Pro" w:hAnsi="Chaparral Pro" w:cs="Arial"/>
          <w:b/>
          <w:bCs/>
          <w:iCs/>
          <w:color w:val="000000" w:themeColor="text1"/>
          <w:sz w:val="24"/>
          <w:szCs w:val="24"/>
        </w:rPr>
        <w:t>Jan Palutka</w:t>
      </w:r>
      <w:r w:rsidR="007F1A78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 z rakouského </w:t>
      </w:r>
      <w:r w:rsidR="007F1A78" w:rsidRPr="007F1A78">
        <w:rPr>
          <w:rFonts w:ascii="Chaparral Pro" w:hAnsi="Chaparral Pro" w:cs="Arial"/>
          <w:iCs/>
          <w:color w:val="000000" w:themeColor="text1"/>
          <w:sz w:val="24"/>
          <w:szCs w:val="24"/>
        </w:rPr>
        <w:t>Vinařství Bründlmayer</w:t>
      </w:r>
      <w:r w:rsidR="007F1A78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 z vinařského regionu </w:t>
      </w:r>
      <w:r w:rsidR="007F1A78" w:rsidRPr="007F1A78">
        <w:rPr>
          <w:rFonts w:ascii="Chaparral Pro" w:hAnsi="Chaparral Pro" w:cs="Arial"/>
          <w:iCs/>
          <w:color w:val="000000" w:themeColor="text1"/>
          <w:sz w:val="24"/>
          <w:szCs w:val="24"/>
        </w:rPr>
        <w:t>Kamptal</w:t>
      </w:r>
      <w:r w:rsidR="007F1A78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 a zástupce </w:t>
      </w:r>
      <w:r w:rsidR="00CA610D">
        <w:rPr>
          <w:rFonts w:ascii="Chaparral Pro" w:hAnsi="Chaparral Pro" w:cs="Arial"/>
          <w:iCs/>
          <w:color w:val="000000" w:themeColor="text1"/>
          <w:sz w:val="24"/>
          <w:szCs w:val="24"/>
        </w:rPr>
        <w:t>tuzemských</w:t>
      </w:r>
      <w:r w:rsidR="007F1A78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 řad</w:t>
      </w:r>
      <w:r w:rsidR="00CB6D8F">
        <w:rPr>
          <w:rFonts w:ascii="Chaparral Pro" w:hAnsi="Chaparral Pro" w:cs="Arial"/>
          <w:iCs/>
          <w:color w:val="000000" w:themeColor="text1"/>
          <w:sz w:val="24"/>
          <w:szCs w:val="24"/>
        </w:rPr>
        <w:t>,</w:t>
      </w:r>
      <w:r w:rsidR="008D63CC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 </w:t>
      </w:r>
      <w:r w:rsidR="008D63CC" w:rsidRPr="008D63CC">
        <w:rPr>
          <w:rFonts w:ascii="Chaparral Pro" w:hAnsi="Chaparral Pro" w:cs="Arial"/>
          <w:b/>
          <w:bCs/>
          <w:iCs/>
          <w:color w:val="000000" w:themeColor="text1"/>
          <w:sz w:val="24"/>
          <w:szCs w:val="24"/>
        </w:rPr>
        <w:t>Jakub Smrčka</w:t>
      </w:r>
      <w:r w:rsidR="008D63CC" w:rsidRPr="008D63CC">
        <w:rPr>
          <w:rFonts w:ascii="Chaparral Pro" w:hAnsi="Chaparral Pro" w:cs="Arial"/>
          <w:iCs/>
          <w:color w:val="000000" w:themeColor="text1"/>
          <w:sz w:val="24"/>
          <w:szCs w:val="24"/>
        </w:rPr>
        <w:t>, Enolog roku 2021</w:t>
      </w:r>
      <w:r w:rsidR="008D63CC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 z </w:t>
      </w:r>
      <w:r w:rsidR="008D63CC" w:rsidRPr="008D63CC">
        <w:rPr>
          <w:rFonts w:ascii="Chaparral Pro" w:hAnsi="Chaparral Pro" w:cs="Arial"/>
          <w:iCs/>
          <w:color w:val="000000" w:themeColor="text1"/>
          <w:sz w:val="24"/>
          <w:szCs w:val="24"/>
        </w:rPr>
        <w:t>Thaya vinařství</w:t>
      </w:r>
      <w:r w:rsidR="008D63CC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. </w:t>
      </w:r>
      <w:r w:rsidR="00CA610D">
        <w:rPr>
          <w:rFonts w:ascii="Chaparral Pro" w:hAnsi="Chaparral Pro" w:cs="Arial"/>
          <w:iCs/>
          <w:color w:val="000000" w:themeColor="text1"/>
          <w:sz w:val="24"/>
          <w:szCs w:val="24"/>
        </w:rPr>
        <w:t>Přednášející</w:t>
      </w:r>
      <w:r w:rsidR="008D63CC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 v rámci příhraniční spolupráce mezi Znojmem a rakouskými regiony porovnají stávající stav </w:t>
      </w:r>
      <w:r w:rsidR="00CB6D8F">
        <w:rPr>
          <w:rFonts w:ascii="Chaparral Pro" w:hAnsi="Chaparral Pro" w:cs="Arial"/>
          <w:iCs/>
          <w:color w:val="000000" w:themeColor="text1"/>
          <w:sz w:val="24"/>
          <w:szCs w:val="24"/>
        </w:rPr>
        <w:t>obou zmiňovaných odrůd</w:t>
      </w:r>
      <w:r w:rsidR="008D63CC">
        <w:rPr>
          <w:rFonts w:ascii="Chaparral Pro" w:hAnsi="Chaparral Pro" w:cs="Arial"/>
          <w:iCs/>
          <w:color w:val="000000" w:themeColor="text1"/>
          <w:sz w:val="24"/>
          <w:szCs w:val="24"/>
        </w:rPr>
        <w:t xml:space="preserve">. </w:t>
      </w:r>
      <w:r w:rsidR="00167F71" w:rsidRPr="004C4D7A">
        <w:rPr>
          <w:rFonts w:ascii="Chapparal Pro" w:hAnsi="Chapparal Pro" w:cs="Arial"/>
          <w:iCs/>
          <w:color w:val="000000" w:themeColor="text1"/>
          <w:sz w:val="24"/>
          <w:szCs w:val="24"/>
        </w:rPr>
        <w:t xml:space="preserve"> </w:t>
      </w:r>
    </w:p>
    <w:p w14:paraId="0CEC772A" w14:textId="77777777" w:rsidR="002E4B16" w:rsidRDefault="002E4B16" w:rsidP="003A3FAC">
      <w:pPr>
        <w:spacing w:after="0"/>
        <w:jc w:val="both"/>
        <w:rPr>
          <w:rFonts w:ascii="Chapparal Pro" w:hAnsi="Chapparal Pro" w:cs="Arial"/>
          <w:b/>
          <w:bCs/>
          <w:sz w:val="24"/>
          <w:szCs w:val="24"/>
        </w:rPr>
      </w:pPr>
    </w:p>
    <w:p w14:paraId="6FF188CF" w14:textId="409E1DDD" w:rsidR="006A3AAE" w:rsidRPr="0030451F" w:rsidRDefault="0030451F" w:rsidP="003A3FAC">
      <w:pPr>
        <w:spacing w:after="0"/>
        <w:jc w:val="both"/>
        <w:rPr>
          <w:rFonts w:ascii="Chapparal Pro" w:hAnsi="Chapparal Pro" w:cs="Arial"/>
          <w:b/>
          <w:bCs/>
          <w:sz w:val="24"/>
          <w:szCs w:val="24"/>
        </w:rPr>
      </w:pPr>
      <w:r w:rsidRPr="0030451F">
        <w:rPr>
          <w:rFonts w:ascii="Chapparal Pro" w:hAnsi="Chapparal Pro" w:cs="Arial"/>
          <w:b/>
          <w:bCs/>
          <w:sz w:val="24"/>
          <w:szCs w:val="24"/>
        </w:rPr>
        <w:t>Vinaři jsou srdcaři!</w:t>
      </w:r>
    </w:p>
    <w:p w14:paraId="2E7A0A21" w14:textId="0F196F0B" w:rsidR="004411BB" w:rsidRPr="000C4E29" w:rsidRDefault="0030451F" w:rsidP="003A3FAC">
      <w:pPr>
        <w:spacing w:after="0"/>
        <w:jc w:val="both"/>
        <w:rPr>
          <w:rFonts w:ascii="Chapparal Pro" w:hAnsi="Chapparal Pro" w:cs="Arial"/>
          <w:b/>
          <w:bCs/>
          <w:sz w:val="24"/>
          <w:szCs w:val="24"/>
        </w:rPr>
      </w:pPr>
      <w:r w:rsidRPr="0030451F">
        <w:rPr>
          <w:rFonts w:ascii="Chapparal Pro" w:hAnsi="Chapparal Pro" w:cs="Arial"/>
          <w:sz w:val="24"/>
          <w:szCs w:val="24"/>
        </w:rPr>
        <w:t xml:space="preserve">Organizátoři soutěže </w:t>
      </w:r>
      <w:r>
        <w:rPr>
          <w:rFonts w:ascii="Chapparal Pro" w:hAnsi="Chapparal Pro" w:cs="Arial"/>
          <w:sz w:val="24"/>
          <w:szCs w:val="24"/>
        </w:rPr>
        <w:t>i v letošním ročníku</w:t>
      </w:r>
      <w:r w:rsidRPr="0030451F">
        <w:rPr>
          <w:rFonts w:ascii="Chapparal Pro" w:hAnsi="Chapparal Pro" w:cs="Arial"/>
          <w:sz w:val="24"/>
          <w:szCs w:val="24"/>
        </w:rPr>
        <w:t xml:space="preserve"> podporují </w:t>
      </w:r>
      <w:r>
        <w:rPr>
          <w:rFonts w:ascii="Chapparal Pro" w:hAnsi="Chapparal Pro" w:cs="Arial"/>
          <w:sz w:val="24"/>
          <w:szCs w:val="24"/>
        </w:rPr>
        <w:t xml:space="preserve">a nadále se plně ztotožňují s </w:t>
      </w:r>
      <w:r w:rsidRPr="0030451F">
        <w:rPr>
          <w:rFonts w:ascii="Chapparal Pro" w:hAnsi="Chapparal Pro" w:cs="Arial"/>
          <w:sz w:val="24"/>
          <w:szCs w:val="24"/>
        </w:rPr>
        <w:t>myšlenk</w:t>
      </w:r>
      <w:r>
        <w:rPr>
          <w:rFonts w:ascii="Chapparal Pro" w:hAnsi="Chapparal Pro" w:cs="Arial"/>
          <w:sz w:val="24"/>
          <w:szCs w:val="24"/>
        </w:rPr>
        <w:t>ou</w:t>
      </w:r>
      <w:r w:rsidRPr="0030451F">
        <w:rPr>
          <w:rFonts w:ascii="Chapparal Pro" w:hAnsi="Chapparal Pro" w:cs="Arial"/>
          <w:sz w:val="24"/>
          <w:szCs w:val="24"/>
        </w:rPr>
        <w:t xml:space="preserve"> vinařů a milovníků vína na charitativní činnost a iniciativu </w:t>
      </w:r>
      <w:r w:rsidRPr="0030451F">
        <w:rPr>
          <w:rFonts w:ascii="Chapparal Pro" w:hAnsi="Chapparal Pro" w:cs="Arial"/>
          <w:b/>
          <w:bCs/>
          <w:sz w:val="24"/>
          <w:szCs w:val="24"/>
        </w:rPr>
        <w:t>„vinaři jsou srdcaři“.</w:t>
      </w:r>
      <w:r w:rsidR="000C4E29">
        <w:rPr>
          <w:rFonts w:ascii="Chapparal Pro" w:hAnsi="Chapparal Pro" w:cs="Arial"/>
          <w:b/>
          <w:bCs/>
          <w:sz w:val="24"/>
          <w:szCs w:val="24"/>
        </w:rPr>
        <w:t xml:space="preserve"> </w:t>
      </w:r>
      <w:r w:rsidR="004411BB" w:rsidRPr="004411BB">
        <w:rPr>
          <w:rFonts w:ascii="Chapparal Pro" w:hAnsi="Chapparal Pro" w:cs="Arial"/>
          <w:sz w:val="24"/>
          <w:szCs w:val="24"/>
        </w:rPr>
        <w:t xml:space="preserve">Ta vznikla na počest světoznámého kardiologa profesora Milana Šamánka, který jako dětský kardiolog a lékař světového významu zachránil život </w:t>
      </w:r>
      <w:r w:rsidR="00A21233">
        <w:rPr>
          <w:rFonts w:ascii="Chapparal Pro" w:hAnsi="Chapparal Pro" w:cs="Arial"/>
          <w:sz w:val="24"/>
          <w:szCs w:val="24"/>
        </w:rPr>
        <w:t>mnoh</w:t>
      </w:r>
      <w:r w:rsidR="00F5289E">
        <w:rPr>
          <w:rFonts w:ascii="Chapparal Pro" w:hAnsi="Chapparal Pro" w:cs="Arial"/>
          <w:sz w:val="24"/>
          <w:szCs w:val="24"/>
        </w:rPr>
        <w:t>a</w:t>
      </w:r>
      <w:r w:rsidR="004411BB" w:rsidRPr="004411BB">
        <w:rPr>
          <w:rFonts w:ascii="Chapparal Pro" w:hAnsi="Chapparal Pro" w:cs="Arial"/>
          <w:sz w:val="24"/>
          <w:szCs w:val="24"/>
        </w:rPr>
        <w:t xml:space="preserve"> dětí na světě, mimo jiné i </w:t>
      </w:r>
      <w:r w:rsidR="004411BB">
        <w:rPr>
          <w:rFonts w:ascii="Chapparal Pro" w:hAnsi="Chapparal Pro" w:cs="Arial"/>
          <w:sz w:val="24"/>
          <w:szCs w:val="24"/>
        </w:rPr>
        <w:t xml:space="preserve">podílením se na </w:t>
      </w:r>
      <w:r w:rsidR="004411BB" w:rsidRPr="004411BB">
        <w:rPr>
          <w:rFonts w:ascii="Chapparal Pro" w:hAnsi="Chapparal Pro" w:cs="Arial"/>
          <w:sz w:val="24"/>
          <w:szCs w:val="24"/>
        </w:rPr>
        <w:t>založení prvního dětského kardiocentra na světě</w:t>
      </w:r>
      <w:r w:rsidR="004411BB">
        <w:rPr>
          <w:rFonts w:ascii="Chapparal Pro" w:hAnsi="Chapparal Pro" w:cs="Arial"/>
          <w:sz w:val="24"/>
          <w:szCs w:val="24"/>
        </w:rPr>
        <w:t xml:space="preserve"> </w:t>
      </w:r>
      <w:r w:rsidR="004411BB" w:rsidRPr="004411BB">
        <w:rPr>
          <w:rFonts w:ascii="Chapparal Pro" w:hAnsi="Chapparal Pro" w:cs="Arial"/>
          <w:sz w:val="24"/>
          <w:szCs w:val="24"/>
        </w:rPr>
        <w:t>v Praze v</w:t>
      </w:r>
      <w:r w:rsidR="004411BB">
        <w:rPr>
          <w:rFonts w:ascii="Chapparal Pro" w:hAnsi="Chapparal Pro" w:cs="Arial"/>
          <w:sz w:val="24"/>
          <w:szCs w:val="24"/>
        </w:rPr>
        <w:t> </w:t>
      </w:r>
      <w:r w:rsidR="004411BB" w:rsidRPr="004411BB">
        <w:rPr>
          <w:rFonts w:ascii="Chapparal Pro" w:hAnsi="Chapparal Pro" w:cs="Arial"/>
          <w:sz w:val="24"/>
          <w:szCs w:val="24"/>
        </w:rPr>
        <w:t>Mot</w:t>
      </w:r>
      <w:r w:rsidR="000C4E29">
        <w:rPr>
          <w:rFonts w:ascii="Chapparal Pro" w:hAnsi="Chapparal Pro" w:cs="Arial"/>
          <w:sz w:val="24"/>
          <w:szCs w:val="24"/>
        </w:rPr>
        <w:t>o</w:t>
      </w:r>
      <w:r w:rsidR="004411BB" w:rsidRPr="004411BB">
        <w:rPr>
          <w:rFonts w:ascii="Chapparal Pro" w:hAnsi="Chapparal Pro" w:cs="Arial"/>
          <w:sz w:val="24"/>
          <w:szCs w:val="24"/>
        </w:rPr>
        <w:t>le</w:t>
      </w:r>
      <w:r w:rsidR="004411BB">
        <w:rPr>
          <w:rFonts w:ascii="Chapparal Pro" w:hAnsi="Chapparal Pro" w:cs="Arial"/>
          <w:sz w:val="24"/>
          <w:szCs w:val="24"/>
        </w:rPr>
        <w:t>.</w:t>
      </w:r>
    </w:p>
    <w:p w14:paraId="53AE3FB3" w14:textId="5ECE8766" w:rsidR="00A21233" w:rsidRDefault="00A21233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342D37EF" w14:textId="27B7AC14" w:rsidR="00A21233" w:rsidRPr="001324FB" w:rsidRDefault="00A21233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A21233">
        <w:rPr>
          <w:rFonts w:ascii="Chapparal Pro" w:hAnsi="Chapparal Pro" w:cs="Arial"/>
          <w:sz w:val="24"/>
          <w:szCs w:val="24"/>
        </w:rPr>
        <w:t>Jak řekl prof. MUDr. Jan Pirk, DrSc., kter</w:t>
      </w:r>
      <w:r>
        <w:rPr>
          <w:rFonts w:ascii="Chapparal Pro" w:hAnsi="Chapparal Pro" w:cs="Arial"/>
          <w:sz w:val="24"/>
          <w:szCs w:val="24"/>
        </w:rPr>
        <w:t>ý je</w:t>
      </w:r>
      <w:r w:rsidRPr="00A21233">
        <w:rPr>
          <w:rFonts w:ascii="Chapparal Pro" w:hAnsi="Chapparal Pro" w:cs="Arial"/>
          <w:sz w:val="24"/>
          <w:szCs w:val="24"/>
        </w:rPr>
        <w:t xml:space="preserve"> považ</w:t>
      </w:r>
      <w:r>
        <w:rPr>
          <w:rFonts w:ascii="Chapparal Pro" w:hAnsi="Chapparal Pro" w:cs="Arial"/>
          <w:sz w:val="24"/>
          <w:szCs w:val="24"/>
        </w:rPr>
        <w:t>ován</w:t>
      </w:r>
      <w:r w:rsidRPr="00A21233">
        <w:rPr>
          <w:rFonts w:ascii="Chapparal Pro" w:hAnsi="Chapparal Pro" w:cs="Arial"/>
          <w:sz w:val="24"/>
          <w:szCs w:val="24"/>
        </w:rPr>
        <w:t xml:space="preserve"> za pokračovatele v poselství p</w:t>
      </w:r>
      <w:r>
        <w:rPr>
          <w:rFonts w:ascii="Chapparal Pro" w:hAnsi="Chapparal Pro" w:cs="Arial"/>
          <w:sz w:val="24"/>
          <w:szCs w:val="24"/>
        </w:rPr>
        <w:t>rofesora</w:t>
      </w:r>
      <w:r w:rsidRPr="00A21233">
        <w:rPr>
          <w:rFonts w:ascii="Chapparal Pro" w:hAnsi="Chapparal Pro" w:cs="Arial"/>
          <w:sz w:val="24"/>
          <w:szCs w:val="24"/>
        </w:rPr>
        <w:t xml:space="preserve"> Šamánka: </w:t>
      </w:r>
      <w:r w:rsidRPr="00A21233">
        <w:rPr>
          <w:rFonts w:ascii="Chapparal Pro" w:hAnsi="Chapparal Pro" w:cs="Arial"/>
          <w:i/>
          <w:iCs/>
          <w:sz w:val="24"/>
          <w:szCs w:val="24"/>
        </w:rPr>
        <w:t>“Milan a spousta jeho žáků zachránili život milionů dětí, a to nejen u nás. Vím, že by měl určitě obrovskou radost, že v této jeho započaté práci se nadále pokračuje a jeho kamarádi, vinaři a milovníci vína jí umí podpořit.“</w:t>
      </w:r>
    </w:p>
    <w:p w14:paraId="16D99272" w14:textId="1BFB2027" w:rsidR="00137010" w:rsidRDefault="00137010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0C0D3B88" w14:textId="63123325" w:rsidR="0030451F" w:rsidRDefault="004411BB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4411BB">
        <w:rPr>
          <w:rFonts w:ascii="Chapparal Pro" w:hAnsi="Chapparal Pro" w:cs="Arial"/>
          <w:sz w:val="24"/>
          <w:szCs w:val="24"/>
        </w:rPr>
        <w:t xml:space="preserve">Symbolem </w:t>
      </w:r>
      <w:r>
        <w:rPr>
          <w:rFonts w:ascii="Chapparal Pro" w:hAnsi="Chapparal Pro" w:cs="Arial"/>
          <w:sz w:val="24"/>
          <w:szCs w:val="24"/>
        </w:rPr>
        <w:t xml:space="preserve">této </w:t>
      </w:r>
      <w:r w:rsidRPr="004411BB">
        <w:rPr>
          <w:rFonts w:ascii="Chapparal Pro" w:hAnsi="Chapparal Pro" w:cs="Arial"/>
          <w:sz w:val="24"/>
          <w:szCs w:val="24"/>
        </w:rPr>
        <w:t>charitativní činnosti je „vinná růže“ a její</w:t>
      </w:r>
      <w:r w:rsidR="00AF68F3">
        <w:rPr>
          <w:rFonts w:ascii="Chapparal Pro" w:hAnsi="Chapparal Pro" w:cs="Arial"/>
          <w:sz w:val="24"/>
          <w:szCs w:val="24"/>
        </w:rPr>
        <w:t xml:space="preserve"> koupí</w:t>
      </w:r>
      <w:r w:rsidRPr="004411BB">
        <w:rPr>
          <w:rFonts w:ascii="Chapparal Pro" w:hAnsi="Chapparal Pro" w:cs="Arial"/>
          <w:sz w:val="24"/>
          <w:szCs w:val="24"/>
        </w:rPr>
        <w:t xml:space="preserve"> mohou</w:t>
      </w:r>
      <w:r w:rsidR="00AF68F3">
        <w:rPr>
          <w:rFonts w:ascii="Chapparal Pro" w:hAnsi="Chapparal Pro" w:cs="Arial"/>
          <w:sz w:val="24"/>
          <w:szCs w:val="24"/>
        </w:rPr>
        <w:t xml:space="preserve"> milovníci vína</w:t>
      </w:r>
      <w:r w:rsidRPr="004411BB">
        <w:rPr>
          <w:rFonts w:ascii="Chapparal Pro" w:hAnsi="Chapparal Pro" w:cs="Arial"/>
          <w:sz w:val="24"/>
          <w:szCs w:val="24"/>
        </w:rPr>
        <w:t xml:space="preserve"> přispět na rozvoj</w:t>
      </w:r>
      <w:r w:rsidR="00AF68F3">
        <w:rPr>
          <w:rFonts w:ascii="Chapparal Pro" w:hAnsi="Chapparal Pro" w:cs="Arial"/>
          <w:sz w:val="24"/>
          <w:szCs w:val="24"/>
        </w:rPr>
        <w:t xml:space="preserve"> </w:t>
      </w:r>
      <w:r w:rsidRPr="004411BB">
        <w:rPr>
          <w:rFonts w:ascii="Chapparal Pro" w:hAnsi="Chapparal Pro" w:cs="Arial"/>
          <w:sz w:val="24"/>
          <w:szCs w:val="24"/>
        </w:rPr>
        <w:t>Dětského kardiocentra v Motole, léčbu dětských srdíček a</w:t>
      </w:r>
      <w:r w:rsidR="00AF68F3">
        <w:rPr>
          <w:rFonts w:ascii="Chapparal Pro" w:hAnsi="Chapparal Pro" w:cs="Arial"/>
          <w:sz w:val="24"/>
          <w:szCs w:val="24"/>
        </w:rPr>
        <w:t xml:space="preserve"> také</w:t>
      </w:r>
      <w:r w:rsidRPr="004411BB">
        <w:rPr>
          <w:rFonts w:ascii="Chapparal Pro" w:hAnsi="Chapparal Pro" w:cs="Arial"/>
          <w:sz w:val="24"/>
          <w:szCs w:val="24"/>
        </w:rPr>
        <w:t xml:space="preserve"> </w:t>
      </w:r>
      <w:r w:rsidR="00276B0C">
        <w:rPr>
          <w:rFonts w:ascii="Chapparal Pro" w:hAnsi="Chapparal Pro" w:cs="Arial"/>
          <w:sz w:val="24"/>
          <w:szCs w:val="24"/>
        </w:rPr>
        <w:t xml:space="preserve">na </w:t>
      </w:r>
      <w:r w:rsidRPr="004411BB">
        <w:rPr>
          <w:rFonts w:ascii="Chapparal Pro" w:hAnsi="Chapparal Pro" w:cs="Arial"/>
          <w:sz w:val="24"/>
          <w:szCs w:val="24"/>
        </w:rPr>
        <w:t>vzdělávání dalších doktorů v tomto oboru v celé České republice.</w:t>
      </w:r>
      <w:r w:rsidR="00276B0C">
        <w:rPr>
          <w:rFonts w:ascii="Chapparal Pro" w:hAnsi="Chapparal Pro" w:cs="Arial"/>
          <w:sz w:val="24"/>
          <w:szCs w:val="24"/>
        </w:rPr>
        <w:t xml:space="preserve"> </w:t>
      </w:r>
      <w:r w:rsidR="00F26A17" w:rsidRPr="00F26A17">
        <w:rPr>
          <w:rFonts w:ascii="Chapparal Pro" w:hAnsi="Chapparal Pro" w:cs="Arial"/>
          <w:sz w:val="24"/>
          <w:szCs w:val="24"/>
        </w:rPr>
        <w:t>Libovolnou finanční částku na charitativní účely lze také poukázat na speciální transparentní účet Národního vinařského centra</w:t>
      </w:r>
      <w:r w:rsidRPr="004411BB">
        <w:rPr>
          <w:rFonts w:ascii="Chapparal Pro" w:hAnsi="Chapparal Pro" w:cs="Arial"/>
          <w:sz w:val="24"/>
          <w:szCs w:val="24"/>
        </w:rPr>
        <w:t xml:space="preserve"> </w:t>
      </w:r>
      <w:r w:rsidR="00A21233" w:rsidRPr="00A21233">
        <w:rPr>
          <w:rFonts w:ascii="Chapparal Pro" w:hAnsi="Chapparal Pro" w:cs="Arial"/>
          <w:sz w:val="24"/>
          <w:szCs w:val="24"/>
        </w:rPr>
        <w:t>(</w:t>
      </w:r>
      <w:hyperlink r:id="rId12" w:history="1">
        <w:r w:rsidR="00F26A17" w:rsidRPr="00F26A17">
          <w:rPr>
            <w:rStyle w:val="Hypertextovodkaz"/>
            <w:rFonts w:ascii="Chapparal Pro" w:hAnsi="Chapparal Pro" w:cs="Arial"/>
            <w:sz w:val="24"/>
            <w:szCs w:val="24"/>
          </w:rPr>
          <w:t>č.ú.</w:t>
        </w:r>
        <w:r w:rsidR="00A21233" w:rsidRPr="00F26A17">
          <w:rPr>
            <w:rStyle w:val="Hypertextovodkaz"/>
            <w:rFonts w:ascii="Chapparal Pro" w:hAnsi="Chapparal Pro" w:cs="Arial"/>
            <w:sz w:val="24"/>
            <w:szCs w:val="24"/>
          </w:rPr>
          <w:t>: 2002213973/2010</w:t>
        </w:r>
      </w:hyperlink>
      <w:r w:rsidR="00A21233" w:rsidRPr="00A21233">
        <w:rPr>
          <w:rFonts w:ascii="Chapparal Pro" w:hAnsi="Chapparal Pro" w:cs="Arial"/>
          <w:sz w:val="24"/>
          <w:szCs w:val="24"/>
        </w:rPr>
        <w:t>)</w:t>
      </w:r>
      <w:r w:rsidR="00F26A17">
        <w:rPr>
          <w:rFonts w:ascii="Chapparal Pro" w:hAnsi="Chapparal Pro" w:cs="Arial"/>
          <w:sz w:val="24"/>
          <w:szCs w:val="24"/>
        </w:rPr>
        <w:t>.</w:t>
      </w:r>
      <w:r w:rsidR="00A21233" w:rsidRPr="00A21233">
        <w:rPr>
          <w:rFonts w:ascii="Chapparal Pro" w:hAnsi="Chapparal Pro" w:cs="Arial"/>
          <w:sz w:val="24"/>
          <w:szCs w:val="24"/>
        </w:rPr>
        <w:t xml:space="preserve"> </w:t>
      </w:r>
      <w:r w:rsidRPr="004411BB">
        <w:rPr>
          <w:rFonts w:ascii="Chapparal Pro" w:hAnsi="Chapparal Pro" w:cs="Arial"/>
          <w:sz w:val="24"/>
          <w:szCs w:val="24"/>
        </w:rPr>
        <w:t xml:space="preserve">Vybraná částka pak bude každoročně slavnostně předána </w:t>
      </w:r>
      <w:r w:rsidR="000C4E29">
        <w:rPr>
          <w:rFonts w:ascii="Chapparal Pro" w:hAnsi="Chapparal Pro" w:cs="Arial"/>
          <w:sz w:val="24"/>
          <w:szCs w:val="24"/>
        </w:rPr>
        <w:t xml:space="preserve">právě </w:t>
      </w:r>
      <w:r w:rsidRPr="004411BB">
        <w:rPr>
          <w:rFonts w:ascii="Chapparal Pro" w:hAnsi="Chapparal Pro" w:cs="Arial"/>
          <w:sz w:val="24"/>
          <w:szCs w:val="24"/>
        </w:rPr>
        <w:t>v rámci vyhlášení výsledků vinařské soutěže Oenoforum.</w:t>
      </w:r>
    </w:p>
    <w:p w14:paraId="26FBE054" w14:textId="77777777" w:rsidR="000C4E29" w:rsidRDefault="000C4E29" w:rsidP="003A3FAC">
      <w:p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</w:p>
    <w:p w14:paraId="1CBE6180" w14:textId="662EA850" w:rsidR="004C4D7A" w:rsidRDefault="004C4D7A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>Organizátorem a pořadatelem soutěže</w:t>
      </w:r>
      <w:r w:rsidR="00BB0203">
        <w:rPr>
          <w:rFonts w:ascii="Chaparral Pro Light" w:hAnsi="Chaparral Pro Light" w:cs="Times New Roman"/>
          <w:sz w:val="24"/>
          <w:szCs w:val="24"/>
        </w:rPr>
        <w:t xml:space="preserve"> a konference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je Svaz vinařů ČR. Soutěž podporuje Vinařský fond České republiky, Národní vinařské centrum, o.p.s. a další organizace. Nad soutěží převzal záštitu hejtman Jihomoravského kraje</w:t>
      </w:r>
      <w:r>
        <w:rPr>
          <w:rFonts w:ascii="Chaparral Pro Light" w:hAnsi="Chaparral Pro Light" w:cs="Times New Roman"/>
          <w:sz w:val="24"/>
          <w:szCs w:val="24"/>
        </w:rPr>
        <w:t xml:space="preserve"> Mgr. Jan Grolich</w:t>
      </w:r>
      <w:r w:rsidRPr="001C5CF1">
        <w:rPr>
          <w:rFonts w:ascii="Chaparral Pro Light" w:hAnsi="Chaparral Pro Light" w:cs="Times New Roman"/>
          <w:sz w:val="24"/>
          <w:szCs w:val="24"/>
        </w:rPr>
        <w:t>. Generálním partnerem akce je společnost Vinařský ráj.</w:t>
      </w:r>
    </w:p>
    <w:p w14:paraId="167CCB8B" w14:textId="77777777" w:rsidR="008A5D72" w:rsidRDefault="008A5D72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4C995954" w14:textId="66A42B7F" w:rsidR="00A019B8" w:rsidRDefault="00A019B8" w:rsidP="0011670E">
      <w:pPr>
        <w:tabs>
          <w:tab w:val="left" w:pos="5895"/>
        </w:tabs>
        <w:spacing w:after="0"/>
        <w:ind w:left="-2268"/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</w:pPr>
      <w:r w:rsidRPr="00A019B8">
        <w:rPr>
          <w:rFonts w:ascii="Chapparal Pro" w:hAnsi="Chapparal Pro" w:cs="Arial"/>
          <w:sz w:val="24"/>
          <w:szCs w:val="24"/>
        </w:rPr>
        <w:lastRenderedPageBreak/>
        <w:t xml:space="preserve">Více informací o soutěži a konferenci na </w:t>
      </w:r>
      <w:hyperlink r:id="rId13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</w:t>
      </w:r>
      <w:r w:rsidR="00DD1E60">
        <w:rPr>
          <w:rFonts w:ascii="Chapparal Pro" w:hAnsi="Chapparal Pro" w:cs="Arial"/>
          <w:sz w:val="24"/>
          <w:szCs w:val="24"/>
        </w:rPr>
        <w:t xml:space="preserve"> </w:t>
      </w:r>
      <w:hyperlink r:id="rId14" w:history="1">
        <w:r w:rsidR="00DD1E60" w:rsidRPr="0065702C">
          <w:rPr>
            <w:rStyle w:val="Hypertextovodkaz"/>
            <w:rFonts w:ascii="Chapparal Pro" w:hAnsi="Chapparal Pro" w:cs="Arial"/>
            <w:sz w:val="24"/>
            <w:szCs w:val="24"/>
          </w:rPr>
          <w:t>www.facebook.com/oenoforum/</w:t>
        </w:r>
      </w:hyperlink>
      <w:r w:rsidR="00DD1E60" w:rsidRPr="00DD1E60"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  <w:t>.</w:t>
      </w:r>
    </w:p>
    <w:p w14:paraId="7DBD7296" w14:textId="3BADCFD4"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14:paraId="67E1E824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vinařů, ředitel soutěže</w:t>
      </w:r>
    </w:p>
    <w:p w14:paraId="60938C76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5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14:paraId="17806D7A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+420 606 743 231</w:t>
      </w:r>
    </w:p>
    <w:p w14:paraId="34F4964C" w14:textId="77777777"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67F0B09F" w14:textId="77777777" w:rsidR="00A019B8" w:rsidRPr="00A019B8" w:rsidRDefault="00A019B8" w:rsidP="00A019B8">
      <w:pPr>
        <w:spacing w:after="0"/>
        <w:rPr>
          <w:rFonts w:ascii="Chapparal Pro" w:hAnsi="Chapparal Pro"/>
        </w:rPr>
      </w:pPr>
    </w:p>
    <w:p w14:paraId="17B4BFFF" w14:textId="77777777" w:rsidR="00523059" w:rsidRDefault="00523059">
      <w:pPr>
        <w:spacing w:after="0"/>
        <w:rPr>
          <w:rFonts w:ascii="Chapparal Pro" w:hAnsi="Chapparal Pro"/>
        </w:rPr>
      </w:pPr>
    </w:p>
    <w:p w14:paraId="0C365343" w14:textId="77777777" w:rsidR="00A62DA0" w:rsidRPr="00A62DA0" w:rsidRDefault="00A62DA0">
      <w:pPr>
        <w:spacing w:after="0"/>
        <w:rPr>
          <w:rFonts w:ascii="Chapparal Pro" w:hAnsi="Chapparal Pro" w:cs="Arial"/>
          <w:sz w:val="24"/>
          <w:szCs w:val="24"/>
        </w:rPr>
      </w:pPr>
    </w:p>
    <w:sectPr w:rsidR="00A62DA0" w:rsidRPr="00A62DA0" w:rsidSect="00867ABA">
      <w:headerReference w:type="default" r:id="rId16"/>
      <w:footerReference w:type="default" r:id="rId17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C300" w14:textId="77777777" w:rsidR="0004279B" w:rsidRDefault="0004279B">
      <w:pPr>
        <w:spacing w:after="0" w:line="240" w:lineRule="auto"/>
      </w:pPr>
      <w:r>
        <w:separator/>
      </w:r>
    </w:p>
  </w:endnote>
  <w:endnote w:type="continuationSeparator" w:id="0">
    <w:p w14:paraId="42784674" w14:textId="77777777" w:rsidR="0004279B" w:rsidRDefault="0004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haparral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haparral Pro Light">
    <w:altName w:val="Segoe Script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A44D" w14:textId="77777777" w:rsidR="004C3E23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992C2A" wp14:editId="374031F5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EBFE2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C950A8" wp14:editId="2A280FE7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9ECB9" w14:textId="77777777" w:rsidR="00414441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950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OJDAIAAPU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" stroked="f">
              <v:textbox>
                <w:txbxContent>
                  <w:p w14:paraId="1019ECB9" w14:textId="77777777" w:rsidR="00414441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F6E6B6" wp14:editId="63FDAD21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3F1BF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7C31A" wp14:editId="77347670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DEF8D" w14:textId="77777777" w:rsidR="00654425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14:paraId="7B2BDB19" w14:textId="77777777" w:rsidR="00654425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14:paraId="5C8136FB" w14:textId="77777777" w:rsidR="004C3E23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7C31A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" filled="f" stroked="f">
              <v:textbox>
                <w:txbxContent>
                  <w:p w14:paraId="578DEF8D" w14:textId="77777777" w:rsidR="00654425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14:paraId="7B2BDB19" w14:textId="77777777" w:rsidR="00654425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14:paraId="5C8136FB" w14:textId="77777777" w:rsidR="004C3E23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09728" wp14:editId="3BA3A5BC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34532" w14:textId="77777777" w:rsidR="0032025A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09728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" filled="f" stroked="f">
              <v:textbox>
                <w:txbxContent>
                  <w:p w14:paraId="4C134532" w14:textId="77777777" w:rsidR="0032025A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14:paraId="583EFDF4" w14:textId="77777777" w:rsidR="00DE52E4" w:rsidRDefault="000427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B009" w14:textId="77777777" w:rsidR="0004279B" w:rsidRDefault="0004279B">
      <w:pPr>
        <w:spacing w:after="0" w:line="240" w:lineRule="auto"/>
      </w:pPr>
      <w:r>
        <w:separator/>
      </w:r>
    </w:p>
  </w:footnote>
  <w:footnote w:type="continuationSeparator" w:id="0">
    <w:p w14:paraId="5EE99473" w14:textId="77777777" w:rsidR="0004279B" w:rsidRDefault="0004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84FB" w14:textId="122698DC" w:rsidR="00DE52E4" w:rsidRPr="001324FB" w:rsidRDefault="00403DC8" w:rsidP="00B30AE4">
    <w:pPr>
      <w:pStyle w:val="Zhlav"/>
      <w:tabs>
        <w:tab w:val="clear" w:pos="4536"/>
      </w:tabs>
      <w:rPr>
        <w:b/>
        <w:color w:val="FF0000"/>
        <w:sz w:val="36"/>
      </w:rPr>
    </w:pPr>
    <w:r>
      <w:rPr>
        <w:noProof/>
        <w:color w:val="E31351"/>
        <w:lang w:eastAsia="cs-CZ"/>
      </w:rPr>
      <w:drawing>
        <wp:anchor distT="0" distB="0" distL="114300" distR="114300" simplePos="0" relativeHeight="251666432" behindDoc="0" locked="0" layoutInCell="1" allowOverlap="1" wp14:anchorId="3F305DE9" wp14:editId="4DD7C76E">
          <wp:simplePos x="0" y="0"/>
          <wp:positionH relativeFrom="column">
            <wp:posOffset>-1806575</wp:posOffset>
          </wp:positionH>
          <wp:positionV relativeFrom="paragraph">
            <wp:posOffset>-236044</wp:posOffset>
          </wp:positionV>
          <wp:extent cx="1682496" cy="777240"/>
          <wp:effectExtent l="0" t="0" r="0" b="381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C58EE5" wp14:editId="6DC2F3E1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8F8B9B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1D2B"/>
    <w:multiLevelType w:val="hybridMultilevel"/>
    <w:tmpl w:val="B3122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97706959">
    <w:abstractNumId w:val="1"/>
  </w:num>
  <w:num w:numId="2" w16cid:durableId="207265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B8"/>
    <w:rsid w:val="0004279B"/>
    <w:rsid w:val="00070F2F"/>
    <w:rsid w:val="000C31C3"/>
    <w:rsid w:val="000C4E29"/>
    <w:rsid w:val="000D4541"/>
    <w:rsid w:val="000D64DC"/>
    <w:rsid w:val="000E6F07"/>
    <w:rsid w:val="000F7A21"/>
    <w:rsid w:val="0011037C"/>
    <w:rsid w:val="0011107F"/>
    <w:rsid w:val="0011670E"/>
    <w:rsid w:val="00117782"/>
    <w:rsid w:val="001324FB"/>
    <w:rsid w:val="00137010"/>
    <w:rsid w:val="00150B65"/>
    <w:rsid w:val="00167F71"/>
    <w:rsid w:val="00183FEA"/>
    <w:rsid w:val="0019183C"/>
    <w:rsid w:val="001A0014"/>
    <w:rsid w:val="001A1EE1"/>
    <w:rsid w:val="001B6712"/>
    <w:rsid w:val="001D0DFF"/>
    <w:rsid w:val="001D600E"/>
    <w:rsid w:val="001F61E1"/>
    <w:rsid w:val="00225985"/>
    <w:rsid w:val="00276B0C"/>
    <w:rsid w:val="002E4B16"/>
    <w:rsid w:val="0030451F"/>
    <w:rsid w:val="003278AC"/>
    <w:rsid w:val="003339FC"/>
    <w:rsid w:val="00354175"/>
    <w:rsid w:val="003A3FAC"/>
    <w:rsid w:val="003E21E5"/>
    <w:rsid w:val="00403DC8"/>
    <w:rsid w:val="00410587"/>
    <w:rsid w:val="004411BB"/>
    <w:rsid w:val="00445168"/>
    <w:rsid w:val="00470F2D"/>
    <w:rsid w:val="004B479B"/>
    <w:rsid w:val="004C4D7A"/>
    <w:rsid w:val="004D7CA7"/>
    <w:rsid w:val="004E0BEA"/>
    <w:rsid w:val="00507038"/>
    <w:rsid w:val="00523059"/>
    <w:rsid w:val="00524E03"/>
    <w:rsid w:val="00543C22"/>
    <w:rsid w:val="00551E55"/>
    <w:rsid w:val="005F54BE"/>
    <w:rsid w:val="006A1F7B"/>
    <w:rsid w:val="006A3AAE"/>
    <w:rsid w:val="006A5AD3"/>
    <w:rsid w:val="006A78CF"/>
    <w:rsid w:val="006B16A4"/>
    <w:rsid w:val="006C7982"/>
    <w:rsid w:val="007216DB"/>
    <w:rsid w:val="007218B0"/>
    <w:rsid w:val="00725A4E"/>
    <w:rsid w:val="007623C7"/>
    <w:rsid w:val="007B1EBE"/>
    <w:rsid w:val="007D3C04"/>
    <w:rsid w:val="007F1A78"/>
    <w:rsid w:val="00855BC7"/>
    <w:rsid w:val="008602A8"/>
    <w:rsid w:val="008A5D72"/>
    <w:rsid w:val="008B47AA"/>
    <w:rsid w:val="008D63CC"/>
    <w:rsid w:val="008F06E6"/>
    <w:rsid w:val="00943914"/>
    <w:rsid w:val="00974E57"/>
    <w:rsid w:val="009D743E"/>
    <w:rsid w:val="00A019B8"/>
    <w:rsid w:val="00A21233"/>
    <w:rsid w:val="00A62DA0"/>
    <w:rsid w:val="00A9128B"/>
    <w:rsid w:val="00AE23B7"/>
    <w:rsid w:val="00AF68F3"/>
    <w:rsid w:val="00B23946"/>
    <w:rsid w:val="00B6035E"/>
    <w:rsid w:val="00B85F3D"/>
    <w:rsid w:val="00B86FF6"/>
    <w:rsid w:val="00B93C7A"/>
    <w:rsid w:val="00BA553C"/>
    <w:rsid w:val="00BB0203"/>
    <w:rsid w:val="00BC67CE"/>
    <w:rsid w:val="00C21AD6"/>
    <w:rsid w:val="00C70406"/>
    <w:rsid w:val="00CA54FF"/>
    <w:rsid w:val="00CA610D"/>
    <w:rsid w:val="00CB6D8F"/>
    <w:rsid w:val="00CC4408"/>
    <w:rsid w:val="00D6427B"/>
    <w:rsid w:val="00D93C46"/>
    <w:rsid w:val="00DD1E60"/>
    <w:rsid w:val="00E47444"/>
    <w:rsid w:val="00E60BED"/>
    <w:rsid w:val="00E72A4F"/>
    <w:rsid w:val="00E82701"/>
    <w:rsid w:val="00EF39B1"/>
    <w:rsid w:val="00F26A17"/>
    <w:rsid w:val="00F5289E"/>
    <w:rsid w:val="00FC5948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68D57"/>
  <w15:chartTrackingRefBased/>
  <w15:docId w15:val="{E5672583-1DD4-41C6-8179-174FACE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enoforum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b.fio.cz/ib/transparent?a=200221397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artin.pucek@svcr.c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acebook.com/oenofor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Jiří Bažant</cp:lastModifiedBy>
  <cp:revision>24</cp:revision>
  <dcterms:created xsi:type="dcterms:W3CDTF">2022-05-27T09:33:00Z</dcterms:created>
  <dcterms:modified xsi:type="dcterms:W3CDTF">2022-06-22T07:39:00Z</dcterms:modified>
</cp:coreProperties>
</file>