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  <w:r>
        <w:rPr>
          <w:rFonts w:ascii="Frutiger-ExtraBlackCn" w:hAnsi="Frutiger-ExtraBlackCn" w:cs="Frutiger-ExtraBlackCn"/>
          <w:sz w:val="32"/>
          <w:szCs w:val="32"/>
        </w:rPr>
        <w:t>DELIVERY OF SAMPLES :</w:t>
      </w:r>
    </w:p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</w:p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26"/>
          <w:szCs w:val="26"/>
        </w:rPr>
      </w:pPr>
      <w:proofErr w:type="spellStart"/>
      <w:r>
        <w:rPr>
          <w:rFonts w:ascii="Frutiger-Bold" w:hAnsi="Frutiger-Bold" w:cs="Frutiger-Bold"/>
          <w:b/>
          <w:bCs/>
          <w:sz w:val="26"/>
          <w:szCs w:val="26"/>
        </w:rPr>
        <w:t>Concours</w:t>
      </w:r>
      <w:proofErr w:type="spellEnd"/>
      <w:r>
        <w:rPr>
          <w:rFonts w:ascii="Frutiger-Bold" w:hAnsi="Frutiger-Bold" w:cs="Frutiger-Bold"/>
          <w:b/>
          <w:bCs/>
          <w:sz w:val="26"/>
          <w:szCs w:val="26"/>
        </w:rPr>
        <w:t xml:space="preserve"> Mondial de </w:t>
      </w:r>
      <w:proofErr w:type="spellStart"/>
      <w:r>
        <w:rPr>
          <w:rFonts w:ascii="Frutiger-Bold" w:hAnsi="Frutiger-Bold" w:cs="Frutiger-Bold"/>
          <w:b/>
          <w:bCs/>
          <w:sz w:val="26"/>
          <w:szCs w:val="26"/>
        </w:rPr>
        <w:t>Bruxelles</w:t>
      </w:r>
      <w:proofErr w:type="spellEnd"/>
      <w:r>
        <w:rPr>
          <w:rFonts w:ascii="Frutiger-Bold" w:hAnsi="Frutiger-Bold" w:cs="Frutiger-Bold"/>
          <w:b/>
          <w:bCs/>
          <w:sz w:val="26"/>
          <w:szCs w:val="26"/>
        </w:rPr>
        <w:t xml:space="preserve"> </w:t>
      </w:r>
      <w:r w:rsidR="001F50A0">
        <w:rPr>
          <w:rFonts w:ascii="Frutiger-Bold" w:hAnsi="Frutiger-Bold" w:cs="Frutiger-Bold"/>
          <w:b/>
          <w:bCs/>
          <w:sz w:val="26"/>
          <w:szCs w:val="26"/>
        </w:rPr>
        <w:t xml:space="preserve">rosé </w:t>
      </w:r>
      <w:proofErr w:type="spellStart"/>
      <w:r w:rsidR="001F50A0">
        <w:rPr>
          <w:rFonts w:ascii="Frutiger-Bold" w:hAnsi="Frutiger-Bold" w:cs="Frutiger-Bold"/>
          <w:b/>
          <w:bCs/>
          <w:sz w:val="26"/>
          <w:szCs w:val="26"/>
        </w:rPr>
        <w:t>wine</w:t>
      </w:r>
      <w:proofErr w:type="spellEnd"/>
      <w:r w:rsidR="001F50A0">
        <w:rPr>
          <w:rFonts w:ascii="Frutiger-Bold" w:hAnsi="Frutiger-Bold" w:cs="Frutiger-Bold"/>
          <w:b/>
          <w:bCs/>
          <w:sz w:val="26"/>
          <w:szCs w:val="26"/>
        </w:rPr>
        <w:t xml:space="preserve"> </w:t>
      </w:r>
      <w:r>
        <w:rPr>
          <w:rFonts w:ascii="Frutiger-Bold" w:hAnsi="Frutiger-Bold" w:cs="Frutiger-Bold"/>
          <w:b/>
          <w:bCs/>
          <w:sz w:val="26"/>
          <w:szCs w:val="26"/>
        </w:rPr>
        <w:t>20</w:t>
      </w:r>
      <w:r w:rsidR="00A97172">
        <w:rPr>
          <w:rFonts w:ascii="Frutiger-Bold" w:hAnsi="Frutiger-Bold" w:cs="Frutiger-Bold"/>
          <w:b/>
          <w:bCs/>
          <w:sz w:val="26"/>
          <w:szCs w:val="26"/>
        </w:rPr>
        <w:t>2</w:t>
      </w:r>
      <w:r w:rsidR="00F91E9A">
        <w:rPr>
          <w:rFonts w:ascii="Frutiger-Bold" w:hAnsi="Frutiger-Bold" w:cs="Frutiger-Bold"/>
          <w:b/>
          <w:bCs/>
          <w:sz w:val="26"/>
          <w:szCs w:val="26"/>
        </w:rPr>
        <w:t>3</w:t>
      </w:r>
    </w:p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24"/>
          <w:szCs w:val="24"/>
        </w:rPr>
      </w:pPr>
    </w:p>
    <w:p w:rsidR="00041CAA" w:rsidRP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1F50A0" w:rsidRPr="001F50A0" w:rsidRDefault="001F50A0" w:rsidP="001F50A0">
      <w:pPr>
        <w:spacing w:after="100" w:afterAutospacing="1" w:line="240" w:lineRule="auto"/>
        <w:jc w:val="center"/>
        <w:outlineLvl w:val="3"/>
        <w:rPr>
          <w:rFonts w:ascii="Frutiger-Bold" w:hAnsi="Frutiger-Bold" w:cs="Frutiger-Bold"/>
          <w:b/>
          <w:bCs/>
          <w:sz w:val="36"/>
          <w:szCs w:val="36"/>
        </w:rPr>
      </w:pPr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VINOPRES – CMB </w:t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Rosés</w:t>
      </w:r>
      <w:proofErr w:type="spellEnd"/>
    </w:p>
    <w:p w:rsidR="001F50A0" w:rsidRPr="001F50A0" w:rsidRDefault="001F50A0" w:rsidP="001F50A0">
      <w:pPr>
        <w:spacing w:after="100" w:afterAutospacing="1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Rue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 de </w:t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Mérode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 60, 1060 </w:t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Bruxelles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 – </w:t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Belgique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>,</w:t>
      </w:r>
      <w:r w:rsidRPr="001F50A0">
        <w:rPr>
          <w:rFonts w:ascii="Frutiger-Bold" w:hAnsi="Frutiger-Bold" w:cs="Frutiger-Bold"/>
          <w:b/>
          <w:bCs/>
          <w:sz w:val="36"/>
          <w:szCs w:val="36"/>
        </w:rPr>
        <w:br/>
      </w:r>
      <w:proofErr w:type="gramStart"/>
      <w:r w:rsidRPr="001F50A0">
        <w:rPr>
          <w:rFonts w:ascii="Frutiger-Bold" w:hAnsi="Frutiger-Bold" w:cs="Frutiger-Bold"/>
          <w:b/>
          <w:bCs/>
          <w:sz w:val="36"/>
          <w:szCs w:val="36"/>
        </w:rPr>
        <w:t>Email : concours@vinopres</w:t>
      </w:r>
      <w:proofErr w:type="gramEnd"/>
      <w:r w:rsidRPr="001F50A0">
        <w:rPr>
          <w:rFonts w:ascii="Frutiger-Bold" w:hAnsi="Frutiger-Bold" w:cs="Frutiger-Bold"/>
          <w:b/>
          <w:bCs/>
          <w:sz w:val="36"/>
          <w:szCs w:val="36"/>
        </w:rPr>
        <w:t>.com</w:t>
      </w:r>
      <w:r w:rsidRPr="001F50A0">
        <w:rPr>
          <w:rFonts w:ascii="Frutiger-Bold" w:hAnsi="Frutiger-Bold" w:cs="Frutiger-Bold"/>
          <w:b/>
          <w:bCs/>
          <w:sz w:val="36"/>
          <w:szCs w:val="36"/>
        </w:rPr>
        <w:br/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Téléphone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 : +32 478 21 27 32</w:t>
      </w:r>
    </w:p>
    <w:p w:rsidR="00041CAA" w:rsidRP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7F7159" w:rsidRPr="007F7159" w:rsidRDefault="007F7159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r w:rsidRPr="007F7159">
        <w:rPr>
          <w:rFonts w:ascii="Frutiger-Bold" w:hAnsi="Frutiger-Bold" w:cs="Frutiger-Bold"/>
          <w:b/>
          <w:bCs/>
          <w:sz w:val="36"/>
          <w:szCs w:val="36"/>
        </w:rPr>
        <w:t>‘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Samples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of no</w:t>
      </w:r>
    </w:p>
    <w:p w:rsidR="007F7159" w:rsidRDefault="007F7159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commercial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value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-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Concours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Mondial de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Bruxelles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’ </w:t>
      </w:r>
    </w:p>
    <w:p w:rsidR="005B7D10" w:rsidRDefault="005B7D10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  <w:proofErr w:type="spellStart"/>
      <w:r w:rsidRPr="00600F1B">
        <w:rPr>
          <w:rFonts w:ascii="Trebuchet MS" w:hAnsi="Trebuchet MS" w:cs="Trebuchet MS"/>
          <w:sz w:val="28"/>
          <w:szCs w:val="28"/>
        </w:rPr>
        <w:t>Samples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without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commercial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value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Excise O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under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EEC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Regulation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No. 2913/92 of</w:t>
      </w:r>
      <w:r>
        <w:rPr>
          <w:rFonts w:ascii="Trebuchet MS" w:hAnsi="Trebuchet MS" w:cs="Trebuchet MS"/>
          <w:sz w:val="28"/>
          <w:szCs w:val="28"/>
        </w:rPr>
        <w:t xml:space="preserve"> </w:t>
      </w:r>
      <w:r w:rsidRPr="00600F1B">
        <w:rPr>
          <w:rFonts w:ascii="Trebuchet MS" w:hAnsi="Trebuchet MS" w:cs="Trebuchet MS"/>
          <w:sz w:val="28"/>
          <w:szCs w:val="28"/>
        </w:rPr>
        <w:t>12/10/92;</w:t>
      </w: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</w:p>
    <w:p w:rsidR="005B7D10" w:rsidRDefault="005B7D10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</w:p>
    <w:p w:rsidR="00600F1B" w:rsidRDefault="00600F1B" w:rsidP="007F7159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8"/>
          <w:szCs w:val="28"/>
        </w:rPr>
      </w:pPr>
    </w:p>
    <w:p w:rsidR="007F7159" w:rsidRPr="00600F1B" w:rsidRDefault="007F7159" w:rsidP="007F7159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8"/>
          <w:szCs w:val="28"/>
        </w:rPr>
      </w:pPr>
    </w:p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-Identity-H" w:hAnsi="Frutiger-Bold-Identity-H" w:cs="Frutiger-Bold-Identity-H"/>
          <w:b/>
          <w:bCs/>
          <w:sz w:val="18"/>
          <w:szCs w:val="18"/>
        </w:rPr>
      </w:pP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  <w:r>
        <w:rPr>
          <w:rFonts w:ascii="Frutiger-ExtraBlackCn" w:hAnsi="Frutiger-ExtraBlackCn" w:cs="Frutiger-ExtraBlackCn"/>
          <w:sz w:val="32"/>
          <w:szCs w:val="32"/>
        </w:rPr>
        <w:t>DELIVERY OF SAMPLES :</w:t>
      </w: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26"/>
          <w:szCs w:val="26"/>
        </w:rPr>
      </w:pPr>
      <w:proofErr w:type="spellStart"/>
      <w:r>
        <w:rPr>
          <w:rFonts w:ascii="Frutiger-Bold" w:hAnsi="Frutiger-Bold" w:cs="Frutiger-Bold"/>
          <w:b/>
          <w:bCs/>
          <w:sz w:val="26"/>
          <w:szCs w:val="26"/>
        </w:rPr>
        <w:t>Concours</w:t>
      </w:r>
      <w:proofErr w:type="spellEnd"/>
      <w:r>
        <w:rPr>
          <w:rFonts w:ascii="Frutiger-Bold" w:hAnsi="Frutiger-Bold" w:cs="Frutiger-Bold"/>
          <w:b/>
          <w:bCs/>
          <w:sz w:val="26"/>
          <w:szCs w:val="26"/>
        </w:rPr>
        <w:t xml:space="preserve"> Mondial de </w:t>
      </w:r>
      <w:proofErr w:type="spellStart"/>
      <w:r>
        <w:rPr>
          <w:rFonts w:ascii="Frutiger-Bold" w:hAnsi="Frutiger-Bold" w:cs="Frutiger-Bold"/>
          <w:b/>
          <w:bCs/>
          <w:sz w:val="26"/>
          <w:szCs w:val="26"/>
        </w:rPr>
        <w:t>Bruxelles</w:t>
      </w:r>
      <w:proofErr w:type="spellEnd"/>
      <w:r>
        <w:rPr>
          <w:rFonts w:ascii="Frutiger-Bold" w:hAnsi="Frutiger-Bold" w:cs="Frutiger-Bold"/>
          <w:b/>
          <w:bCs/>
          <w:sz w:val="26"/>
          <w:szCs w:val="26"/>
        </w:rPr>
        <w:t xml:space="preserve"> </w:t>
      </w:r>
      <w:r w:rsidR="001F50A0">
        <w:rPr>
          <w:rFonts w:ascii="Frutiger-Bold" w:hAnsi="Frutiger-Bold" w:cs="Frutiger-Bold"/>
          <w:b/>
          <w:bCs/>
          <w:sz w:val="26"/>
          <w:szCs w:val="26"/>
        </w:rPr>
        <w:t xml:space="preserve">rosé </w:t>
      </w:r>
      <w:proofErr w:type="spellStart"/>
      <w:r w:rsidR="001F50A0">
        <w:rPr>
          <w:rFonts w:ascii="Frutiger-Bold" w:hAnsi="Frutiger-Bold" w:cs="Frutiger-Bold"/>
          <w:b/>
          <w:bCs/>
          <w:sz w:val="26"/>
          <w:szCs w:val="26"/>
        </w:rPr>
        <w:t>wine</w:t>
      </w:r>
      <w:proofErr w:type="spellEnd"/>
      <w:r w:rsidR="001F50A0">
        <w:rPr>
          <w:rFonts w:ascii="Frutiger-Bold" w:hAnsi="Frutiger-Bold" w:cs="Frutiger-Bold"/>
          <w:b/>
          <w:bCs/>
          <w:sz w:val="26"/>
          <w:szCs w:val="26"/>
        </w:rPr>
        <w:t xml:space="preserve"> </w:t>
      </w:r>
      <w:r>
        <w:rPr>
          <w:rFonts w:ascii="Frutiger-Bold" w:hAnsi="Frutiger-Bold" w:cs="Frutiger-Bold"/>
          <w:b/>
          <w:bCs/>
          <w:sz w:val="26"/>
          <w:szCs w:val="26"/>
        </w:rPr>
        <w:t>20</w:t>
      </w:r>
      <w:r w:rsidR="00A97172">
        <w:rPr>
          <w:rFonts w:ascii="Frutiger-Bold" w:hAnsi="Frutiger-Bold" w:cs="Frutiger-Bold"/>
          <w:b/>
          <w:bCs/>
          <w:sz w:val="26"/>
          <w:szCs w:val="26"/>
        </w:rPr>
        <w:t>2</w:t>
      </w:r>
      <w:r w:rsidR="00F91E9A">
        <w:rPr>
          <w:rFonts w:ascii="Frutiger-Bold" w:hAnsi="Frutiger-Bold" w:cs="Frutiger-Bold"/>
          <w:b/>
          <w:bCs/>
          <w:sz w:val="26"/>
          <w:szCs w:val="26"/>
        </w:rPr>
        <w:t>3</w:t>
      </w:r>
      <w:bookmarkStart w:id="0" w:name="_GoBack"/>
      <w:bookmarkEnd w:id="0"/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24"/>
          <w:szCs w:val="24"/>
        </w:rPr>
      </w:pPr>
    </w:p>
    <w:p w:rsidR="00600F1B" w:rsidRPr="00041CAA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1F50A0" w:rsidRPr="001F50A0" w:rsidRDefault="001F50A0" w:rsidP="001F50A0">
      <w:pPr>
        <w:spacing w:after="100" w:afterAutospacing="1" w:line="240" w:lineRule="auto"/>
        <w:jc w:val="center"/>
        <w:outlineLvl w:val="3"/>
        <w:rPr>
          <w:rFonts w:ascii="Frutiger-Bold" w:hAnsi="Frutiger-Bold" w:cs="Frutiger-Bold"/>
          <w:b/>
          <w:bCs/>
          <w:sz w:val="36"/>
          <w:szCs w:val="36"/>
        </w:rPr>
      </w:pPr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VINOPRES – CMB </w:t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Rosés</w:t>
      </w:r>
      <w:proofErr w:type="spellEnd"/>
    </w:p>
    <w:p w:rsidR="001F50A0" w:rsidRPr="001F50A0" w:rsidRDefault="001F50A0" w:rsidP="001F50A0">
      <w:pPr>
        <w:spacing w:after="100" w:afterAutospacing="1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Rue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 de </w:t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Mérode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 60, 1060 </w:t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Bruxelles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 – </w:t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Belgique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>,</w:t>
      </w:r>
      <w:r w:rsidRPr="001F50A0">
        <w:rPr>
          <w:rFonts w:ascii="Frutiger-Bold" w:hAnsi="Frutiger-Bold" w:cs="Frutiger-Bold"/>
          <w:b/>
          <w:bCs/>
          <w:sz w:val="36"/>
          <w:szCs w:val="36"/>
        </w:rPr>
        <w:br/>
      </w:r>
      <w:proofErr w:type="gramStart"/>
      <w:r w:rsidRPr="001F50A0">
        <w:rPr>
          <w:rFonts w:ascii="Frutiger-Bold" w:hAnsi="Frutiger-Bold" w:cs="Frutiger-Bold"/>
          <w:b/>
          <w:bCs/>
          <w:sz w:val="36"/>
          <w:szCs w:val="36"/>
        </w:rPr>
        <w:t>Email : concours@vinopres</w:t>
      </w:r>
      <w:proofErr w:type="gramEnd"/>
      <w:r w:rsidRPr="001F50A0">
        <w:rPr>
          <w:rFonts w:ascii="Frutiger-Bold" w:hAnsi="Frutiger-Bold" w:cs="Frutiger-Bold"/>
          <w:b/>
          <w:bCs/>
          <w:sz w:val="36"/>
          <w:szCs w:val="36"/>
        </w:rPr>
        <w:t>.com</w:t>
      </w:r>
      <w:r w:rsidRPr="001F50A0">
        <w:rPr>
          <w:rFonts w:ascii="Frutiger-Bold" w:hAnsi="Frutiger-Bold" w:cs="Frutiger-Bold"/>
          <w:b/>
          <w:bCs/>
          <w:sz w:val="36"/>
          <w:szCs w:val="36"/>
        </w:rPr>
        <w:br/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Téléphone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 : +32 478 21 27 32</w:t>
      </w:r>
    </w:p>
    <w:p w:rsidR="00600F1B" w:rsidRPr="00041CAA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7F7159" w:rsidRPr="007F7159" w:rsidRDefault="007F7159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r w:rsidRPr="007F7159">
        <w:rPr>
          <w:rFonts w:ascii="Frutiger-Bold" w:hAnsi="Frutiger-Bold" w:cs="Frutiger-Bold"/>
          <w:b/>
          <w:bCs/>
          <w:sz w:val="36"/>
          <w:szCs w:val="36"/>
        </w:rPr>
        <w:t>‘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Samples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of no</w:t>
      </w:r>
    </w:p>
    <w:p w:rsidR="00600F1B" w:rsidRDefault="007F7159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commercial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value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-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Concours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Mondial de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Bruxelles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’ </w:t>
      </w:r>
    </w:p>
    <w:p w:rsidR="00600F1B" w:rsidRDefault="00600F1B" w:rsidP="007F7159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36"/>
          <w:szCs w:val="36"/>
        </w:rPr>
      </w:pPr>
    </w:p>
    <w:p w:rsidR="00041CAA" w:rsidRPr="007F7159" w:rsidRDefault="00600F1B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  <w:proofErr w:type="spellStart"/>
      <w:r w:rsidRPr="00600F1B">
        <w:rPr>
          <w:rFonts w:ascii="Trebuchet MS" w:hAnsi="Trebuchet MS" w:cs="Trebuchet MS"/>
          <w:sz w:val="28"/>
          <w:szCs w:val="28"/>
        </w:rPr>
        <w:t>Samples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without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commercial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value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Excise O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under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EEC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Regulation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No. 2913/92 of</w:t>
      </w:r>
      <w:r>
        <w:rPr>
          <w:rFonts w:ascii="Trebuchet MS" w:hAnsi="Trebuchet MS" w:cs="Trebuchet MS"/>
          <w:sz w:val="28"/>
          <w:szCs w:val="28"/>
        </w:rPr>
        <w:t xml:space="preserve"> </w:t>
      </w:r>
      <w:r w:rsidRPr="00600F1B">
        <w:rPr>
          <w:rFonts w:ascii="Trebuchet MS" w:hAnsi="Trebuchet MS" w:cs="Trebuchet MS"/>
          <w:sz w:val="28"/>
          <w:szCs w:val="28"/>
        </w:rPr>
        <w:t>12/10/92;</w:t>
      </w:r>
    </w:p>
    <w:sectPr w:rsidR="00041CAA" w:rsidRPr="007F7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utiger-ExtraBlack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-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utiger-Bold-Identity-H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CAA"/>
    <w:rsid w:val="00041CAA"/>
    <w:rsid w:val="001F50A0"/>
    <w:rsid w:val="005B7D10"/>
    <w:rsid w:val="00600F1B"/>
    <w:rsid w:val="00702C36"/>
    <w:rsid w:val="007F7159"/>
    <w:rsid w:val="00810F1F"/>
    <w:rsid w:val="00A97172"/>
    <w:rsid w:val="00F91E9A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1F50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1F50A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F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1F50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1F50A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F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8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605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Babisz</dc:creator>
  <cp:lastModifiedBy>Babisz</cp:lastModifiedBy>
  <cp:revision>5</cp:revision>
  <dcterms:created xsi:type="dcterms:W3CDTF">2020-01-15T13:17:00Z</dcterms:created>
  <dcterms:modified xsi:type="dcterms:W3CDTF">2023-01-25T13:30:00Z</dcterms:modified>
</cp:coreProperties>
</file>