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368F" w14:textId="77777777" w:rsidR="00196916" w:rsidRPr="00196916" w:rsidRDefault="00196916">
      <w:pPr>
        <w:rPr>
          <w:rFonts w:ascii="Arial" w:hAnsi="Arial" w:cs="Arial"/>
          <w:color w:val="0000FF"/>
          <w:sz w:val="22"/>
          <w:szCs w:val="22"/>
        </w:rPr>
      </w:pPr>
    </w:p>
    <w:p w14:paraId="4E700C4D" w14:textId="77777777" w:rsidR="00811F18" w:rsidRPr="0074501B" w:rsidRDefault="00811F18" w:rsidP="00196916">
      <w:pPr>
        <w:jc w:val="center"/>
        <w:rPr>
          <w:rFonts w:ascii="Garamond" w:hAnsi="Garamond" w:cs="Arial"/>
          <w:i/>
          <w:color w:val="333333"/>
        </w:rPr>
      </w:pPr>
    </w:p>
    <w:p w14:paraId="3B94C5A8" w14:textId="77777777" w:rsidR="00196916" w:rsidRPr="0074501B" w:rsidRDefault="00196916">
      <w:pPr>
        <w:rPr>
          <w:rFonts w:ascii="Garamond" w:hAnsi="Garamond" w:cs="Arial"/>
          <w:color w:val="0000FF"/>
        </w:rPr>
      </w:pPr>
    </w:p>
    <w:p w14:paraId="4F905EB0" w14:textId="74F34B01" w:rsidR="00951AAB" w:rsidRDefault="00951AAB" w:rsidP="004602FC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rFonts w:ascii="Calibri" w:hAnsi="Calibri" w:cs="Calibri"/>
          <w:b/>
          <w:sz w:val="40"/>
          <w:szCs w:val="36"/>
        </w:rPr>
        <w:t>Čtyři</w:t>
      </w:r>
      <w:r w:rsidR="00AA72F0">
        <w:rPr>
          <w:rFonts w:ascii="Calibri" w:hAnsi="Calibri" w:cs="Calibri"/>
          <w:b/>
          <w:sz w:val="40"/>
          <w:szCs w:val="36"/>
        </w:rPr>
        <w:t>cet</w:t>
      </w:r>
      <w:r w:rsidR="00D350F7">
        <w:rPr>
          <w:rFonts w:ascii="Calibri" w:hAnsi="Calibri" w:cs="Calibri"/>
          <w:b/>
          <w:sz w:val="40"/>
          <w:szCs w:val="36"/>
        </w:rPr>
        <w:t xml:space="preserve"> </w:t>
      </w:r>
      <w:r>
        <w:rPr>
          <w:rFonts w:ascii="Calibri" w:hAnsi="Calibri" w:cs="Calibri"/>
          <w:b/>
          <w:sz w:val="40"/>
          <w:szCs w:val="36"/>
        </w:rPr>
        <w:t xml:space="preserve">medailí pro </w:t>
      </w:r>
      <w:r w:rsidR="00D350F7">
        <w:rPr>
          <w:rFonts w:ascii="Calibri" w:hAnsi="Calibri" w:cs="Calibri"/>
          <w:b/>
          <w:sz w:val="40"/>
          <w:szCs w:val="36"/>
        </w:rPr>
        <w:t>moravsk</w:t>
      </w:r>
      <w:r>
        <w:rPr>
          <w:rFonts w:ascii="Calibri" w:hAnsi="Calibri" w:cs="Calibri"/>
          <w:b/>
          <w:sz w:val="40"/>
          <w:szCs w:val="36"/>
        </w:rPr>
        <w:t>á</w:t>
      </w:r>
      <w:r w:rsidR="00D350F7">
        <w:rPr>
          <w:rFonts w:ascii="Calibri" w:hAnsi="Calibri" w:cs="Calibri"/>
          <w:b/>
          <w:sz w:val="40"/>
          <w:szCs w:val="36"/>
        </w:rPr>
        <w:t xml:space="preserve"> </w:t>
      </w:r>
      <w:r>
        <w:rPr>
          <w:rFonts w:ascii="Calibri" w:hAnsi="Calibri" w:cs="Calibri"/>
          <w:b/>
          <w:sz w:val="40"/>
          <w:szCs w:val="36"/>
        </w:rPr>
        <w:t>vína</w:t>
      </w:r>
    </w:p>
    <w:p w14:paraId="556F9625" w14:textId="5DAD6A5A" w:rsidR="00086F85" w:rsidRDefault="00951AAB" w:rsidP="00951AAB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rFonts w:ascii="Calibri" w:hAnsi="Calibri" w:cs="Calibri"/>
          <w:b/>
          <w:sz w:val="40"/>
          <w:szCs w:val="36"/>
        </w:rPr>
        <w:t>ze s</w:t>
      </w:r>
      <w:r w:rsidR="004602FC">
        <w:rPr>
          <w:rFonts w:ascii="Calibri" w:hAnsi="Calibri" w:cs="Calibri"/>
          <w:b/>
          <w:sz w:val="40"/>
          <w:szCs w:val="36"/>
        </w:rPr>
        <w:t>outěž</w:t>
      </w:r>
      <w:r>
        <w:rPr>
          <w:rFonts w:ascii="Calibri" w:hAnsi="Calibri" w:cs="Calibri"/>
          <w:b/>
          <w:sz w:val="40"/>
          <w:szCs w:val="36"/>
        </w:rPr>
        <w:t>e</w:t>
      </w:r>
      <w:r w:rsidR="003C5769">
        <w:rPr>
          <w:rFonts w:ascii="Calibri" w:hAnsi="Calibri" w:cs="Calibri"/>
          <w:b/>
          <w:sz w:val="40"/>
          <w:szCs w:val="36"/>
        </w:rPr>
        <w:t xml:space="preserve"> </w:t>
      </w:r>
      <w:r w:rsidR="00076681" w:rsidRPr="00A95615">
        <w:rPr>
          <w:rFonts w:ascii="Calibri" w:hAnsi="Calibri" w:cs="Calibri"/>
          <w:b/>
          <w:sz w:val="40"/>
          <w:szCs w:val="36"/>
        </w:rPr>
        <w:t xml:space="preserve">MUNDUS </w:t>
      </w:r>
      <w:r w:rsidR="004602FC">
        <w:rPr>
          <w:rFonts w:ascii="Calibri" w:hAnsi="Calibri" w:cs="Calibri"/>
          <w:b/>
          <w:sz w:val="40"/>
          <w:szCs w:val="36"/>
        </w:rPr>
        <w:t>VINI</w:t>
      </w:r>
    </w:p>
    <w:p w14:paraId="0C1219CE" w14:textId="7D6F684D" w:rsidR="00F87C93" w:rsidRPr="00F87C93" w:rsidRDefault="00F87C93" w:rsidP="004602FC">
      <w:pPr>
        <w:jc w:val="center"/>
        <w:rPr>
          <w:rFonts w:ascii="Calibri" w:hAnsi="Calibri" w:cs="Calibri"/>
          <w:bCs/>
          <w:sz w:val="40"/>
          <w:szCs w:val="36"/>
        </w:rPr>
      </w:pPr>
      <w:r w:rsidRPr="00F87C93">
        <w:rPr>
          <w:rFonts w:ascii="Calibri" w:hAnsi="Calibri" w:cs="Calibri"/>
          <w:bCs/>
          <w:i/>
          <w:sz w:val="26"/>
          <w:szCs w:val="26"/>
        </w:rPr>
        <w:t xml:space="preserve">Tisková zpráva ze dne </w:t>
      </w:r>
      <w:r w:rsidR="00951AAB">
        <w:rPr>
          <w:rFonts w:ascii="Calibri" w:hAnsi="Calibri" w:cs="Calibri"/>
          <w:bCs/>
          <w:i/>
          <w:sz w:val="26"/>
          <w:szCs w:val="26"/>
        </w:rPr>
        <w:t>18</w:t>
      </w:r>
      <w:r w:rsidRPr="00F87C93">
        <w:rPr>
          <w:rFonts w:ascii="Calibri" w:hAnsi="Calibri" w:cs="Calibri"/>
          <w:bCs/>
          <w:i/>
          <w:sz w:val="26"/>
          <w:szCs w:val="26"/>
        </w:rPr>
        <w:t xml:space="preserve">. </w:t>
      </w:r>
      <w:r w:rsidR="00951AAB">
        <w:rPr>
          <w:rFonts w:ascii="Calibri" w:hAnsi="Calibri" w:cs="Calibri"/>
          <w:bCs/>
          <w:i/>
          <w:sz w:val="26"/>
          <w:szCs w:val="26"/>
        </w:rPr>
        <w:t>9</w:t>
      </w:r>
      <w:r w:rsidRPr="00F87C93">
        <w:rPr>
          <w:rFonts w:ascii="Calibri" w:hAnsi="Calibri" w:cs="Calibri"/>
          <w:bCs/>
          <w:i/>
          <w:sz w:val="26"/>
          <w:szCs w:val="26"/>
        </w:rPr>
        <w:t>. 202</w:t>
      </w:r>
      <w:r w:rsidR="00951AAB">
        <w:rPr>
          <w:rFonts w:ascii="Calibri" w:hAnsi="Calibri" w:cs="Calibri"/>
          <w:bCs/>
          <w:i/>
          <w:sz w:val="26"/>
          <w:szCs w:val="26"/>
        </w:rPr>
        <w:t>3</w:t>
      </w:r>
    </w:p>
    <w:p w14:paraId="34DFFAA9" w14:textId="77777777" w:rsidR="00741620" w:rsidRPr="00A95615" w:rsidRDefault="00741620" w:rsidP="0011060F">
      <w:pPr>
        <w:jc w:val="center"/>
        <w:rPr>
          <w:rFonts w:ascii="Calibri" w:hAnsi="Calibri" w:cs="Calibri"/>
          <w:i/>
          <w:spacing w:val="50"/>
          <w:szCs w:val="32"/>
        </w:rPr>
      </w:pPr>
    </w:p>
    <w:p w14:paraId="0F9FEA7B" w14:textId="316B4815" w:rsidR="00076681" w:rsidRPr="00A95615" w:rsidRDefault="00AA72F0" w:rsidP="00F25C7D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Z</w:t>
      </w:r>
      <w:r w:rsidR="005627B3">
        <w:rPr>
          <w:rFonts w:ascii="Calibri" w:hAnsi="Calibri" w:cs="Calibri"/>
          <w:b/>
          <w:szCs w:val="22"/>
        </w:rPr>
        <w:t xml:space="preserve">ačátkem září </w:t>
      </w:r>
      <w:r w:rsidR="00093D7D">
        <w:rPr>
          <w:rFonts w:ascii="Calibri" w:hAnsi="Calibri" w:cs="Calibri"/>
          <w:b/>
          <w:szCs w:val="22"/>
        </w:rPr>
        <w:t xml:space="preserve">se ve světě opět předvedla </w:t>
      </w:r>
      <w:r w:rsidR="005627B3">
        <w:rPr>
          <w:rFonts w:ascii="Calibri" w:hAnsi="Calibri" w:cs="Calibri"/>
          <w:b/>
          <w:szCs w:val="22"/>
        </w:rPr>
        <w:t>m</w:t>
      </w:r>
      <w:r w:rsidR="005627B3" w:rsidRPr="005627B3">
        <w:rPr>
          <w:rFonts w:ascii="Calibri" w:hAnsi="Calibri" w:cs="Calibri"/>
          <w:b/>
          <w:szCs w:val="22"/>
        </w:rPr>
        <w:t>oravská a česká vína</w:t>
      </w:r>
      <w:r w:rsidR="00093D7D">
        <w:rPr>
          <w:rFonts w:ascii="Calibri" w:hAnsi="Calibri" w:cs="Calibri"/>
          <w:b/>
          <w:szCs w:val="22"/>
        </w:rPr>
        <w:t>, když zabodovala</w:t>
      </w:r>
      <w:r w:rsidR="005627B3" w:rsidRPr="005627B3">
        <w:rPr>
          <w:rFonts w:ascii="Calibri" w:hAnsi="Calibri" w:cs="Calibri"/>
          <w:b/>
          <w:szCs w:val="22"/>
        </w:rPr>
        <w:t xml:space="preserve"> na letní části soutěže MUNDUS VINI v</w:t>
      </w:r>
      <w:r w:rsidR="009F2C57">
        <w:rPr>
          <w:rFonts w:ascii="Calibri" w:hAnsi="Calibri" w:cs="Calibri"/>
          <w:b/>
          <w:szCs w:val="22"/>
        </w:rPr>
        <w:t> </w:t>
      </w:r>
      <w:r w:rsidR="005627B3" w:rsidRPr="005627B3">
        <w:rPr>
          <w:rFonts w:ascii="Calibri" w:hAnsi="Calibri" w:cs="Calibri"/>
          <w:b/>
          <w:szCs w:val="22"/>
        </w:rPr>
        <w:t>Německu</w:t>
      </w:r>
      <w:r w:rsidR="009F2C57">
        <w:rPr>
          <w:rFonts w:ascii="Calibri" w:hAnsi="Calibri" w:cs="Calibri"/>
          <w:b/>
          <w:szCs w:val="22"/>
        </w:rPr>
        <w:t>.</w:t>
      </w:r>
      <w:r w:rsidR="005627B3" w:rsidRPr="005627B3">
        <w:rPr>
          <w:rFonts w:ascii="Calibri" w:hAnsi="Calibri" w:cs="Calibri"/>
          <w:b/>
          <w:szCs w:val="22"/>
        </w:rPr>
        <w:t xml:space="preserve"> </w:t>
      </w:r>
      <w:r w:rsidR="00010A76">
        <w:rPr>
          <w:rFonts w:ascii="Calibri" w:hAnsi="Calibri" w:cs="Calibri"/>
          <w:b/>
          <w:szCs w:val="22"/>
        </w:rPr>
        <w:t>Z</w:t>
      </w:r>
      <w:r w:rsidR="00076681" w:rsidRPr="00A95615">
        <w:rPr>
          <w:rFonts w:ascii="Calibri" w:hAnsi="Calibri" w:cs="Calibri"/>
          <w:b/>
          <w:szCs w:val="22"/>
        </w:rPr>
        <w:t> </w:t>
      </w:r>
      <w:r w:rsidR="00093D7D">
        <w:rPr>
          <w:rFonts w:ascii="Calibri" w:hAnsi="Calibri" w:cs="Calibri"/>
          <w:b/>
          <w:szCs w:val="22"/>
        </w:rPr>
        <w:t>33</w:t>
      </w:r>
      <w:r w:rsidR="00FC1842">
        <w:rPr>
          <w:rFonts w:ascii="Calibri" w:hAnsi="Calibri" w:cs="Calibri"/>
          <w:b/>
          <w:szCs w:val="22"/>
        </w:rPr>
        <w:t xml:space="preserve">. ročníku </w:t>
      </w:r>
      <w:r w:rsidR="00076681" w:rsidRPr="00A95615">
        <w:rPr>
          <w:rFonts w:ascii="Calibri" w:hAnsi="Calibri" w:cs="Calibri"/>
          <w:b/>
          <w:szCs w:val="22"/>
        </w:rPr>
        <w:t>jedné z</w:t>
      </w:r>
      <w:r w:rsidR="00F82049" w:rsidRPr="00A95615">
        <w:rPr>
          <w:rFonts w:ascii="Calibri" w:hAnsi="Calibri" w:cs="Calibri"/>
          <w:b/>
          <w:szCs w:val="22"/>
        </w:rPr>
        <w:t> </w:t>
      </w:r>
      <w:r w:rsidR="00076681" w:rsidRPr="00A95615">
        <w:rPr>
          <w:rFonts w:ascii="Calibri" w:hAnsi="Calibri" w:cs="Calibri"/>
          <w:b/>
          <w:szCs w:val="22"/>
        </w:rPr>
        <w:t>nejpřísněj</w:t>
      </w:r>
      <w:r w:rsidR="00F82049" w:rsidRPr="00A95615">
        <w:rPr>
          <w:rFonts w:ascii="Calibri" w:hAnsi="Calibri" w:cs="Calibri"/>
          <w:b/>
          <w:szCs w:val="22"/>
        </w:rPr>
        <w:t xml:space="preserve">i hodnocených </w:t>
      </w:r>
      <w:r w:rsidR="00076681" w:rsidRPr="00A95615">
        <w:rPr>
          <w:rFonts w:ascii="Calibri" w:hAnsi="Calibri" w:cs="Calibri"/>
          <w:b/>
          <w:szCs w:val="22"/>
        </w:rPr>
        <w:t xml:space="preserve">světových vinařských soutěží </w:t>
      </w:r>
      <w:r w:rsidR="00FB12E2">
        <w:rPr>
          <w:rFonts w:ascii="Calibri" w:hAnsi="Calibri" w:cs="Calibri"/>
          <w:b/>
          <w:szCs w:val="22"/>
        </w:rPr>
        <w:t>si</w:t>
      </w:r>
      <w:r w:rsidR="00010A76">
        <w:rPr>
          <w:rFonts w:ascii="Calibri" w:hAnsi="Calibri" w:cs="Calibri"/>
          <w:b/>
          <w:szCs w:val="22"/>
        </w:rPr>
        <w:t xml:space="preserve"> </w:t>
      </w:r>
      <w:r w:rsidR="00FB12E2">
        <w:rPr>
          <w:rFonts w:ascii="Calibri" w:hAnsi="Calibri" w:cs="Calibri"/>
          <w:b/>
          <w:szCs w:val="22"/>
        </w:rPr>
        <w:t>naši vinaři odvážejí</w:t>
      </w:r>
      <w:r w:rsidR="009F2C57">
        <w:rPr>
          <w:rFonts w:ascii="Calibri" w:hAnsi="Calibri" w:cs="Calibri"/>
          <w:b/>
          <w:szCs w:val="22"/>
        </w:rPr>
        <w:t xml:space="preserve"> krásných </w:t>
      </w:r>
      <w:r w:rsidR="00093D7D">
        <w:rPr>
          <w:rFonts w:ascii="Calibri" w:hAnsi="Calibri" w:cs="Calibri"/>
          <w:b/>
          <w:szCs w:val="22"/>
        </w:rPr>
        <w:t>26 zlatých a 14 stříbrných</w:t>
      </w:r>
      <w:r>
        <w:rPr>
          <w:rFonts w:ascii="Calibri" w:hAnsi="Calibri" w:cs="Calibri"/>
          <w:b/>
          <w:szCs w:val="22"/>
        </w:rPr>
        <w:t xml:space="preserve"> medailí</w:t>
      </w:r>
      <w:r w:rsidR="004602FC">
        <w:rPr>
          <w:rFonts w:ascii="Calibri" w:hAnsi="Calibri" w:cs="Calibri"/>
          <w:b/>
          <w:szCs w:val="22"/>
        </w:rPr>
        <w:t xml:space="preserve">. </w:t>
      </w:r>
      <w:r w:rsidR="00076681" w:rsidRPr="00A95615">
        <w:rPr>
          <w:rFonts w:ascii="Calibri" w:hAnsi="Calibri" w:cs="Calibri"/>
          <w:b/>
          <w:szCs w:val="22"/>
        </w:rPr>
        <w:t>Účast vín z České republiky finančně podpořil Vinařský fond a organizačně zajistilo Národní vinařské centrum.</w:t>
      </w:r>
    </w:p>
    <w:p w14:paraId="04F3364C" w14:textId="77777777" w:rsidR="00076681" w:rsidRPr="00A95615" w:rsidRDefault="00076681" w:rsidP="00F25C7D">
      <w:pPr>
        <w:jc w:val="both"/>
        <w:rPr>
          <w:rFonts w:ascii="Calibri" w:hAnsi="Calibri" w:cs="Calibri"/>
          <w:b/>
          <w:szCs w:val="22"/>
        </w:rPr>
      </w:pPr>
    </w:p>
    <w:p w14:paraId="5B0339CB" w14:textId="05A9AE17" w:rsidR="004602FC" w:rsidRDefault="00010A76" w:rsidP="00F25C7D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Nejúspěšnějším </w:t>
      </w:r>
      <w:r w:rsidR="002A5283">
        <w:rPr>
          <w:rFonts w:ascii="Calibri" w:hAnsi="Calibri" w:cs="Calibri"/>
          <w:szCs w:val="22"/>
        </w:rPr>
        <w:t xml:space="preserve">moravským vínařstvím </w:t>
      </w:r>
      <w:r>
        <w:rPr>
          <w:rFonts w:ascii="Calibri" w:hAnsi="Calibri" w:cs="Calibri"/>
          <w:szCs w:val="22"/>
        </w:rPr>
        <w:t xml:space="preserve">se </w:t>
      </w:r>
      <w:r w:rsidR="002A5283">
        <w:rPr>
          <w:rFonts w:ascii="Calibri" w:hAnsi="Calibri" w:cs="Calibri"/>
          <w:szCs w:val="22"/>
        </w:rPr>
        <w:t xml:space="preserve">na soutěži </w:t>
      </w:r>
      <w:r>
        <w:rPr>
          <w:rFonts w:ascii="Calibri" w:hAnsi="Calibri" w:cs="Calibri"/>
          <w:szCs w:val="22"/>
        </w:rPr>
        <w:t xml:space="preserve">stalo </w:t>
      </w:r>
      <w:r w:rsidRPr="00010A76">
        <w:rPr>
          <w:rFonts w:ascii="Calibri" w:hAnsi="Calibri" w:cs="Calibri"/>
          <w:szCs w:val="22"/>
        </w:rPr>
        <w:t xml:space="preserve">B\V </w:t>
      </w:r>
      <w:r w:rsidR="002A5283">
        <w:rPr>
          <w:rFonts w:ascii="Calibri" w:hAnsi="Calibri" w:cs="Calibri"/>
          <w:szCs w:val="22"/>
        </w:rPr>
        <w:t>v</w:t>
      </w:r>
      <w:r w:rsidRPr="00010A76">
        <w:rPr>
          <w:rFonts w:ascii="Calibri" w:hAnsi="Calibri" w:cs="Calibri"/>
          <w:szCs w:val="22"/>
        </w:rPr>
        <w:t>inařství</w:t>
      </w:r>
      <w:r>
        <w:rPr>
          <w:rFonts w:ascii="Calibri" w:hAnsi="Calibri" w:cs="Calibri"/>
          <w:szCs w:val="22"/>
        </w:rPr>
        <w:t xml:space="preserve"> z moravských </w:t>
      </w:r>
      <w:r w:rsidR="002A5283">
        <w:rPr>
          <w:rFonts w:ascii="Calibri" w:hAnsi="Calibri" w:cs="Calibri"/>
          <w:szCs w:val="22"/>
        </w:rPr>
        <w:t>Ratíškovic</w:t>
      </w:r>
      <w:r>
        <w:rPr>
          <w:rFonts w:ascii="Calibri" w:hAnsi="Calibri" w:cs="Calibri"/>
          <w:szCs w:val="22"/>
        </w:rPr>
        <w:t xml:space="preserve">, které </w:t>
      </w:r>
      <w:r w:rsidR="00AA72F0">
        <w:rPr>
          <w:rFonts w:ascii="Calibri" w:hAnsi="Calibri" w:cs="Calibri"/>
          <w:szCs w:val="22"/>
        </w:rPr>
        <w:t>se s</w:t>
      </w:r>
      <w:r w:rsidR="00FF2B65">
        <w:rPr>
          <w:rFonts w:ascii="Calibri" w:hAnsi="Calibri" w:cs="Calibri"/>
          <w:szCs w:val="22"/>
        </w:rPr>
        <w:t xml:space="preserve"> </w:t>
      </w:r>
      <w:r w:rsidR="002A5283">
        <w:rPr>
          <w:rFonts w:ascii="Calibri" w:hAnsi="Calibri" w:cs="Calibri"/>
          <w:szCs w:val="22"/>
        </w:rPr>
        <w:t>20</w:t>
      </w:r>
      <w:r>
        <w:rPr>
          <w:rFonts w:ascii="Calibri" w:hAnsi="Calibri" w:cs="Calibri"/>
          <w:szCs w:val="22"/>
        </w:rPr>
        <w:t xml:space="preserve"> zlatý</w:t>
      </w:r>
      <w:r w:rsidR="00AA72F0">
        <w:rPr>
          <w:rFonts w:ascii="Calibri" w:hAnsi="Calibri" w:cs="Calibri"/>
          <w:szCs w:val="22"/>
        </w:rPr>
        <w:t>mi</w:t>
      </w:r>
      <w:r>
        <w:rPr>
          <w:rFonts w:ascii="Calibri" w:hAnsi="Calibri" w:cs="Calibri"/>
          <w:szCs w:val="22"/>
        </w:rPr>
        <w:t xml:space="preserve"> a </w:t>
      </w:r>
      <w:r w:rsidR="002A5283">
        <w:rPr>
          <w:rFonts w:ascii="Calibri" w:hAnsi="Calibri" w:cs="Calibri"/>
          <w:szCs w:val="22"/>
        </w:rPr>
        <w:t>8 stříbrný</w:t>
      </w:r>
      <w:r w:rsidR="00AA72F0">
        <w:rPr>
          <w:rFonts w:ascii="Calibri" w:hAnsi="Calibri" w:cs="Calibri"/>
          <w:szCs w:val="22"/>
        </w:rPr>
        <w:t xml:space="preserve">mi stalo letošním strůjcem naší prezentace v Německu. </w:t>
      </w:r>
      <w:r w:rsidR="002A5283">
        <w:rPr>
          <w:rFonts w:ascii="Calibri" w:hAnsi="Calibri" w:cs="Calibri"/>
          <w:szCs w:val="22"/>
        </w:rPr>
        <w:t xml:space="preserve">Jejich </w:t>
      </w:r>
      <w:r w:rsidR="002A5283" w:rsidRPr="002A5283">
        <w:rPr>
          <w:rFonts w:ascii="Calibri" w:hAnsi="Calibri" w:cs="Calibri"/>
          <w:szCs w:val="22"/>
        </w:rPr>
        <w:t>Chardonnay RESERVA 2018</w:t>
      </w:r>
      <w:r w:rsidR="002A5283">
        <w:rPr>
          <w:rFonts w:ascii="Calibri" w:hAnsi="Calibri" w:cs="Calibri"/>
          <w:szCs w:val="22"/>
        </w:rPr>
        <w:t xml:space="preserve"> bylo vyhlášeno nejlepším vínem z ČR a vinařství si celkově vysloužilo označení „Nejlepší producent ČR“. </w:t>
      </w:r>
    </w:p>
    <w:p w14:paraId="38AA0CD1" w14:textId="77777777" w:rsidR="00614F00" w:rsidRPr="00A95615" w:rsidRDefault="00614F00" w:rsidP="00FC1842">
      <w:pPr>
        <w:jc w:val="both"/>
        <w:rPr>
          <w:rFonts w:ascii="Calibri" w:hAnsi="Calibri" w:cs="Calibri"/>
          <w:color w:val="000000"/>
          <w:szCs w:val="22"/>
        </w:rPr>
      </w:pPr>
    </w:p>
    <w:p w14:paraId="6EBA7C4C" w14:textId="60C78BBB" w:rsidR="001D62EB" w:rsidRPr="00A95615" w:rsidRDefault="00076681" w:rsidP="00D350F7">
      <w:pPr>
        <w:jc w:val="both"/>
        <w:rPr>
          <w:rFonts w:ascii="Calibri" w:hAnsi="Calibri" w:cs="Calibri"/>
          <w:szCs w:val="22"/>
        </w:rPr>
      </w:pPr>
      <w:r w:rsidRPr="00A95615">
        <w:rPr>
          <w:rFonts w:ascii="Calibri" w:hAnsi="Calibri" w:cs="Calibri"/>
          <w:i/>
          <w:szCs w:val="22"/>
        </w:rPr>
        <w:t>„</w:t>
      </w:r>
      <w:r w:rsidR="00951AAB">
        <w:rPr>
          <w:rFonts w:ascii="Calibri" w:hAnsi="Calibri" w:cs="Calibri"/>
          <w:i/>
          <w:szCs w:val="22"/>
        </w:rPr>
        <w:t xml:space="preserve">Oceněné </w:t>
      </w:r>
      <w:r w:rsidR="00951AAB" w:rsidRPr="00951AAB">
        <w:rPr>
          <w:rFonts w:ascii="Calibri" w:hAnsi="Calibri" w:cs="Calibri"/>
          <w:i/>
          <w:szCs w:val="22"/>
        </w:rPr>
        <w:t>Chardonnay je vyrobeno z hroznů vypěstovaných v našich 45 let starých vinicích v Ratíškovicích. Má žlutavou barvu, v jemné ovocné vůni vystupují žlutomasé broskve, doplněné tropickými tóny. Chuť je plná, harmonická, se svěží kyselinkou, dlouhá a komplexní, jelikož víno bylo školeno 12 měsíců na jemných kvasničných kalech ve velkém francouzském dubovém sudu. Je to elegantní velké víno vhodné ke zrání v</w:t>
      </w:r>
      <w:r w:rsidR="00951AAB">
        <w:rPr>
          <w:rFonts w:ascii="Calibri" w:hAnsi="Calibri" w:cs="Calibri"/>
          <w:i/>
          <w:szCs w:val="22"/>
        </w:rPr>
        <w:t> </w:t>
      </w:r>
      <w:r w:rsidR="00951AAB" w:rsidRPr="00951AAB">
        <w:rPr>
          <w:rFonts w:ascii="Calibri" w:hAnsi="Calibri" w:cs="Calibri"/>
          <w:i/>
          <w:szCs w:val="22"/>
        </w:rPr>
        <w:t>láhvi</w:t>
      </w:r>
      <w:r w:rsidR="00951AAB">
        <w:rPr>
          <w:rFonts w:ascii="Calibri" w:hAnsi="Calibri" w:cs="Calibri"/>
          <w:i/>
          <w:szCs w:val="22"/>
        </w:rPr>
        <w:t>,</w:t>
      </w:r>
      <w:r w:rsidR="00951AAB" w:rsidRPr="00951AAB">
        <w:rPr>
          <w:rFonts w:ascii="Calibri" w:hAnsi="Calibri" w:cs="Calibri"/>
          <w:i/>
          <w:szCs w:val="22"/>
        </w:rPr>
        <w:t xml:space="preserve">“ </w:t>
      </w:r>
      <w:r w:rsidR="00951AAB" w:rsidRPr="00951AAB">
        <w:rPr>
          <w:rFonts w:ascii="Calibri" w:hAnsi="Calibri" w:cs="Calibri"/>
          <w:iCs/>
          <w:szCs w:val="22"/>
        </w:rPr>
        <w:t xml:space="preserve">představuje </w:t>
      </w:r>
      <w:r w:rsidR="00951AAB">
        <w:rPr>
          <w:rFonts w:ascii="Calibri" w:hAnsi="Calibri" w:cs="Calibri"/>
          <w:iCs/>
          <w:szCs w:val="22"/>
        </w:rPr>
        <w:t>nejlepší víno z ČR</w:t>
      </w:r>
      <w:r w:rsidR="009F2C57" w:rsidRPr="009F2C57">
        <w:rPr>
          <w:rFonts w:ascii="Calibri" w:hAnsi="Calibri" w:cs="Calibri"/>
          <w:iCs/>
          <w:szCs w:val="22"/>
        </w:rPr>
        <w:t xml:space="preserve"> </w:t>
      </w:r>
      <w:r w:rsidR="009F2C57">
        <w:rPr>
          <w:rFonts w:ascii="Calibri" w:hAnsi="Calibri" w:cs="Calibri"/>
          <w:iCs/>
          <w:szCs w:val="22"/>
        </w:rPr>
        <w:t>na soutěži</w:t>
      </w:r>
      <w:r w:rsidR="00951AAB" w:rsidRPr="00951AAB">
        <w:rPr>
          <w:rFonts w:ascii="Calibri" w:hAnsi="Calibri" w:cs="Calibri"/>
          <w:iCs/>
          <w:szCs w:val="22"/>
        </w:rPr>
        <w:t xml:space="preserve"> Jiří Toman, </w:t>
      </w:r>
      <w:proofErr w:type="spellStart"/>
      <w:r w:rsidR="00951AAB" w:rsidRPr="00951AAB">
        <w:rPr>
          <w:rFonts w:ascii="Calibri" w:hAnsi="Calibri" w:cs="Calibri"/>
          <w:iCs/>
          <w:szCs w:val="22"/>
        </w:rPr>
        <w:t>enolog</w:t>
      </w:r>
      <w:proofErr w:type="spellEnd"/>
      <w:r w:rsidR="00951AAB" w:rsidRPr="00951AAB">
        <w:rPr>
          <w:rFonts w:ascii="Calibri" w:hAnsi="Calibri" w:cs="Calibri"/>
          <w:iCs/>
          <w:szCs w:val="22"/>
        </w:rPr>
        <w:t xml:space="preserve"> a sklepmistr B\</w:t>
      </w:r>
      <w:proofErr w:type="gramStart"/>
      <w:r w:rsidR="00951AAB" w:rsidRPr="00951AAB">
        <w:rPr>
          <w:rFonts w:ascii="Calibri" w:hAnsi="Calibri" w:cs="Calibri"/>
          <w:iCs/>
          <w:szCs w:val="22"/>
        </w:rPr>
        <w:t>V</w:t>
      </w:r>
      <w:proofErr w:type="gramEnd"/>
      <w:r w:rsidR="00951AAB" w:rsidRPr="00951AAB">
        <w:rPr>
          <w:rFonts w:ascii="Calibri" w:hAnsi="Calibri" w:cs="Calibri"/>
          <w:iCs/>
          <w:szCs w:val="22"/>
        </w:rPr>
        <w:t xml:space="preserve"> vinařství.</w:t>
      </w:r>
      <w:r w:rsidR="00093D7D">
        <w:rPr>
          <w:rFonts w:ascii="Calibri" w:hAnsi="Calibri" w:cs="Calibri"/>
          <w:iCs/>
          <w:szCs w:val="22"/>
        </w:rPr>
        <w:t xml:space="preserve"> Toto</w:t>
      </w:r>
      <w:r w:rsidRPr="00951AAB">
        <w:rPr>
          <w:rFonts w:ascii="Calibri" w:hAnsi="Calibri" w:cs="Calibri"/>
          <w:iCs/>
          <w:szCs w:val="22"/>
        </w:rPr>
        <w:t xml:space="preserve"> </w:t>
      </w:r>
      <w:r w:rsidR="002A5283" w:rsidRPr="002A5283">
        <w:rPr>
          <w:rFonts w:ascii="Calibri" w:hAnsi="Calibri" w:cs="Calibri"/>
          <w:iCs/>
          <w:szCs w:val="22"/>
        </w:rPr>
        <w:t xml:space="preserve">Chardonnay navázalo na svůj </w:t>
      </w:r>
      <w:r w:rsidR="002A5283">
        <w:rPr>
          <w:rFonts w:ascii="Calibri" w:hAnsi="Calibri" w:cs="Calibri"/>
          <w:iCs/>
          <w:szCs w:val="22"/>
        </w:rPr>
        <w:t xml:space="preserve">předešlý </w:t>
      </w:r>
      <w:r w:rsidR="002A5283" w:rsidRPr="002A5283">
        <w:rPr>
          <w:rFonts w:ascii="Calibri" w:hAnsi="Calibri" w:cs="Calibri"/>
          <w:iCs/>
          <w:szCs w:val="22"/>
        </w:rPr>
        <w:t>úspěch</w:t>
      </w:r>
      <w:r w:rsidR="002A5283">
        <w:rPr>
          <w:rFonts w:ascii="Calibri" w:hAnsi="Calibri" w:cs="Calibri"/>
          <w:iCs/>
          <w:szCs w:val="22"/>
        </w:rPr>
        <w:t xml:space="preserve">, kdy v </w:t>
      </w:r>
      <w:r w:rsidR="002A5283" w:rsidRPr="002A5283">
        <w:rPr>
          <w:rFonts w:ascii="Calibri" w:hAnsi="Calibri" w:cs="Calibri"/>
          <w:iCs/>
          <w:szCs w:val="22"/>
        </w:rPr>
        <w:t>letošním roce získalo</w:t>
      </w:r>
      <w:r w:rsidR="002A5283">
        <w:rPr>
          <w:rFonts w:ascii="Calibri" w:hAnsi="Calibri" w:cs="Calibri"/>
          <w:iCs/>
          <w:szCs w:val="22"/>
        </w:rPr>
        <w:t xml:space="preserve"> již</w:t>
      </w:r>
      <w:r w:rsidR="002A5283" w:rsidRPr="002A5283">
        <w:rPr>
          <w:rFonts w:ascii="Calibri" w:hAnsi="Calibri" w:cs="Calibri"/>
          <w:iCs/>
          <w:szCs w:val="22"/>
        </w:rPr>
        <w:t xml:space="preserve"> jednu z hlavních cen na soutěži </w:t>
      </w:r>
      <w:proofErr w:type="spellStart"/>
      <w:r w:rsidR="002A5283" w:rsidRPr="002A5283">
        <w:rPr>
          <w:rFonts w:ascii="Calibri" w:hAnsi="Calibri" w:cs="Calibri"/>
          <w:iCs/>
          <w:szCs w:val="22"/>
        </w:rPr>
        <w:t>Le</w:t>
      </w:r>
      <w:proofErr w:type="spellEnd"/>
      <w:r w:rsidR="002A5283" w:rsidRPr="002A5283">
        <w:rPr>
          <w:rFonts w:ascii="Calibri" w:hAnsi="Calibri" w:cs="Calibri"/>
          <w:iCs/>
          <w:szCs w:val="22"/>
        </w:rPr>
        <w:t xml:space="preserve"> </w:t>
      </w:r>
      <w:proofErr w:type="spellStart"/>
      <w:r w:rsidR="002A5283" w:rsidRPr="002A5283">
        <w:rPr>
          <w:rFonts w:ascii="Calibri" w:hAnsi="Calibri" w:cs="Calibri"/>
          <w:iCs/>
          <w:szCs w:val="22"/>
        </w:rPr>
        <w:t>Mondial</w:t>
      </w:r>
      <w:proofErr w:type="spellEnd"/>
      <w:r w:rsidR="002A5283" w:rsidRPr="002A5283">
        <w:rPr>
          <w:rFonts w:ascii="Calibri" w:hAnsi="Calibri" w:cs="Calibri"/>
          <w:iCs/>
          <w:szCs w:val="22"/>
        </w:rPr>
        <w:t xml:space="preserve"> des </w:t>
      </w:r>
      <w:proofErr w:type="spellStart"/>
      <w:r w:rsidR="002A5283" w:rsidRPr="002A5283">
        <w:rPr>
          <w:rFonts w:ascii="Calibri" w:hAnsi="Calibri" w:cs="Calibri"/>
          <w:iCs/>
          <w:szCs w:val="22"/>
        </w:rPr>
        <w:t>Vins</w:t>
      </w:r>
      <w:proofErr w:type="spellEnd"/>
      <w:r w:rsidR="002A5283" w:rsidRPr="002A5283">
        <w:rPr>
          <w:rFonts w:ascii="Calibri" w:hAnsi="Calibri" w:cs="Calibri"/>
          <w:iCs/>
          <w:szCs w:val="22"/>
        </w:rPr>
        <w:t xml:space="preserve"> </w:t>
      </w:r>
      <w:proofErr w:type="spellStart"/>
      <w:r w:rsidR="002A5283" w:rsidRPr="002A5283">
        <w:rPr>
          <w:rFonts w:ascii="Calibri" w:hAnsi="Calibri" w:cs="Calibri"/>
          <w:iCs/>
          <w:szCs w:val="22"/>
        </w:rPr>
        <w:t>Blancs</w:t>
      </w:r>
      <w:proofErr w:type="spellEnd"/>
      <w:r w:rsidR="002A5283" w:rsidRPr="002A5283">
        <w:rPr>
          <w:rFonts w:ascii="Calibri" w:hAnsi="Calibri" w:cs="Calibri"/>
          <w:iCs/>
          <w:szCs w:val="22"/>
        </w:rPr>
        <w:t xml:space="preserve"> </w:t>
      </w:r>
      <w:proofErr w:type="spellStart"/>
      <w:r w:rsidR="002A5283" w:rsidRPr="002A5283">
        <w:rPr>
          <w:rFonts w:ascii="Calibri" w:hAnsi="Calibri" w:cs="Calibri"/>
          <w:iCs/>
          <w:szCs w:val="22"/>
        </w:rPr>
        <w:t>Strasbourg</w:t>
      </w:r>
      <w:proofErr w:type="spellEnd"/>
      <w:r w:rsidR="002A5283" w:rsidRPr="002A5283">
        <w:rPr>
          <w:rFonts w:ascii="Calibri" w:hAnsi="Calibri" w:cs="Calibri"/>
          <w:iCs/>
          <w:szCs w:val="22"/>
        </w:rPr>
        <w:t xml:space="preserve"> ve Francii, kde bylo vyhlášeno nejlepším suchým vínem soutěže.</w:t>
      </w:r>
    </w:p>
    <w:p w14:paraId="25190C7A" w14:textId="77777777" w:rsidR="00951AAB" w:rsidRDefault="00951AAB" w:rsidP="00F25C7D">
      <w:pPr>
        <w:jc w:val="both"/>
        <w:rPr>
          <w:rFonts w:ascii="Calibri" w:hAnsi="Calibri" w:cs="Calibri"/>
        </w:rPr>
      </w:pPr>
    </w:p>
    <w:p w14:paraId="0126E841" w14:textId="00A0A6F4" w:rsidR="002A5283" w:rsidRDefault="00AA72F0" w:rsidP="00F25C7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Zadařilo se také vinařstvím Habánské sklepy a </w:t>
      </w:r>
      <w:proofErr w:type="spellStart"/>
      <w:r>
        <w:rPr>
          <w:rFonts w:ascii="Calibri" w:hAnsi="Calibri" w:cs="Calibri"/>
          <w:szCs w:val="22"/>
        </w:rPr>
        <w:t>Vinofol</w:t>
      </w:r>
      <w:proofErr w:type="spellEnd"/>
      <w:r>
        <w:rPr>
          <w:rFonts w:ascii="Calibri" w:hAnsi="Calibri" w:cs="Calibri"/>
          <w:szCs w:val="22"/>
        </w:rPr>
        <w:t xml:space="preserve">, se shodným ziskem 2 zlatých a jedné stříbrné medaile. </w:t>
      </w:r>
      <w:r w:rsidR="002A5283">
        <w:rPr>
          <w:rFonts w:ascii="Calibri" w:hAnsi="Calibri" w:cs="Calibri"/>
        </w:rPr>
        <w:t>Zlaté medaile si na soutěži připsala ještě vína z vinařství Vinice Hnanice a Víno Mikulov. Stříbrné pak navíc ještě Bohemia Sekt a Víno Masařík.</w:t>
      </w:r>
    </w:p>
    <w:p w14:paraId="22E70B41" w14:textId="77777777" w:rsidR="00951AAB" w:rsidRDefault="00951AAB" w:rsidP="00F25C7D">
      <w:pPr>
        <w:jc w:val="both"/>
        <w:rPr>
          <w:rFonts w:ascii="Calibri" w:hAnsi="Calibri" w:cs="Calibri"/>
        </w:rPr>
      </w:pPr>
    </w:p>
    <w:p w14:paraId="33AB9092" w14:textId="00908DFF" w:rsidR="00FB750E" w:rsidRPr="00075DEA" w:rsidRDefault="004602FC" w:rsidP="00F25C7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</w:t>
      </w:r>
      <w:r w:rsidRPr="004602FC">
        <w:rPr>
          <w:rFonts w:ascii="Calibri" w:hAnsi="Calibri" w:cs="Calibri"/>
        </w:rPr>
        <w:t xml:space="preserve"> 1</w:t>
      </w:r>
      <w:r w:rsidR="002A5283">
        <w:rPr>
          <w:rFonts w:ascii="Calibri" w:hAnsi="Calibri" w:cs="Calibri"/>
        </w:rPr>
        <w:t>4</w:t>
      </w:r>
      <w:r w:rsidRPr="004602FC">
        <w:rPr>
          <w:rFonts w:ascii="Calibri" w:hAnsi="Calibri" w:cs="Calibri"/>
        </w:rPr>
        <w:t xml:space="preserve">0 </w:t>
      </w:r>
      <w:r w:rsidR="00D350F7">
        <w:rPr>
          <w:rFonts w:ascii="Calibri" w:hAnsi="Calibri" w:cs="Calibri"/>
        </w:rPr>
        <w:t xml:space="preserve">vinařských </w:t>
      </w:r>
      <w:r w:rsidR="002A5283">
        <w:rPr>
          <w:rFonts w:ascii="Calibri" w:hAnsi="Calibri" w:cs="Calibri"/>
        </w:rPr>
        <w:t xml:space="preserve">mezinárodních </w:t>
      </w:r>
      <w:r w:rsidRPr="004602FC">
        <w:rPr>
          <w:rFonts w:ascii="Calibri" w:hAnsi="Calibri" w:cs="Calibri"/>
        </w:rPr>
        <w:t>odborníků</w:t>
      </w:r>
      <w:r w:rsidR="002A5283">
        <w:rPr>
          <w:rFonts w:ascii="Calibri" w:hAnsi="Calibri" w:cs="Calibri"/>
        </w:rPr>
        <w:t xml:space="preserve"> se sjelo do</w:t>
      </w:r>
      <w:r w:rsidR="00010A76">
        <w:rPr>
          <w:rFonts w:ascii="Calibri" w:hAnsi="Calibri" w:cs="Calibri"/>
          <w:szCs w:val="22"/>
        </w:rPr>
        <w:t> německé</w:t>
      </w:r>
      <w:r w:rsidR="002A5283">
        <w:rPr>
          <w:rFonts w:ascii="Calibri" w:hAnsi="Calibri" w:cs="Calibri"/>
          <w:szCs w:val="22"/>
        </w:rPr>
        <w:t>ho</w:t>
      </w:r>
      <w:r w:rsidR="00010A76">
        <w:rPr>
          <w:rFonts w:ascii="Calibri" w:hAnsi="Calibri" w:cs="Calibri"/>
          <w:szCs w:val="22"/>
        </w:rPr>
        <w:t xml:space="preserve"> </w:t>
      </w:r>
      <w:proofErr w:type="spellStart"/>
      <w:r w:rsidR="00010A76" w:rsidRPr="00FC1842">
        <w:rPr>
          <w:rFonts w:ascii="Calibri" w:hAnsi="Calibri" w:cs="Calibri"/>
          <w:szCs w:val="22"/>
        </w:rPr>
        <w:t>Neustadt</w:t>
      </w:r>
      <w:proofErr w:type="spellEnd"/>
      <w:r w:rsidR="00010A76" w:rsidRPr="00FC1842">
        <w:rPr>
          <w:rFonts w:ascii="Calibri" w:hAnsi="Calibri" w:cs="Calibri"/>
          <w:szCs w:val="22"/>
        </w:rPr>
        <w:t xml:space="preserve"> </w:t>
      </w:r>
      <w:proofErr w:type="spellStart"/>
      <w:r w:rsidR="00010A76" w:rsidRPr="00FC1842">
        <w:rPr>
          <w:rFonts w:ascii="Calibri" w:hAnsi="Calibri" w:cs="Calibri"/>
          <w:szCs w:val="22"/>
        </w:rPr>
        <w:t>an</w:t>
      </w:r>
      <w:proofErr w:type="spellEnd"/>
      <w:r w:rsidR="00010A76" w:rsidRPr="00FC1842">
        <w:rPr>
          <w:rFonts w:ascii="Calibri" w:hAnsi="Calibri" w:cs="Calibri"/>
          <w:szCs w:val="22"/>
        </w:rPr>
        <w:t xml:space="preserve"> der </w:t>
      </w:r>
      <w:proofErr w:type="spellStart"/>
      <w:r w:rsidR="00010A76" w:rsidRPr="00FC1842">
        <w:rPr>
          <w:rFonts w:ascii="Calibri" w:hAnsi="Calibri" w:cs="Calibri"/>
          <w:szCs w:val="22"/>
        </w:rPr>
        <w:t>Weinstrasse</w:t>
      </w:r>
      <w:proofErr w:type="spellEnd"/>
      <w:r w:rsidR="002A5283">
        <w:rPr>
          <w:rFonts w:ascii="Calibri" w:hAnsi="Calibri" w:cs="Calibri"/>
          <w:szCs w:val="22"/>
        </w:rPr>
        <w:t>, kde</w:t>
      </w:r>
      <w:r w:rsidRPr="004602FC">
        <w:rPr>
          <w:rFonts w:ascii="Calibri" w:hAnsi="Calibri" w:cs="Calibri"/>
        </w:rPr>
        <w:t xml:space="preserve"> </w:t>
      </w:r>
      <w:r w:rsidR="00010A76">
        <w:rPr>
          <w:rFonts w:ascii="Calibri" w:hAnsi="Calibri" w:cs="Calibri"/>
        </w:rPr>
        <w:t xml:space="preserve">v rámci </w:t>
      </w:r>
      <w:r w:rsidR="002A5283">
        <w:rPr>
          <w:rFonts w:ascii="Calibri" w:hAnsi="Calibri" w:cs="Calibri"/>
        </w:rPr>
        <w:t>33</w:t>
      </w:r>
      <w:r w:rsidR="00010A76">
        <w:rPr>
          <w:rFonts w:ascii="Calibri" w:hAnsi="Calibri" w:cs="Calibri"/>
        </w:rPr>
        <w:t>. ročníku soutěže</w:t>
      </w:r>
      <w:r w:rsidRPr="004602FC">
        <w:rPr>
          <w:rFonts w:ascii="Calibri" w:hAnsi="Calibri" w:cs="Calibri"/>
        </w:rPr>
        <w:t xml:space="preserve"> </w:t>
      </w:r>
      <w:r w:rsidR="002A5283" w:rsidRPr="002A5283">
        <w:rPr>
          <w:rFonts w:ascii="Calibri" w:hAnsi="Calibri" w:cs="Calibri"/>
        </w:rPr>
        <w:t xml:space="preserve">MUNDUS VINI chutnalo a hodnotilo </w:t>
      </w:r>
      <w:r w:rsidR="00010A76">
        <w:rPr>
          <w:rFonts w:ascii="Calibri" w:hAnsi="Calibri" w:cs="Calibri"/>
        </w:rPr>
        <w:t>více než</w:t>
      </w:r>
      <w:r w:rsidRPr="004602FC">
        <w:rPr>
          <w:rFonts w:ascii="Calibri" w:hAnsi="Calibri" w:cs="Calibri"/>
        </w:rPr>
        <w:t xml:space="preserve"> </w:t>
      </w:r>
      <w:r w:rsidRPr="002A5283">
        <w:rPr>
          <w:rFonts w:ascii="Calibri" w:hAnsi="Calibri" w:cs="Calibri"/>
        </w:rPr>
        <w:t xml:space="preserve">4 </w:t>
      </w:r>
      <w:r w:rsidR="002A5283" w:rsidRPr="002A5283">
        <w:rPr>
          <w:rFonts w:ascii="Calibri" w:hAnsi="Calibri" w:cs="Calibri"/>
        </w:rPr>
        <w:t>tis.</w:t>
      </w:r>
      <w:r w:rsidRPr="002A5283">
        <w:rPr>
          <w:rFonts w:ascii="Calibri" w:hAnsi="Calibri" w:cs="Calibri"/>
        </w:rPr>
        <w:t xml:space="preserve"> vín</w:t>
      </w:r>
      <w:r w:rsidRPr="004602FC">
        <w:rPr>
          <w:rFonts w:ascii="Calibri" w:hAnsi="Calibri" w:cs="Calibri"/>
        </w:rPr>
        <w:t xml:space="preserve"> z</w:t>
      </w:r>
      <w:r w:rsidR="00010A76">
        <w:rPr>
          <w:rFonts w:ascii="Calibri" w:hAnsi="Calibri" w:cs="Calibri"/>
        </w:rPr>
        <w:t> 3</w:t>
      </w:r>
      <w:r w:rsidR="002A5283">
        <w:rPr>
          <w:rFonts w:ascii="Calibri" w:hAnsi="Calibri" w:cs="Calibri"/>
        </w:rPr>
        <w:t>6</w:t>
      </w:r>
      <w:r w:rsidR="00010A76">
        <w:rPr>
          <w:rFonts w:ascii="Calibri" w:hAnsi="Calibri" w:cs="Calibri"/>
        </w:rPr>
        <w:t xml:space="preserve"> vinařských zemí </w:t>
      </w:r>
      <w:r w:rsidRPr="004602FC">
        <w:rPr>
          <w:rFonts w:ascii="Calibri" w:hAnsi="Calibri" w:cs="Calibri"/>
        </w:rPr>
        <w:t>světa.</w:t>
      </w:r>
      <w:r w:rsidR="002A5283">
        <w:rPr>
          <w:rFonts w:ascii="Calibri" w:hAnsi="Calibri" w:cs="Calibri"/>
        </w:rPr>
        <w:t xml:space="preserve"> </w:t>
      </w:r>
      <w:r w:rsidR="002A5283" w:rsidRPr="002A5283">
        <w:rPr>
          <w:rFonts w:ascii="Calibri" w:hAnsi="Calibri" w:cs="Calibri"/>
        </w:rPr>
        <w:t>Oceněno bylo celkově 1 676 vín. Zlatou medaili v této celosvětové prestižní soutěži získá víno, které dosáhne minimálně 90 ze 100 bodů.</w:t>
      </w:r>
    </w:p>
    <w:p w14:paraId="57D5F347" w14:textId="77777777" w:rsidR="00F345D6" w:rsidRPr="00A95615" w:rsidRDefault="00F345D6" w:rsidP="0011060F">
      <w:pPr>
        <w:jc w:val="both"/>
        <w:rPr>
          <w:rFonts w:ascii="Calibri" w:hAnsi="Calibri" w:cs="Calibri"/>
          <w:szCs w:val="22"/>
        </w:rPr>
      </w:pPr>
    </w:p>
    <w:p w14:paraId="45E2CB27" w14:textId="77777777" w:rsidR="00172135" w:rsidRPr="00614F00" w:rsidRDefault="00172135" w:rsidP="0011060F">
      <w:pPr>
        <w:jc w:val="both"/>
        <w:rPr>
          <w:rFonts w:ascii="Calibri" w:hAnsi="Calibri" w:cs="Calibri"/>
          <w:b/>
        </w:rPr>
      </w:pPr>
      <w:r w:rsidRPr="00614F00">
        <w:rPr>
          <w:rFonts w:ascii="Calibri" w:hAnsi="Calibri" w:cs="Calibri"/>
          <w:b/>
        </w:rPr>
        <w:t xml:space="preserve">Pro více informací, prosím, kontaktujte: </w:t>
      </w:r>
    </w:p>
    <w:p w14:paraId="7B9293B5" w14:textId="1A2E4907" w:rsidR="00614F00" w:rsidRPr="00614F00" w:rsidRDefault="00935E29" w:rsidP="00614F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Jiří Bažant</w:t>
      </w:r>
      <w:r w:rsidR="00614F00" w:rsidRPr="00614F00">
        <w:rPr>
          <w:rFonts w:ascii="Calibri" w:hAnsi="Calibri" w:cs="Calibri"/>
        </w:rPr>
        <w:t xml:space="preserve">, Omnimedia, s. r. o. </w:t>
      </w:r>
    </w:p>
    <w:p w14:paraId="41399365" w14:textId="75C87E94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7" w:history="1">
        <w:r w:rsidR="00935E29" w:rsidRPr="000F4083">
          <w:rPr>
            <w:rStyle w:val="Hypertextovodkaz"/>
            <w:rFonts w:ascii="Calibri" w:hAnsi="Calibri" w:cs="Calibri"/>
          </w:rPr>
          <w:t>j.bazant@omnimedia.cz</w:t>
        </w:r>
      </w:hyperlink>
    </w:p>
    <w:p w14:paraId="58D86148" w14:textId="515EFE7D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</w:t>
      </w:r>
      <w:r w:rsidR="00935E29">
        <w:rPr>
          <w:rFonts w:ascii="Calibri" w:hAnsi="Calibri" w:cs="Calibri"/>
        </w:rPr>
        <w:t> 606 282 673</w:t>
      </w:r>
    </w:p>
    <w:p w14:paraId="0018EDF6" w14:textId="2829F3B4" w:rsidR="00F82049" w:rsidRDefault="00F82049" w:rsidP="002E72A0">
      <w:pPr>
        <w:rPr>
          <w:rFonts w:ascii="Calibri" w:hAnsi="Calibri" w:cs="Calibri"/>
          <w:b/>
          <w:szCs w:val="22"/>
        </w:rPr>
      </w:pPr>
    </w:p>
    <w:p w14:paraId="6C77143C" w14:textId="248D2217" w:rsidR="00935E29" w:rsidRPr="00A95615" w:rsidRDefault="00935E29" w:rsidP="002E72A0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Více o soutěži na </w:t>
      </w:r>
      <w:hyperlink r:id="rId8" w:history="1">
        <w:r w:rsidRPr="000F4083">
          <w:rPr>
            <w:rStyle w:val="Hypertextovodkaz"/>
            <w:rFonts w:ascii="Calibri" w:hAnsi="Calibri" w:cs="Calibri"/>
            <w:b/>
            <w:szCs w:val="22"/>
          </w:rPr>
          <w:t>www.meininger.de/en/mundus-vini</w:t>
        </w:r>
      </w:hyperlink>
      <w:r>
        <w:rPr>
          <w:rFonts w:ascii="Calibri" w:hAnsi="Calibri" w:cs="Calibri"/>
          <w:b/>
          <w:szCs w:val="22"/>
        </w:rPr>
        <w:t xml:space="preserve">. </w:t>
      </w:r>
    </w:p>
    <w:p w14:paraId="576DB1EF" w14:textId="3032DD98" w:rsidR="00C051E4" w:rsidRPr="00A95615" w:rsidRDefault="00C051E4" w:rsidP="002E72A0">
      <w:pPr>
        <w:rPr>
          <w:rFonts w:ascii="Calibri" w:hAnsi="Calibri" w:cs="Calibri"/>
          <w:b/>
          <w:szCs w:val="22"/>
        </w:rPr>
      </w:pPr>
      <w:r w:rsidRPr="00A95615">
        <w:rPr>
          <w:rFonts w:ascii="Calibri" w:hAnsi="Calibri" w:cs="Calibri"/>
          <w:b/>
          <w:szCs w:val="22"/>
        </w:rPr>
        <w:t xml:space="preserve">Více o </w:t>
      </w:r>
      <w:r w:rsidR="00935E29">
        <w:rPr>
          <w:rFonts w:ascii="Calibri" w:hAnsi="Calibri" w:cs="Calibri"/>
          <w:b/>
          <w:szCs w:val="22"/>
        </w:rPr>
        <w:t xml:space="preserve">moravských a českých </w:t>
      </w:r>
      <w:r w:rsidRPr="00A95615">
        <w:rPr>
          <w:rFonts w:ascii="Calibri" w:hAnsi="Calibri" w:cs="Calibri"/>
          <w:b/>
          <w:szCs w:val="22"/>
        </w:rPr>
        <w:t xml:space="preserve">vínech na </w:t>
      </w:r>
      <w:hyperlink r:id="rId9" w:history="1">
        <w:r w:rsidR="00935E29" w:rsidRPr="000F4083">
          <w:rPr>
            <w:rStyle w:val="Hypertextovodkaz"/>
            <w:rFonts w:ascii="Calibri" w:hAnsi="Calibri" w:cs="Calibri"/>
            <w:b/>
            <w:szCs w:val="22"/>
          </w:rPr>
          <w:t>www.vinazmoravyvinazcech.cz</w:t>
        </w:r>
      </w:hyperlink>
      <w:r w:rsidRPr="00A95615">
        <w:rPr>
          <w:rFonts w:ascii="Calibri" w:hAnsi="Calibri" w:cs="Calibri"/>
          <w:b/>
          <w:szCs w:val="22"/>
        </w:rPr>
        <w:t xml:space="preserve">. </w:t>
      </w:r>
    </w:p>
    <w:p w14:paraId="2650072D" w14:textId="77777777" w:rsidR="00251614" w:rsidRDefault="00251614" w:rsidP="00251614">
      <w:pPr>
        <w:rPr>
          <w:rFonts w:ascii="Calibri" w:hAnsi="Calibri" w:cs="Calibri"/>
          <w:b/>
          <w:sz w:val="28"/>
        </w:rPr>
      </w:pPr>
    </w:p>
    <w:p w14:paraId="33C5A27B" w14:textId="18677943" w:rsidR="00172135" w:rsidRPr="00A95615" w:rsidRDefault="00172135" w:rsidP="00172135">
      <w:pPr>
        <w:rPr>
          <w:rFonts w:ascii="Calibri" w:hAnsi="Calibri" w:cs="Calibri"/>
          <w:b/>
          <w:szCs w:val="22"/>
        </w:rPr>
      </w:pPr>
      <w:r w:rsidRPr="00A95615">
        <w:rPr>
          <w:rFonts w:ascii="Calibri" w:hAnsi="Calibri" w:cs="Calibri"/>
          <w:b/>
          <w:szCs w:val="22"/>
        </w:rPr>
        <w:lastRenderedPageBreak/>
        <w:t>Výsledky</w:t>
      </w:r>
      <w:r w:rsidR="007940A2" w:rsidRPr="00A95615">
        <w:rPr>
          <w:rFonts w:ascii="Calibri" w:hAnsi="Calibri" w:cs="Calibri"/>
          <w:b/>
          <w:szCs w:val="22"/>
        </w:rPr>
        <w:t xml:space="preserve"> MUNDUS </w:t>
      </w:r>
      <w:r w:rsidR="00F847C9">
        <w:rPr>
          <w:rFonts w:ascii="Calibri" w:hAnsi="Calibri" w:cs="Calibri"/>
          <w:b/>
          <w:szCs w:val="22"/>
        </w:rPr>
        <w:t>VINI</w:t>
      </w:r>
      <w:r w:rsidR="00D0434F">
        <w:rPr>
          <w:rFonts w:ascii="Calibri" w:hAnsi="Calibri" w:cs="Calibri"/>
          <w:b/>
          <w:szCs w:val="22"/>
        </w:rPr>
        <w:t xml:space="preserve"> 202</w:t>
      </w:r>
      <w:r w:rsidR="00951AAB">
        <w:rPr>
          <w:rFonts w:ascii="Calibri" w:hAnsi="Calibri" w:cs="Calibri"/>
          <w:b/>
          <w:szCs w:val="22"/>
        </w:rPr>
        <w:t>3</w:t>
      </w:r>
      <w:r w:rsidRPr="00A95615">
        <w:rPr>
          <w:rFonts w:ascii="Calibri" w:hAnsi="Calibri" w:cs="Calibri"/>
          <w:b/>
          <w:szCs w:val="22"/>
        </w:rPr>
        <w:t>:</w:t>
      </w:r>
    </w:p>
    <w:p w14:paraId="3FF714E3" w14:textId="77777777" w:rsidR="00F82049" w:rsidRDefault="00F82049" w:rsidP="00172135">
      <w:pPr>
        <w:rPr>
          <w:rFonts w:ascii="Calibri" w:hAnsi="Calibri" w:cs="Calibri"/>
          <w:b/>
          <w:szCs w:val="22"/>
        </w:rPr>
      </w:pPr>
    </w:p>
    <w:tbl>
      <w:tblPr>
        <w:tblW w:w="9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810"/>
        <w:gridCol w:w="1701"/>
      </w:tblGrid>
      <w:tr w:rsidR="00614F00" w:rsidRPr="00D350F7" w14:paraId="35624B17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17E5" w14:textId="5DE121A9" w:rsidR="00614F00" w:rsidRPr="00D350F7" w:rsidRDefault="003821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4DFB" w14:textId="037DA0B4" w:rsidR="00614F00" w:rsidRPr="00D350F7" w:rsidRDefault="003821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Víno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9351" w14:textId="77777777" w:rsidR="00614F00" w:rsidRPr="00D350F7" w:rsidRDefault="00614F00" w:rsidP="00614F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Ocenění</w:t>
            </w:r>
          </w:p>
        </w:tc>
      </w:tr>
      <w:tr w:rsidR="00093D7D" w:rsidRPr="00D350F7" w14:paraId="7B67ED2A" w14:textId="77777777" w:rsidTr="00093D7D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6010CC1" w14:textId="4C52A066" w:rsidR="00093D7D" w:rsidRPr="00D350F7" w:rsidRDefault="00093D7D" w:rsidP="00093D7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15336B5" w14:textId="7769325A" w:rsidR="00093D7D" w:rsidRPr="00093D7D" w:rsidRDefault="00093D7D" w:rsidP="00093D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Chardonnay Reserva 2018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0669B7E" w14:textId="2C6DC5F8" w:rsidR="00093D7D" w:rsidRPr="00D350F7" w:rsidRDefault="00093D7D" w:rsidP="00093D7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Nejlepší víno z ČR</w:t>
            </w:r>
          </w:p>
        </w:tc>
      </w:tr>
      <w:tr w:rsidR="00093D7D" w:rsidRPr="00D350F7" w14:paraId="233E76FE" w14:textId="77777777" w:rsidTr="00093D7D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F14E764" w14:textId="45247262" w:rsidR="00093D7D" w:rsidRPr="00D350F7" w:rsidRDefault="00093D7D" w:rsidP="00093D7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FFDDEFE" w14:textId="7CB1B09F" w:rsidR="00093D7D" w:rsidRPr="00093D7D" w:rsidRDefault="00093D7D" w:rsidP="00093D7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Aurelius Reserva 2019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, výběr z 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9606CE6" w14:textId="7A7FDE8F" w:rsidR="00093D7D" w:rsidRPr="00D350F7" w:rsidRDefault="00093D7D" w:rsidP="00093D7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1E50E27C" w14:textId="77777777" w:rsidTr="00093D7D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E67B408" w14:textId="2244FAA3" w:rsidR="00093D7D" w:rsidRPr="00D350F7" w:rsidRDefault="00093D7D" w:rsidP="00093D7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0FA39F2" w14:textId="1ED4FF36" w:rsidR="00093D7D" w:rsidRPr="00093D7D" w:rsidRDefault="00093D7D" w:rsidP="00093D7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Cabernet Sauvignon Reserva 2018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výběr z 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A8DD5D4" w14:textId="168A1C3F" w:rsidR="00093D7D" w:rsidRPr="00D350F7" w:rsidRDefault="00093D7D" w:rsidP="00093D7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0F81336E" w14:textId="77777777" w:rsidTr="00093D7D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00D78EE" w14:textId="4B4FFB4F" w:rsidR="00093D7D" w:rsidRPr="00D350F7" w:rsidRDefault="00093D7D" w:rsidP="00093D7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E4B8364" w14:textId="17AE1F94" w:rsidR="00093D7D" w:rsidRPr="00093D7D" w:rsidRDefault="00093D7D" w:rsidP="00093D7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Hibernal</w:t>
            </w:r>
            <w:proofErr w:type="spellEnd"/>
            <w:r w:rsidRPr="00093D7D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výběr z 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1FC84D8" w14:textId="4B6A5FF2" w:rsidR="00093D7D" w:rsidRPr="00D350F7" w:rsidRDefault="00093D7D" w:rsidP="00093D7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1F20D242" w14:textId="77777777" w:rsidTr="00093D7D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608F583" w14:textId="5668D319" w:rsidR="00093D7D" w:rsidRPr="00D350F7" w:rsidRDefault="00093D7D" w:rsidP="00093D7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0BF9469" w14:textId="1F84132B" w:rsidR="00093D7D" w:rsidRPr="00093D7D" w:rsidRDefault="00093D7D" w:rsidP="00093D7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Hibernal</w:t>
            </w:r>
            <w:proofErr w:type="spellEnd"/>
            <w:r w:rsidRPr="00093D7D">
              <w:rPr>
                <w:rFonts w:asciiTheme="minorHAnsi" w:hAnsiTheme="minorHAnsi" w:cstheme="minorHAnsi"/>
                <w:sz w:val="22"/>
                <w:szCs w:val="22"/>
              </w:rPr>
              <w:t xml:space="preserve"> Reserva 2019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výběr z 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0AD303F" w14:textId="4AEFB68F" w:rsidR="00093D7D" w:rsidRPr="00D350F7" w:rsidRDefault="00093D7D" w:rsidP="00093D7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1FC43348" w14:textId="77777777" w:rsidTr="00093D7D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92EE619" w14:textId="0E775847" w:rsidR="00093D7D" w:rsidRPr="00D350F7" w:rsidRDefault="00093D7D" w:rsidP="00093D7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6AFDA2D" w14:textId="3257DE84" w:rsidR="00093D7D" w:rsidRPr="00093D7D" w:rsidRDefault="00093D7D" w:rsidP="00093D7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 xml:space="preserve">Chardonnay </w:t>
            </w:r>
            <w:proofErr w:type="spellStart"/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Barrique</w:t>
            </w:r>
            <w:proofErr w:type="spellEnd"/>
            <w:r w:rsidRPr="00093D7D">
              <w:rPr>
                <w:rFonts w:asciiTheme="minorHAnsi" w:hAnsiTheme="minorHAnsi" w:cstheme="minorHAnsi"/>
                <w:sz w:val="22"/>
                <w:szCs w:val="22"/>
              </w:rPr>
              <w:t xml:space="preserve"> Reserva 2018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351AF6F" w14:textId="693B5826" w:rsidR="00093D7D" w:rsidRPr="00D350F7" w:rsidRDefault="00093D7D" w:rsidP="00093D7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59E0660B" w14:textId="77777777" w:rsidTr="00093D7D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4F011AB" w14:textId="13824861" w:rsidR="00093D7D" w:rsidRPr="00D350F7" w:rsidRDefault="00093D7D" w:rsidP="00093D7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8E2B605" w14:textId="700040F9" w:rsidR="00093D7D" w:rsidRPr="00093D7D" w:rsidRDefault="00093D7D" w:rsidP="00093D7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 xml:space="preserve">Chardonnay </w:t>
            </w:r>
            <w:proofErr w:type="spellStart"/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Barrique</w:t>
            </w:r>
            <w:proofErr w:type="spellEnd"/>
            <w:r w:rsidRPr="00093D7D">
              <w:rPr>
                <w:rFonts w:asciiTheme="minorHAnsi" w:hAnsiTheme="minorHAnsi" w:cstheme="minorHAnsi"/>
                <w:sz w:val="22"/>
                <w:szCs w:val="22"/>
              </w:rPr>
              <w:t xml:space="preserve"> Reserva 2019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C6DC30C" w14:textId="24B19F98" w:rsidR="00093D7D" w:rsidRPr="00D350F7" w:rsidRDefault="00093D7D" w:rsidP="00093D7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30170157" w14:textId="77777777" w:rsidTr="00093D7D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65F6F01" w14:textId="081F67A4" w:rsidR="00093D7D" w:rsidRPr="00D350F7" w:rsidRDefault="00093D7D" w:rsidP="00093D7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6322C63" w14:textId="427897FC" w:rsidR="00093D7D" w:rsidRPr="00093D7D" w:rsidRDefault="00093D7D" w:rsidP="00093D7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Merlot Reserva 2018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, výběr z 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DDDC68E" w14:textId="4D445260" w:rsidR="00093D7D" w:rsidRPr="00D350F7" w:rsidRDefault="00093D7D" w:rsidP="00093D7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3E4C9065" w14:textId="77777777" w:rsidTr="00093D7D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D9B3294" w14:textId="37D7AD1C" w:rsidR="00093D7D" w:rsidRPr="00D350F7" w:rsidRDefault="00093D7D" w:rsidP="00093D7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179CAAF" w14:textId="65164F1D" w:rsidR="00093D7D" w:rsidRPr="00093D7D" w:rsidRDefault="00093D7D" w:rsidP="00093D7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 xml:space="preserve">Pinot </w:t>
            </w:r>
            <w:proofErr w:type="spellStart"/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Blanc</w:t>
            </w:r>
            <w:proofErr w:type="spellEnd"/>
            <w:r w:rsidRPr="00093D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Barrique</w:t>
            </w:r>
            <w:proofErr w:type="spellEnd"/>
            <w:r w:rsidRPr="00093D7D">
              <w:rPr>
                <w:rFonts w:asciiTheme="minorHAnsi" w:hAnsiTheme="minorHAnsi" w:cstheme="minorHAnsi"/>
                <w:sz w:val="22"/>
                <w:szCs w:val="22"/>
              </w:rPr>
              <w:t xml:space="preserve"> Reserva 2019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, výběr z 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8617830" w14:textId="511903A4" w:rsidR="00093D7D" w:rsidRPr="00D350F7" w:rsidRDefault="00093D7D" w:rsidP="00093D7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00A32BAE" w14:textId="77777777" w:rsidTr="00093D7D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A4C4D0F" w14:textId="6818DD4B" w:rsidR="00093D7D" w:rsidRPr="00D350F7" w:rsidRDefault="00093D7D" w:rsidP="00093D7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C34EE2B" w14:textId="227180F7" w:rsidR="00093D7D" w:rsidRPr="00093D7D" w:rsidRDefault="00093D7D" w:rsidP="00093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 xml:space="preserve">Pinot </w:t>
            </w:r>
            <w:proofErr w:type="spellStart"/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Blanc</w:t>
            </w:r>
            <w:proofErr w:type="spellEnd"/>
            <w:r w:rsidRPr="00093D7D">
              <w:rPr>
                <w:rFonts w:asciiTheme="minorHAnsi" w:hAnsiTheme="minorHAnsi" w:cstheme="minorHAnsi"/>
                <w:sz w:val="22"/>
                <w:szCs w:val="22"/>
              </w:rPr>
              <w:t xml:space="preserve"> Reserva 2019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, výběr z 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5A1F0E5" w14:textId="47AD9174" w:rsidR="00093D7D" w:rsidRPr="00D350F7" w:rsidRDefault="00093D7D" w:rsidP="00093D7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28F76323" w14:textId="77777777" w:rsidTr="00093D7D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ECF6551" w14:textId="1CEE6316" w:rsidR="00093D7D" w:rsidRPr="00D350F7" w:rsidRDefault="00093D7D" w:rsidP="00093D7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56E8342" w14:textId="778AB056" w:rsidR="00093D7D" w:rsidRPr="00093D7D" w:rsidRDefault="00093D7D" w:rsidP="00093D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Rulandské bílé Reserva 2020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BAE4E1C" w14:textId="68B1F80A" w:rsidR="00093D7D" w:rsidRPr="00D350F7" w:rsidRDefault="00093D7D" w:rsidP="00093D7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080726B0" w14:textId="77777777" w:rsidTr="00093D7D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5A2FCD3" w14:textId="005BF87F" w:rsidR="00093D7D" w:rsidRPr="00D350F7" w:rsidRDefault="00093D7D" w:rsidP="00093D7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8C9EC97" w14:textId="1E9BB94C" w:rsidR="00093D7D" w:rsidRPr="00093D7D" w:rsidRDefault="00093D7D" w:rsidP="00093D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Ryzlink rýnský 2019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58630B4" w14:textId="0E857CDD" w:rsidR="00093D7D" w:rsidRPr="00D350F7" w:rsidRDefault="00093D7D" w:rsidP="00093D7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49CE6747" w14:textId="77777777" w:rsidTr="00093D7D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563D162" w14:textId="6358C7C6" w:rsidR="00093D7D" w:rsidRPr="00D350F7" w:rsidRDefault="00093D7D" w:rsidP="00093D7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1644CDB" w14:textId="57205B5F" w:rsidR="00093D7D" w:rsidRPr="00093D7D" w:rsidRDefault="00093D7D" w:rsidP="00093D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Ryzlink rýnský 2019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FE5467F" w14:textId="3213ECF9" w:rsidR="00093D7D" w:rsidRPr="00D350F7" w:rsidRDefault="00093D7D" w:rsidP="00093D7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642F73F6" w14:textId="77777777" w:rsidTr="00093D7D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E5CF36D" w14:textId="5FF4D424" w:rsidR="00093D7D" w:rsidRPr="00D350F7" w:rsidRDefault="00093D7D" w:rsidP="00093D7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EF34DE7" w14:textId="0F5E1F49" w:rsidR="00093D7D" w:rsidRPr="00093D7D" w:rsidRDefault="00093D7D" w:rsidP="00093D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Ryzlink rýnský 2020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7005E52" w14:textId="4176D942" w:rsidR="00093D7D" w:rsidRPr="00D350F7" w:rsidRDefault="00093D7D" w:rsidP="00093D7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6B48B986" w14:textId="77777777" w:rsidTr="00093D7D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F27831F" w14:textId="4E7B4FCE" w:rsidR="00093D7D" w:rsidRPr="00D350F7" w:rsidRDefault="00093D7D" w:rsidP="00093D7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9DE2FCE" w14:textId="28E2E9D8" w:rsidR="00093D7D" w:rsidRPr="00093D7D" w:rsidRDefault="00093D7D" w:rsidP="00093D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Ryzlink rýnský 2020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BDCA8E8" w14:textId="077999CA" w:rsidR="00093D7D" w:rsidRPr="00D350F7" w:rsidRDefault="00093D7D" w:rsidP="00093D7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51EB94F0" w14:textId="77777777" w:rsidTr="00093D7D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FDAB577" w14:textId="6BB16CCC" w:rsidR="00093D7D" w:rsidRPr="00D350F7" w:rsidRDefault="00093D7D" w:rsidP="00093D7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47084AE" w14:textId="2431D165" w:rsidR="00093D7D" w:rsidRPr="00093D7D" w:rsidRDefault="00093D7D" w:rsidP="00093D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Ryzlink rýnský 2020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B9EB0A6" w14:textId="5F0D8192" w:rsidR="00093D7D" w:rsidRPr="00D350F7" w:rsidRDefault="00093D7D" w:rsidP="00093D7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50F26434" w14:textId="77777777" w:rsidTr="00093D7D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E81047A" w14:textId="10A7BB95" w:rsidR="00093D7D" w:rsidRPr="00D350F7" w:rsidRDefault="00093D7D" w:rsidP="00093D7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695AEBC" w14:textId="263AE5F0" w:rsidR="00093D7D" w:rsidRPr="00093D7D" w:rsidRDefault="00093D7D" w:rsidP="00093D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Ryzlink rýnský Reserva 2019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75D4A25" w14:textId="243097CE" w:rsidR="00093D7D" w:rsidRPr="00D350F7" w:rsidRDefault="00093D7D" w:rsidP="00093D7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16899AA8" w14:textId="77777777" w:rsidTr="00093D7D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F9F851C" w14:textId="0DD40525" w:rsidR="00093D7D" w:rsidRPr="00D350F7" w:rsidRDefault="00093D7D" w:rsidP="00093D7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5C28BEB" w14:textId="3C93DE49" w:rsidR="00093D7D" w:rsidRPr="00093D7D" w:rsidRDefault="00093D7D" w:rsidP="00093D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 xml:space="preserve">Sauvignon </w:t>
            </w:r>
            <w:proofErr w:type="spellStart"/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Barrique</w:t>
            </w:r>
            <w:proofErr w:type="spellEnd"/>
            <w:r w:rsidRPr="00093D7D">
              <w:rPr>
                <w:rFonts w:asciiTheme="minorHAnsi" w:hAnsiTheme="minorHAnsi" w:cstheme="minorHAnsi"/>
                <w:sz w:val="22"/>
                <w:szCs w:val="22"/>
              </w:rPr>
              <w:t xml:space="preserve"> Reserva 2019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37E7CE1" w14:textId="773C8489" w:rsidR="00093D7D" w:rsidRPr="00D350F7" w:rsidRDefault="00093D7D" w:rsidP="00093D7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39776EB2" w14:textId="77777777" w:rsidTr="00093D7D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F13B123" w14:textId="19D610E5" w:rsidR="00093D7D" w:rsidRPr="00D350F7" w:rsidRDefault="00093D7D" w:rsidP="00093D7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17F55AB" w14:textId="0FC375E8" w:rsidR="00093D7D" w:rsidRPr="00093D7D" w:rsidRDefault="00093D7D" w:rsidP="00093D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Sylvánské zelené Reserva 2019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D0665AD" w14:textId="67B57FA4" w:rsidR="00093D7D" w:rsidRPr="00D350F7" w:rsidRDefault="00093D7D" w:rsidP="00093D7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47534012" w14:textId="77777777" w:rsidTr="00093D7D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E9FE11B" w14:textId="4452DA5D" w:rsidR="00093D7D" w:rsidRPr="00D350F7" w:rsidRDefault="00093D7D" w:rsidP="00093D7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68BA62B" w14:textId="23E5ECC2" w:rsidR="00093D7D" w:rsidRPr="00093D7D" w:rsidRDefault="00093D7D" w:rsidP="00093D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Tramín červený Reserva 2019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, výběr z 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672A5E7" w14:textId="6C9B1A97" w:rsidR="00093D7D" w:rsidRPr="00D350F7" w:rsidRDefault="00093D7D" w:rsidP="00093D7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31282A47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AA11CB" w14:textId="08DF4979" w:rsidR="00093D7D" w:rsidRPr="00D350F7" w:rsidRDefault="00093D7D" w:rsidP="00E84C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Habánské sklepy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795E48" w14:textId="72F8189A" w:rsidR="00093D7D" w:rsidRPr="00D350F7" w:rsidRDefault="00093D7D" w:rsidP="00E84C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Chardonnay Mikulov 2021</w:t>
            </w:r>
            <w:r w:rsidR="00AD03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22B936" w14:textId="1557FAC9" w:rsidR="00093D7D" w:rsidRPr="00D350F7" w:rsidRDefault="00093D7D" w:rsidP="00E84C0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3370AF4C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BFAF09" w14:textId="09F4BEEF" w:rsidR="00093D7D" w:rsidRPr="00D350F7" w:rsidRDefault="00093D7D" w:rsidP="00E84C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Habánské sklepy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AACF8E" w14:textId="32D4B5AC" w:rsidR="00093D7D" w:rsidRPr="00D350F7" w:rsidRDefault="00093D7D" w:rsidP="00E84C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Ryzlink rýnský 2021</w:t>
            </w:r>
            <w:r w:rsidR="00AD03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E92D03" w14:textId="6B3CA218" w:rsidR="00093D7D" w:rsidRPr="00D350F7" w:rsidRDefault="00093D7D" w:rsidP="00E84C0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1109AB52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57B121" w14:textId="76561A20" w:rsidR="00093D7D" w:rsidRPr="00D350F7" w:rsidRDefault="00093D7D" w:rsidP="00E84C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Vinofol</w:t>
            </w:r>
            <w:proofErr w:type="spellEnd"/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3305A5" w14:textId="46B888C5" w:rsidR="00093D7D" w:rsidRPr="00D350F7" w:rsidRDefault="00093D7D" w:rsidP="00E84C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Hibernal</w:t>
            </w:r>
            <w:proofErr w:type="spellEnd"/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Exclusive</w:t>
            </w:r>
            <w:proofErr w:type="spellEnd"/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Pavlov 2022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, výběr z 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6C6FCC" w14:textId="102371F3" w:rsidR="00093D7D" w:rsidRPr="00D350F7" w:rsidRDefault="00093D7D" w:rsidP="00E84C0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541EDA7C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608D68" w14:textId="3D4AE810" w:rsidR="00093D7D" w:rsidRPr="00D350F7" w:rsidRDefault="00093D7D" w:rsidP="00E84C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Vinofol</w:t>
            </w:r>
            <w:proofErr w:type="spellEnd"/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1DB67C" w14:textId="3063D38C" w:rsidR="00093D7D" w:rsidRPr="00D350F7" w:rsidRDefault="00093D7D" w:rsidP="00E84C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Pálava </w:t>
            </w:r>
            <w:proofErr w:type="spellStart"/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Exclusive</w:t>
            </w:r>
            <w:proofErr w:type="spellEnd"/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Pavlov 2022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, výběr z 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EE7583" w14:textId="3AD73B3D" w:rsidR="00093D7D" w:rsidRPr="00D350F7" w:rsidRDefault="00093D7D" w:rsidP="00E84C0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52A3D643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538C5A" w14:textId="0F77C9A3" w:rsidR="00093D7D" w:rsidRPr="00D350F7" w:rsidRDefault="00093D7D" w:rsidP="00093D7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Vinice Hnanice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3C0A39" w14:textId="334B8347" w:rsidR="00093D7D" w:rsidRPr="00D350F7" w:rsidRDefault="00093D7D" w:rsidP="00093D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Irsai</w:t>
            </w:r>
            <w:proofErr w:type="spellEnd"/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Oliver 2022</w:t>
            </w:r>
            <w:r w:rsidR="00AD03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AD03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610906" w14:textId="6E086355" w:rsidR="00093D7D" w:rsidRPr="00D350F7" w:rsidRDefault="00093D7D" w:rsidP="00093D7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1EDC7952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575467" w14:textId="5EF9154A" w:rsidR="00093D7D" w:rsidRPr="00D350F7" w:rsidRDefault="00093D7D" w:rsidP="00093D7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Víno Mikulov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4D9AE7" w14:textId="74E179F9" w:rsidR="00093D7D" w:rsidRPr="00D350F7" w:rsidRDefault="00093D7D" w:rsidP="00093D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Ryzlink rýnský 2018 Chateau Bzenec </w:t>
            </w:r>
            <w:proofErr w:type="spellStart"/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brut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3C858F" w14:textId="52D79B5B" w:rsidR="00093D7D" w:rsidRPr="00D350F7" w:rsidRDefault="00093D7D" w:rsidP="00093D7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25766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093D7D" w:rsidRPr="00D350F7" w14:paraId="2F2A85A0" w14:textId="77777777" w:rsidTr="00D10242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B808E18" w14:textId="398FEBF7" w:rsidR="00093D7D" w:rsidRPr="00D350F7" w:rsidRDefault="00093D7D" w:rsidP="00D1024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DD7ED82" w14:textId="2FFD5568" w:rsidR="00093D7D" w:rsidRPr="00093D7D" w:rsidRDefault="00093D7D" w:rsidP="00D10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Chardonnay 2021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D03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D03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FBF764F" w14:textId="7DF54194" w:rsidR="00093D7D" w:rsidRPr="00D350F7" w:rsidRDefault="00093D7D" w:rsidP="00D1024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Stříbrná medaile</w:t>
            </w:r>
          </w:p>
        </w:tc>
      </w:tr>
      <w:tr w:rsidR="00093D7D" w:rsidRPr="00D350F7" w14:paraId="0CB228E6" w14:textId="77777777" w:rsidTr="00D10242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D550533" w14:textId="615C35D3" w:rsidR="00093D7D" w:rsidRPr="00D350F7" w:rsidRDefault="00093D7D" w:rsidP="00D1024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A28C2A" w14:textId="6C4CEC86" w:rsidR="00093D7D" w:rsidRPr="00093D7D" w:rsidRDefault="00093D7D" w:rsidP="00D10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 xml:space="preserve">Pinot </w:t>
            </w:r>
            <w:proofErr w:type="spellStart"/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Gris</w:t>
            </w:r>
            <w:proofErr w:type="spellEnd"/>
            <w:r w:rsidRPr="00093D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Barrique</w:t>
            </w:r>
            <w:proofErr w:type="spellEnd"/>
            <w:r w:rsidRPr="00093D7D">
              <w:rPr>
                <w:rFonts w:asciiTheme="minorHAnsi" w:hAnsiTheme="minorHAnsi" w:cstheme="minorHAnsi"/>
                <w:sz w:val="22"/>
                <w:szCs w:val="22"/>
              </w:rPr>
              <w:t xml:space="preserve"> Reserva 2018</w:t>
            </w:r>
            <w:r w:rsidR="00AD03C8">
              <w:rPr>
                <w:rFonts w:asciiTheme="minorHAnsi" w:hAnsiTheme="minorHAnsi" w:cstheme="minorHAnsi"/>
                <w:sz w:val="22"/>
                <w:szCs w:val="22"/>
              </w:rPr>
              <w:t>, výběr z 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2E81674" w14:textId="5FF68CA3" w:rsidR="00093D7D" w:rsidRPr="00D350F7" w:rsidRDefault="00093D7D" w:rsidP="00D1024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Stříbrná medaile</w:t>
            </w:r>
          </w:p>
        </w:tc>
      </w:tr>
      <w:tr w:rsidR="00093D7D" w:rsidRPr="00D350F7" w14:paraId="10C9D17D" w14:textId="77777777" w:rsidTr="00D10242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9D7C158" w14:textId="2989CA5A" w:rsidR="00093D7D" w:rsidRPr="00D350F7" w:rsidRDefault="00093D7D" w:rsidP="00D1024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52112E0" w14:textId="442ABA47" w:rsidR="00093D7D" w:rsidRPr="00093D7D" w:rsidRDefault="00093D7D" w:rsidP="00D10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Ryzlink rýnský 2020</w:t>
            </w:r>
            <w:r w:rsidR="00AD03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AD03C8"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D03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0DE0745" w14:textId="107E28AD" w:rsidR="00093D7D" w:rsidRPr="00D350F7" w:rsidRDefault="00093D7D" w:rsidP="00D1024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Stříbrná medaile</w:t>
            </w:r>
          </w:p>
        </w:tc>
      </w:tr>
      <w:tr w:rsidR="00093D7D" w:rsidRPr="00D350F7" w14:paraId="28DFA994" w14:textId="77777777" w:rsidTr="00D10242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9765FC9" w14:textId="2624AB59" w:rsidR="00093D7D" w:rsidRPr="00D350F7" w:rsidRDefault="00093D7D" w:rsidP="00D1024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D455E6A" w14:textId="363900F2" w:rsidR="00093D7D" w:rsidRPr="00093D7D" w:rsidRDefault="00093D7D" w:rsidP="00D1024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Ryzlink rýnský 2020</w:t>
            </w:r>
            <w:r w:rsidR="00AD03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AD03C8"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D03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943CB6C" w14:textId="52EB380F" w:rsidR="00093D7D" w:rsidRPr="00D350F7" w:rsidRDefault="00093D7D" w:rsidP="00D1024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Stříbrná medaile</w:t>
            </w:r>
          </w:p>
        </w:tc>
      </w:tr>
      <w:tr w:rsidR="00093D7D" w:rsidRPr="00D350F7" w14:paraId="40CEA38B" w14:textId="77777777" w:rsidTr="00D10242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779514A" w14:textId="67CE4833" w:rsidR="00093D7D" w:rsidRPr="00D350F7" w:rsidRDefault="00093D7D" w:rsidP="00D1024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4307973" w14:textId="43E624DF" w:rsidR="00093D7D" w:rsidRPr="00093D7D" w:rsidRDefault="00093D7D" w:rsidP="00D1024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Ryzlink rýnský 2021</w:t>
            </w:r>
            <w:r w:rsidR="00AD03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AD03C8"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D03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2AFE41A" w14:textId="24D26EAB" w:rsidR="00093D7D" w:rsidRPr="00D350F7" w:rsidRDefault="00093D7D" w:rsidP="00D1024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Stříbrná medaile</w:t>
            </w:r>
          </w:p>
        </w:tc>
      </w:tr>
      <w:tr w:rsidR="00093D7D" w:rsidRPr="00D350F7" w14:paraId="1410A24A" w14:textId="77777777" w:rsidTr="00D10242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264ED20" w14:textId="6FB4C8AE" w:rsidR="00093D7D" w:rsidRPr="00D350F7" w:rsidRDefault="00093D7D" w:rsidP="00D1024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A222007" w14:textId="6F215A7F" w:rsidR="00093D7D" w:rsidRPr="00093D7D" w:rsidRDefault="00093D7D" w:rsidP="00D1024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Ryzlink rýnský 202</w:t>
            </w:r>
            <w:r w:rsidR="0060421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D03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AD03C8"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D03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A337B5F" w14:textId="37EC5A15" w:rsidR="00093D7D" w:rsidRPr="00D350F7" w:rsidRDefault="00093D7D" w:rsidP="00D1024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Stříbrná medaile</w:t>
            </w:r>
          </w:p>
        </w:tc>
      </w:tr>
      <w:tr w:rsidR="00093D7D" w:rsidRPr="00D350F7" w14:paraId="6BA2EA7B" w14:textId="77777777" w:rsidTr="00D10242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D2E9BE4" w14:textId="0583BA98" w:rsidR="00093D7D" w:rsidRPr="00D350F7" w:rsidRDefault="00093D7D" w:rsidP="00D1024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01F5DB5" w14:textId="3C4F5BA2" w:rsidR="00093D7D" w:rsidRPr="00093D7D" w:rsidRDefault="00093D7D" w:rsidP="00D1024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 xml:space="preserve">Ryzlink rýnský </w:t>
            </w:r>
            <w:proofErr w:type="spellStart"/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Barrique</w:t>
            </w:r>
            <w:proofErr w:type="spellEnd"/>
            <w:r w:rsidRPr="00093D7D">
              <w:rPr>
                <w:rFonts w:asciiTheme="minorHAnsi" w:hAnsiTheme="minorHAnsi" w:cstheme="minorHAnsi"/>
                <w:sz w:val="22"/>
                <w:szCs w:val="22"/>
              </w:rPr>
              <w:t xml:space="preserve"> Reserva 2019</w:t>
            </w:r>
            <w:r w:rsidR="00AD03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AD03C8"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D03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E5AC777" w14:textId="0148A7CE" w:rsidR="00093D7D" w:rsidRPr="00D350F7" w:rsidRDefault="00093D7D" w:rsidP="00D1024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Stříbrná medaile</w:t>
            </w:r>
          </w:p>
        </w:tc>
      </w:tr>
      <w:tr w:rsidR="00093D7D" w:rsidRPr="00D350F7" w14:paraId="70A6B346" w14:textId="77777777" w:rsidTr="00D10242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40A711C" w14:textId="299A049B" w:rsidR="00093D7D" w:rsidRPr="00D350F7" w:rsidRDefault="00093D7D" w:rsidP="00D1024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</w:t>
            </w:r>
            <w:proofErr w:type="gram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94C385" w14:textId="4B7B2C65" w:rsidR="00093D7D" w:rsidRPr="00093D7D" w:rsidRDefault="00093D7D" w:rsidP="00D10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sz w:val="22"/>
                <w:szCs w:val="22"/>
              </w:rPr>
              <w:t>Ryzlink rýnský Reserva 2018</w:t>
            </w:r>
            <w:r w:rsidR="00AD03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AD03C8"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D03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81D8C94" w14:textId="5B5A4AF3" w:rsidR="00093D7D" w:rsidRPr="00D350F7" w:rsidRDefault="00093D7D" w:rsidP="00D1024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Stříbrná medaile</w:t>
            </w:r>
          </w:p>
        </w:tc>
      </w:tr>
      <w:tr w:rsidR="00093D7D" w:rsidRPr="00D350F7" w14:paraId="5F023D1F" w14:textId="77777777" w:rsidTr="00D10242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F22E52B" w14:textId="616BB6E7" w:rsidR="00093D7D" w:rsidRPr="00D350F7" w:rsidRDefault="00093D7D" w:rsidP="00D1024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Bohemia Sekt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8BE92B6" w14:textId="5041DED2" w:rsidR="00093D7D" w:rsidRPr="00D350F7" w:rsidRDefault="00093D7D" w:rsidP="00D10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Bohemia Sekt </w:t>
            </w:r>
            <w:proofErr w:type="spellStart"/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Prestige</w:t>
            </w:r>
            <w:proofErr w:type="spellEnd"/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36 </w:t>
            </w:r>
            <w:proofErr w:type="spellStart"/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brut</w:t>
            </w:r>
            <w:proofErr w:type="spellEnd"/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20F4621" w14:textId="31FA2033" w:rsidR="00093D7D" w:rsidRPr="00D350F7" w:rsidRDefault="00093D7D" w:rsidP="00D1024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Stříbrná medaile</w:t>
            </w:r>
          </w:p>
        </w:tc>
      </w:tr>
      <w:tr w:rsidR="00093D7D" w:rsidRPr="00D350F7" w14:paraId="7DE1324F" w14:textId="77777777" w:rsidTr="00D10242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996E2A" w14:textId="53B74883" w:rsidR="00093D7D" w:rsidRPr="00D350F7" w:rsidRDefault="00093D7D" w:rsidP="00D1024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Bohemia Sekt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A2433E6" w14:textId="39E912AD" w:rsidR="00093D7D" w:rsidRPr="00D350F7" w:rsidRDefault="00093D7D" w:rsidP="00D10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Bohemia Sekt Chateau </w:t>
            </w:r>
            <w:proofErr w:type="spellStart"/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Radyne</w:t>
            </w:r>
            <w:proofErr w:type="spellEnd"/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extra </w:t>
            </w:r>
            <w:proofErr w:type="spellStart"/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brut</w:t>
            </w:r>
            <w:proofErr w:type="spellEnd"/>
            <w:r w:rsidRPr="00093D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9E7D4F2" w14:textId="63B21440" w:rsidR="00093D7D" w:rsidRPr="00D350F7" w:rsidRDefault="00093D7D" w:rsidP="00D1024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Stříbrná medaile</w:t>
            </w:r>
          </w:p>
        </w:tc>
      </w:tr>
      <w:tr w:rsidR="00093D7D" w:rsidRPr="00D350F7" w14:paraId="05410C27" w14:textId="77777777" w:rsidTr="00D10242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175DAB4" w14:textId="468DC07D" w:rsidR="00093D7D" w:rsidRPr="00D350F7" w:rsidRDefault="00093D7D" w:rsidP="00D1024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Habánské sklepy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1540335" w14:textId="4F62F0AA" w:rsidR="00093D7D" w:rsidRPr="00D350F7" w:rsidRDefault="00D10242" w:rsidP="00D10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0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Chardonnay </w:t>
            </w:r>
            <w:proofErr w:type="spellStart"/>
            <w:r w:rsidRPr="00D10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Soliter</w:t>
            </w:r>
            <w:proofErr w:type="spellEnd"/>
            <w:r w:rsidRPr="00D10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2021</w:t>
            </w:r>
            <w:r w:rsidR="00AD03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D10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F0BDD98" w14:textId="41BFBF48" w:rsidR="00093D7D" w:rsidRPr="00D350F7" w:rsidRDefault="00093D7D" w:rsidP="00D1024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Stříbrná medaile</w:t>
            </w:r>
          </w:p>
        </w:tc>
      </w:tr>
      <w:tr w:rsidR="00093D7D" w:rsidRPr="00D350F7" w14:paraId="1E03D9F6" w14:textId="77777777" w:rsidTr="00D10242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856D73F" w14:textId="7A7FC451" w:rsidR="00093D7D" w:rsidRPr="00D350F7" w:rsidRDefault="00093D7D" w:rsidP="00D1024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Vinofol</w:t>
            </w:r>
            <w:proofErr w:type="spellEnd"/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68C4210" w14:textId="2A529BA3" w:rsidR="00093D7D" w:rsidRPr="00D350F7" w:rsidRDefault="00D10242" w:rsidP="00D10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0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Cabernet Sauvignon </w:t>
            </w:r>
            <w:proofErr w:type="spellStart"/>
            <w:r w:rsidRPr="00D10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rosé</w:t>
            </w:r>
            <w:proofErr w:type="spellEnd"/>
            <w:r w:rsidRPr="00D10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0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Exclusive</w:t>
            </w:r>
            <w:proofErr w:type="spellEnd"/>
            <w:r w:rsidRPr="00D10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Novosedly 2022</w:t>
            </w:r>
            <w:r w:rsidR="00AD03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AD03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DCF1FCD" w14:textId="7419F370" w:rsidR="00093D7D" w:rsidRPr="00D350F7" w:rsidRDefault="00093D7D" w:rsidP="00D1024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Stříbrná medaile</w:t>
            </w:r>
          </w:p>
        </w:tc>
      </w:tr>
      <w:tr w:rsidR="00093D7D" w:rsidRPr="00D350F7" w14:paraId="24E03E34" w14:textId="77777777" w:rsidTr="00D10242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3CCDE4" w14:textId="39C11673" w:rsidR="00093D7D" w:rsidRPr="00D350F7" w:rsidRDefault="00093D7D" w:rsidP="00D1024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Víno Mikulov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CB36444" w14:textId="3CACE62D" w:rsidR="00093D7D" w:rsidRPr="00D350F7" w:rsidRDefault="00D10242" w:rsidP="00D10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0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Ryzlink rýnský 2021 Chateau Bzenec </w:t>
            </w:r>
            <w:proofErr w:type="spellStart"/>
            <w:r w:rsidRPr="00D10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brut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1A66A3" w14:textId="229CF811" w:rsidR="00093D7D" w:rsidRPr="00D350F7" w:rsidRDefault="00093D7D" w:rsidP="00D1024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Stříbrná medaile</w:t>
            </w:r>
          </w:p>
        </w:tc>
      </w:tr>
      <w:tr w:rsidR="00093D7D" w:rsidRPr="00D350F7" w14:paraId="71E97401" w14:textId="77777777" w:rsidTr="00D10242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0D1C996" w14:textId="50B9713F" w:rsidR="00093D7D" w:rsidRPr="00D350F7" w:rsidRDefault="00093D7D" w:rsidP="00D1024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Víno Masařík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B2F4480" w14:textId="35F8A4F6" w:rsidR="00093D7D" w:rsidRPr="00D350F7" w:rsidRDefault="00D10242" w:rsidP="00D10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0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Muškát moravský </w:t>
            </w:r>
            <w:proofErr w:type="spellStart"/>
            <w:r w:rsidRPr="00D10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Fresh</w:t>
            </w:r>
            <w:proofErr w:type="spellEnd"/>
            <w:r w:rsidRPr="00D10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polosuché 2022</w:t>
            </w:r>
            <w:r w:rsidR="00AD03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moravské zemské víno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F63C781" w14:textId="7AE558B2" w:rsidR="00093D7D" w:rsidRPr="00D350F7" w:rsidRDefault="00093D7D" w:rsidP="00D1024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Stříbrná medaile</w:t>
            </w:r>
          </w:p>
        </w:tc>
      </w:tr>
    </w:tbl>
    <w:p w14:paraId="73EFC5FF" w14:textId="77777777" w:rsidR="00F82049" w:rsidRPr="00A95615" w:rsidRDefault="00F82049" w:rsidP="00172135">
      <w:pPr>
        <w:rPr>
          <w:rFonts w:ascii="Calibri" w:hAnsi="Calibri" w:cs="Calibri"/>
          <w:b/>
          <w:szCs w:val="22"/>
        </w:rPr>
      </w:pPr>
    </w:p>
    <w:p w14:paraId="508BAB84" w14:textId="77777777" w:rsidR="00914915" w:rsidRPr="005929F2" w:rsidRDefault="00914915" w:rsidP="00172135">
      <w:pPr>
        <w:rPr>
          <w:rFonts w:ascii="Arial" w:hAnsi="Arial" w:cs="Arial"/>
          <w:b/>
          <w:sz w:val="20"/>
          <w:szCs w:val="20"/>
        </w:rPr>
      </w:pPr>
    </w:p>
    <w:p w14:paraId="193FC5BD" w14:textId="6D99B205" w:rsidR="00251614" w:rsidRPr="008F33D8" w:rsidRDefault="00AD03C8" w:rsidP="00B623C8">
      <w:pPr>
        <w:contextualSpacing/>
      </w:pPr>
      <w:r>
        <w:t xml:space="preserve"> </w:t>
      </w:r>
    </w:p>
    <w:sectPr w:rsidR="00251614" w:rsidRPr="008F33D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A934" w14:textId="77777777" w:rsidR="00C42917" w:rsidRDefault="00C42917">
      <w:r>
        <w:separator/>
      </w:r>
    </w:p>
  </w:endnote>
  <w:endnote w:type="continuationSeparator" w:id="0">
    <w:p w14:paraId="71A3F847" w14:textId="77777777" w:rsidR="00C42917" w:rsidRDefault="00C4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E622" w14:textId="77777777" w:rsidR="00C42917" w:rsidRDefault="00C42917">
      <w:r>
        <w:separator/>
      </w:r>
    </w:p>
  </w:footnote>
  <w:footnote w:type="continuationSeparator" w:id="0">
    <w:p w14:paraId="297E3974" w14:textId="77777777" w:rsidR="00C42917" w:rsidRDefault="00C42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3CFD" w14:textId="717B9E45" w:rsidR="006D022F" w:rsidRDefault="000B121B" w:rsidP="00172135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4CA3A6" wp14:editId="7166C783">
          <wp:simplePos x="0" y="0"/>
          <wp:positionH relativeFrom="column">
            <wp:posOffset>1605280</wp:posOffset>
          </wp:positionH>
          <wp:positionV relativeFrom="paragraph">
            <wp:posOffset>74295</wp:posOffset>
          </wp:positionV>
          <wp:extent cx="2390775" cy="568325"/>
          <wp:effectExtent l="0" t="0" r="9525" b="3175"/>
          <wp:wrapTight wrapText="bothSides">
            <wp:wrapPolygon edited="0">
              <wp:start x="0" y="0"/>
              <wp:lineTo x="0" y="20997"/>
              <wp:lineTo x="21514" y="20997"/>
              <wp:lineTo x="21514" y="0"/>
              <wp:lineTo x="0" y="0"/>
            </wp:wrapPolygon>
          </wp:wrapTight>
          <wp:docPr id="3" name="Obrázek 3" descr="Mundus Vini | Mundus V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dus Vini | Mundus V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45150C8" wp14:editId="2E739FF9">
          <wp:simplePos x="0" y="0"/>
          <wp:positionH relativeFrom="column">
            <wp:posOffset>-90170</wp:posOffset>
          </wp:positionH>
          <wp:positionV relativeFrom="paragraph">
            <wp:posOffset>-11430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22F">
      <w:t xml:space="preserve">                                                                                                                 </w:t>
    </w:r>
    <w:r w:rsidR="00BF1785">
      <w:rPr>
        <w:noProof/>
      </w:rPr>
      <w:drawing>
        <wp:inline distT="0" distB="0" distL="0" distR="0" wp14:anchorId="2E94CD24" wp14:editId="733DECFA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159E0"/>
    <w:multiLevelType w:val="hybridMultilevel"/>
    <w:tmpl w:val="8AC65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94FE6"/>
    <w:multiLevelType w:val="hybridMultilevel"/>
    <w:tmpl w:val="C0D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88635">
    <w:abstractNumId w:val="0"/>
  </w:num>
  <w:num w:numId="2" w16cid:durableId="1144349409">
    <w:abstractNumId w:val="4"/>
  </w:num>
  <w:num w:numId="3" w16cid:durableId="359627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0917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2173364">
    <w:abstractNumId w:val="1"/>
  </w:num>
  <w:num w:numId="6" w16cid:durableId="1558977545">
    <w:abstractNumId w:val="5"/>
  </w:num>
  <w:num w:numId="7" w16cid:durableId="762802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10A76"/>
    <w:rsid w:val="0001639A"/>
    <w:rsid w:val="0002756A"/>
    <w:rsid w:val="00027CC1"/>
    <w:rsid w:val="0006257B"/>
    <w:rsid w:val="00063F6C"/>
    <w:rsid w:val="00064964"/>
    <w:rsid w:val="00075DEA"/>
    <w:rsid w:val="00076681"/>
    <w:rsid w:val="00084E23"/>
    <w:rsid w:val="00086F85"/>
    <w:rsid w:val="00093D7D"/>
    <w:rsid w:val="00095B16"/>
    <w:rsid w:val="000A7B64"/>
    <w:rsid w:val="000B121B"/>
    <w:rsid w:val="000D5864"/>
    <w:rsid w:val="000E3F8D"/>
    <w:rsid w:val="000E6050"/>
    <w:rsid w:val="00103DE6"/>
    <w:rsid w:val="0011011B"/>
    <w:rsid w:val="0011060F"/>
    <w:rsid w:val="001162EA"/>
    <w:rsid w:val="00135DE6"/>
    <w:rsid w:val="00137B65"/>
    <w:rsid w:val="00142FA7"/>
    <w:rsid w:val="001653C9"/>
    <w:rsid w:val="00172135"/>
    <w:rsid w:val="001965C6"/>
    <w:rsid w:val="00196916"/>
    <w:rsid w:val="001A6DF4"/>
    <w:rsid w:val="001B1D94"/>
    <w:rsid w:val="001C5D49"/>
    <w:rsid w:val="001D62EB"/>
    <w:rsid w:val="001D6EDC"/>
    <w:rsid w:val="002111B2"/>
    <w:rsid w:val="002231D5"/>
    <w:rsid w:val="002235D6"/>
    <w:rsid w:val="00226AF3"/>
    <w:rsid w:val="00250244"/>
    <w:rsid w:val="00251614"/>
    <w:rsid w:val="002555F7"/>
    <w:rsid w:val="002631FB"/>
    <w:rsid w:val="00284B8E"/>
    <w:rsid w:val="002856AE"/>
    <w:rsid w:val="0029444B"/>
    <w:rsid w:val="002964AF"/>
    <w:rsid w:val="002A5283"/>
    <w:rsid w:val="002B05E1"/>
    <w:rsid w:val="002B0900"/>
    <w:rsid w:val="002B5BB9"/>
    <w:rsid w:val="002D05E7"/>
    <w:rsid w:val="002D2A67"/>
    <w:rsid w:val="002E72A0"/>
    <w:rsid w:val="002E7560"/>
    <w:rsid w:val="00300663"/>
    <w:rsid w:val="00305CF3"/>
    <w:rsid w:val="003177E5"/>
    <w:rsid w:val="0032108D"/>
    <w:rsid w:val="00343FC3"/>
    <w:rsid w:val="003458EC"/>
    <w:rsid w:val="00347CE4"/>
    <w:rsid w:val="0035045F"/>
    <w:rsid w:val="003516DC"/>
    <w:rsid w:val="00353D52"/>
    <w:rsid w:val="00364BA0"/>
    <w:rsid w:val="00376426"/>
    <w:rsid w:val="0038212D"/>
    <w:rsid w:val="00391163"/>
    <w:rsid w:val="003922ED"/>
    <w:rsid w:val="00397F21"/>
    <w:rsid w:val="003B73E2"/>
    <w:rsid w:val="003C0114"/>
    <w:rsid w:val="003C44BF"/>
    <w:rsid w:val="003C5769"/>
    <w:rsid w:val="003D0CCB"/>
    <w:rsid w:val="003D5F9D"/>
    <w:rsid w:val="003E073D"/>
    <w:rsid w:val="003E3238"/>
    <w:rsid w:val="003E7CD1"/>
    <w:rsid w:val="003F12D8"/>
    <w:rsid w:val="00414A74"/>
    <w:rsid w:val="00417477"/>
    <w:rsid w:val="00434EBE"/>
    <w:rsid w:val="00440EBC"/>
    <w:rsid w:val="004602FC"/>
    <w:rsid w:val="00462F12"/>
    <w:rsid w:val="0046690F"/>
    <w:rsid w:val="004775C2"/>
    <w:rsid w:val="004932F2"/>
    <w:rsid w:val="00497382"/>
    <w:rsid w:val="004B31CA"/>
    <w:rsid w:val="004E71BB"/>
    <w:rsid w:val="004F1F17"/>
    <w:rsid w:val="004F7E8E"/>
    <w:rsid w:val="00504868"/>
    <w:rsid w:val="00504FDE"/>
    <w:rsid w:val="0051304F"/>
    <w:rsid w:val="00516B3F"/>
    <w:rsid w:val="00520480"/>
    <w:rsid w:val="00520487"/>
    <w:rsid w:val="005217AE"/>
    <w:rsid w:val="00531972"/>
    <w:rsid w:val="00531BCE"/>
    <w:rsid w:val="00541CCB"/>
    <w:rsid w:val="00541ED5"/>
    <w:rsid w:val="0055499C"/>
    <w:rsid w:val="005627B3"/>
    <w:rsid w:val="00562CEB"/>
    <w:rsid w:val="0056726D"/>
    <w:rsid w:val="005929F2"/>
    <w:rsid w:val="0059419F"/>
    <w:rsid w:val="005A1DAF"/>
    <w:rsid w:val="005B17CF"/>
    <w:rsid w:val="005C3F8C"/>
    <w:rsid w:val="005E624F"/>
    <w:rsid w:val="00604216"/>
    <w:rsid w:val="00612645"/>
    <w:rsid w:val="00614F00"/>
    <w:rsid w:val="0061731B"/>
    <w:rsid w:val="0062588B"/>
    <w:rsid w:val="00655014"/>
    <w:rsid w:val="006577A1"/>
    <w:rsid w:val="00663B24"/>
    <w:rsid w:val="0067209E"/>
    <w:rsid w:val="00693689"/>
    <w:rsid w:val="006D022F"/>
    <w:rsid w:val="006E22F3"/>
    <w:rsid w:val="006E5678"/>
    <w:rsid w:val="006E5998"/>
    <w:rsid w:val="006F1664"/>
    <w:rsid w:val="00704BD2"/>
    <w:rsid w:val="0071555D"/>
    <w:rsid w:val="00741620"/>
    <w:rsid w:val="0074501B"/>
    <w:rsid w:val="007507A6"/>
    <w:rsid w:val="00757B32"/>
    <w:rsid w:val="007851F4"/>
    <w:rsid w:val="0079087D"/>
    <w:rsid w:val="007940A2"/>
    <w:rsid w:val="007A7B2C"/>
    <w:rsid w:val="007B12A7"/>
    <w:rsid w:val="007C4D6B"/>
    <w:rsid w:val="007E5F0D"/>
    <w:rsid w:val="008058B5"/>
    <w:rsid w:val="00811F18"/>
    <w:rsid w:val="00826D0E"/>
    <w:rsid w:val="00830BCD"/>
    <w:rsid w:val="008367FB"/>
    <w:rsid w:val="00842C3B"/>
    <w:rsid w:val="008543A2"/>
    <w:rsid w:val="008569D2"/>
    <w:rsid w:val="00856C7A"/>
    <w:rsid w:val="00880079"/>
    <w:rsid w:val="008A53B8"/>
    <w:rsid w:val="008B6BFE"/>
    <w:rsid w:val="008C16F7"/>
    <w:rsid w:val="008D3007"/>
    <w:rsid w:val="008E3478"/>
    <w:rsid w:val="008F33D8"/>
    <w:rsid w:val="00900FAF"/>
    <w:rsid w:val="00911A94"/>
    <w:rsid w:val="00914915"/>
    <w:rsid w:val="009211ED"/>
    <w:rsid w:val="00924C56"/>
    <w:rsid w:val="009263AC"/>
    <w:rsid w:val="00935E29"/>
    <w:rsid w:val="00937600"/>
    <w:rsid w:val="009409FC"/>
    <w:rsid w:val="00941ED8"/>
    <w:rsid w:val="00944277"/>
    <w:rsid w:val="009503A6"/>
    <w:rsid w:val="00951AAB"/>
    <w:rsid w:val="00951C77"/>
    <w:rsid w:val="00952E04"/>
    <w:rsid w:val="00954ED1"/>
    <w:rsid w:val="0096098C"/>
    <w:rsid w:val="009670D5"/>
    <w:rsid w:val="00973E7B"/>
    <w:rsid w:val="009A12F1"/>
    <w:rsid w:val="009A18DA"/>
    <w:rsid w:val="009A38E0"/>
    <w:rsid w:val="009A541C"/>
    <w:rsid w:val="009B7683"/>
    <w:rsid w:val="009D35A5"/>
    <w:rsid w:val="009D6861"/>
    <w:rsid w:val="009E092A"/>
    <w:rsid w:val="009E51B7"/>
    <w:rsid w:val="009E5E39"/>
    <w:rsid w:val="009F0F66"/>
    <w:rsid w:val="009F2C57"/>
    <w:rsid w:val="009F4395"/>
    <w:rsid w:val="009F602C"/>
    <w:rsid w:val="00A000EC"/>
    <w:rsid w:val="00A047A4"/>
    <w:rsid w:val="00A13E17"/>
    <w:rsid w:val="00A244AA"/>
    <w:rsid w:val="00A446F9"/>
    <w:rsid w:val="00A54A6B"/>
    <w:rsid w:val="00A5707C"/>
    <w:rsid w:val="00A6390D"/>
    <w:rsid w:val="00A80403"/>
    <w:rsid w:val="00A95615"/>
    <w:rsid w:val="00AA72F0"/>
    <w:rsid w:val="00AD03C8"/>
    <w:rsid w:val="00AD2D4C"/>
    <w:rsid w:val="00AE06B4"/>
    <w:rsid w:val="00AE5EA7"/>
    <w:rsid w:val="00AF23A4"/>
    <w:rsid w:val="00AF3BF7"/>
    <w:rsid w:val="00B021CC"/>
    <w:rsid w:val="00B054DD"/>
    <w:rsid w:val="00B12FCF"/>
    <w:rsid w:val="00B15DA6"/>
    <w:rsid w:val="00B24EA3"/>
    <w:rsid w:val="00B436D4"/>
    <w:rsid w:val="00B623C8"/>
    <w:rsid w:val="00B64F05"/>
    <w:rsid w:val="00B67600"/>
    <w:rsid w:val="00B72675"/>
    <w:rsid w:val="00B9056A"/>
    <w:rsid w:val="00B97DC8"/>
    <w:rsid w:val="00BD3FC1"/>
    <w:rsid w:val="00BE58B0"/>
    <w:rsid w:val="00BE7CFA"/>
    <w:rsid w:val="00BF1785"/>
    <w:rsid w:val="00C051E4"/>
    <w:rsid w:val="00C42917"/>
    <w:rsid w:val="00C43320"/>
    <w:rsid w:val="00C45FB0"/>
    <w:rsid w:val="00C95820"/>
    <w:rsid w:val="00C96CD3"/>
    <w:rsid w:val="00CA705B"/>
    <w:rsid w:val="00CA7EBA"/>
    <w:rsid w:val="00CB0877"/>
    <w:rsid w:val="00CB5EB0"/>
    <w:rsid w:val="00CC5319"/>
    <w:rsid w:val="00CC70CF"/>
    <w:rsid w:val="00CE2F68"/>
    <w:rsid w:val="00D0434F"/>
    <w:rsid w:val="00D07B81"/>
    <w:rsid w:val="00D10242"/>
    <w:rsid w:val="00D10373"/>
    <w:rsid w:val="00D11B60"/>
    <w:rsid w:val="00D1229D"/>
    <w:rsid w:val="00D147A3"/>
    <w:rsid w:val="00D271C9"/>
    <w:rsid w:val="00D350F7"/>
    <w:rsid w:val="00D707D0"/>
    <w:rsid w:val="00D86B05"/>
    <w:rsid w:val="00DA0FF0"/>
    <w:rsid w:val="00DB45B0"/>
    <w:rsid w:val="00DB4FC6"/>
    <w:rsid w:val="00DD49F8"/>
    <w:rsid w:val="00DE7546"/>
    <w:rsid w:val="00E05DC3"/>
    <w:rsid w:val="00E26CC1"/>
    <w:rsid w:val="00E34869"/>
    <w:rsid w:val="00E366A9"/>
    <w:rsid w:val="00E418FF"/>
    <w:rsid w:val="00E5483E"/>
    <w:rsid w:val="00E705B5"/>
    <w:rsid w:val="00E8285D"/>
    <w:rsid w:val="00E84C07"/>
    <w:rsid w:val="00E84D91"/>
    <w:rsid w:val="00E92F06"/>
    <w:rsid w:val="00E95009"/>
    <w:rsid w:val="00EC046D"/>
    <w:rsid w:val="00EC1F61"/>
    <w:rsid w:val="00ED6388"/>
    <w:rsid w:val="00EE075A"/>
    <w:rsid w:val="00EF2303"/>
    <w:rsid w:val="00F05304"/>
    <w:rsid w:val="00F11103"/>
    <w:rsid w:val="00F25C7D"/>
    <w:rsid w:val="00F345D6"/>
    <w:rsid w:val="00F37E29"/>
    <w:rsid w:val="00F50880"/>
    <w:rsid w:val="00F60739"/>
    <w:rsid w:val="00F67728"/>
    <w:rsid w:val="00F73076"/>
    <w:rsid w:val="00F82049"/>
    <w:rsid w:val="00F847C9"/>
    <w:rsid w:val="00F87C93"/>
    <w:rsid w:val="00F90153"/>
    <w:rsid w:val="00F946C6"/>
    <w:rsid w:val="00FB12E2"/>
    <w:rsid w:val="00FB3857"/>
    <w:rsid w:val="00FB750E"/>
    <w:rsid w:val="00FC1842"/>
    <w:rsid w:val="00FD5E28"/>
    <w:rsid w:val="00FF2B65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3C4A4"/>
  <w15:chartTrackingRefBased/>
  <w15:docId w15:val="{937503F6-E48B-436C-8DB1-05D1C305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">
    <w:name w:val="Zvýraznění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styleId="Nevyeenzmnka">
    <w:name w:val="Unresolved Mention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ninger.de/en/mundus-vin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bazant@omnimedi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766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5377</CharactersWithSpaces>
  <SharedDoc>false</SharedDoc>
  <HLinks>
    <vt:vector size="42" baseType="variant"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15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12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https://www.meininger.de/en/wine/2017-gruener-silvaner-late-harvest-dry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https://www.meininger.de/en/wine/2017-pavlov-exclusive-chardonnay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https://www.meininger.de/en/vinofol-sro-novosedly-czech-republic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dc:description/>
  <cp:lastModifiedBy>Jiří Bažant</cp:lastModifiedBy>
  <cp:revision>4</cp:revision>
  <dcterms:created xsi:type="dcterms:W3CDTF">2023-09-14T08:44:00Z</dcterms:created>
  <dcterms:modified xsi:type="dcterms:W3CDTF">2023-09-15T07:45:00Z</dcterms:modified>
</cp:coreProperties>
</file>