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44A8C230" w14:textId="77777777" w:rsidR="001237AD" w:rsidRDefault="00D53EE8" w:rsidP="001237A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Moravská a česká vína </w:t>
      </w:r>
      <w:r w:rsidR="001237AD">
        <w:rPr>
          <w:rFonts w:ascii="Calibri" w:hAnsi="Calibri" w:cs="Calibri"/>
          <w:b/>
          <w:sz w:val="36"/>
          <w:szCs w:val="36"/>
        </w:rPr>
        <w:t xml:space="preserve">si z Vídně </w:t>
      </w:r>
    </w:p>
    <w:p w14:paraId="5D565B89" w14:textId="40BB2234" w:rsidR="00A80620" w:rsidRPr="00EF5C6F" w:rsidRDefault="001237AD" w:rsidP="001237A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přivážejí </w:t>
      </w:r>
      <w:r w:rsidR="00174480">
        <w:rPr>
          <w:rFonts w:ascii="Calibri" w:hAnsi="Calibri" w:cs="Calibri"/>
          <w:b/>
          <w:sz w:val="36"/>
          <w:szCs w:val="36"/>
        </w:rPr>
        <w:t>přes 300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132249">
        <w:rPr>
          <w:rFonts w:ascii="Calibri" w:hAnsi="Calibri" w:cs="Calibri"/>
          <w:b/>
          <w:sz w:val="36"/>
          <w:szCs w:val="36"/>
        </w:rPr>
        <w:t>medailí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5F7E255D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3B06B1">
        <w:rPr>
          <w:rFonts w:ascii="Calibri" w:hAnsi="Calibri" w:cs="Calibri"/>
          <w:i/>
        </w:rPr>
        <w:t>1</w:t>
      </w:r>
      <w:r w:rsidR="001C64F5">
        <w:rPr>
          <w:rFonts w:ascii="Calibri" w:hAnsi="Calibri" w:cs="Calibri"/>
          <w:i/>
        </w:rPr>
        <w:t>6</w:t>
      </w:r>
      <w:r w:rsidRPr="008E4AC6">
        <w:rPr>
          <w:rFonts w:ascii="Calibri" w:hAnsi="Calibri" w:cs="Calibri"/>
          <w:i/>
        </w:rPr>
        <w:t xml:space="preserve">. </w:t>
      </w:r>
      <w:r w:rsidR="00D53EE8">
        <w:rPr>
          <w:rFonts w:ascii="Calibri" w:hAnsi="Calibri" w:cs="Calibri"/>
          <w:i/>
        </w:rPr>
        <w:t>ří</w:t>
      </w:r>
      <w:r w:rsidR="003B06B1">
        <w:rPr>
          <w:rFonts w:ascii="Calibri" w:hAnsi="Calibri" w:cs="Calibri"/>
          <w:i/>
        </w:rPr>
        <w:t>jna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1237AD">
        <w:rPr>
          <w:rFonts w:ascii="Calibri" w:hAnsi="Calibri" w:cs="Calibri"/>
          <w:i/>
        </w:rPr>
        <w:t>3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35D38C35" w14:textId="34304412" w:rsidR="00D53EE8" w:rsidRDefault="00C8325C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Dalšího letošního skvělého</w:t>
      </w:r>
      <w:r w:rsidR="00D53EE8">
        <w:rPr>
          <w:rFonts w:ascii="Calibri" w:hAnsi="Calibri" w:cs="Calibri"/>
          <w:b/>
        </w:rPr>
        <w:t xml:space="preserve"> úspěchu zaznamenala</w:t>
      </w:r>
      <w:r>
        <w:rPr>
          <w:rFonts w:ascii="Calibri" w:hAnsi="Calibri" w:cs="Calibri"/>
          <w:b/>
        </w:rPr>
        <w:t xml:space="preserve"> moravská a česká vína</w:t>
      </w:r>
      <w:r w:rsidR="00D53EE8">
        <w:rPr>
          <w:rFonts w:ascii="Calibri" w:hAnsi="Calibri" w:cs="Calibri"/>
          <w:b/>
        </w:rPr>
        <w:t xml:space="preserve"> na tradiční rakouské soutěži AWC </w:t>
      </w:r>
      <w:r w:rsidR="00AC6782">
        <w:rPr>
          <w:rFonts w:ascii="Calibri" w:hAnsi="Calibri" w:cs="Calibri"/>
          <w:b/>
        </w:rPr>
        <w:t>V</w:t>
      </w:r>
      <w:r w:rsidR="00D53EE8">
        <w:rPr>
          <w:rFonts w:ascii="Calibri" w:hAnsi="Calibri" w:cs="Calibri"/>
          <w:b/>
        </w:rPr>
        <w:t xml:space="preserve">ienna, ze které si přiváží </w:t>
      </w:r>
      <w:r>
        <w:rPr>
          <w:rFonts w:ascii="Calibri" w:hAnsi="Calibri" w:cs="Calibri"/>
          <w:b/>
        </w:rPr>
        <w:t xml:space="preserve">úctyhodných </w:t>
      </w:r>
      <w:r w:rsidRPr="00C8325C">
        <w:rPr>
          <w:rFonts w:ascii="Calibri" w:hAnsi="Calibri" w:cs="Calibri"/>
          <w:b/>
        </w:rPr>
        <w:t>93 zlatý</w:t>
      </w:r>
      <w:r>
        <w:rPr>
          <w:rFonts w:ascii="Calibri" w:hAnsi="Calibri" w:cs="Calibri"/>
          <w:b/>
        </w:rPr>
        <w:t>ch</w:t>
      </w:r>
      <w:r w:rsidRPr="00C8325C">
        <w:rPr>
          <w:rFonts w:ascii="Calibri" w:hAnsi="Calibri" w:cs="Calibri"/>
          <w:b/>
        </w:rPr>
        <w:t xml:space="preserve"> a 209 stříbrný</w:t>
      </w:r>
      <w:r>
        <w:rPr>
          <w:rFonts w:ascii="Calibri" w:hAnsi="Calibri" w:cs="Calibri"/>
          <w:b/>
        </w:rPr>
        <w:t>ch</w:t>
      </w:r>
      <w:r w:rsidRPr="00C8325C">
        <w:rPr>
          <w:rFonts w:ascii="Calibri" w:hAnsi="Calibri" w:cs="Calibri"/>
          <w:b/>
        </w:rPr>
        <w:t xml:space="preserve"> medail</w:t>
      </w:r>
      <w:r>
        <w:rPr>
          <w:rFonts w:ascii="Calibri" w:hAnsi="Calibri" w:cs="Calibri"/>
          <w:b/>
        </w:rPr>
        <w:t>í</w:t>
      </w:r>
      <w:r w:rsidRPr="00C8325C">
        <w:rPr>
          <w:rFonts w:ascii="Calibri" w:hAnsi="Calibri" w:cs="Calibri"/>
          <w:b/>
        </w:rPr>
        <w:t xml:space="preserve">. </w:t>
      </w:r>
      <w:r w:rsidR="00E920BC" w:rsidRPr="008E4AC6">
        <w:rPr>
          <w:rFonts w:ascii="Calibri" w:hAnsi="Calibri" w:cs="Calibri"/>
          <w:b/>
        </w:rPr>
        <w:t xml:space="preserve">Účast našich vinařů </w:t>
      </w:r>
      <w:r w:rsidR="00E920BC">
        <w:rPr>
          <w:rFonts w:ascii="Calibri" w:hAnsi="Calibri" w:cs="Calibri"/>
          <w:b/>
        </w:rPr>
        <w:t xml:space="preserve">na soutěžích </w:t>
      </w:r>
      <w:r w:rsidR="00E920BC" w:rsidRPr="008E4AC6">
        <w:rPr>
          <w:rFonts w:ascii="Calibri" w:hAnsi="Calibri" w:cs="Calibri"/>
          <w:b/>
        </w:rPr>
        <w:t>prob</w:t>
      </w:r>
      <w:r w:rsidR="00E920BC">
        <w:rPr>
          <w:rFonts w:ascii="Calibri" w:hAnsi="Calibri" w:cs="Calibri"/>
          <w:b/>
        </w:rPr>
        <w:t>íhá</w:t>
      </w:r>
      <w:r w:rsidR="00E920BC" w:rsidRPr="008E4AC6">
        <w:rPr>
          <w:rFonts w:ascii="Calibri" w:hAnsi="Calibri" w:cs="Calibri"/>
          <w:b/>
        </w:rPr>
        <w:t xml:space="preserve"> za finanční podpory Vinařského fondu a organizačního zajištění Národního vinařského centra.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002D720E" w14:textId="2A333B37" w:rsidR="00905E48" w:rsidRDefault="00C8325C" w:rsidP="007E48D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Nejvíce se zadařilo vinařství </w:t>
      </w:r>
      <w:r w:rsidRPr="00905E48">
        <w:rPr>
          <w:rFonts w:ascii="Calibri" w:hAnsi="Calibri" w:cs="Calibri"/>
          <w:bCs/>
        </w:rPr>
        <w:t>Vinselekt Michlovský</w:t>
      </w:r>
      <w:r>
        <w:rPr>
          <w:rFonts w:ascii="Calibri" w:hAnsi="Calibri" w:cs="Calibri"/>
          <w:bCs/>
        </w:rPr>
        <w:t xml:space="preserve">, které ziskem 10 zlatých a 8 stříbrných medailí dosáhlo </w:t>
      </w:r>
      <w:r w:rsidR="00804A10">
        <w:rPr>
          <w:rFonts w:ascii="Calibri" w:hAnsi="Calibri" w:cs="Calibri"/>
          <w:bCs/>
        </w:rPr>
        <w:t xml:space="preserve">z našich účastníků </w:t>
      </w:r>
      <w:r>
        <w:rPr>
          <w:rFonts w:ascii="Calibri" w:hAnsi="Calibri" w:cs="Calibri"/>
          <w:bCs/>
        </w:rPr>
        <w:t xml:space="preserve">nejvyššího celkového počtu </w:t>
      </w:r>
      <w:r w:rsidR="00804A10">
        <w:rPr>
          <w:rFonts w:ascii="Calibri" w:hAnsi="Calibri" w:cs="Calibri"/>
          <w:bCs/>
        </w:rPr>
        <w:t xml:space="preserve">medailí </w:t>
      </w:r>
      <w:r>
        <w:rPr>
          <w:rFonts w:ascii="Calibri" w:hAnsi="Calibri" w:cs="Calibri"/>
          <w:bCs/>
        </w:rPr>
        <w:t xml:space="preserve">a také </w:t>
      </w:r>
      <w:r w:rsidR="00804A10">
        <w:rPr>
          <w:rFonts w:ascii="Calibri" w:hAnsi="Calibri" w:cs="Calibri"/>
          <w:bCs/>
        </w:rPr>
        <w:t>nejvíce zlatých</w:t>
      </w:r>
      <w:r>
        <w:rPr>
          <w:rFonts w:ascii="Calibri" w:hAnsi="Calibri" w:cs="Calibri"/>
          <w:bCs/>
        </w:rPr>
        <w:t xml:space="preserve">. </w:t>
      </w:r>
      <w:r w:rsidRPr="001237AD">
        <w:rPr>
          <w:rFonts w:ascii="Calibri" w:hAnsi="Calibri" w:cs="Calibri"/>
          <w:bCs/>
        </w:rPr>
        <w:t xml:space="preserve">Na pomyslném druhém místě </w:t>
      </w:r>
      <w:r>
        <w:rPr>
          <w:rFonts w:ascii="Calibri" w:hAnsi="Calibri" w:cs="Calibri"/>
          <w:bCs/>
        </w:rPr>
        <w:t xml:space="preserve">se </w:t>
      </w:r>
      <w:r w:rsidR="00804A10">
        <w:rPr>
          <w:rFonts w:ascii="Calibri" w:hAnsi="Calibri" w:cs="Calibri"/>
          <w:bCs/>
        </w:rPr>
        <w:t xml:space="preserve">se </w:t>
      </w:r>
      <w:r>
        <w:rPr>
          <w:rFonts w:ascii="Calibri" w:hAnsi="Calibri" w:cs="Calibri"/>
          <w:bCs/>
        </w:rPr>
        <w:t xml:space="preserve">7 zlatými medailemi a 2 stříbrnými umístilo vinařství Volařík a s celkovým ziskem 13 medailí (3 zlaté a 10 stříbrných) vinařství Juřeník &amp; Žďárský. </w:t>
      </w:r>
    </w:p>
    <w:p w14:paraId="12A56DDF" w14:textId="77777777" w:rsidR="00905E48" w:rsidRDefault="00905E48" w:rsidP="007E48D0">
      <w:pPr>
        <w:jc w:val="both"/>
        <w:rPr>
          <w:rFonts w:ascii="Calibri" w:hAnsi="Calibri" w:cs="Calibri"/>
          <w:bCs/>
        </w:rPr>
      </w:pPr>
    </w:p>
    <w:p w14:paraId="3FB9068D" w14:textId="53CB3E39" w:rsidR="007E48D0" w:rsidRDefault="007E48D0" w:rsidP="007E48D0">
      <w:pPr>
        <w:jc w:val="both"/>
        <w:rPr>
          <w:rFonts w:ascii="Calibri" w:hAnsi="Calibri" w:cs="Calibri"/>
          <w:bCs/>
          <w:i/>
          <w:iCs/>
        </w:rPr>
      </w:pPr>
      <w:r w:rsidRPr="00AC364B">
        <w:rPr>
          <w:rFonts w:ascii="Calibri" w:hAnsi="Calibri" w:cs="Calibri"/>
          <w:bCs/>
          <w:i/>
          <w:iCs/>
        </w:rPr>
        <w:t>„</w:t>
      </w:r>
      <w:r w:rsidR="005970AA">
        <w:rPr>
          <w:rFonts w:ascii="Calibri" w:hAnsi="Calibri" w:cs="Calibri"/>
          <w:bCs/>
          <w:i/>
          <w:iCs/>
        </w:rPr>
        <w:t xml:space="preserve">AWC Vienna </w:t>
      </w:r>
      <w:r w:rsidR="00804A10">
        <w:rPr>
          <w:rFonts w:ascii="Calibri" w:hAnsi="Calibri" w:cs="Calibri"/>
          <w:bCs/>
          <w:i/>
          <w:iCs/>
        </w:rPr>
        <w:t>patří s více než 11 000 hodnocenými víny mezi největší na světě, a</w:t>
      </w:r>
      <w:r w:rsidR="00BB0DAF">
        <w:rPr>
          <w:rFonts w:ascii="Calibri" w:hAnsi="Calibri" w:cs="Calibri"/>
          <w:bCs/>
          <w:i/>
          <w:iCs/>
        </w:rPr>
        <w:t xml:space="preserve"> p</w:t>
      </w:r>
      <w:r w:rsidR="005970AA" w:rsidRPr="005970AA">
        <w:rPr>
          <w:rFonts w:ascii="Calibri" w:hAnsi="Calibri" w:cs="Calibri"/>
          <w:bCs/>
          <w:i/>
          <w:iCs/>
        </w:rPr>
        <w:t>řináš</w:t>
      </w:r>
      <w:r w:rsidR="005970AA">
        <w:rPr>
          <w:rFonts w:ascii="Calibri" w:hAnsi="Calibri" w:cs="Calibri"/>
          <w:bCs/>
          <w:i/>
          <w:iCs/>
        </w:rPr>
        <w:t>í</w:t>
      </w:r>
      <w:r w:rsidR="005970AA" w:rsidRPr="005970AA">
        <w:rPr>
          <w:rFonts w:ascii="Calibri" w:hAnsi="Calibri" w:cs="Calibri"/>
          <w:bCs/>
          <w:i/>
          <w:iCs/>
        </w:rPr>
        <w:t xml:space="preserve"> </w:t>
      </w:r>
      <w:r w:rsidR="00804A10">
        <w:rPr>
          <w:rFonts w:ascii="Calibri" w:hAnsi="Calibri" w:cs="Calibri"/>
          <w:bCs/>
          <w:i/>
          <w:iCs/>
        </w:rPr>
        <w:t xml:space="preserve">tak </w:t>
      </w:r>
      <w:r w:rsidR="005970AA" w:rsidRPr="005970AA">
        <w:rPr>
          <w:rFonts w:ascii="Calibri" w:hAnsi="Calibri" w:cs="Calibri"/>
          <w:bCs/>
          <w:i/>
          <w:iCs/>
        </w:rPr>
        <w:t xml:space="preserve">především </w:t>
      </w:r>
      <w:r w:rsidR="00804A10">
        <w:rPr>
          <w:rFonts w:ascii="Calibri" w:hAnsi="Calibri" w:cs="Calibri"/>
          <w:bCs/>
          <w:i/>
          <w:iCs/>
        </w:rPr>
        <w:t xml:space="preserve">jedinečnou možnost </w:t>
      </w:r>
      <w:r w:rsidR="005970AA" w:rsidRPr="005970AA">
        <w:rPr>
          <w:rFonts w:ascii="Calibri" w:hAnsi="Calibri" w:cs="Calibri"/>
          <w:bCs/>
          <w:i/>
          <w:iCs/>
        </w:rPr>
        <w:t>srovnání vín a vinařských stylů typických právě pro náš region</w:t>
      </w:r>
      <w:r w:rsidR="005970AA">
        <w:rPr>
          <w:rFonts w:ascii="Calibri" w:hAnsi="Calibri" w:cs="Calibri"/>
          <w:bCs/>
          <w:i/>
          <w:iCs/>
        </w:rPr>
        <w:t xml:space="preserve">. Naši vinaři </w:t>
      </w:r>
      <w:r w:rsidR="00804A10">
        <w:rPr>
          <w:rFonts w:ascii="Calibri" w:hAnsi="Calibri" w:cs="Calibri"/>
          <w:bCs/>
          <w:i/>
          <w:iCs/>
        </w:rPr>
        <w:t xml:space="preserve">zde </w:t>
      </w:r>
      <w:r w:rsidR="005970AA">
        <w:rPr>
          <w:rFonts w:ascii="Calibri" w:hAnsi="Calibri" w:cs="Calibri"/>
          <w:bCs/>
          <w:i/>
          <w:iCs/>
        </w:rPr>
        <w:t xml:space="preserve">pravidelně </w:t>
      </w:r>
      <w:r w:rsidR="00804A10">
        <w:rPr>
          <w:rFonts w:ascii="Calibri" w:hAnsi="Calibri" w:cs="Calibri"/>
          <w:bCs/>
          <w:i/>
          <w:iCs/>
        </w:rPr>
        <w:t>získávají</w:t>
      </w:r>
      <w:r w:rsidR="005970AA">
        <w:rPr>
          <w:rFonts w:ascii="Calibri" w:hAnsi="Calibri" w:cs="Calibri"/>
          <w:bCs/>
          <w:i/>
          <w:iCs/>
        </w:rPr>
        <w:t xml:space="preserve"> velké množství medailí</w:t>
      </w:r>
      <w:r w:rsidR="00804A10">
        <w:rPr>
          <w:rFonts w:ascii="Calibri" w:hAnsi="Calibri" w:cs="Calibri"/>
          <w:bCs/>
          <w:i/>
          <w:iCs/>
        </w:rPr>
        <w:t>, čímž objektivně dokazují, jak mistrovsky své řemeslo ovládají</w:t>
      </w:r>
      <w:r w:rsidR="005970AA">
        <w:rPr>
          <w:rFonts w:ascii="Calibri" w:hAnsi="Calibri" w:cs="Calibri"/>
          <w:bCs/>
          <w:i/>
          <w:iCs/>
        </w:rPr>
        <w:t>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</w:t>
      </w:r>
      <w:r w:rsidR="005970AA">
        <w:rPr>
          <w:rFonts w:ascii="Calibri" w:hAnsi="Calibri" w:cs="Calibri"/>
          <w:bCs/>
        </w:rPr>
        <w:t>a</w:t>
      </w:r>
      <w:r w:rsidRPr="00AC364B">
        <w:rPr>
          <w:rFonts w:ascii="Calibri" w:hAnsi="Calibri" w:cs="Calibri"/>
          <w:bCs/>
        </w:rPr>
        <w:t xml:space="preserve"> </w:t>
      </w:r>
      <w:r w:rsidRPr="00C114FF">
        <w:rPr>
          <w:rFonts w:ascii="Calibri" w:hAnsi="Calibri" w:cs="Calibri"/>
          <w:bCs/>
        </w:rPr>
        <w:t xml:space="preserve">úspěch </w:t>
      </w:r>
      <w:r w:rsidR="005970AA" w:rsidRPr="005970AA">
        <w:rPr>
          <w:rFonts w:ascii="Calibri" w:hAnsi="Calibri" w:cs="Calibri"/>
          <w:bCs/>
        </w:rPr>
        <w:t>Ing. Dagmar Fialová, marketingová ředitelka Národního vinařského centra</w:t>
      </w:r>
      <w:r w:rsidRPr="00AC364B">
        <w:rPr>
          <w:rFonts w:ascii="Calibri" w:hAnsi="Calibri" w:cs="Calibri"/>
          <w:bCs/>
        </w:rPr>
        <w:t>, které účast našich vín na soutěž</w:t>
      </w:r>
      <w:r w:rsidR="00B83708">
        <w:rPr>
          <w:rFonts w:ascii="Calibri" w:hAnsi="Calibri" w:cs="Calibri"/>
          <w:bCs/>
        </w:rPr>
        <w:t>ích</w:t>
      </w:r>
      <w:r w:rsidRPr="00AC364B">
        <w:rPr>
          <w:rFonts w:ascii="Calibri" w:hAnsi="Calibri" w:cs="Calibri"/>
          <w:bCs/>
        </w:rPr>
        <w:t xml:space="preserve"> zajišť</w:t>
      </w:r>
      <w:r w:rsidR="00B83708">
        <w:rPr>
          <w:rFonts w:ascii="Calibri" w:hAnsi="Calibri" w:cs="Calibri"/>
          <w:bCs/>
        </w:rPr>
        <w:t>uje</w:t>
      </w:r>
      <w:r w:rsidR="00F14AD9">
        <w:rPr>
          <w:rFonts w:ascii="Calibri" w:hAnsi="Calibri" w:cs="Calibri"/>
          <w:bCs/>
        </w:rPr>
        <w:t xml:space="preserve"> a dodal</w:t>
      </w:r>
      <w:r w:rsidR="005970AA">
        <w:rPr>
          <w:rFonts w:ascii="Calibri" w:hAnsi="Calibri" w:cs="Calibri"/>
          <w:bCs/>
        </w:rPr>
        <w:t>a</w:t>
      </w:r>
      <w:r w:rsidR="00F14AD9">
        <w:rPr>
          <w:rFonts w:ascii="Calibri" w:hAnsi="Calibri" w:cs="Calibri"/>
          <w:bCs/>
        </w:rPr>
        <w:t xml:space="preserve">: </w:t>
      </w:r>
      <w:r w:rsidR="00F14AD9" w:rsidRPr="00F14AD9">
        <w:rPr>
          <w:rFonts w:ascii="Calibri" w:hAnsi="Calibri" w:cs="Calibri"/>
          <w:bCs/>
          <w:i/>
          <w:iCs/>
        </w:rPr>
        <w:t>„</w:t>
      </w:r>
      <w:r w:rsidR="005970AA">
        <w:rPr>
          <w:rFonts w:ascii="Calibri" w:hAnsi="Calibri" w:cs="Calibri"/>
          <w:bCs/>
          <w:i/>
          <w:iCs/>
        </w:rPr>
        <w:t>vzhledem k</w:t>
      </w:r>
      <w:r w:rsidR="00804A10">
        <w:rPr>
          <w:rFonts w:ascii="Calibri" w:hAnsi="Calibri" w:cs="Calibri"/>
          <w:bCs/>
          <w:i/>
          <w:iCs/>
        </w:rPr>
        <w:t> tomu, že v soutěži převládají vína ze střední Evropy, není velkým překvapením, že mezi nejúspěšnější zde</w:t>
      </w:r>
      <w:r w:rsidR="00675F33">
        <w:rPr>
          <w:rFonts w:ascii="Calibri" w:hAnsi="Calibri" w:cs="Calibri"/>
          <w:bCs/>
          <w:i/>
          <w:iCs/>
        </w:rPr>
        <w:t xml:space="preserve"> opět patřily</w:t>
      </w:r>
      <w:r w:rsidR="00804A10">
        <w:rPr>
          <w:rFonts w:ascii="Calibri" w:hAnsi="Calibri" w:cs="Calibri"/>
          <w:bCs/>
          <w:i/>
          <w:iCs/>
        </w:rPr>
        <w:t xml:space="preserve"> naše tradiční odrůdy jako</w:t>
      </w:r>
      <w:r w:rsidR="005970AA">
        <w:rPr>
          <w:rFonts w:ascii="Calibri" w:hAnsi="Calibri" w:cs="Calibri"/>
          <w:bCs/>
          <w:i/>
          <w:iCs/>
        </w:rPr>
        <w:t xml:space="preserve"> Veltlínské zelené</w:t>
      </w:r>
      <w:r w:rsidR="00BB0DAF">
        <w:rPr>
          <w:rFonts w:ascii="Calibri" w:hAnsi="Calibri" w:cs="Calibri"/>
          <w:bCs/>
          <w:i/>
          <w:iCs/>
        </w:rPr>
        <w:t xml:space="preserve"> a </w:t>
      </w:r>
      <w:r w:rsidR="005970AA">
        <w:rPr>
          <w:rFonts w:ascii="Calibri" w:hAnsi="Calibri" w:cs="Calibri"/>
          <w:bCs/>
          <w:i/>
          <w:iCs/>
        </w:rPr>
        <w:t xml:space="preserve">Ryzlink rýnský, ale </w:t>
      </w:r>
      <w:r w:rsidR="00675F33">
        <w:rPr>
          <w:rFonts w:ascii="Calibri" w:hAnsi="Calibri" w:cs="Calibri"/>
          <w:bCs/>
          <w:i/>
          <w:iCs/>
        </w:rPr>
        <w:t>neztratil se an</w:t>
      </w:r>
      <w:r w:rsidR="005970AA">
        <w:rPr>
          <w:rFonts w:ascii="Calibri" w:hAnsi="Calibri" w:cs="Calibri"/>
          <w:bCs/>
          <w:i/>
          <w:iCs/>
        </w:rPr>
        <w:t>i Müller Thurgau</w:t>
      </w:r>
      <w:r w:rsidR="00804A10">
        <w:rPr>
          <w:rFonts w:ascii="Calibri" w:hAnsi="Calibri" w:cs="Calibri"/>
          <w:bCs/>
          <w:i/>
          <w:iCs/>
        </w:rPr>
        <w:t xml:space="preserve"> nebo Frankovka</w:t>
      </w:r>
      <w:r w:rsidR="00675F33">
        <w:rPr>
          <w:rFonts w:ascii="Calibri" w:hAnsi="Calibri" w:cs="Calibri"/>
          <w:bCs/>
          <w:i/>
          <w:iCs/>
        </w:rPr>
        <w:t>, které jsou pro naše klima a půdu doslova jako dělané.</w:t>
      </w:r>
      <w:r w:rsidR="00F14AD9" w:rsidRPr="00F14AD9">
        <w:rPr>
          <w:rFonts w:ascii="Calibri" w:hAnsi="Calibri" w:cs="Calibri"/>
          <w:bCs/>
          <w:i/>
          <w:iCs/>
        </w:rPr>
        <w:t>“</w:t>
      </w:r>
    </w:p>
    <w:p w14:paraId="305E808C" w14:textId="77777777" w:rsidR="001237AD" w:rsidRDefault="001237AD" w:rsidP="007E48D0">
      <w:pPr>
        <w:jc w:val="both"/>
        <w:rPr>
          <w:rFonts w:ascii="Calibri" w:hAnsi="Calibri" w:cs="Calibri"/>
          <w:bCs/>
          <w:i/>
          <w:iCs/>
        </w:rPr>
      </w:pPr>
    </w:p>
    <w:p w14:paraId="63639F65" w14:textId="342A9F7A" w:rsidR="003F18BC" w:rsidRPr="00A95615" w:rsidRDefault="00804A10" w:rsidP="003F18BC">
      <w:pPr>
        <w:jc w:val="both"/>
        <w:rPr>
          <w:rFonts w:ascii="Calibri" w:hAnsi="Calibri" w:cs="Calibri"/>
          <w:szCs w:val="22"/>
        </w:rPr>
      </w:pPr>
      <w:r w:rsidRPr="00804A10">
        <w:rPr>
          <w:rFonts w:ascii="Calibri" w:hAnsi="Calibri" w:cs="Calibri"/>
          <w:bCs/>
        </w:rPr>
        <w:t>Vedle medailí získala moravská a česká vína v Rakousku ještě 47 „Ocenění dobré kvality“ („Seal of Approval“) a s</w:t>
      </w:r>
      <w:r>
        <w:rPr>
          <w:rFonts w:ascii="Calibri" w:hAnsi="Calibri" w:cs="Calibri"/>
          <w:bCs/>
        </w:rPr>
        <w:t xml:space="preserve"> celkovým ziskem </w:t>
      </w:r>
      <w:r w:rsidRPr="00804A10">
        <w:rPr>
          <w:rFonts w:ascii="Calibri" w:hAnsi="Calibri" w:cs="Calibri"/>
          <w:bCs/>
        </w:rPr>
        <w:t>349 ocenění</w:t>
      </w:r>
      <w:r>
        <w:rPr>
          <w:rFonts w:ascii="Calibri" w:hAnsi="Calibri" w:cs="Calibri"/>
          <w:bCs/>
        </w:rPr>
        <w:t xml:space="preserve"> slaví </w:t>
      </w:r>
      <w:r w:rsidR="00C4124B">
        <w:rPr>
          <w:rFonts w:ascii="Calibri" w:hAnsi="Calibri" w:cs="Calibri"/>
          <w:bCs/>
        </w:rPr>
        <w:t>nejvydatnější medailovou sklizeň sezóny.</w:t>
      </w:r>
      <w:r>
        <w:rPr>
          <w:rFonts w:ascii="Calibri" w:hAnsi="Calibri" w:cs="Calibri"/>
          <w:bCs/>
        </w:rPr>
        <w:t xml:space="preserve"> </w:t>
      </w:r>
      <w:r w:rsidR="008D4846" w:rsidRPr="008D4846">
        <w:rPr>
          <w:rFonts w:ascii="Calibri" w:hAnsi="Calibri" w:cs="Calibri"/>
        </w:rPr>
        <w:t xml:space="preserve">Na </w:t>
      </w:r>
      <w:r w:rsidR="00C8325C">
        <w:rPr>
          <w:rFonts w:ascii="Calibri" w:hAnsi="Calibri" w:cs="Calibri"/>
        </w:rPr>
        <w:t xml:space="preserve">20. ročníku </w:t>
      </w:r>
      <w:r w:rsidR="008D4846">
        <w:rPr>
          <w:rFonts w:ascii="Calibri" w:hAnsi="Calibri" w:cs="Calibri"/>
        </w:rPr>
        <w:t>soutěž</w:t>
      </w:r>
      <w:r w:rsidR="00C8325C">
        <w:rPr>
          <w:rFonts w:ascii="Calibri" w:hAnsi="Calibri" w:cs="Calibri"/>
        </w:rPr>
        <w:t>e</w:t>
      </w:r>
      <w:r w:rsidR="008D4846">
        <w:rPr>
          <w:rFonts w:ascii="Calibri" w:hAnsi="Calibri" w:cs="Calibri"/>
        </w:rPr>
        <w:t xml:space="preserve"> </w:t>
      </w:r>
      <w:r w:rsidR="00C4124B" w:rsidRPr="00804A10">
        <w:rPr>
          <w:rFonts w:ascii="Calibri" w:hAnsi="Calibri" w:cs="Calibri"/>
          <w:b/>
        </w:rPr>
        <w:t>AWC Vienna</w:t>
      </w:r>
      <w:r w:rsidR="00C4124B" w:rsidRPr="008E4AC6">
        <w:rPr>
          <w:rFonts w:ascii="Calibri" w:hAnsi="Calibri" w:cs="Calibri"/>
        </w:rPr>
        <w:t xml:space="preserve"> </w:t>
      </w:r>
      <w:r w:rsidR="007E48D0" w:rsidRPr="008E4AC6">
        <w:rPr>
          <w:rFonts w:ascii="Calibri" w:hAnsi="Calibri" w:cs="Calibri"/>
        </w:rPr>
        <w:t xml:space="preserve">naši vinaři obstáli v konkurenci </w:t>
      </w:r>
      <w:r w:rsidR="007E48D0" w:rsidRPr="003F18BC">
        <w:rPr>
          <w:rFonts w:ascii="Calibri" w:hAnsi="Calibri" w:cs="Calibri"/>
        </w:rPr>
        <w:t xml:space="preserve">11 </w:t>
      </w:r>
      <w:r w:rsidR="003B06B1">
        <w:rPr>
          <w:rFonts w:ascii="Calibri" w:hAnsi="Calibri" w:cs="Calibri"/>
        </w:rPr>
        <w:t>376</w:t>
      </w:r>
      <w:r w:rsidR="007E48D0" w:rsidRPr="003F18BC">
        <w:rPr>
          <w:rFonts w:ascii="Calibri" w:hAnsi="Calibri" w:cs="Calibri"/>
        </w:rPr>
        <w:t xml:space="preserve"> vín od 1 5</w:t>
      </w:r>
      <w:r w:rsidR="003B06B1">
        <w:rPr>
          <w:rFonts w:ascii="Calibri" w:hAnsi="Calibri" w:cs="Calibri"/>
        </w:rPr>
        <w:t>14</w:t>
      </w:r>
      <w:r w:rsidR="007E48D0" w:rsidRPr="003F18BC">
        <w:rPr>
          <w:rFonts w:ascii="Calibri" w:hAnsi="Calibri" w:cs="Calibri"/>
        </w:rPr>
        <w:t xml:space="preserve"> výrobců ze 4</w:t>
      </w:r>
      <w:r w:rsidR="003B06B1">
        <w:rPr>
          <w:rFonts w:ascii="Calibri" w:hAnsi="Calibri" w:cs="Calibri"/>
        </w:rPr>
        <w:t>2</w:t>
      </w:r>
      <w:r w:rsidR="007E48D0" w:rsidRPr="003F18BC">
        <w:rPr>
          <w:rFonts w:ascii="Calibri" w:hAnsi="Calibri" w:cs="Calibri"/>
        </w:rPr>
        <w:t xml:space="preserve"> zemí</w:t>
      </w:r>
      <w:r w:rsidR="007E48D0" w:rsidRPr="008E4AC6">
        <w:rPr>
          <w:rFonts w:ascii="Calibri" w:hAnsi="Calibri" w:cs="Calibri"/>
        </w:rPr>
        <w:t>.</w:t>
      </w:r>
      <w:r w:rsidR="007E48D0" w:rsidRPr="008E4AC6">
        <w:rPr>
          <w:rFonts w:ascii="Calibri" w:hAnsi="Calibri" w:cs="Calibri"/>
          <w:b/>
        </w:rPr>
        <w:t xml:space="preserve"> </w:t>
      </w:r>
      <w:r w:rsidR="007E48D0" w:rsidRPr="008E4AC6">
        <w:rPr>
          <w:rFonts w:ascii="Calibri" w:hAnsi="Calibri" w:cs="Calibri"/>
        </w:rPr>
        <w:t xml:space="preserve">Hodnocení soutěže se koná ve Vinařské škole v Klosterneuburgu a slavnostní vyhlášení proběhne ve výstavním paláci vídeňské radnice </w:t>
      </w:r>
      <w:r w:rsidR="003B06B1">
        <w:rPr>
          <w:rFonts w:ascii="Calibri" w:hAnsi="Calibri" w:cs="Calibri"/>
        </w:rPr>
        <w:t>26</w:t>
      </w:r>
      <w:r w:rsidR="007E48D0" w:rsidRPr="008E4AC6">
        <w:rPr>
          <w:rFonts w:ascii="Calibri" w:hAnsi="Calibri" w:cs="Calibri"/>
        </w:rPr>
        <w:t>. října 20</w:t>
      </w:r>
      <w:r w:rsidR="007E48D0">
        <w:rPr>
          <w:rFonts w:ascii="Calibri" w:hAnsi="Calibri" w:cs="Calibri"/>
        </w:rPr>
        <w:t>2</w:t>
      </w:r>
      <w:r w:rsidR="003B06B1">
        <w:rPr>
          <w:rFonts w:ascii="Calibri" w:hAnsi="Calibri" w:cs="Calibri"/>
        </w:rPr>
        <w:t>3</w:t>
      </w:r>
      <w:r w:rsidR="007E48D0" w:rsidRPr="008E4AC6">
        <w:rPr>
          <w:rFonts w:ascii="Calibri" w:hAnsi="Calibri" w:cs="Calibri"/>
        </w:rPr>
        <w:t>.</w:t>
      </w:r>
    </w:p>
    <w:p w14:paraId="60C246F0" w14:textId="7FE6C572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12EEF86A" w14:textId="079B4DA2" w:rsidR="00804A10" w:rsidRPr="00804A10" w:rsidRDefault="00804A10" w:rsidP="0011060F">
      <w:pPr>
        <w:jc w:val="both"/>
        <w:rPr>
          <w:rFonts w:ascii="Calibri" w:hAnsi="Calibri" w:cs="Calibri"/>
          <w:bCs/>
        </w:rPr>
      </w:pPr>
      <w:r w:rsidRPr="00804A10">
        <w:rPr>
          <w:rFonts w:ascii="Calibri" w:hAnsi="Calibri" w:cs="Calibri"/>
          <w:bCs/>
        </w:rPr>
        <w:t xml:space="preserve">Kompletní výsledky </w:t>
      </w:r>
      <w:r w:rsidR="00132249">
        <w:rPr>
          <w:rFonts w:ascii="Calibri" w:hAnsi="Calibri" w:cs="Calibri"/>
          <w:bCs/>
        </w:rPr>
        <w:t>v přiložené tabulce.</w:t>
      </w:r>
      <w:r w:rsidRPr="00804A10">
        <w:rPr>
          <w:rFonts w:ascii="Calibri" w:hAnsi="Calibri" w:cs="Calibri"/>
          <w:bCs/>
        </w:rPr>
        <w:t xml:space="preserve"> </w:t>
      </w:r>
    </w:p>
    <w:p w14:paraId="30166CEE" w14:textId="77777777" w:rsidR="00804A10" w:rsidRDefault="00804A10" w:rsidP="0011060F">
      <w:pPr>
        <w:jc w:val="both"/>
        <w:rPr>
          <w:rFonts w:ascii="Calibri" w:hAnsi="Calibri" w:cs="Calibri"/>
          <w:b/>
        </w:rPr>
      </w:pPr>
    </w:p>
    <w:p w14:paraId="78B52F35" w14:textId="77777777" w:rsidR="003B06B1" w:rsidRPr="003B06B1" w:rsidRDefault="003B06B1" w:rsidP="003B06B1">
      <w:pPr>
        <w:rPr>
          <w:rFonts w:ascii="Calibri" w:hAnsi="Calibri" w:cs="Calibri"/>
          <w:bCs/>
          <w:szCs w:val="22"/>
        </w:rPr>
      </w:pPr>
      <w:r w:rsidRPr="003B06B1">
        <w:rPr>
          <w:rFonts w:ascii="Calibri" w:hAnsi="Calibri" w:cs="Calibri"/>
          <w:bCs/>
          <w:szCs w:val="22"/>
        </w:rPr>
        <w:t xml:space="preserve">Více o AWC Wienna na </w:t>
      </w:r>
      <w:hyperlink r:id="rId7" w:history="1">
        <w:r w:rsidRPr="003B06B1">
          <w:rPr>
            <w:rStyle w:val="Hypertextovodkaz"/>
            <w:rFonts w:ascii="Calibri" w:hAnsi="Calibri" w:cs="Calibri"/>
            <w:bCs/>
            <w:szCs w:val="22"/>
          </w:rPr>
          <w:t>https://www.awc-vienna.at/en</w:t>
        </w:r>
      </w:hyperlink>
      <w:r w:rsidRPr="003B06B1">
        <w:rPr>
          <w:rFonts w:ascii="Calibri" w:hAnsi="Calibri" w:cs="Calibri"/>
          <w:bCs/>
          <w:szCs w:val="22"/>
        </w:rPr>
        <w:t xml:space="preserve"> </w:t>
      </w:r>
    </w:p>
    <w:p w14:paraId="6F8BE726" w14:textId="3DF252D8" w:rsidR="00B83708" w:rsidRDefault="003B06B1" w:rsidP="003B06B1">
      <w:pPr>
        <w:rPr>
          <w:rStyle w:val="Hypertextovodkaz"/>
          <w:rFonts w:ascii="Calibri" w:hAnsi="Calibri" w:cs="Calibri"/>
          <w:bCs/>
          <w:szCs w:val="22"/>
        </w:rPr>
      </w:pPr>
      <w:r w:rsidRPr="003B06B1">
        <w:rPr>
          <w:rFonts w:ascii="Calibri" w:hAnsi="Calibri" w:cs="Calibri"/>
          <w:bCs/>
          <w:szCs w:val="22"/>
        </w:rPr>
        <w:t xml:space="preserve">O našich vínech na </w:t>
      </w:r>
      <w:hyperlink r:id="rId8" w:history="1">
        <w:r w:rsidRPr="003B06B1">
          <w:rPr>
            <w:rStyle w:val="Hypertextovodkaz"/>
            <w:rFonts w:ascii="Calibri" w:hAnsi="Calibri" w:cs="Calibri"/>
            <w:bCs/>
            <w:szCs w:val="22"/>
          </w:rPr>
          <w:t>www.vinazmoravyvinazcech.cz</w:t>
        </w:r>
      </w:hyperlink>
    </w:p>
    <w:p w14:paraId="697FB869" w14:textId="77777777" w:rsidR="00C8325C" w:rsidRDefault="00C8325C" w:rsidP="003B06B1">
      <w:pPr>
        <w:rPr>
          <w:rStyle w:val="Hypertextovodkaz"/>
          <w:rFonts w:ascii="Calibri" w:hAnsi="Calibri" w:cs="Calibri"/>
          <w:bCs/>
          <w:szCs w:val="22"/>
        </w:rPr>
      </w:pPr>
    </w:p>
    <w:p w14:paraId="389E65CA" w14:textId="77777777" w:rsidR="00C8325C" w:rsidRDefault="00C8325C" w:rsidP="003B06B1">
      <w:pPr>
        <w:rPr>
          <w:rFonts w:ascii="Calibri" w:hAnsi="Calibri" w:cs="Calibri"/>
          <w:b/>
        </w:rPr>
      </w:pPr>
    </w:p>
    <w:p w14:paraId="45E2CB27" w14:textId="1E7E54E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9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1342A956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</w:t>
      </w:r>
      <w:r w:rsidR="00944E75">
        <w:rPr>
          <w:rFonts w:ascii="Calibri" w:hAnsi="Calibri" w:cs="Calibri"/>
        </w:rPr>
        <w:t> </w:t>
      </w:r>
      <w:r w:rsidR="00935E29">
        <w:rPr>
          <w:rFonts w:ascii="Calibri" w:hAnsi="Calibri" w:cs="Calibri"/>
        </w:rPr>
        <w:t>673</w:t>
      </w:r>
    </w:p>
    <w:p w14:paraId="2CF611F7" w14:textId="77777777" w:rsidR="00944E75" w:rsidRDefault="00944E75" w:rsidP="002E72A0">
      <w:pPr>
        <w:rPr>
          <w:rFonts w:ascii="Calibri" w:hAnsi="Calibri" w:cs="Calibri"/>
          <w:b/>
          <w:szCs w:val="22"/>
        </w:rPr>
      </w:pPr>
    </w:p>
    <w:p w14:paraId="193FC5BD" w14:textId="15805E7A" w:rsidR="00251614" w:rsidRPr="008F33D8" w:rsidRDefault="00251614" w:rsidP="00B623C8"/>
    <w:sectPr w:rsidR="00251614" w:rsidRPr="008F33D8" w:rsidSect="00944E75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C761" w14:textId="77777777" w:rsidR="00057E0A" w:rsidRDefault="00057E0A">
      <w:r>
        <w:separator/>
      </w:r>
    </w:p>
  </w:endnote>
  <w:endnote w:type="continuationSeparator" w:id="0">
    <w:p w14:paraId="2A6500BB" w14:textId="77777777" w:rsidR="00057E0A" w:rsidRDefault="0005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29C1" w14:textId="77777777" w:rsidR="00057E0A" w:rsidRDefault="00057E0A">
      <w:r>
        <w:separator/>
      </w:r>
    </w:p>
  </w:footnote>
  <w:footnote w:type="continuationSeparator" w:id="0">
    <w:p w14:paraId="4950BFBB" w14:textId="77777777" w:rsidR="00057E0A" w:rsidRDefault="0005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04206580" w:rsidR="006D022F" w:rsidRDefault="00BB0DAF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4132B7" wp14:editId="0AE06B78">
          <wp:simplePos x="0" y="0"/>
          <wp:positionH relativeFrom="column">
            <wp:posOffset>1995805</wp:posOffset>
          </wp:positionH>
          <wp:positionV relativeFrom="paragraph">
            <wp:posOffset>-1905</wp:posOffset>
          </wp:positionV>
          <wp:extent cx="1419225" cy="609600"/>
          <wp:effectExtent l="0" t="0" r="9525" b="0"/>
          <wp:wrapTight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ight>
          <wp:docPr id="17895729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7BC22C4C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71383">
    <w:abstractNumId w:val="0"/>
  </w:num>
  <w:num w:numId="2" w16cid:durableId="1054082445">
    <w:abstractNumId w:val="4"/>
  </w:num>
  <w:num w:numId="3" w16cid:durableId="16980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99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364335">
    <w:abstractNumId w:val="1"/>
  </w:num>
  <w:num w:numId="6" w16cid:durableId="203644102">
    <w:abstractNumId w:val="5"/>
  </w:num>
  <w:num w:numId="7" w16cid:durableId="18788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16DF"/>
    <w:rsid w:val="00012074"/>
    <w:rsid w:val="0001639A"/>
    <w:rsid w:val="0002756A"/>
    <w:rsid w:val="00027CC1"/>
    <w:rsid w:val="00031F46"/>
    <w:rsid w:val="00035B6F"/>
    <w:rsid w:val="0003616E"/>
    <w:rsid w:val="00057E0A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37AD"/>
    <w:rsid w:val="00124C05"/>
    <w:rsid w:val="00126C94"/>
    <w:rsid w:val="00132249"/>
    <w:rsid w:val="00135DE6"/>
    <w:rsid w:val="00137B65"/>
    <w:rsid w:val="00142FA7"/>
    <w:rsid w:val="00160944"/>
    <w:rsid w:val="001653C9"/>
    <w:rsid w:val="00172135"/>
    <w:rsid w:val="00174480"/>
    <w:rsid w:val="00193610"/>
    <w:rsid w:val="001963D5"/>
    <w:rsid w:val="001965C6"/>
    <w:rsid w:val="00196916"/>
    <w:rsid w:val="001A6DF4"/>
    <w:rsid w:val="001B1D94"/>
    <w:rsid w:val="001B4318"/>
    <w:rsid w:val="001C5D49"/>
    <w:rsid w:val="001C64F5"/>
    <w:rsid w:val="001C6C47"/>
    <w:rsid w:val="001D62EB"/>
    <w:rsid w:val="001D6EDC"/>
    <w:rsid w:val="00202FDB"/>
    <w:rsid w:val="002111B2"/>
    <w:rsid w:val="00215DDA"/>
    <w:rsid w:val="002231D5"/>
    <w:rsid w:val="002235D6"/>
    <w:rsid w:val="00226AF3"/>
    <w:rsid w:val="0023356E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4ABD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6A02"/>
    <w:rsid w:val="003177E5"/>
    <w:rsid w:val="0032108D"/>
    <w:rsid w:val="00336355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7F21"/>
    <w:rsid w:val="003B06B1"/>
    <w:rsid w:val="003B73E2"/>
    <w:rsid w:val="003C0114"/>
    <w:rsid w:val="003C44BF"/>
    <w:rsid w:val="003C5769"/>
    <w:rsid w:val="003D0CCB"/>
    <w:rsid w:val="003D5F9D"/>
    <w:rsid w:val="003E073D"/>
    <w:rsid w:val="003E3238"/>
    <w:rsid w:val="003E6A1E"/>
    <w:rsid w:val="003E7CD1"/>
    <w:rsid w:val="003F12D8"/>
    <w:rsid w:val="003F18BC"/>
    <w:rsid w:val="00414A74"/>
    <w:rsid w:val="004152CD"/>
    <w:rsid w:val="00434EBE"/>
    <w:rsid w:val="00440EBC"/>
    <w:rsid w:val="00441CE0"/>
    <w:rsid w:val="004602FC"/>
    <w:rsid w:val="00462F12"/>
    <w:rsid w:val="004775C2"/>
    <w:rsid w:val="00492543"/>
    <w:rsid w:val="004932F2"/>
    <w:rsid w:val="00497382"/>
    <w:rsid w:val="004A611B"/>
    <w:rsid w:val="004B31CA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970AA"/>
    <w:rsid w:val="005A1DAF"/>
    <w:rsid w:val="005B17CF"/>
    <w:rsid w:val="005B53AF"/>
    <w:rsid w:val="005C3F8C"/>
    <w:rsid w:val="005D6EC3"/>
    <w:rsid w:val="005D7C9E"/>
    <w:rsid w:val="005E624F"/>
    <w:rsid w:val="006070BE"/>
    <w:rsid w:val="00612645"/>
    <w:rsid w:val="00614F00"/>
    <w:rsid w:val="0061731B"/>
    <w:rsid w:val="0062588B"/>
    <w:rsid w:val="00632E95"/>
    <w:rsid w:val="006530FB"/>
    <w:rsid w:val="00655014"/>
    <w:rsid w:val="006577A1"/>
    <w:rsid w:val="00663B24"/>
    <w:rsid w:val="0067209E"/>
    <w:rsid w:val="00675F33"/>
    <w:rsid w:val="00682135"/>
    <w:rsid w:val="006835D0"/>
    <w:rsid w:val="00683600"/>
    <w:rsid w:val="00693689"/>
    <w:rsid w:val="006D022F"/>
    <w:rsid w:val="006E22F3"/>
    <w:rsid w:val="006E5998"/>
    <w:rsid w:val="006E6138"/>
    <w:rsid w:val="006F1664"/>
    <w:rsid w:val="00704BD2"/>
    <w:rsid w:val="007154D6"/>
    <w:rsid w:val="0071555D"/>
    <w:rsid w:val="00721167"/>
    <w:rsid w:val="00741620"/>
    <w:rsid w:val="0074501B"/>
    <w:rsid w:val="007507A6"/>
    <w:rsid w:val="00753909"/>
    <w:rsid w:val="00757B32"/>
    <w:rsid w:val="00783178"/>
    <w:rsid w:val="007851F4"/>
    <w:rsid w:val="0079087D"/>
    <w:rsid w:val="007940A2"/>
    <w:rsid w:val="007A7B2C"/>
    <w:rsid w:val="007B12A7"/>
    <w:rsid w:val="007C3D87"/>
    <w:rsid w:val="007C4D6B"/>
    <w:rsid w:val="007C4E9D"/>
    <w:rsid w:val="007E48D0"/>
    <w:rsid w:val="007E5F0D"/>
    <w:rsid w:val="007F61DB"/>
    <w:rsid w:val="00802054"/>
    <w:rsid w:val="008029F7"/>
    <w:rsid w:val="00803286"/>
    <w:rsid w:val="00804A10"/>
    <w:rsid w:val="008058B5"/>
    <w:rsid w:val="00811F18"/>
    <w:rsid w:val="00817F07"/>
    <w:rsid w:val="00826D0E"/>
    <w:rsid w:val="00830BCD"/>
    <w:rsid w:val="00834D0F"/>
    <w:rsid w:val="008367FB"/>
    <w:rsid w:val="00837135"/>
    <w:rsid w:val="008378CD"/>
    <w:rsid w:val="00842C3B"/>
    <w:rsid w:val="008543A2"/>
    <w:rsid w:val="008569D2"/>
    <w:rsid w:val="00856C7A"/>
    <w:rsid w:val="00880079"/>
    <w:rsid w:val="008A53B8"/>
    <w:rsid w:val="008B6BFE"/>
    <w:rsid w:val="008C6872"/>
    <w:rsid w:val="008C795F"/>
    <w:rsid w:val="008D3007"/>
    <w:rsid w:val="008D478C"/>
    <w:rsid w:val="008D4846"/>
    <w:rsid w:val="008E1443"/>
    <w:rsid w:val="008E3478"/>
    <w:rsid w:val="008E4C41"/>
    <w:rsid w:val="008F33D8"/>
    <w:rsid w:val="00900FAF"/>
    <w:rsid w:val="0090268B"/>
    <w:rsid w:val="00902895"/>
    <w:rsid w:val="00905E48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7DF"/>
    <w:rsid w:val="00941ED8"/>
    <w:rsid w:val="00944277"/>
    <w:rsid w:val="00944E75"/>
    <w:rsid w:val="009503A6"/>
    <w:rsid w:val="00951C77"/>
    <w:rsid w:val="00952E04"/>
    <w:rsid w:val="00953902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C6295"/>
    <w:rsid w:val="009D35A5"/>
    <w:rsid w:val="009D6861"/>
    <w:rsid w:val="009E092A"/>
    <w:rsid w:val="009E51B7"/>
    <w:rsid w:val="009E5E39"/>
    <w:rsid w:val="009F4395"/>
    <w:rsid w:val="009F602C"/>
    <w:rsid w:val="00A000EC"/>
    <w:rsid w:val="00A01511"/>
    <w:rsid w:val="00A047A4"/>
    <w:rsid w:val="00A06258"/>
    <w:rsid w:val="00A13E17"/>
    <w:rsid w:val="00A244AA"/>
    <w:rsid w:val="00A34CB4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B0BD0"/>
    <w:rsid w:val="00AC364B"/>
    <w:rsid w:val="00AC6782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4158"/>
    <w:rsid w:val="00B15DA6"/>
    <w:rsid w:val="00B24EA3"/>
    <w:rsid w:val="00B436D4"/>
    <w:rsid w:val="00B623C8"/>
    <w:rsid w:val="00B64F05"/>
    <w:rsid w:val="00B67600"/>
    <w:rsid w:val="00B7193C"/>
    <w:rsid w:val="00B72675"/>
    <w:rsid w:val="00B83708"/>
    <w:rsid w:val="00B90561"/>
    <w:rsid w:val="00B9056A"/>
    <w:rsid w:val="00B97DC8"/>
    <w:rsid w:val="00BB0DAF"/>
    <w:rsid w:val="00BB45EA"/>
    <w:rsid w:val="00BD3FC1"/>
    <w:rsid w:val="00BE58B0"/>
    <w:rsid w:val="00BE68E6"/>
    <w:rsid w:val="00BE7CFA"/>
    <w:rsid w:val="00BF1785"/>
    <w:rsid w:val="00C02C16"/>
    <w:rsid w:val="00C051E4"/>
    <w:rsid w:val="00C114FF"/>
    <w:rsid w:val="00C27FF1"/>
    <w:rsid w:val="00C4124B"/>
    <w:rsid w:val="00C43320"/>
    <w:rsid w:val="00C45FB0"/>
    <w:rsid w:val="00C8325C"/>
    <w:rsid w:val="00C93D42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4398B"/>
    <w:rsid w:val="00D53EE8"/>
    <w:rsid w:val="00D707D0"/>
    <w:rsid w:val="00D75FE6"/>
    <w:rsid w:val="00D813F7"/>
    <w:rsid w:val="00D861FB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7505A"/>
    <w:rsid w:val="00E8285D"/>
    <w:rsid w:val="00E84D91"/>
    <w:rsid w:val="00E87B3F"/>
    <w:rsid w:val="00E920BC"/>
    <w:rsid w:val="00E92F06"/>
    <w:rsid w:val="00E95009"/>
    <w:rsid w:val="00E9751A"/>
    <w:rsid w:val="00EB7536"/>
    <w:rsid w:val="00EC046D"/>
    <w:rsid w:val="00EC1F61"/>
    <w:rsid w:val="00ED6388"/>
    <w:rsid w:val="00EE075A"/>
    <w:rsid w:val="00EF2303"/>
    <w:rsid w:val="00F05304"/>
    <w:rsid w:val="00F11103"/>
    <w:rsid w:val="00F14AD9"/>
    <w:rsid w:val="00F14D9A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1024"/>
    <w:rsid w:val="00FD3D83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wc-vienna.at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2391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7</cp:revision>
  <dcterms:created xsi:type="dcterms:W3CDTF">2023-10-10T07:43:00Z</dcterms:created>
  <dcterms:modified xsi:type="dcterms:W3CDTF">2023-10-16T09:02:00Z</dcterms:modified>
</cp:coreProperties>
</file>