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EC" w:rsidRDefault="001414DB">
      <w:r>
        <w:t>NVC aktualita Advent</w:t>
      </w:r>
      <w:r w:rsidR="00F822EC">
        <w:t xml:space="preserve"> </w:t>
      </w:r>
      <w:r w:rsidR="006A59FF">
        <w:t>VZB</w:t>
      </w:r>
      <w:r w:rsidR="00A64941">
        <w:t xml:space="preserve"> 2023</w:t>
      </w:r>
    </w:p>
    <w:p w:rsidR="008772E9" w:rsidRDefault="008772E9" w:rsidP="001414DB"/>
    <w:p w:rsidR="001414DB" w:rsidRPr="008772E9" w:rsidRDefault="006A59FF" w:rsidP="001414DB">
      <w:pPr>
        <w:rPr>
          <w:b/>
          <w:bCs/>
        </w:rPr>
      </w:pPr>
      <w:r w:rsidRPr="008772E9">
        <w:rPr>
          <w:b/>
          <w:bCs/>
        </w:rPr>
        <w:t xml:space="preserve">Víno z blízka </w:t>
      </w:r>
      <w:r w:rsidR="00536DF2">
        <w:rPr>
          <w:b/>
          <w:bCs/>
        </w:rPr>
        <w:t>exklusive</w:t>
      </w:r>
      <w:r w:rsidR="00A64941">
        <w:rPr>
          <w:b/>
          <w:bCs/>
        </w:rPr>
        <w:t xml:space="preserve"> – adventní </w:t>
      </w:r>
      <w:r w:rsidR="009F0776">
        <w:rPr>
          <w:b/>
          <w:bCs/>
        </w:rPr>
        <w:t xml:space="preserve">degustace </w:t>
      </w:r>
      <w:r w:rsidR="002D2E86">
        <w:rPr>
          <w:b/>
          <w:bCs/>
        </w:rPr>
        <w:t>v Brně</w:t>
      </w:r>
    </w:p>
    <w:p w:rsidR="008772E9" w:rsidRPr="008772E9" w:rsidRDefault="00A64941" w:rsidP="008772E9">
      <w:pPr>
        <w:rPr>
          <w:b/>
          <w:bCs/>
          <w:i/>
          <w:iCs/>
        </w:rPr>
      </w:pPr>
      <w:r>
        <w:rPr>
          <w:b/>
          <w:bCs/>
          <w:i/>
          <w:iCs/>
        </w:rPr>
        <w:t>V sobotu 2</w:t>
      </w:r>
      <w:r w:rsidR="008772E9" w:rsidRPr="008772E9">
        <w:rPr>
          <w:b/>
          <w:bCs/>
          <w:i/>
          <w:iCs/>
        </w:rPr>
        <w:t>. 12. se uskuteční velká degustační a nákupní ochutnávka vín v</w:t>
      </w:r>
      <w:r>
        <w:rPr>
          <w:b/>
          <w:bCs/>
          <w:i/>
          <w:iCs/>
        </w:rPr>
        <w:t xml:space="preserve"> historických </w:t>
      </w:r>
      <w:r w:rsidR="008772E9" w:rsidRPr="008772E9">
        <w:rPr>
          <w:b/>
          <w:bCs/>
          <w:i/>
          <w:iCs/>
        </w:rPr>
        <w:t xml:space="preserve">síních </w:t>
      </w:r>
      <w:r>
        <w:rPr>
          <w:b/>
          <w:bCs/>
          <w:i/>
          <w:iCs/>
        </w:rPr>
        <w:t>brněnské Staré radnice</w:t>
      </w:r>
      <w:r w:rsidR="008772E9" w:rsidRPr="008772E9">
        <w:rPr>
          <w:b/>
          <w:bCs/>
          <w:i/>
          <w:iCs/>
        </w:rPr>
        <w:t xml:space="preserve">. Celkem </w:t>
      </w:r>
      <w:r w:rsidR="002D2E86" w:rsidRPr="008772E9">
        <w:rPr>
          <w:b/>
          <w:bCs/>
          <w:i/>
          <w:iCs/>
        </w:rPr>
        <w:t xml:space="preserve">12 vinařství bude prezentovat </w:t>
      </w:r>
      <w:r w:rsidR="008772E9" w:rsidRPr="008772E9">
        <w:rPr>
          <w:b/>
          <w:bCs/>
          <w:i/>
          <w:iCs/>
        </w:rPr>
        <w:t xml:space="preserve">100 vín, zastupujících všechny 4 podoblasti VO Morava. Degustace se </w:t>
      </w:r>
      <w:proofErr w:type="gramStart"/>
      <w:r w:rsidR="008772E9" w:rsidRPr="008772E9">
        <w:rPr>
          <w:b/>
          <w:bCs/>
          <w:i/>
          <w:iCs/>
        </w:rPr>
        <w:t>koná</w:t>
      </w:r>
      <w:proofErr w:type="gramEnd"/>
      <w:r w:rsidR="008772E9" w:rsidRPr="008772E9">
        <w:rPr>
          <w:b/>
          <w:bCs/>
          <w:i/>
          <w:iCs/>
        </w:rPr>
        <w:t xml:space="preserve"> od 11:00 do 17:00</w:t>
      </w:r>
      <w:r>
        <w:rPr>
          <w:b/>
          <w:bCs/>
          <w:i/>
          <w:iCs/>
        </w:rPr>
        <w:t xml:space="preserve"> </w:t>
      </w:r>
      <w:r w:rsidR="008772E9" w:rsidRPr="008772E9">
        <w:rPr>
          <w:b/>
          <w:bCs/>
          <w:i/>
          <w:iCs/>
        </w:rPr>
        <w:t xml:space="preserve">hod. </w:t>
      </w:r>
      <w:r>
        <w:rPr>
          <w:b/>
          <w:bCs/>
          <w:i/>
          <w:iCs/>
        </w:rPr>
        <w:t xml:space="preserve">Adventní Víno z blízka již tradičně </w:t>
      </w:r>
      <w:proofErr w:type="gramStart"/>
      <w:r>
        <w:rPr>
          <w:b/>
          <w:bCs/>
          <w:i/>
          <w:iCs/>
        </w:rPr>
        <w:t>míří</w:t>
      </w:r>
      <w:proofErr w:type="gramEnd"/>
      <w:r>
        <w:rPr>
          <w:b/>
          <w:bCs/>
          <w:i/>
          <w:iCs/>
        </w:rPr>
        <w:t xml:space="preserve"> na náročnější klientelu milovníků vín a objevovatelů Brna. Doprovodný program spojuje víno, kulturu, historii, památky, umění a letos i výhled do budoucnosti moravské Metropole. Akce bude doslova na krok od stánků </w:t>
      </w:r>
      <w:proofErr w:type="spellStart"/>
      <w:r>
        <w:rPr>
          <w:b/>
          <w:bCs/>
          <w:i/>
          <w:iCs/>
        </w:rPr>
        <w:t>Gourmet</w:t>
      </w:r>
      <w:proofErr w:type="spellEnd"/>
      <w:r>
        <w:rPr>
          <w:b/>
          <w:bCs/>
          <w:i/>
          <w:iCs/>
        </w:rPr>
        <w:t xml:space="preserve"> Brno na nádvoří radnice. </w:t>
      </w:r>
      <w:r w:rsidR="008772E9" w:rsidRPr="008772E9">
        <w:rPr>
          <w:b/>
          <w:bCs/>
          <w:i/>
          <w:iCs/>
        </w:rPr>
        <w:t xml:space="preserve">Již před akcí bude dostupná </w:t>
      </w:r>
      <w:r w:rsidR="002D2E86">
        <w:rPr>
          <w:b/>
          <w:bCs/>
          <w:i/>
          <w:iCs/>
        </w:rPr>
        <w:t>aplikace</w:t>
      </w:r>
      <w:r w:rsidR="008772E9" w:rsidRPr="008772E9">
        <w:rPr>
          <w:b/>
          <w:bCs/>
          <w:i/>
          <w:iCs/>
        </w:rPr>
        <w:t xml:space="preserve"> Víno z blízka od MojeLahve.cz. </w:t>
      </w:r>
      <w:r w:rsidR="008772E9" w:rsidRPr="008772E9">
        <w:rPr>
          <w:rFonts w:cs="Arial"/>
          <w:b/>
          <w:bCs/>
          <w:i/>
          <w:iCs/>
          <w:kern w:val="24"/>
          <w:szCs w:val="20"/>
        </w:rPr>
        <w:t xml:space="preserve">Předprodej vstupenek a všechny informace jsou na stránkách </w:t>
      </w:r>
      <w:hyperlink r:id="rId5" w:history="1">
        <w:r w:rsidR="008772E9" w:rsidRPr="008772E9">
          <w:rPr>
            <w:rStyle w:val="Hypertextovodkaz"/>
            <w:rFonts w:cs="Arial"/>
            <w:b/>
            <w:bCs/>
            <w:i/>
            <w:iCs/>
            <w:kern w:val="24"/>
            <w:szCs w:val="20"/>
          </w:rPr>
          <w:t>www.vinozblizka.cz</w:t>
        </w:r>
      </w:hyperlink>
    </w:p>
    <w:p w:rsidR="008772E9" w:rsidRPr="008772E9" w:rsidRDefault="008772E9" w:rsidP="008772E9">
      <w:pPr>
        <w:rPr>
          <w:rFonts w:cs="Arial"/>
          <w:kern w:val="24"/>
          <w:szCs w:val="20"/>
        </w:rPr>
      </w:pPr>
      <w:r>
        <w:t>L</w:t>
      </w:r>
      <w:r w:rsidR="006A59FF">
        <w:t xml:space="preserve">áká vás spojit do jednoho zážitku víno, historii, architekturu a umění? </w:t>
      </w:r>
      <w:r w:rsidR="00A64941">
        <w:t>Rádi se projdete centrem města a nakouknete do budo</w:t>
      </w:r>
      <w:r w:rsidR="00AB3840">
        <w:t>u</w:t>
      </w:r>
      <w:r w:rsidR="00A64941">
        <w:t xml:space="preserve">cnosti Nového Hlavního nádraží Brno? K tomu všemu si chcete </w:t>
      </w:r>
      <w:proofErr w:type="spellStart"/>
      <w:r w:rsidR="00A64941">
        <w:t>zmlsnout</w:t>
      </w:r>
      <w:proofErr w:type="spellEnd"/>
      <w:r w:rsidR="00A64941">
        <w:t xml:space="preserve"> </w:t>
      </w:r>
      <w:r w:rsidR="00AB3840">
        <w:t xml:space="preserve">na </w:t>
      </w:r>
      <w:r w:rsidR="00A64941">
        <w:t>lokál</w:t>
      </w:r>
      <w:r w:rsidR="00AB3840">
        <w:t>n</w:t>
      </w:r>
      <w:r w:rsidR="00A64941">
        <w:t>ích, světových</w:t>
      </w:r>
      <w:r w:rsidR="00AB3840">
        <w:t>, originálních a vyladěných pochutinách?</w:t>
      </w:r>
      <w:r w:rsidR="00A64941">
        <w:t xml:space="preserve"> </w:t>
      </w:r>
      <w:r w:rsidR="006A59FF">
        <w:t xml:space="preserve">Právě jsme to </w:t>
      </w:r>
      <w:r w:rsidR="006A79E9">
        <w:t xml:space="preserve">všechno </w:t>
      </w:r>
      <w:r w:rsidR="006A59FF">
        <w:t xml:space="preserve">pro vás namíchali. Degustace vín 12 vybraných vinařství z celé Moravy, </w:t>
      </w:r>
      <w:r w:rsidR="009F0776">
        <w:t xml:space="preserve">hostuje poprvé v historických síních </w:t>
      </w:r>
      <w:r w:rsidR="00AB3840">
        <w:t xml:space="preserve">brněnské Staré radnice </w:t>
      </w:r>
      <w:r w:rsidR="006A59FF">
        <w:t xml:space="preserve">k dispozici </w:t>
      </w:r>
      <w:r w:rsidR="006A79E9">
        <w:t xml:space="preserve">v sobotu </w:t>
      </w:r>
      <w:r w:rsidR="006A59FF">
        <w:t xml:space="preserve">od 11. do 17. hodiny. </w:t>
      </w:r>
      <w:r>
        <w:t>D</w:t>
      </w:r>
      <w:r w:rsidRPr="009F69CA">
        <w:t>egust</w:t>
      </w:r>
      <w:r>
        <w:t>ovat můžete na dvě různé vstupenky</w:t>
      </w:r>
      <w:r w:rsidRPr="009F69CA">
        <w:t xml:space="preserve"> – za žetony se vstupenkou </w:t>
      </w:r>
      <w:r w:rsidRPr="008772E9">
        <w:rPr>
          <w:b/>
          <w:bCs/>
        </w:rPr>
        <w:t>Standard</w:t>
      </w:r>
      <w:r w:rsidRPr="009F69CA">
        <w:t xml:space="preserve"> </w:t>
      </w:r>
      <w:r>
        <w:t xml:space="preserve">za </w:t>
      </w:r>
      <w:r w:rsidR="005E6FC1">
        <w:t>320</w:t>
      </w:r>
      <w:r>
        <w:t xml:space="preserve"> Kč</w:t>
      </w:r>
      <w:r w:rsidR="002D2E86">
        <w:t>;</w:t>
      </w:r>
      <w:r>
        <w:t xml:space="preserve"> </w:t>
      </w:r>
      <w:r w:rsidRPr="009F69CA">
        <w:t>a</w:t>
      </w:r>
      <w:r>
        <w:t xml:space="preserve"> s </w:t>
      </w:r>
      <w:r w:rsidRPr="009F69CA">
        <w:t>voln</w:t>
      </w:r>
      <w:r>
        <w:t xml:space="preserve">ou degustací bez žetonů na vstupenkou </w:t>
      </w:r>
      <w:proofErr w:type="spellStart"/>
      <w:r w:rsidRPr="008772E9">
        <w:rPr>
          <w:b/>
          <w:bCs/>
        </w:rPr>
        <w:t>Ex</w:t>
      </w:r>
      <w:r w:rsidR="00DF08EA">
        <w:rPr>
          <w:b/>
          <w:bCs/>
        </w:rPr>
        <w:t>clus</w:t>
      </w:r>
      <w:r w:rsidRPr="008772E9">
        <w:rPr>
          <w:b/>
          <w:bCs/>
        </w:rPr>
        <w:t>iv</w:t>
      </w:r>
      <w:r w:rsidR="00DF08EA">
        <w:rPr>
          <w:b/>
          <w:bCs/>
        </w:rPr>
        <w:t>e</w:t>
      </w:r>
      <w:proofErr w:type="spellEnd"/>
      <w:r w:rsidRPr="008772E9">
        <w:rPr>
          <w:b/>
          <w:bCs/>
        </w:rPr>
        <w:t xml:space="preserve"> </w:t>
      </w:r>
      <w:r w:rsidRPr="00586C36">
        <w:t xml:space="preserve">za </w:t>
      </w:r>
      <w:r w:rsidR="005E6FC1">
        <w:t>800</w:t>
      </w:r>
      <w:r w:rsidRPr="00586C36">
        <w:t xml:space="preserve"> Kč</w:t>
      </w:r>
      <w:r w:rsidR="002D2E86">
        <w:t xml:space="preserve">. </w:t>
      </w:r>
      <w:r>
        <w:t>P</w:t>
      </w:r>
      <w:r w:rsidRPr="00DB7819">
        <w:t xml:space="preserve">rodej láhví je možný na místě od stolu a objednávkou z mobilu v </w:t>
      </w:r>
      <w:r w:rsidRPr="008772E9">
        <w:rPr>
          <w:b/>
          <w:bCs/>
        </w:rPr>
        <w:t>aplikac</w:t>
      </w:r>
      <w:r w:rsidR="002D2E86">
        <w:rPr>
          <w:b/>
          <w:bCs/>
        </w:rPr>
        <w:t>i</w:t>
      </w:r>
      <w:r w:rsidRPr="008772E9">
        <w:rPr>
          <w:b/>
          <w:bCs/>
        </w:rPr>
        <w:t xml:space="preserve"> Víno z blízka od MojeLahve.cz s</w:t>
      </w:r>
      <w:r w:rsidR="002D2E86">
        <w:rPr>
          <w:b/>
          <w:bCs/>
        </w:rPr>
        <w:t xml:space="preserve"> následným </w:t>
      </w:r>
      <w:r w:rsidRPr="008772E9">
        <w:rPr>
          <w:b/>
          <w:bCs/>
        </w:rPr>
        <w:t>doručením domů</w:t>
      </w:r>
      <w:r>
        <w:t>.</w:t>
      </w:r>
      <w:r w:rsidRPr="008772E9">
        <w:t xml:space="preserve"> </w:t>
      </w:r>
      <w:r>
        <w:t xml:space="preserve">Doslova pod palcem </w:t>
      </w:r>
      <w:r w:rsidR="002D2E86">
        <w:t xml:space="preserve">tak </w:t>
      </w:r>
      <w:r>
        <w:t xml:space="preserve">máte seznam vínařství a všechna vína. Můžete si je pomocí filtrů snadno třídit do kategorií a přímo na akci si zapisovat, hvězdičkovat, či </w:t>
      </w:r>
      <w:proofErr w:type="spellStart"/>
      <w:r>
        <w:t>srdíčkovat</w:t>
      </w:r>
      <w:proofErr w:type="spellEnd"/>
      <w:r>
        <w:t xml:space="preserve"> co vám chutná nejvíce. </w:t>
      </w:r>
    </w:p>
    <w:p w:rsidR="008772E9" w:rsidRPr="008772E9" w:rsidRDefault="008772E9" w:rsidP="008772E9">
      <w:pPr>
        <w:rPr>
          <w:rFonts w:cs="Arial"/>
          <w:kern w:val="24"/>
          <w:szCs w:val="20"/>
        </w:rPr>
      </w:pPr>
      <w:r>
        <w:t xml:space="preserve">Díky tvůrcům aplikace MojeLahve.cz si pak můžete do košíku vložit vína na svůj sváteční stůl nebo pořídit dárek pro blízké. Nakoupíte tak bez starostí </w:t>
      </w:r>
      <w:r w:rsidRPr="008772E9">
        <w:rPr>
          <w:b/>
          <w:bCs/>
        </w:rPr>
        <w:t>přímo z e-</w:t>
      </w:r>
      <w:proofErr w:type="spellStart"/>
      <w:r w:rsidRPr="008772E9">
        <w:rPr>
          <w:b/>
          <w:bCs/>
        </w:rPr>
        <w:t>shopů</w:t>
      </w:r>
      <w:proofErr w:type="spellEnd"/>
      <w:r>
        <w:t xml:space="preserve"> vinařů</w:t>
      </w:r>
      <w:r w:rsidR="00AB3840">
        <w:t>.</w:t>
      </w:r>
    </w:p>
    <w:p w:rsidR="008772E9" w:rsidRPr="008772E9" w:rsidRDefault="008772E9" w:rsidP="008772E9">
      <w:pPr>
        <w:rPr>
          <w:rFonts w:cs="Arial"/>
          <w:kern w:val="24"/>
          <w:szCs w:val="20"/>
        </w:rPr>
      </w:pPr>
      <w:r w:rsidRPr="008772E9">
        <w:rPr>
          <w:rFonts w:cs="Arial"/>
          <w:b/>
          <w:bCs/>
          <w:kern w:val="24"/>
          <w:szCs w:val="20"/>
        </w:rPr>
        <w:t>12 vinařství</w:t>
      </w:r>
      <w:r w:rsidRPr="008772E9">
        <w:rPr>
          <w:rFonts w:cs="Arial"/>
          <w:kern w:val="24"/>
          <w:szCs w:val="20"/>
        </w:rPr>
        <w:t xml:space="preserve"> ze všech čtyř vinařských podoblastí prezentuje </w:t>
      </w:r>
      <w:r w:rsidRPr="008772E9">
        <w:rPr>
          <w:rFonts w:cs="Arial"/>
          <w:b/>
          <w:bCs/>
          <w:kern w:val="24"/>
          <w:szCs w:val="20"/>
        </w:rPr>
        <w:t>celkem 100 vín</w:t>
      </w:r>
      <w:r w:rsidRPr="008772E9">
        <w:rPr>
          <w:rFonts w:cs="Arial"/>
          <w:kern w:val="24"/>
          <w:szCs w:val="20"/>
        </w:rPr>
        <w:t xml:space="preserve">. </w:t>
      </w:r>
      <w:r w:rsidR="00AB3840">
        <w:rPr>
          <w:rFonts w:cs="Arial"/>
          <w:kern w:val="24"/>
          <w:szCs w:val="20"/>
        </w:rPr>
        <w:t>Letos je nabídka doslova sváteční, přijede B</w:t>
      </w:r>
      <w:r w:rsidR="005E6FC1">
        <w:rPr>
          <w:rFonts w:cs="Arial"/>
          <w:kern w:val="24"/>
          <w:szCs w:val="20"/>
        </w:rPr>
        <w:t>\</w:t>
      </w:r>
      <w:r w:rsidR="00AB3840">
        <w:rPr>
          <w:rFonts w:cs="Arial"/>
          <w:kern w:val="24"/>
          <w:szCs w:val="20"/>
        </w:rPr>
        <w:t xml:space="preserve">V Vinařství z Milotic, vinařství s největším počtem ocenění ze zahraničních soutěží, ale i vinařství, které jen tak na akcích nepotkáte – </w:t>
      </w:r>
      <w:r w:rsidR="005E6FC1">
        <w:rPr>
          <w:rFonts w:cs="Arial"/>
          <w:kern w:val="24"/>
          <w:szCs w:val="20"/>
        </w:rPr>
        <w:t>IWAYINI</w:t>
      </w:r>
      <w:r w:rsidR="00AB3840">
        <w:rPr>
          <w:rFonts w:cs="Arial"/>
          <w:kern w:val="24"/>
          <w:szCs w:val="20"/>
        </w:rPr>
        <w:t xml:space="preserve"> z Hustopečí. Ze Znojemska </w:t>
      </w:r>
      <w:r w:rsidR="006A79E9">
        <w:rPr>
          <w:rFonts w:cs="Arial"/>
          <w:kern w:val="24"/>
          <w:szCs w:val="20"/>
        </w:rPr>
        <w:t>přijede</w:t>
      </w:r>
      <w:r w:rsidR="00AB3840">
        <w:rPr>
          <w:rFonts w:cs="Arial"/>
          <w:kern w:val="24"/>
          <w:szCs w:val="20"/>
        </w:rPr>
        <w:t xml:space="preserve"> Lukáš </w:t>
      </w:r>
      <w:proofErr w:type="spellStart"/>
      <w:r w:rsidR="00AB3840">
        <w:rPr>
          <w:rFonts w:cs="Arial"/>
          <w:kern w:val="24"/>
          <w:szCs w:val="20"/>
        </w:rPr>
        <w:t>Hal</w:t>
      </w:r>
      <w:r w:rsidR="006A79E9">
        <w:rPr>
          <w:rFonts w:cs="Arial"/>
          <w:kern w:val="24"/>
          <w:szCs w:val="20"/>
        </w:rPr>
        <w:t>kóci</w:t>
      </w:r>
      <w:proofErr w:type="spellEnd"/>
      <w:r w:rsidR="006A79E9">
        <w:rPr>
          <w:rFonts w:cs="Arial"/>
          <w:kern w:val="24"/>
          <w:szCs w:val="20"/>
        </w:rPr>
        <w:t xml:space="preserve"> s</w:t>
      </w:r>
      <w:r w:rsidR="00AB3840">
        <w:rPr>
          <w:rFonts w:cs="Arial"/>
          <w:kern w:val="24"/>
          <w:szCs w:val="20"/>
        </w:rPr>
        <w:t xml:space="preserve">e šampiónem Znojemské podoblasti, za Mikulovsko například </w:t>
      </w:r>
      <w:proofErr w:type="spellStart"/>
      <w:r w:rsidR="00AB3840">
        <w:rPr>
          <w:rFonts w:cs="Arial"/>
          <w:kern w:val="24"/>
          <w:szCs w:val="20"/>
        </w:rPr>
        <w:t>pidi</w:t>
      </w:r>
      <w:proofErr w:type="spellEnd"/>
      <w:r w:rsidR="00AB3840">
        <w:rPr>
          <w:rFonts w:cs="Arial"/>
          <w:kern w:val="24"/>
          <w:szCs w:val="20"/>
        </w:rPr>
        <w:t xml:space="preserve"> vinařství Elišky Beckové No</w:t>
      </w:r>
      <w:r w:rsidR="005E6FC1">
        <w:rPr>
          <w:rFonts w:cs="Arial"/>
          <w:kern w:val="24"/>
          <w:szCs w:val="20"/>
        </w:rPr>
        <w:t xml:space="preserve">. </w:t>
      </w:r>
      <w:r w:rsidR="00AB3840">
        <w:rPr>
          <w:rFonts w:cs="Arial"/>
          <w:kern w:val="24"/>
          <w:szCs w:val="20"/>
        </w:rPr>
        <w:t xml:space="preserve">44 z Dolních Dunajovic. Všechna vinařství a vína k degustaci jsou již na webu akce.  </w:t>
      </w:r>
    </w:p>
    <w:p w:rsidR="00505781" w:rsidRPr="008772E9" w:rsidRDefault="00AB3840" w:rsidP="008772E9">
      <w:pPr>
        <w:rPr>
          <w:rFonts w:cs="Arial"/>
          <w:kern w:val="24"/>
          <w:szCs w:val="20"/>
        </w:rPr>
      </w:pPr>
      <w:r w:rsidRPr="00026D48">
        <w:rPr>
          <w:rFonts w:cs="Arial"/>
          <w:kern w:val="24"/>
          <w:szCs w:val="20"/>
        </w:rPr>
        <w:t xml:space="preserve">Přímo v budově Staré radnice může </w:t>
      </w:r>
      <w:r w:rsidR="00026D48" w:rsidRPr="006A79E9">
        <w:rPr>
          <w:rFonts w:cs="Arial"/>
          <w:kern w:val="24"/>
          <w:szCs w:val="20"/>
        </w:rPr>
        <w:t xml:space="preserve">vhlédnout </w:t>
      </w:r>
      <w:hyperlink r:id="rId6" w:tgtFrame="_blank" w:history="1">
        <w:r w:rsidR="00026D48" w:rsidRPr="006A79E9">
          <w:rPr>
            <w:kern w:val="24"/>
            <w:szCs w:val="20"/>
          </w:rPr>
          <w:t>interaktivní expozice Tichá hrdinstv</w:t>
        </w:r>
      </w:hyperlink>
      <w:r w:rsidR="00026D48" w:rsidRPr="006A79E9">
        <w:rPr>
          <w:rFonts w:cs="Arial"/>
          <w:kern w:val="24"/>
          <w:szCs w:val="20"/>
        </w:rPr>
        <w:t>í.</w:t>
      </w:r>
      <w:r w:rsidR="00026D48">
        <w:rPr>
          <w:rFonts w:cs="Arial"/>
          <w:kern w:val="24"/>
          <w:szCs w:val="20"/>
        </w:rPr>
        <w:t xml:space="preserve"> Máte</w:t>
      </w:r>
      <w:r w:rsidR="006A79E9">
        <w:rPr>
          <w:rFonts w:cs="Arial"/>
          <w:kern w:val="24"/>
          <w:szCs w:val="20"/>
        </w:rPr>
        <w:t>-</w:t>
      </w:r>
      <w:r w:rsidR="00026D48">
        <w:rPr>
          <w:rFonts w:cs="Arial"/>
          <w:kern w:val="24"/>
          <w:szCs w:val="20"/>
        </w:rPr>
        <w:t xml:space="preserve">li rádi schody, </w:t>
      </w:r>
      <w:r w:rsidR="006A79E9">
        <w:rPr>
          <w:rFonts w:cs="Arial"/>
          <w:kern w:val="24"/>
          <w:szCs w:val="20"/>
        </w:rPr>
        <w:t xml:space="preserve">užijte si </w:t>
      </w:r>
      <w:r w:rsidR="00026D48">
        <w:rPr>
          <w:rFonts w:cs="Arial"/>
          <w:kern w:val="24"/>
          <w:szCs w:val="20"/>
        </w:rPr>
        <w:t xml:space="preserve">volný vstup na Radniční věž. Výstavu Nové Hlavní nádraží Brno máte zdarma </w:t>
      </w:r>
      <w:r w:rsidR="006A79E9">
        <w:rPr>
          <w:rFonts w:cs="Arial"/>
          <w:kern w:val="24"/>
          <w:szCs w:val="20"/>
        </w:rPr>
        <w:t>za rohem</w:t>
      </w:r>
      <w:r w:rsidR="00026D48">
        <w:rPr>
          <w:rFonts w:cs="Arial"/>
          <w:kern w:val="24"/>
          <w:szCs w:val="20"/>
        </w:rPr>
        <w:t xml:space="preserve"> v Urban Centru. K </w:t>
      </w:r>
      <w:r w:rsidR="006A79E9">
        <w:rPr>
          <w:rFonts w:cs="Arial"/>
          <w:kern w:val="24"/>
          <w:szCs w:val="20"/>
        </w:rPr>
        <w:t>rado</w:t>
      </w:r>
      <w:r w:rsidR="00026D48">
        <w:rPr>
          <w:rFonts w:cs="Arial"/>
          <w:kern w:val="24"/>
          <w:szCs w:val="20"/>
        </w:rPr>
        <w:t xml:space="preserve">sti všech </w:t>
      </w:r>
      <w:r w:rsidR="006A79E9">
        <w:rPr>
          <w:rFonts w:cs="Arial"/>
          <w:kern w:val="24"/>
          <w:szCs w:val="20"/>
        </w:rPr>
        <w:t xml:space="preserve">mlsounů </w:t>
      </w:r>
      <w:r w:rsidR="00026D48">
        <w:rPr>
          <w:rFonts w:cs="Arial"/>
          <w:kern w:val="24"/>
          <w:szCs w:val="20"/>
        </w:rPr>
        <w:t xml:space="preserve">se bude v sobotu 2. 12. konat na radničním nádvoří i nabídka vítězů </w:t>
      </w:r>
      <w:proofErr w:type="spellStart"/>
      <w:r w:rsidR="00026D48">
        <w:rPr>
          <w:rFonts w:cs="Arial"/>
          <w:kern w:val="24"/>
          <w:szCs w:val="20"/>
        </w:rPr>
        <w:t>Gourmet</w:t>
      </w:r>
      <w:proofErr w:type="spellEnd"/>
      <w:r w:rsidR="00026D48">
        <w:rPr>
          <w:rFonts w:cs="Arial"/>
          <w:kern w:val="24"/>
          <w:szCs w:val="20"/>
        </w:rPr>
        <w:t xml:space="preserve"> Brno, </w:t>
      </w:r>
      <w:r w:rsidR="006A79E9">
        <w:rPr>
          <w:rFonts w:cs="Arial"/>
          <w:kern w:val="24"/>
          <w:szCs w:val="20"/>
        </w:rPr>
        <w:t xml:space="preserve">soutěže, </w:t>
      </w:r>
      <w:r w:rsidR="00026D48">
        <w:rPr>
          <w:rFonts w:cs="Arial"/>
          <w:kern w:val="24"/>
          <w:szCs w:val="20"/>
        </w:rPr>
        <w:t xml:space="preserve">hodnotící nejlepší </w:t>
      </w:r>
      <w:r w:rsidR="00026D48" w:rsidRPr="00026D48">
        <w:rPr>
          <w:rFonts w:cs="Arial"/>
          <w:kern w:val="24"/>
          <w:szCs w:val="20"/>
        </w:rPr>
        <w:t>restaurace a bistra, cukrárny, kavárny, pivnice, vinárny, bary a s sebou.</w:t>
      </w:r>
      <w:r w:rsidR="00026D48">
        <w:rPr>
          <w:rFonts w:cs="Arial"/>
          <w:kern w:val="24"/>
          <w:szCs w:val="20"/>
        </w:rPr>
        <w:t xml:space="preserve"> </w:t>
      </w:r>
    </w:p>
    <w:p w:rsidR="00511BF3" w:rsidRPr="00CC622B" w:rsidRDefault="00CC622B" w:rsidP="00CC622B">
      <w:pPr>
        <w:rPr>
          <w:rFonts w:cs="Arial"/>
          <w:b/>
          <w:bCs/>
          <w:kern w:val="24"/>
          <w:szCs w:val="20"/>
        </w:rPr>
      </w:pPr>
      <w:r w:rsidRPr="00CC622B">
        <w:rPr>
          <w:rFonts w:cs="Arial"/>
          <w:b/>
          <w:bCs/>
          <w:kern w:val="24"/>
          <w:szCs w:val="20"/>
        </w:rPr>
        <w:t>Informace a kontakt</w:t>
      </w:r>
    </w:p>
    <w:p w:rsidR="00EE294D" w:rsidRDefault="001E4C88" w:rsidP="000243D9">
      <w:pPr>
        <w:pStyle w:val="Odstavecseseznamem"/>
        <w:numPr>
          <w:ilvl w:val="0"/>
          <w:numId w:val="2"/>
        </w:numPr>
        <w:ind w:left="426"/>
      </w:pPr>
      <w:hyperlink r:id="rId7" w:history="1">
        <w:r w:rsidR="002D2E86" w:rsidRPr="0013515D">
          <w:rPr>
            <w:rStyle w:val="Hypertextovodkaz"/>
          </w:rPr>
          <w:t>www.vinozblizka.cz</w:t>
        </w:r>
      </w:hyperlink>
      <w:r w:rsidR="00CC622B">
        <w:t xml:space="preserve">; </w:t>
      </w:r>
      <w:proofErr w:type="spellStart"/>
      <w:r w:rsidR="00CC622B">
        <w:t>fb</w:t>
      </w:r>
      <w:proofErr w:type="spellEnd"/>
      <w:r w:rsidR="003D135E">
        <w:t xml:space="preserve"> </w:t>
      </w:r>
      <w:hyperlink r:id="rId8" w:history="1">
        <w:r w:rsidR="00505781" w:rsidRPr="0013515D">
          <w:rPr>
            <w:rStyle w:val="Hypertextovodkaz"/>
          </w:rPr>
          <w:t>www.facebook.com/Vinozblizka</w:t>
        </w:r>
      </w:hyperlink>
    </w:p>
    <w:p w:rsidR="00505781" w:rsidRPr="00CC622B" w:rsidRDefault="00505781" w:rsidP="000243D9">
      <w:pPr>
        <w:pStyle w:val="Odstavecseseznamem"/>
        <w:numPr>
          <w:ilvl w:val="0"/>
          <w:numId w:val="2"/>
        </w:numPr>
        <w:ind w:left="426"/>
      </w:pPr>
      <w:r>
        <w:t>Pořádají Víno z</w:t>
      </w:r>
      <w:r w:rsidR="006A79E9">
        <w:t> </w:t>
      </w:r>
      <w:r>
        <w:t>blízka</w:t>
      </w:r>
      <w:r w:rsidR="006A79E9">
        <w:t xml:space="preserve"> z</w:t>
      </w:r>
      <w:r w:rsidR="00026D48">
        <w:t xml:space="preserve"> Partnerství, o.p.s.</w:t>
      </w:r>
      <w:r>
        <w:t xml:space="preserve"> </w:t>
      </w:r>
    </w:p>
    <w:p w:rsidR="00F822EC" w:rsidRDefault="00CC622B" w:rsidP="000243D9">
      <w:pPr>
        <w:pStyle w:val="Odstavecseseznamem"/>
        <w:numPr>
          <w:ilvl w:val="0"/>
          <w:numId w:val="2"/>
        </w:numPr>
        <w:ind w:left="426"/>
      </w:pPr>
      <w:r w:rsidRPr="00CE0CFA">
        <w:t xml:space="preserve">Pavla </w:t>
      </w:r>
      <w:proofErr w:type="spellStart"/>
      <w:r w:rsidRPr="00CE0CFA">
        <w:t>Babicová</w:t>
      </w:r>
      <w:proofErr w:type="spellEnd"/>
      <w:r w:rsidRPr="00CE0CFA">
        <w:t xml:space="preserve">, manažerka festivalu, 739 307 014, </w:t>
      </w:r>
      <w:hyperlink r:id="rId9" w:history="1">
        <w:r w:rsidRPr="00CC622B">
          <w:t>pavla.babicova@</w:t>
        </w:r>
        <w:r w:rsidR="001E4C88">
          <w:t>partnerstvi-ops</w:t>
        </w:r>
        <w:bookmarkStart w:id="0" w:name="_GoBack"/>
        <w:bookmarkEnd w:id="0"/>
        <w:r w:rsidRPr="00CC622B">
          <w:t>.cz</w:t>
        </w:r>
      </w:hyperlink>
    </w:p>
    <w:p w:rsidR="002D2E86" w:rsidRDefault="002D2E86" w:rsidP="005E6FC1"/>
    <w:sectPr w:rsidR="002D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65F1"/>
    <w:multiLevelType w:val="hybridMultilevel"/>
    <w:tmpl w:val="E34EC392"/>
    <w:lvl w:ilvl="0" w:tplc="EB0E157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1529"/>
    <w:multiLevelType w:val="hybridMultilevel"/>
    <w:tmpl w:val="606447CE"/>
    <w:lvl w:ilvl="0" w:tplc="F1025B1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10283"/>
    <w:multiLevelType w:val="hybridMultilevel"/>
    <w:tmpl w:val="0A3C0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579CB"/>
    <w:multiLevelType w:val="hybridMultilevel"/>
    <w:tmpl w:val="FBEE8A28"/>
    <w:lvl w:ilvl="0" w:tplc="5A9435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EC"/>
    <w:rsid w:val="000243D9"/>
    <w:rsid w:val="00026D48"/>
    <w:rsid w:val="000F2A09"/>
    <w:rsid w:val="001414DB"/>
    <w:rsid w:val="00162CCE"/>
    <w:rsid w:val="001C0C3A"/>
    <w:rsid w:val="001E4C88"/>
    <w:rsid w:val="002D2E86"/>
    <w:rsid w:val="00375B36"/>
    <w:rsid w:val="003D135E"/>
    <w:rsid w:val="00441B52"/>
    <w:rsid w:val="00505781"/>
    <w:rsid w:val="00511BF3"/>
    <w:rsid w:val="00536DF2"/>
    <w:rsid w:val="00586716"/>
    <w:rsid w:val="00586C36"/>
    <w:rsid w:val="005E6FC1"/>
    <w:rsid w:val="00677A6A"/>
    <w:rsid w:val="006A59FF"/>
    <w:rsid w:val="006A79E9"/>
    <w:rsid w:val="007315D2"/>
    <w:rsid w:val="008772E9"/>
    <w:rsid w:val="00965D17"/>
    <w:rsid w:val="009F0776"/>
    <w:rsid w:val="00A64941"/>
    <w:rsid w:val="00AB3840"/>
    <w:rsid w:val="00C16305"/>
    <w:rsid w:val="00C34514"/>
    <w:rsid w:val="00C71011"/>
    <w:rsid w:val="00C81A45"/>
    <w:rsid w:val="00CC622B"/>
    <w:rsid w:val="00DF08EA"/>
    <w:rsid w:val="00EE294D"/>
    <w:rsid w:val="00EF48FA"/>
    <w:rsid w:val="00F822EC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CDFE"/>
  <w15:chartTrackingRefBased/>
  <w15:docId w15:val="{A46EA46B-5D8B-41C5-8EB3-96D727EE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62CCE"/>
    <w:rPr>
      <w:color w:val="006F51"/>
      <w:u w:val="single"/>
    </w:rPr>
  </w:style>
  <w:style w:type="paragraph" w:styleId="Odstavecseseznamem">
    <w:name w:val="List Paragraph"/>
    <w:basedOn w:val="Normln"/>
    <w:uiPriority w:val="34"/>
    <w:qFormat/>
    <w:rsid w:val="00162CCE"/>
    <w:pPr>
      <w:ind w:left="720"/>
      <w:contextualSpacing/>
    </w:pPr>
  </w:style>
  <w:style w:type="paragraph" w:styleId="Bezmezer">
    <w:name w:val="No Spacing"/>
    <w:uiPriority w:val="1"/>
    <w:qFormat/>
    <w:rsid w:val="00CC622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6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Vinozbliz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nozbliz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itut.pametnaroda.cz/brno/expozi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inozblizk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vla.babicova@na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pavla.babicova</cp:lastModifiedBy>
  <cp:revision>6</cp:revision>
  <dcterms:created xsi:type="dcterms:W3CDTF">2023-11-08T09:46:00Z</dcterms:created>
  <dcterms:modified xsi:type="dcterms:W3CDTF">2023-11-08T10:07:00Z</dcterms:modified>
</cp:coreProperties>
</file>