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D4D42" w14:textId="77777777" w:rsidR="00C57B98" w:rsidRPr="00B1015C" w:rsidRDefault="00C57B98" w:rsidP="008F0A10">
      <w:pPr>
        <w:pStyle w:val="Nadpis2"/>
        <w:spacing w:before="0" w:beforeAutospacing="0" w:after="0" w:afterAutospacing="0"/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B1015C">
        <w:rPr>
          <w:rFonts w:ascii="Times New Roman" w:hAnsi="Times New Roman" w:cs="Times New Roman"/>
          <w:iCs/>
          <w:color w:val="auto"/>
          <w:sz w:val="28"/>
          <w:szCs w:val="28"/>
        </w:rPr>
        <w:t>S T A T U T</w:t>
      </w:r>
    </w:p>
    <w:p w14:paraId="7E69A042" w14:textId="77777777" w:rsidR="00C57B98" w:rsidRPr="00B1015C" w:rsidRDefault="00C57B98" w:rsidP="008F0A10">
      <w:pPr>
        <w:pStyle w:val="Nadpis2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015C">
        <w:rPr>
          <w:rFonts w:ascii="Times New Roman" w:hAnsi="Times New Roman" w:cs="Times New Roman"/>
          <w:sz w:val="28"/>
          <w:szCs w:val="28"/>
        </w:rPr>
        <w:t>4</w:t>
      </w:r>
      <w:r w:rsidR="001B29FA" w:rsidRPr="00B1015C">
        <w:rPr>
          <w:rFonts w:ascii="Times New Roman" w:hAnsi="Times New Roman" w:cs="Times New Roman"/>
          <w:sz w:val="28"/>
          <w:szCs w:val="28"/>
        </w:rPr>
        <w:t>6</w:t>
      </w:r>
      <w:r w:rsidR="007416F3" w:rsidRPr="00B1015C">
        <w:rPr>
          <w:rFonts w:ascii="Times New Roman" w:hAnsi="Times New Roman" w:cs="Times New Roman"/>
          <w:sz w:val="28"/>
          <w:szCs w:val="28"/>
        </w:rPr>
        <w:t>. j</w:t>
      </w:r>
      <w:r w:rsidRPr="00B1015C">
        <w:rPr>
          <w:rFonts w:ascii="Times New Roman" w:hAnsi="Times New Roman" w:cs="Times New Roman"/>
          <w:sz w:val="28"/>
          <w:szCs w:val="28"/>
        </w:rPr>
        <w:t>ihomoravská regionální výstava vín s mezinárodní účastí</w:t>
      </w:r>
    </w:p>
    <w:p w14:paraId="35360887" w14:textId="77777777" w:rsidR="00BC0EE6" w:rsidRPr="00BC0EE6" w:rsidRDefault="00C57B98" w:rsidP="00BC0EE6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5268A9">
        <w:rPr>
          <w:b/>
          <w:bCs/>
          <w:sz w:val="20"/>
          <w:szCs w:val="20"/>
        </w:rPr>
        <w:t xml:space="preserve">Pořadatel </w:t>
      </w:r>
      <w:r>
        <w:rPr>
          <w:b/>
          <w:bCs/>
          <w:sz w:val="20"/>
          <w:szCs w:val="20"/>
        </w:rPr>
        <w:t>4</w:t>
      </w:r>
      <w:r w:rsidR="001B29FA">
        <w:rPr>
          <w:b/>
          <w:bCs/>
          <w:sz w:val="20"/>
          <w:szCs w:val="20"/>
        </w:rPr>
        <w:t>6</w:t>
      </w:r>
      <w:r w:rsidRPr="005268A9">
        <w:rPr>
          <w:b/>
          <w:bCs/>
          <w:sz w:val="20"/>
          <w:szCs w:val="20"/>
        </w:rPr>
        <w:t>. jihomoravské regionální výstavy vín</w:t>
      </w:r>
      <w:r>
        <w:rPr>
          <w:b/>
          <w:bCs/>
          <w:sz w:val="20"/>
          <w:szCs w:val="20"/>
        </w:rPr>
        <w:t xml:space="preserve"> s mezinárodní účastí</w:t>
      </w:r>
      <w:r w:rsidRPr="005268A9">
        <w:rPr>
          <w:b/>
          <w:bCs/>
          <w:sz w:val="20"/>
          <w:szCs w:val="20"/>
        </w:rPr>
        <w:t>:</w:t>
      </w:r>
      <w:r w:rsidRPr="005268A9">
        <w:rPr>
          <w:sz w:val="20"/>
          <w:szCs w:val="20"/>
        </w:rPr>
        <w:br/>
        <w:t xml:space="preserve">Vinaři brněnské oblasti, </w:t>
      </w:r>
      <w:r w:rsidR="007416F3">
        <w:rPr>
          <w:sz w:val="20"/>
          <w:szCs w:val="20"/>
        </w:rPr>
        <w:t>Zapsaný s</w:t>
      </w:r>
      <w:r>
        <w:rPr>
          <w:sz w:val="20"/>
          <w:szCs w:val="20"/>
        </w:rPr>
        <w:t>polek</w:t>
      </w:r>
      <w:r w:rsidRPr="005268A9">
        <w:rPr>
          <w:sz w:val="20"/>
          <w:szCs w:val="20"/>
        </w:rPr>
        <w:t xml:space="preserve"> (</w:t>
      </w:r>
      <w:hyperlink r:id="rId7" w:history="1">
        <w:r w:rsidRPr="005268A9">
          <w:rPr>
            <w:rStyle w:val="Hypertextovodkaz"/>
            <w:rFonts w:ascii="Times New Roman" w:hAnsi="Times New Roman"/>
            <w:sz w:val="20"/>
            <w:szCs w:val="20"/>
          </w:rPr>
          <w:t>www.vinobrno.eu</w:t>
        </w:r>
      </w:hyperlink>
      <w:r w:rsidR="00BC0EE6">
        <w:rPr>
          <w:sz w:val="20"/>
          <w:szCs w:val="20"/>
        </w:rPr>
        <w:t>)</w:t>
      </w:r>
    </w:p>
    <w:p w14:paraId="74F1E2F4" w14:textId="77777777" w:rsidR="00C57B98" w:rsidRPr="005268A9" w:rsidRDefault="00C57B98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5268A9">
        <w:rPr>
          <w:b/>
          <w:bCs/>
          <w:sz w:val="20"/>
          <w:szCs w:val="20"/>
        </w:rPr>
        <w:t>Poslání a</w:t>
      </w:r>
      <w:r w:rsidR="001C590B">
        <w:rPr>
          <w:b/>
          <w:bCs/>
          <w:sz w:val="20"/>
          <w:szCs w:val="20"/>
        </w:rPr>
        <w:t xml:space="preserve"> cíl</w:t>
      </w:r>
      <w:r w:rsidRPr="005268A9">
        <w:rPr>
          <w:b/>
          <w:bCs/>
          <w:sz w:val="20"/>
          <w:szCs w:val="20"/>
        </w:rPr>
        <w:t>:</w:t>
      </w:r>
    </w:p>
    <w:p w14:paraId="7E9CA884" w14:textId="77777777" w:rsidR="00C57B98" w:rsidRPr="005268A9" w:rsidRDefault="00C57B98" w:rsidP="000027EC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 xml:space="preserve">Umožnit srovnání vzorků vín </w:t>
      </w:r>
      <w:r w:rsidR="001B29FA">
        <w:rPr>
          <w:sz w:val="20"/>
          <w:szCs w:val="20"/>
        </w:rPr>
        <w:t>registrovaným</w:t>
      </w:r>
      <w:r w:rsidRPr="005268A9">
        <w:rPr>
          <w:sz w:val="20"/>
          <w:szCs w:val="20"/>
        </w:rPr>
        <w:t xml:space="preserve"> </w:t>
      </w:r>
      <w:r w:rsidR="001B29FA">
        <w:rPr>
          <w:sz w:val="20"/>
          <w:szCs w:val="20"/>
        </w:rPr>
        <w:t>výrobcům vína</w:t>
      </w:r>
      <w:r w:rsidRPr="005268A9">
        <w:rPr>
          <w:sz w:val="20"/>
          <w:szCs w:val="20"/>
        </w:rPr>
        <w:t xml:space="preserve"> na jednom místě</w:t>
      </w:r>
      <w:r w:rsidR="001B29FA">
        <w:rPr>
          <w:sz w:val="20"/>
          <w:szCs w:val="20"/>
        </w:rPr>
        <w:t xml:space="preserve"> při hodnocení vín</w:t>
      </w:r>
      <w:r w:rsidRPr="005268A9">
        <w:rPr>
          <w:sz w:val="20"/>
          <w:szCs w:val="20"/>
        </w:rPr>
        <w:t>.</w:t>
      </w:r>
    </w:p>
    <w:p w14:paraId="5AF9D626" w14:textId="77777777" w:rsidR="00C57B98" w:rsidRPr="005268A9" w:rsidRDefault="00C57B98" w:rsidP="000027EC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>Př</w:t>
      </w:r>
      <w:r w:rsidR="001B29FA">
        <w:rPr>
          <w:sz w:val="20"/>
          <w:szCs w:val="20"/>
        </w:rPr>
        <w:t xml:space="preserve">edstavit vzorky </w:t>
      </w:r>
      <w:r w:rsidRPr="005268A9">
        <w:rPr>
          <w:sz w:val="20"/>
          <w:szCs w:val="20"/>
        </w:rPr>
        <w:t>vín, umožnit jejich srovnání s jinými vzorky vín</w:t>
      </w:r>
      <w:r w:rsidR="001B29FA">
        <w:rPr>
          <w:sz w:val="20"/>
          <w:szCs w:val="20"/>
        </w:rPr>
        <w:t xml:space="preserve"> na prezentaci-výstavě vín</w:t>
      </w:r>
      <w:r w:rsidRPr="005268A9">
        <w:rPr>
          <w:sz w:val="20"/>
          <w:szCs w:val="20"/>
        </w:rPr>
        <w:t>.</w:t>
      </w:r>
    </w:p>
    <w:p w14:paraId="3D9955EF" w14:textId="77777777" w:rsidR="00C57B98" w:rsidRPr="005268A9" w:rsidRDefault="00C57B98" w:rsidP="000027EC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>Odborně posoudit vína z různých vinařských oblastí</w:t>
      </w:r>
      <w:r>
        <w:rPr>
          <w:sz w:val="20"/>
          <w:szCs w:val="20"/>
        </w:rPr>
        <w:t xml:space="preserve">, zejména </w:t>
      </w:r>
      <w:r w:rsidRPr="005268A9">
        <w:rPr>
          <w:sz w:val="20"/>
          <w:szCs w:val="20"/>
        </w:rPr>
        <w:t>z</w:t>
      </w:r>
      <w:r>
        <w:rPr>
          <w:sz w:val="20"/>
          <w:szCs w:val="20"/>
        </w:rPr>
        <w:t> </w:t>
      </w:r>
      <w:r w:rsidRPr="005268A9">
        <w:rPr>
          <w:sz w:val="20"/>
          <w:szCs w:val="20"/>
        </w:rPr>
        <w:t>Moravy</w:t>
      </w:r>
      <w:r>
        <w:rPr>
          <w:sz w:val="20"/>
          <w:szCs w:val="20"/>
        </w:rPr>
        <w:t xml:space="preserve">, </w:t>
      </w:r>
      <w:r w:rsidR="001C590B">
        <w:rPr>
          <w:sz w:val="20"/>
          <w:szCs w:val="20"/>
        </w:rPr>
        <w:t xml:space="preserve">Čech, </w:t>
      </w:r>
      <w:r>
        <w:rPr>
          <w:sz w:val="20"/>
          <w:szCs w:val="20"/>
        </w:rPr>
        <w:t xml:space="preserve">dále pak Slovenska, </w:t>
      </w:r>
      <w:r w:rsidR="00CF290B">
        <w:rPr>
          <w:sz w:val="20"/>
          <w:szCs w:val="20"/>
        </w:rPr>
        <w:t xml:space="preserve">Rakouska, </w:t>
      </w:r>
      <w:r w:rsidR="00F46DE5">
        <w:rPr>
          <w:sz w:val="20"/>
          <w:szCs w:val="20"/>
        </w:rPr>
        <w:t xml:space="preserve">Španělska, Itálie </w:t>
      </w:r>
      <w:r>
        <w:rPr>
          <w:sz w:val="20"/>
          <w:szCs w:val="20"/>
        </w:rPr>
        <w:t xml:space="preserve">a Chorvatska, </w:t>
      </w:r>
      <w:r w:rsidRPr="005268A9">
        <w:rPr>
          <w:sz w:val="20"/>
          <w:szCs w:val="20"/>
        </w:rPr>
        <w:t>to jak domácích výrobců, tak i výrobců a dovozců z různých zemí.</w:t>
      </w:r>
    </w:p>
    <w:p w14:paraId="3E827B67" w14:textId="77777777" w:rsidR="00C57B98" w:rsidRPr="005268A9" w:rsidRDefault="00C57B98" w:rsidP="000027EC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>Vyzdvihnout kouzlo tohoto ušlechtilého moku a propagovat k</w:t>
      </w:r>
      <w:r w:rsidR="00744A7F">
        <w:rPr>
          <w:sz w:val="20"/>
          <w:szCs w:val="20"/>
        </w:rPr>
        <w:t>valitní zástupce a kulturu konzumace vín.</w:t>
      </w:r>
    </w:p>
    <w:p w14:paraId="2EC5067F" w14:textId="77777777" w:rsidR="00C57B98" w:rsidRPr="00744A7F" w:rsidRDefault="00C57B98" w:rsidP="00744A7F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>Představit širokou škálu vzorků vín veřejnosti a zlepšit povědomí o tomto nádherném nápoji.</w:t>
      </w:r>
    </w:p>
    <w:p w14:paraId="5796F513" w14:textId="77777777" w:rsidR="00C57B98" w:rsidRPr="005268A9" w:rsidRDefault="00C57B98" w:rsidP="000027EC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 xml:space="preserve">Zviditelnit vinaře a producenty kvalitního vína a tím </w:t>
      </w:r>
      <w:r>
        <w:rPr>
          <w:sz w:val="20"/>
          <w:szCs w:val="20"/>
        </w:rPr>
        <w:t>přispět k</w:t>
      </w:r>
      <w:r w:rsidR="0026625D">
        <w:rPr>
          <w:sz w:val="20"/>
          <w:szCs w:val="20"/>
        </w:rPr>
        <w:t> </w:t>
      </w:r>
      <w:r w:rsidRPr="005268A9">
        <w:rPr>
          <w:sz w:val="20"/>
          <w:szCs w:val="20"/>
        </w:rPr>
        <w:t>propag</w:t>
      </w:r>
      <w:r>
        <w:rPr>
          <w:sz w:val="20"/>
          <w:szCs w:val="20"/>
        </w:rPr>
        <w:t>aci</w:t>
      </w:r>
      <w:r w:rsidR="0026625D">
        <w:rPr>
          <w:sz w:val="20"/>
          <w:szCs w:val="20"/>
        </w:rPr>
        <w:t xml:space="preserve"> </w:t>
      </w:r>
      <w:r>
        <w:rPr>
          <w:sz w:val="20"/>
          <w:szCs w:val="20"/>
        </w:rPr>
        <w:t>zejména jižní Moravy a města</w:t>
      </w:r>
      <w:r w:rsidRPr="005268A9">
        <w:rPr>
          <w:sz w:val="20"/>
          <w:szCs w:val="20"/>
        </w:rPr>
        <w:t xml:space="preserve"> Brn</w:t>
      </w:r>
      <w:r>
        <w:rPr>
          <w:sz w:val="20"/>
          <w:szCs w:val="20"/>
        </w:rPr>
        <w:t>a</w:t>
      </w:r>
      <w:r w:rsidRPr="005268A9">
        <w:rPr>
          <w:sz w:val="20"/>
          <w:szCs w:val="20"/>
        </w:rPr>
        <w:t>.</w:t>
      </w:r>
    </w:p>
    <w:p w14:paraId="5544C9EB" w14:textId="77777777" w:rsidR="00C57B98" w:rsidRPr="005268A9" w:rsidRDefault="00C57B98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5268A9">
        <w:rPr>
          <w:b/>
          <w:bCs/>
          <w:sz w:val="20"/>
          <w:szCs w:val="20"/>
        </w:rPr>
        <w:t xml:space="preserve">Podmínky účasti na </w:t>
      </w:r>
      <w:r>
        <w:rPr>
          <w:b/>
          <w:bCs/>
          <w:sz w:val="20"/>
          <w:szCs w:val="20"/>
        </w:rPr>
        <w:t>4</w:t>
      </w:r>
      <w:r w:rsidR="001B29FA">
        <w:rPr>
          <w:b/>
          <w:bCs/>
          <w:sz w:val="20"/>
          <w:szCs w:val="20"/>
        </w:rPr>
        <w:t>6</w:t>
      </w:r>
      <w:r w:rsidRPr="005268A9">
        <w:rPr>
          <w:b/>
          <w:bCs/>
          <w:sz w:val="20"/>
          <w:szCs w:val="20"/>
        </w:rPr>
        <w:t>. jihomoravské regionální výstavě vín</w:t>
      </w:r>
      <w:r>
        <w:rPr>
          <w:b/>
          <w:bCs/>
          <w:sz w:val="20"/>
          <w:szCs w:val="20"/>
        </w:rPr>
        <w:t xml:space="preserve"> s mezinárodní účastí</w:t>
      </w:r>
      <w:r w:rsidRPr="005268A9">
        <w:rPr>
          <w:b/>
          <w:bCs/>
          <w:sz w:val="20"/>
          <w:szCs w:val="20"/>
        </w:rPr>
        <w:t>:</w:t>
      </w:r>
    </w:p>
    <w:p w14:paraId="4B032B6A" w14:textId="77777777" w:rsidR="00C57B98" w:rsidRPr="005268A9" w:rsidRDefault="00C57B98" w:rsidP="009D75B5">
      <w:pPr>
        <w:numPr>
          <w:ilvl w:val="1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5268A9">
        <w:rPr>
          <w:sz w:val="20"/>
          <w:szCs w:val="20"/>
        </w:rPr>
        <w:t xml:space="preserve">Účastnit se mohou domácí i zahraniční </w:t>
      </w:r>
      <w:r w:rsidR="001B29FA">
        <w:rPr>
          <w:sz w:val="20"/>
          <w:szCs w:val="20"/>
        </w:rPr>
        <w:t xml:space="preserve">registrovaní </w:t>
      </w:r>
      <w:r w:rsidRPr="005268A9">
        <w:rPr>
          <w:sz w:val="20"/>
          <w:szCs w:val="20"/>
        </w:rPr>
        <w:t>výrobci vína, kteří splní podmínky tohoto statutu.</w:t>
      </w:r>
    </w:p>
    <w:p w14:paraId="53A562B0" w14:textId="77777777" w:rsidR="00C57B98" w:rsidRPr="005268A9" w:rsidRDefault="00C57B98">
      <w:pPr>
        <w:numPr>
          <w:ilvl w:val="1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5268A9">
        <w:rPr>
          <w:sz w:val="20"/>
          <w:szCs w:val="20"/>
        </w:rPr>
        <w:t>Kategori</w:t>
      </w:r>
      <w:r>
        <w:rPr>
          <w:sz w:val="20"/>
          <w:szCs w:val="20"/>
        </w:rPr>
        <w:t>zace vín</w:t>
      </w:r>
      <w:r w:rsidRPr="005268A9">
        <w:rPr>
          <w:sz w:val="20"/>
          <w:szCs w:val="20"/>
        </w:rPr>
        <w:t>:</w:t>
      </w:r>
    </w:p>
    <w:p w14:paraId="0AC7EA55" w14:textId="77777777" w:rsidR="00C57B98" w:rsidRDefault="00184DF9" w:rsidP="009177E1">
      <w:pPr>
        <w:numPr>
          <w:ilvl w:val="2"/>
          <w:numId w:val="1"/>
        </w:numPr>
        <w:spacing w:before="100" w:beforeAutospacing="1" w:after="100" w:afterAutospacing="1"/>
        <w:rPr>
          <w:b/>
          <w:sz w:val="20"/>
          <w:szCs w:val="20"/>
        </w:rPr>
      </w:pPr>
      <w:r>
        <w:rPr>
          <w:b/>
          <w:sz w:val="20"/>
          <w:szCs w:val="20"/>
        </w:rPr>
        <w:t>Bílá vína</w:t>
      </w:r>
      <w:r w:rsidR="008726AC">
        <w:rPr>
          <w:b/>
          <w:sz w:val="20"/>
          <w:szCs w:val="20"/>
        </w:rPr>
        <w:t xml:space="preserve"> do 9</w:t>
      </w:r>
      <w:r w:rsidR="00BB6BA4">
        <w:rPr>
          <w:b/>
          <w:sz w:val="20"/>
          <w:szCs w:val="20"/>
        </w:rPr>
        <w:t>g l</w:t>
      </w:r>
      <w:r w:rsidR="00BB6BA4">
        <w:rPr>
          <w:b/>
          <w:sz w:val="20"/>
          <w:szCs w:val="20"/>
          <w:vertAlign w:val="superscript"/>
        </w:rPr>
        <w:t>-1</w:t>
      </w:r>
    </w:p>
    <w:p w14:paraId="3275840A" w14:textId="77777777" w:rsidR="00BB6BA4" w:rsidRPr="00AF13A3" w:rsidRDefault="00BB6BA4" w:rsidP="009177E1">
      <w:pPr>
        <w:numPr>
          <w:ilvl w:val="2"/>
          <w:numId w:val="1"/>
        </w:numPr>
        <w:spacing w:before="100" w:beforeAutospacing="1" w:after="100" w:afterAutospacing="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Bílá vína nad </w:t>
      </w:r>
      <w:r w:rsidR="008726AC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>g l</w:t>
      </w:r>
      <w:r>
        <w:rPr>
          <w:b/>
          <w:sz w:val="20"/>
          <w:szCs w:val="20"/>
          <w:vertAlign w:val="superscript"/>
        </w:rPr>
        <w:t>-1</w:t>
      </w:r>
    </w:p>
    <w:p w14:paraId="61574035" w14:textId="77777777" w:rsidR="00C57B98" w:rsidRPr="001C590B" w:rsidRDefault="00C57B98" w:rsidP="001C590B">
      <w:pPr>
        <w:numPr>
          <w:ilvl w:val="2"/>
          <w:numId w:val="1"/>
        </w:numPr>
        <w:spacing w:before="100" w:beforeAutospacing="1" w:after="100" w:afterAutospacing="1"/>
        <w:rPr>
          <w:b/>
          <w:sz w:val="20"/>
          <w:szCs w:val="20"/>
        </w:rPr>
      </w:pPr>
      <w:r w:rsidRPr="001C590B">
        <w:rPr>
          <w:b/>
          <w:sz w:val="20"/>
          <w:szCs w:val="20"/>
        </w:rPr>
        <w:t xml:space="preserve">Růžová vína </w:t>
      </w:r>
      <w:r w:rsidR="00184DF9">
        <w:rPr>
          <w:b/>
          <w:sz w:val="20"/>
          <w:szCs w:val="20"/>
        </w:rPr>
        <w:t>a klarety</w:t>
      </w:r>
      <w:r w:rsidR="00EE3217">
        <w:rPr>
          <w:b/>
          <w:sz w:val="20"/>
          <w:szCs w:val="20"/>
        </w:rPr>
        <w:t xml:space="preserve"> do </w:t>
      </w:r>
      <w:r w:rsidR="00EE3217" w:rsidRPr="00EE3217">
        <w:rPr>
          <w:b/>
          <w:sz w:val="20"/>
          <w:szCs w:val="20"/>
        </w:rPr>
        <w:t>9g l</w:t>
      </w:r>
      <w:r w:rsidR="00EE3217" w:rsidRPr="00EE3217">
        <w:rPr>
          <w:b/>
          <w:sz w:val="20"/>
          <w:szCs w:val="20"/>
          <w:vertAlign w:val="superscript"/>
        </w:rPr>
        <w:t>-1</w:t>
      </w:r>
    </w:p>
    <w:p w14:paraId="6B472384" w14:textId="77777777" w:rsidR="00C57B98" w:rsidRDefault="00184DF9" w:rsidP="009177E1">
      <w:pPr>
        <w:numPr>
          <w:ilvl w:val="2"/>
          <w:numId w:val="1"/>
        </w:numPr>
        <w:spacing w:before="100" w:beforeAutospacing="1" w:after="100" w:afterAutospacing="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Červená vína </w:t>
      </w:r>
      <w:r w:rsidR="00BB6BA4">
        <w:rPr>
          <w:b/>
          <w:sz w:val="20"/>
          <w:szCs w:val="20"/>
        </w:rPr>
        <w:t>do 4g l</w:t>
      </w:r>
      <w:r w:rsidR="00BB6BA4">
        <w:rPr>
          <w:b/>
          <w:sz w:val="20"/>
          <w:szCs w:val="20"/>
          <w:vertAlign w:val="superscript"/>
        </w:rPr>
        <w:t>-1</w:t>
      </w:r>
    </w:p>
    <w:p w14:paraId="232A7F3C" w14:textId="77777777" w:rsidR="00C57B98" w:rsidRPr="00316A5C" w:rsidRDefault="00184DF9" w:rsidP="00316A5C">
      <w:pPr>
        <w:numPr>
          <w:ilvl w:val="2"/>
          <w:numId w:val="1"/>
        </w:numPr>
        <w:spacing w:before="100" w:beforeAutospacing="1" w:after="100" w:afterAutospacing="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Červená vína nad </w:t>
      </w:r>
      <w:r w:rsidR="00BB6BA4">
        <w:rPr>
          <w:b/>
          <w:sz w:val="20"/>
          <w:szCs w:val="20"/>
        </w:rPr>
        <w:t>4g l</w:t>
      </w:r>
      <w:r w:rsidR="00BB6BA4">
        <w:rPr>
          <w:b/>
          <w:sz w:val="20"/>
          <w:szCs w:val="20"/>
          <w:vertAlign w:val="superscript"/>
        </w:rPr>
        <w:t>-1</w:t>
      </w:r>
    </w:p>
    <w:p w14:paraId="305FD313" w14:textId="77777777" w:rsidR="00C57B98" w:rsidRPr="00AF13A3" w:rsidRDefault="00184DF9">
      <w:pPr>
        <w:numPr>
          <w:ilvl w:val="2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Ostatní vína (například oranžová, </w:t>
      </w:r>
      <w:r w:rsidR="00C605FE">
        <w:rPr>
          <w:b/>
          <w:sz w:val="20"/>
          <w:szCs w:val="20"/>
        </w:rPr>
        <w:t xml:space="preserve">kvevri, </w:t>
      </w:r>
      <w:r w:rsidR="00794008">
        <w:rPr>
          <w:b/>
          <w:sz w:val="20"/>
          <w:szCs w:val="20"/>
        </w:rPr>
        <w:t xml:space="preserve">organická, </w:t>
      </w:r>
      <w:r w:rsidR="00C605FE">
        <w:rPr>
          <w:b/>
          <w:sz w:val="20"/>
          <w:szCs w:val="20"/>
        </w:rPr>
        <w:t>ovocná,</w:t>
      </w:r>
      <w:r>
        <w:rPr>
          <w:b/>
          <w:sz w:val="20"/>
          <w:szCs w:val="20"/>
        </w:rPr>
        <w:t xml:space="preserve"> likérová</w:t>
      </w:r>
      <w:r w:rsidR="00C605FE">
        <w:rPr>
          <w:b/>
          <w:sz w:val="20"/>
          <w:szCs w:val="20"/>
        </w:rPr>
        <w:t xml:space="preserve"> </w:t>
      </w:r>
      <w:r w:rsidR="00C57B98" w:rsidRPr="00AF13A3">
        <w:rPr>
          <w:b/>
          <w:sz w:val="20"/>
          <w:szCs w:val="20"/>
        </w:rPr>
        <w:t>)</w:t>
      </w:r>
    </w:p>
    <w:p w14:paraId="6731552B" w14:textId="77777777" w:rsidR="004E2ACD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>Do soutěže může být přihlášené jen víno</w:t>
      </w:r>
      <w:r w:rsidR="008B6741">
        <w:rPr>
          <w:sz w:val="20"/>
          <w:szCs w:val="20"/>
        </w:rPr>
        <w:t>,</w:t>
      </w:r>
      <w:r w:rsidRPr="005268A9">
        <w:rPr>
          <w:sz w:val="20"/>
          <w:szCs w:val="20"/>
        </w:rPr>
        <w:t xml:space="preserve"> kterého má vystavovatel nejméně </w:t>
      </w:r>
      <w:r w:rsidR="00500798">
        <w:rPr>
          <w:sz w:val="20"/>
          <w:szCs w:val="20"/>
        </w:rPr>
        <w:t>10</w:t>
      </w:r>
      <w:r>
        <w:rPr>
          <w:sz w:val="20"/>
          <w:szCs w:val="20"/>
        </w:rPr>
        <w:t>0 litrů.</w:t>
      </w:r>
    </w:p>
    <w:p w14:paraId="6A9D4795" w14:textId="77777777" w:rsidR="001A277D" w:rsidRPr="001A277D" w:rsidRDefault="001A277D" w:rsidP="002366C4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1A277D">
        <w:rPr>
          <w:b/>
          <w:sz w:val="20"/>
          <w:szCs w:val="20"/>
        </w:rPr>
        <w:t>Množství lahví:</w:t>
      </w:r>
    </w:p>
    <w:p w14:paraId="2ED00DB9" w14:textId="77777777" w:rsidR="004E2ACD" w:rsidRDefault="00316A5C" w:rsidP="001A277D">
      <w:pPr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C57B98" w:rsidRPr="004E2ACD">
        <w:rPr>
          <w:sz w:val="20"/>
          <w:szCs w:val="20"/>
        </w:rPr>
        <w:t xml:space="preserve">d každého vzorku </w:t>
      </w:r>
      <w:r w:rsidR="00C57B98" w:rsidRPr="004E2ACD">
        <w:rPr>
          <w:b/>
          <w:sz w:val="20"/>
          <w:szCs w:val="20"/>
        </w:rPr>
        <w:t>3 láhve 0,75 l</w:t>
      </w:r>
      <w:r w:rsidR="0026625D" w:rsidRPr="004E2ACD">
        <w:rPr>
          <w:b/>
          <w:sz w:val="20"/>
          <w:szCs w:val="20"/>
        </w:rPr>
        <w:t xml:space="preserve"> </w:t>
      </w:r>
      <w:r w:rsidR="00C57B98" w:rsidRPr="004E2ACD">
        <w:rPr>
          <w:sz w:val="20"/>
          <w:szCs w:val="20"/>
        </w:rPr>
        <w:t>(pro výběr z bobulí či z cibéb, ledové a slámové víno mohou být láhve o minimálním objemu</w:t>
      </w:r>
      <w:r w:rsidR="0026625D" w:rsidRPr="004E2ACD">
        <w:rPr>
          <w:sz w:val="20"/>
          <w:szCs w:val="20"/>
        </w:rPr>
        <w:t xml:space="preserve"> </w:t>
      </w:r>
      <w:r w:rsidR="00C57B98" w:rsidRPr="004E2ACD">
        <w:rPr>
          <w:b/>
          <w:sz w:val="20"/>
          <w:szCs w:val="20"/>
        </w:rPr>
        <w:t xml:space="preserve">4x 0,5 l </w:t>
      </w:r>
      <w:r w:rsidR="00C57B98" w:rsidRPr="004E2ACD">
        <w:rPr>
          <w:sz w:val="20"/>
          <w:szCs w:val="20"/>
        </w:rPr>
        <w:t>nebo</w:t>
      </w:r>
      <w:r w:rsidR="00D548D9">
        <w:rPr>
          <w:sz w:val="20"/>
          <w:szCs w:val="20"/>
        </w:rPr>
        <w:t xml:space="preserve"> </w:t>
      </w:r>
      <w:r w:rsidR="00C57B98" w:rsidRPr="004E2ACD">
        <w:rPr>
          <w:b/>
          <w:sz w:val="20"/>
          <w:szCs w:val="20"/>
        </w:rPr>
        <w:t>4x 0,375 l</w:t>
      </w:r>
      <w:r w:rsidR="00C57B98" w:rsidRPr="004E2ACD">
        <w:rPr>
          <w:sz w:val="20"/>
          <w:szCs w:val="20"/>
        </w:rPr>
        <w:t xml:space="preserve"> nebo</w:t>
      </w:r>
      <w:r w:rsidR="00D548D9">
        <w:rPr>
          <w:sz w:val="20"/>
          <w:szCs w:val="20"/>
        </w:rPr>
        <w:t xml:space="preserve"> </w:t>
      </w:r>
      <w:r w:rsidR="00C57B98" w:rsidRPr="004E2ACD">
        <w:rPr>
          <w:b/>
          <w:sz w:val="20"/>
          <w:szCs w:val="20"/>
        </w:rPr>
        <w:t>4x 0,2</w:t>
      </w:r>
      <w:r w:rsidR="00D548D9">
        <w:rPr>
          <w:b/>
          <w:sz w:val="20"/>
          <w:szCs w:val="20"/>
        </w:rPr>
        <w:t xml:space="preserve"> </w:t>
      </w:r>
      <w:r w:rsidR="00C57B98" w:rsidRPr="004E2ACD">
        <w:rPr>
          <w:b/>
          <w:sz w:val="20"/>
          <w:szCs w:val="20"/>
        </w:rPr>
        <w:t>l</w:t>
      </w:r>
      <w:r w:rsidR="00C57B98" w:rsidRPr="004E2ACD">
        <w:rPr>
          <w:sz w:val="20"/>
          <w:szCs w:val="20"/>
        </w:rPr>
        <w:t xml:space="preserve">). Vzorky je nutno doručit na adresu: </w:t>
      </w:r>
      <w:r w:rsidR="00C57B98" w:rsidRPr="004E2ACD">
        <w:rPr>
          <w:rStyle w:val="Siln"/>
          <w:bCs/>
          <w:sz w:val="20"/>
          <w:szCs w:val="20"/>
        </w:rPr>
        <w:t xml:space="preserve">VINAŘI BRNĚNSKÉ OBLASTI, </w:t>
      </w:r>
      <w:r w:rsidR="00C57B98" w:rsidRPr="004E2ACD">
        <w:rPr>
          <w:rStyle w:val="Siln"/>
          <w:b w:val="0"/>
          <w:bCs/>
          <w:sz w:val="20"/>
          <w:szCs w:val="20"/>
        </w:rPr>
        <w:t>Spolek vinařů, Jugoslávská 80, Černá Pole, Brno</w:t>
      </w:r>
      <w:r w:rsidR="00052A67">
        <w:rPr>
          <w:rStyle w:val="Siln"/>
          <w:b w:val="0"/>
          <w:bCs/>
          <w:sz w:val="20"/>
          <w:szCs w:val="20"/>
        </w:rPr>
        <w:t>.</w:t>
      </w:r>
    </w:p>
    <w:p w14:paraId="7EAB4FF0" w14:textId="77777777" w:rsidR="002366C4" w:rsidRPr="004E2ACD" w:rsidRDefault="00C57B98" w:rsidP="002366C4">
      <w:pPr>
        <w:numPr>
          <w:ilvl w:val="0"/>
          <w:numId w:val="1"/>
        </w:numPr>
        <w:jc w:val="both"/>
        <w:rPr>
          <w:sz w:val="20"/>
          <w:szCs w:val="20"/>
        </w:rPr>
      </w:pPr>
      <w:r w:rsidRPr="004E2ACD">
        <w:rPr>
          <w:b/>
          <w:bCs/>
          <w:sz w:val="20"/>
          <w:szCs w:val="20"/>
        </w:rPr>
        <w:t>Výstavní poplatek:</w:t>
      </w:r>
    </w:p>
    <w:p w14:paraId="0D26B34F" w14:textId="77777777" w:rsidR="004E2ACD" w:rsidRDefault="00C57B98" w:rsidP="001A277D">
      <w:pPr>
        <w:ind w:left="708" w:firstLine="708"/>
        <w:rPr>
          <w:sz w:val="20"/>
          <w:szCs w:val="20"/>
        </w:rPr>
      </w:pPr>
      <w:r>
        <w:rPr>
          <w:sz w:val="20"/>
          <w:szCs w:val="20"/>
        </w:rPr>
        <w:t xml:space="preserve">Za přihlášený vzorek vín se na hodnocení a výstavu </w:t>
      </w:r>
      <w:r w:rsidRPr="00F071E5">
        <w:rPr>
          <w:b/>
          <w:sz w:val="20"/>
          <w:szCs w:val="20"/>
        </w:rPr>
        <w:t>neplatí žádný výstavní poplatek</w:t>
      </w:r>
      <w:r>
        <w:rPr>
          <w:sz w:val="20"/>
          <w:szCs w:val="20"/>
        </w:rPr>
        <w:t>.</w:t>
      </w:r>
    </w:p>
    <w:p w14:paraId="20B9A0C3" w14:textId="77777777" w:rsidR="002366C4" w:rsidRDefault="00316A5C" w:rsidP="004E2ACD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>Přihlášení vzorku vína</w:t>
      </w:r>
      <w:r w:rsidR="00C57B98">
        <w:rPr>
          <w:b/>
          <w:bCs/>
          <w:sz w:val="20"/>
          <w:szCs w:val="20"/>
        </w:rPr>
        <w:t>:</w:t>
      </w:r>
    </w:p>
    <w:p w14:paraId="0C592220" w14:textId="77777777" w:rsidR="00316A5C" w:rsidRDefault="00316A5C" w:rsidP="008126E4">
      <w:pPr>
        <w:ind w:left="1416"/>
        <w:jc w:val="both"/>
        <w:rPr>
          <w:bCs/>
          <w:sz w:val="20"/>
          <w:szCs w:val="20"/>
        </w:rPr>
      </w:pPr>
      <w:r w:rsidRPr="00316A5C">
        <w:rPr>
          <w:bCs/>
          <w:sz w:val="20"/>
          <w:szCs w:val="20"/>
        </w:rPr>
        <w:t>Každý vzorek vína je přihlášen na předepsané přihlášce – viz www.elwis.cz. Přihláška musí být odevzdána současně s před</w:t>
      </w:r>
      <w:r w:rsidR="00A81FA6">
        <w:rPr>
          <w:bCs/>
          <w:sz w:val="20"/>
          <w:szCs w:val="20"/>
        </w:rPr>
        <w:t>áním vzorku na sběrná místa do 8</w:t>
      </w:r>
      <w:r w:rsidRPr="00316A5C">
        <w:rPr>
          <w:bCs/>
          <w:sz w:val="20"/>
          <w:szCs w:val="20"/>
        </w:rPr>
        <w:t xml:space="preserve">. </w:t>
      </w:r>
      <w:r>
        <w:rPr>
          <w:bCs/>
          <w:sz w:val="20"/>
          <w:szCs w:val="20"/>
        </w:rPr>
        <w:t>února</w:t>
      </w:r>
      <w:r w:rsidRPr="00316A5C">
        <w:rPr>
          <w:bCs/>
          <w:sz w:val="20"/>
          <w:szCs w:val="20"/>
        </w:rPr>
        <w:t xml:space="preserve"> 202</w:t>
      </w:r>
      <w:r>
        <w:rPr>
          <w:bCs/>
          <w:sz w:val="20"/>
          <w:szCs w:val="20"/>
        </w:rPr>
        <w:t>4</w:t>
      </w:r>
      <w:r w:rsidRPr="00316A5C">
        <w:rPr>
          <w:bCs/>
          <w:sz w:val="20"/>
          <w:szCs w:val="20"/>
        </w:rPr>
        <w:t xml:space="preserve"> do </w:t>
      </w:r>
      <w:r w:rsidR="00A81FA6">
        <w:rPr>
          <w:bCs/>
          <w:sz w:val="20"/>
          <w:szCs w:val="20"/>
        </w:rPr>
        <w:t>12</w:t>
      </w:r>
      <w:r>
        <w:rPr>
          <w:bCs/>
          <w:sz w:val="20"/>
          <w:szCs w:val="20"/>
        </w:rPr>
        <w:t>:00</w:t>
      </w:r>
      <w:r w:rsidRPr="00316A5C">
        <w:rPr>
          <w:bCs/>
          <w:sz w:val="20"/>
          <w:szCs w:val="20"/>
        </w:rPr>
        <w:t xml:space="preserve"> h</w:t>
      </w:r>
      <w:r>
        <w:rPr>
          <w:bCs/>
          <w:sz w:val="20"/>
          <w:szCs w:val="20"/>
        </w:rPr>
        <w:t>od</w:t>
      </w:r>
      <w:r w:rsidRPr="00316A5C">
        <w:rPr>
          <w:bCs/>
          <w:sz w:val="20"/>
          <w:szCs w:val="20"/>
        </w:rPr>
        <w:t xml:space="preserve">., nebo po dohodě s organizačním výborem přímo organizačnímu výboru. Přihlášky výhradně na </w:t>
      </w:r>
      <w:hyperlink r:id="rId8" w:history="1">
        <w:r w:rsidR="00C03C4B" w:rsidRPr="000426B9">
          <w:rPr>
            <w:rStyle w:val="Hypertextovodkaz"/>
            <w:rFonts w:ascii="Times New Roman" w:hAnsi="Times New Roman"/>
            <w:bCs/>
            <w:sz w:val="20"/>
            <w:szCs w:val="20"/>
          </w:rPr>
          <w:t>www.elwis.cz</w:t>
        </w:r>
      </w:hyperlink>
      <w:r w:rsidR="00C03C4B">
        <w:rPr>
          <w:bCs/>
          <w:sz w:val="20"/>
          <w:szCs w:val="20"/>
        </w:rPr>
        <w:t xml:space="preserve"> </w:t>
      </w:r>
      <w:r w:rsidRPr="00316A5C">
        <w:rPr>
          <w:bCs/>
          <w:sz w:val="20"/>
          <w:szCs w:val="20"/>
        </w:rPr>
        <w:t xml:space="preserve">, </w:t>
      </w:r>
      <w:r w:rsidR="00C03C4B">
        <w:rPr>
          <w:bCs/>
          <w:sz w:val="20"/>
          <w:szCs w:val="20"/>
        </w:rPr>
        <w:t>jen</w:t>
      </w:r>
      <w:r w:rsidRPr="00316A5C">
        <w:rPr>
          <w:bCs/>
          <w:sz w:val="20"/>
          <w:szCs w:val="20"/>
        </w:rPr>
        <w:t xml:space="preserve"> ve výjimečných případech lze po dohodě s organizátorem použít tištěnou přihlášku </w:t>
      </w:r>
      <w:r w:rsidR="00C03C4B">
        <w:rPr>
          <w:bCs/>
          <w:sz w:val="20"/>
          <w:szCs w:val="20"/>
        </w:rPr>
        <w:t xml:space="preserve">do 8. </w:t>
      </w:r>
      <w:r w:rsidR="00794008">
        <w:rPr>
          <w:bCs/>
          <w:sz w:val="20"/>
          <w:szCs w:val="20"/>
        </w:rPr>
        <w:t>ú</w:t>
      </w:r>
      <w:r w:rsidR="00A81FA6">
        <w:rPr>
          <w:bCs/>
          <w:sz w:val="20"/>
          <w:szCs w:val="20"/>
        </w:rPr>
        <w:t xml:space="preserve">nora 2024 </w:t>
      </w:r>
      <w:r w:rsidRPr="00316A5C">
        <w:rPr>
          <w:bCs/>
          <w:sz w:val="20"/>
          <w:szCs w:val="20"/>
        </w:rPr>
        <w:t>– vzor viz Příloha</w:t>
      </w:r>
    </w:p>
    <w:p w14:paraId="527ECB77" w14:textId="77777777" w:rsidR="00C57B98" w:rsidRPr="007B1013" w:rsidRDefault="00032F4D" w:rsidP="004E2ACD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Odběr, </w:t>
      </w:r>
      <w:r w:rsidR="008126E4">
        <w:rPr>
          <w:b/>
          <w:bCs/>
          <w:sz w:val="20"/>
          <w:szCs w:val="20"/>
        </w:rPr>
        <w:t>místa sběru vzorků</w:t>
      </w:r>
      <w:r>
        <w:rPr>
          <w:b/>
          <w:bCs/>
          <w:sz w:val="20"/>
          <w:szCs w:val="20"/>
        </w:rPr>
        <w:t xml:space="preserve"> a soustředění vzorků</w:t>
      </w:r>
      <w:r w:rsidR="00C57B98">
        <w:rPr>
          <w:b/>
          <w:bCs/>
          <w:sz w:val="20"/>
          <w:szCs w:val="20"/>
        </w:rPr>
        <w:t>:</w:t>
      </w:r>
    </w:p>
    <w:p w14:paraId="655063A7" w14:textId="77777777" w:rsidR="00C57B98" w:rsidRPr="008126E4" w:rsidRDefault="00C57B98" w:rsidP="008126E4">
      <w:pPr>
        <w:numPr>
          <w:ilvl w:val="1"/>
          <w:numId w:val="1"/>
        </w:numPr>
        <w:spacing w:before="100" w:beforeAutospacing="1" w:after="100" w:afterAutospacing="1"/>
        <w:jc w:val="both"/>
        <w:rPr>
          <w:bCs/>
          <w:sz w:val="20"/>
          <w:szCs w:val="20"/>
        </w:rPr>
      </w:pPr>
      <w:r w:rsidRPr="009C0E3D">
        <w:rPr>
          <w:b/>
          <w:bCs/>
          <w:sz w:val="20"/>
          <w:szCs w:val="20"/>
        </w:rPr>
        <w:t>Odběr vzorků</w:t>
      </w:r>
      <w:r w:rsidR="008126E4">
        <w:rPr>
          <w:b/>
          <w:bCs/>
          <w:sz w:val="20"/>
          <w:szCs w:val="20"/>
        </w:rPr>
        <w:t>:</w:t>
      </w:r>
      <w:r w:rsidR="00132B83" w:rsidRPr="008126E4">
        <w:rPr>
          <w:bCs/>
          <w:sz w:val="20"/>
          <w:szCs w:val="20"/>
        </w:rPr>
        <w:t>1</w:t>
      </w:r>
      <w:r w:rsidR="00C60140">
        <w:rPr>
          <w:bCs/>
          <w:sz w:val="20"/>
          <w:szCs w:val="20"/>
        </w:rPr>
        <w:t>2</w:t>
      </w:r>
      <w:r w:rsidRPr="008126E4">
        <w:rPr>
          <w:bCs/>
          <w:sz w:val="20"/>
          <w:szCs w:val="20"/>
        </w:rPr>
        <w:t>.</w:t>
      </w:r>
      <w:r w:rsidR="0026625D" w:rsidRPr="008126E4">
        <w:rPr>
          <w:bCs/>
          <w:sz w:val="20"/>
          <w:szCs w:val="20"/>
        </w:rPr>
        <w:t xml:space="preserve"> </w:t>
      </w:r>
      <w:r w:rsidRPr="008126E4">
        <w:rPr>
          <w:bCs/>
          <w:sz w:val="20"/>
          <w:szCs w:val="20"/>
        </w:rPr>
        <w:t xml:space="preserve">2. </w:t>
      </w:r>
      <w:r w:rsidR="00132B83" w:rsidRPr="008126E4">
        <w:rPr>
          <w:bCs/>
          <w:sz w:val="20"/>
          <w:szCs w:val="20"/>
        </w:rPr>
        <w:t>2024,</w:t>
      </w:r>
      <w:r w:rsidR="00A0256A" w:rsidRPr="008126E4">
        <w:rPr>
          <w:bCs/>
          <w:sz w:val="20"/>
          <w:szCs w:val="20"/>
        </w:rPr>
        <w:t xml:space="preserve"> </w:t>
      </w:r>
      <w:r w:rsidRPr="008126E4">
        <w:rPr>
          <w:bCs/>
          <w:sz w:val="20"/>
          <w:szCs w:val="20"/>
        </w:rPr>
        <w:t>ulice Jugoslá</w:t>
      </w:r>
      <w:r w:rsidR="00C60140">
        <w:rPr>
          <w:bCs/>
          <w:sz w:val="20"/>
          <w:szCs w:val="20"/>
        </w:rPr>
        <w:t>vská 80,Černá Pole,Brno</w:t>
      </w:r>
      <w:r w:rsidR="00132B83" w:rsidRPr="008126E4">
        <w:rPr>
          <w:bCs/>
          <w:sz w:val="20"/>
          <w:szCs w:val="20"/>
        </w:rPr>
        <w:t xml:space="preserve"> od 1</w:t>
      </w:r>
      <w:r w:rsidR="00C60140">
        <w:rPr>
          <w:bCs/>
          <w:sz w:val="20"/>
          <w:szCs w:val="20"/>
        </w:rPr>
        <w:t>3:00 do 18:00 hodin,Tel.: 605036209</w:t>
      </w:r>
    </w:p>
    <w:p w14:paraId="580BEC30" w14:textId="77777777" w:rsidR="00E34B30" w:rsidRPr="00E34B30" w:rsidRDefault="008126E4" w:rsidP="00E34B30">
      <w:pPr>
        <w:numPr>
          <w:ilvl w:val="1"/>
          <w:numId w:val="1"/>
        </w:numPr>
        <w:rPr>
          <w:b/>
          <w:sz w:val="20"/>
        </w:rPr>
      </w:pPr>
      <w:r>
        <w:rPr>
          <w:b/>
          <w:sz w:val="20"/>
          <w:szCs w:val="20"/>
        </w:rPr>
        <w:t xml:space="preserve">Místa sběru </w:t>
      </w:r>
      <w:r w:rsidR="00277169">
        <w:rPr>
          <w:b/>
          <w:sz w:val="20"/>
          <w:szCs w:val="20"/>
        </w:rPr>
        <w:t xml:space="preserve">a soustředění </w:t>
      </w:r>
      <w:r>
        <w:rPr>
          <w:b/>
          <w:sz w:val="20"/>
          <w:szCs w:val="20"/>
        </w:rPr>
        <w:t>vzorků:</w:t>
      </w:r>
    </w:p>
    <w:p w14:paraId="5C70C434" w14:textId="77777777" w:rsidR="00E34B30" w:rsidRPr="002B3E3E" w:rsidRDefault="00E34B30" w:rsidP="00E34B30">
      <w:pPr>
        <w:ind w:left="1434"/>
        <w:rPr>
          <w:b/>
          <w:sz w:val="20"/>
          <w:szCs w:val="20"/>
        </w:rPr>
      </w:pPr>
      <w:r w:rsidRPr="002B3E3E">
        <w:rPr>
          <w:sz w:val="20"/>
          <w:szCs w:val="20"/>
        </w:rPr>
        <w:t xml:space="preserve">- Vinařské středisko ČZU Mělník Chloumek, Chloumecká 1717, 276 01 Mělník, Tel.: 731 117 242, </w:t>
      </w:r>
      <w:r w:rsidRPr="002B3E3E">
        <w:rPr>
          <w:bCs/>
          <w:sz w:val="20"/>
          <w:szCs w:val="20"/>
        </w:rPr>
        <w:t>E-mail:</w:t>
      </w:r>
      <w:r w:rsidRPr="002B3E3E">
        <w:rPr>
          <w:b/>
          <w:bCs/>
          <w:sz w:val="20"/>
          <w:szCs w:val="20"/>
        </w:rPr>
        <w:t> </w:t>
      </w:r>
      <w:hyperlink r:id="rId9" w:history="1">
        <w:r w:rsidRPr="002B3E3E">
          <w:rPr>
            <w:rStyle w:val="Hypertextovodkaz"/>
            <w:rFonts w:ascii="Times New Roman" w:hAnsi="Times New Roman"/>
            <w:sz w:val="20"/>
            <w:szCs w:val="20"/>
          </w:rPr>
          <w:t>weitosch@lany.czu.cz</w:t>
        </w:r>
      </w:hyperlink>
    </w:p>
    <w:p w14:paraId="6D23E5C4" w14:textId="77777777" w:rsidR="00E34B30" w:rsidRPr="002B3E3E" w:rsidRDefault="00E34B30" w:rsidP="00E34B30">
      <w:pPr>
        <w:pStyle w:val="Odstavecseseznamem"/>
        <w:ind w:left="1434" w:right="0"/>
        <w:rPr>
          <w:rFonts w:ascii="Times New Roman" w:hAnsi="Times New Roman" w:cs="Times New Roman"/>
          <w:sz w:val="20"/>
          <w:szCs w:val="20"/>
        </w:rPr>
      </w:pPr>
      <w:r w:rsidRPr="002B3E3E">
        <w:rPr>
          <w:rFonts w:ascii="Times New Roman" w:hAnsi="Times New Roman" w:cs="Times New Roman"/>
          <w:sz w:val="20"/>
          <w:szCs w:val="20"/>
        </w:rPr>
        <w:t xml:space="preserve">- Chateau Lobkowicz Roudnice, s.r.o., Zámek 1, 413 01 Roudnice nad Labem, otevřeno po, út, čt: 7 -  15 hod., st, pá: 6 - 14 hod., Tel.: 416 837 234, E-mail: </w:t>
      </w:r>
      <w:hyperlink r:id="rId10" w:history="1">
        <w:r w:rsidRPr="002B3E3E">
          <w:rPr>
            <w:rStyle w:val="Hypertextovodkaz"/>
            <w:rFonts w:ascii="Times New Roman" w:hAnsi="Times New Roman"/>
            <w:sz w:val="20"/>
            <w:szCs w:val="20"/>
          </w:rPr>
          <w:t>vinařství.roudnice@lobkowicz.cz</w:t>
        </w:r>
      </w:hyperlink>
      <w:r w:rsidRPr="002B3E3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32791B" w14:textId="77777777" w:rsidR="00E34B30" w:rsidRPr="002B3E3E" w:rsidRDefault="00E34B30" w:rsidP="00E34B30">
      <w:pPr>
        <w:pStyle w:val="Odstavecseseznamem"/>
        <w:ind w:left="1434" w:right="0"/>
        <w:rPr>
          <w:rFonts w:ascii="Times New Roman" w:hAnsi="Times New Roman" w:cs="Times New Roman"/>
          <w:sz w:val="20"/>
          <w:szCs w:val="20"/>
        </w:rPr>
      </w:pPr>
      <w:r w:rsidRPr="002B3E3E">
        <w:rPr>
          <w:rFonts w:ascii="Times New Roman" w:hAnsi="Times New Roman" w:cs="Times New Roman"/>
          <w:sz w:val="20"/>
          <w:szCs w:val="20"/>
        </w:rPr>
        <w:t xml:space="preserve">- Vinné sklepy Kutná Hora, s.r.o., </w:t>
      </w:r>
      <w:r w:rsidRPr="002B3E3E">
        <w:rPr>
          <w:rFonts w:ascii="Times New Roman" w:hAnsi="Times New Roman" w:cs="Times New Roman"/>
          <w:bCs/>
          <w:sz w:val="20"/>
          <w:szCs w:val="20"/>
        </w:rPr>
        <w:t xml:space="preserve">Jiřího z Poděbrad 288, 281 04 Kutná Hora, Vinotéka v klášteře sv. Voršily, otevřeno po - pá: 10 - 17 hod., so: 10 - 13 hod., Tel.: 736 536 488, E-mail: </w:t>
      </w:r>
      <w:hyperlink r:id="rId11" w:history="1">
        <w:r w:rsidRPr="002B3E3E">
          <w:rPr>
            <w:rStyle w:val="Hypertextovodkaz"/>
            <w:rFonts w:ascii="Times New Roman" w:hAnsi="Times New Roman"/>
            <w:sz w:val="20"/>
            <w:szCs w:val="20"/>
          </w:rPr>
          <w:t>info@vinokutnahora.cz</w:t>
        </w:r>
      </w:hyperlink>
      <w:r w:rsidRPr="002B3E3E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C5CBFAC" w14:textId="77777777" w:rsidR="00E34B30" w:rsidRPr="002B3E3E" w:rsidRDefault="00E34B30" w:rsidP="00E34B30">
      <w:pPr>
        <w:pStyle w:val="Odstavecseseznamem"/>
        <w:ind w:left="1434" w:right="0"/>
        <w:rPr>
          <w:rFonts w:ascii="Times New Roman" w:hAnsi="Times New Roman" w:cs="Times New Roman"/>
          <w:sz w:val="20"/>
          <w:szCs w:val="20"/>
        </w:rPr>
      </w:pPr>
      <w:r w:rsidRPr="002B3E3E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cs-CZ"/>
        </w:rPr>
        <w:t xml:space="preserve">- Kyjovská vinotéka, </w:t>
      </w:r>
      <w:r w:rsidRPr="002B3E3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Svatoborská 26/6, 697 01 Kyjov, otevřeno po-pá: 9 - 12, 13 - 17:30 hod., so: 9 - 12 hod., Tel.: </w:t>
      </w:r>
      <w:r w:rsidRPr="002B3E3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  <w:t xml:space="preserve">724 995 864, E-mail: </w:t>
      </w:r>
      <w:hyperlink r:id="rId12" w:history="1">
        <w:r w:rsidRPr="002B3E3E">
          <w:rPr>
            <w:rStyle w:val="Hypertextovodkaz"/>
            <w:rFonts w:ascii="Times New Roman" w:hAnsi="Times New Roman"/>
            <w:sz w:val="20"/>
            <w:szCs w:val="20"/>
            <w:shd w:val="clear" w:color="auto" w:fill="FFFFFF"/>
          </w:rPr>
          <w:t>navratil@kyjovskavinoteka.cz</w:t>
        </w:r>
      </w:hyperlink>
      <w:r w:rsidRPr="002B3E3E">
        <w:rPr>
          <w:rFonts w:ascii="Times New Roman" w:hAnsi="Times New Roman" w:cs="Times New Roman"/>
          <w:color w:val="CC0000"/>
          <w:sz w:val="20"/>
          <w:szCs w:val="20"/>
          <w:u w:val="single"/>
          <w:shd w:val="clear" w:color="auto" w:fill="FFFFFF"/>
        </w:rPr>
        <w:t xml:space="preserve"> </w:t>
      </w:r>
    </w:p>
    <w:p w14:paraId="1D321289" w14:textId="77777777" w:rsidR="00E34B30" w:rsidRPr="002B3E3E" w:rsidRDefault="00E34B30" w:rsidP="00E34B30">
      <w:pPr>
        <w:pStyle w:val="Odstavecseseznamem"/>
        <w:ind w:left="1434" w:right="0"/>
        <w:rPr>
          <w:rFonts w:ascii="Times New Roman" w:hAnsi="Times New Roman" w:cs="Times New Roman"/>
          <w:sz w:val="20"/>
          <w:szCs w:val="20"/>
        </w:rPr>
      </w:pPr>
      <w:r w:rsidRPr="002B3E3E">
        <w:rPr>
          <w:rFonts w:ascii="Times New Roman" w:hAnsi="Times New Roman" w:cs="Times New Roman"/>
          <w:sz w:val="20"/>
          <w:szCs w:val="20"/>
        </w:rPr>
        <w:t xml:space="preserve">- BS Vinařské potřeby, s.r.o., prodejna Žižkovská 1230, 691 02 Velké Bílovice, otevřeno po - pá: 7,30 - 17 hod., so: 7,30 - 11 hod., Tel.: </w:t>
      </w:r>
      <w:r w:rsidRPr="002B3E3E">
        <w:rPr>
          <w:rFonts w:ascii="Times New Roman" w:hAnsi="Times New Roman" w:cs="Times New Roman"/>
          <w:bCs/>
          <w:sz w:val="20"/>
          <w:szCs w:val="20"/>
        </w:rPr>
        <w:t>519 346 238</w:t>
      </w:r>
      <w:r w:rsidRPr="002B3E3E">
        <w:rPr>
          <w:rFonts w:ascii="Times New Roman" w:hAnsi="Times New Roman" w:cs="Times New Roman"/>
          <w:sz w:val="20"/>
          <w:szCs w:val="20"/>
        </w:rPr>
        <w:t xml:space="preserve">   E-mail: </w:t>
      </w:r>
      <w:hyperlink r:id="rId13" w:history="1">
        <w:r w:rsidRPr="002B3E3E">
          <w:rPr>
            <w:rStyle w:val="Hypertextovodkaz"/>
            <w:rFonts w:ascii="Times New Roman" w:hAnsi="Times New Roman"/>
            <w:sz w:val="20"/>
            <w:szCs w:val="20"/>
          </w:rPr>
          <w:t>info@vinarskepotreby.cz</w:t>
        </w:r>
      </w:hyperlink>
    </w:p>
    <w:p w14:paraId="24FDDE93" w14:textId="77777777" w:rsidR="00E34B30" w:rsidRPr="002B3E3E" w:rsidRDefault="00E34B30" w:rsidP="00E34B30">
      <w:pPr>
        <w:pStyle w:val="Odstavecseseznamem"/>
        <w:ind w:left="1434" w:right="0"/>
        <w:rPr>
          <w:rFonts w:ascii="Times New Roman" w:hAnsi="Times New Roman" w:cs="Times New Roman"/>
          <w:sz w:val="20"/>
          <w:szCs w:val="20"/>
        </w:rPr>
      </w:pPr>
      <w:r w:rsidRPr="002B3E3E">
        <w:rPr>
          <w:rFonts w:ascii="Times New Roman" w:hAnsi="Times New Roman" w:cs="Times New Roman"/>
          <w:sz w:val="20"/>
          <w:szCs w:val="20"/>
        </w:rPr>
        <w:t xml:space="preserve">- BS Vinařské potřeby, s.r.o., prodejna K Vápence 3202, 692 01 Mikulov, otevřeno po - pá: 8 - 17 hod., so: 8 - 11 hod., Tel.: </w:t>
      </w:r>
      <w:r w:rsidRPr="002B3E3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519 500 516, E-mail: </w:t>
      </w:r>
      <w:hyperlink r:id="rId14" w:history="1">
        <w:r w:rsidRPr="002B3E3E">
          <w:rPr>
            <w:rStyle w:val="Hypertextovodkaz"/>
            <w:rFonts w:ascii="Times New Roman" w:hAnsi="Times New Roman"/>
            <w:sz w:val="20"/>
            <w:szCs w:val="20"/>
            <w:shd w:val="clear" w:color="auto" w:fill="FFFFFF"/>
          </w:rPr>
          <w:t>mikulov@vinarskepotreby.cz</w:t>
        </w:r>
      </w:hyperlink>
    </w:p>
    <w:p w14:paraId="3A5067D9" w14:textId="77777777" w:rsidR="00E34B30" w:rsidRPr="002B3E3E" w:rsidRDefault="00E34B30" w:rsidP="00E91577">
      <w:pPr>
        <w:pStyle w:val="Odstavecseseznamem"/>
        <w:numPr>
          <w:ilvl w:val="0"/>
          <w:numId w:val="12"/>
        </w:numPr>
        <w:ind w:left="1434" w:right="0" w:hanging="357"/>
        <w:rPr>
          <w:rFonts w:ascii="Times New Roman" w:hAnsi="Times New Roman" w:cs="Times New Roman"/>
          <w:sz w:val="20"/>
          <w:szCs w:val="20"/>
        </w:rPr>
      </w:pPr>
      <w:r w:rsidRPr="002B3E3E">
        <w:rPr>
          <w:rFonts w:ascii="Times New Roman" w:hAnsi="Times New Roman" w:cs="Times New Roman"/>
          <w:sz w:val="20"/>
          <w:szCs w:val="20"/>
        </w:rPr>
        <w:t xml:space="preserve">Znovín Znojmo, Loucký klášter-prodejna, Znojmo otevřeno po-ne: 9.00 - 12:30, 13.00 - 18 hod., Tel.: 515 267 237, E-mail: </w:t>
      </w:r>
      <w:hyperlink r:id="rId15" w:history="1">
        <w:r w:rsidRPr="002B3E3E">
          <w:rPr>
            <w:rStyle w:val="Hypertextovodkaz"/>
            <w:rFonts w:ascii="Times New Roman" w:hAnsi="Times New Roman"/>
            <w:sz w:val="20"/>
            <w:szCs w:val="20"/>
          </w:rPr>
          <w:t>prodejnalouka2@znovin.cz</w:t>
        </w:r>
      </w:hyperlink>
      <w:r w:rsidRPr="002B3E3E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9ACBD62" w14:textId="77777777" w:rsidR="00E34B30" w:rsidRPr="002B3E3E" w:rsidRDefault="00C57B98" w:rsidP="00E34B30">
      <w:pPr>
        <w:ind w:left="1440"/>
        <w:rPr>
          <w:b/>
          <w:sz w:val="20"/>
          <w:szCs w:val="20"/>
        </w:rPr>
      </w:pPr>
      <w:r w:rsidRPr="002B3E3E">
        <w:rPr>
          <w:b/>
          <w:sz w:val="20"/>
          <w:szCs w:val="20"/>
        </w:rPr>
        <w:t>Soustředění vzorků</w:t>
      </w:r>
      <w:r w:rsidRPr="002B3E3E">
        <w:rPr>
          <w:sz w:val="20"/>
          <w:szCs w:val="20"/>
        </w:rPr>
        <w:t xml:space="preserve"> u kontaktních osob </w:t>
      </w:r>
      <w:r w:rsidRPr="002B3E3E">
        <w:rPr>
          <w:b/>
          <w:sz w:val="20"/>
          <w:szCs w:val="20"/>
        </w:rPr>
        <w:t>na Slovensku</w:t>
      </w:r>
      <w:r w:rsidR="00132B83" w:rsidRPr="002B3E3E">
        <w:rPr>
          <w:sz w:val="20"/>
          <w:szCs w:val="20"/>
        </w:rPr>
        <w:t xml:space="preserve"> do 12</w:t>
      </w:r>
      <w:r w:rsidRPr="002B3E3E">
        <w:rPr>
          <w:sz w:val="20"/>
          <w:szCs w:val="20"/>
        </w:rPr>
        <w:t>.</w:t>
      </w:r>
      <w:r w:rsidR="0026625D" w:rsidRPr="002B3E3E">
        <w:rPr>
          <w:sz w:val="20"/>
          <w:szCs w:val="20"/>
        </w:rPr>
        <w:t xml:space="preserve"> </w:t>
      </w:r>
      <w:r w:rsidR="00A0256A" w:rsidRPr="002B3E3E">
        <w:rPr>
          <w:sz w:val="20"/>
          <w:szCs w:val="20"/>
        </w:rPr>
        <w:t>2. 202</w:t>
      </w:r>
      <w:r w:rsidR="00132B83" w:rsidRPr="002B3E3E">
        <w:rPr>
          <w:sz w:val="20"/>
          <w:szCs w:val="20"/>
        </w:rPr>
        <w:t>4</w:t>
      </w:r>
      <w:r w:rsidRPr="002B3E3E">
        <w:rPr>
          <w:sz w:val="20"/>
          <w:szCs w:val="20"/>
        </w:rPr>
        <w:t>:</w:t>
      </w:r>
    </w:p>
    <w:p w14:paraId="32EA325E" w14:textId="77777777" w:rsidR="00C3187E" w:rsidRPr="002B3E3E" w:rsidRDefault="00E34B30" w:rsidP="00E91577">
      <w:pPr>
        <w:ind w:left="1416"/>
        <w:rPr>
          <w:b/>
          <w:sz w:val="20"/>
          <w:szCs w:val="20"/>
        </w:rPr>
      </w:pPr>
      <w:r w:rsidRPr="002B3E3E">
        <w:rPr>
          <w:b/>
          <w:sz w:val="20"/>
          <w:szCs w:val="20"/>
        </w:rPr>
        <w:t xml:space="preserve">- </w:t>
      </w:r>
      <w:r w:rsidR="00C3187E" w:rsidRPr="002B3E3E">
        <w:rPr>
          <w:sz w:val="20"/>
          <w:szCs w:val="20"/>
        </w:rPr>
        <w:t>Ing. Richar</w:t>
      </w:r>
      <w:r w:rsidR="00562E05" w:rsidRPr="002B3E3E">
        <w:rPr>
          <w:sz w:val="20"/>
          <w:szCs w:val="20"/>
        </w:rPr>
        <w:t>d</w:t>
      </w:r>
      <w:r w:rsidR="00C3187E" w:rsidRPr="002B3E3E">
        <w:rPr>
          <w:sz w:val="20"/>
          <w:szCs w:val="20"/>
        </w:rPr>
        <w:t xml:space="preserve"> Polkoráb, Ph.D., VILLA VINO RAČA a.s., </w:t>
      </w:r>
      <w:r w:rsidR="002A271F" w:rsidRPr="002B3E3E">
        <w:rPr>
          <w:sz w:val="20"/>
          <w:szCs w:val="20"/>
        </w:rPr>
        <w:t xml:space="preserve">prodejna </w:t>
      </w:r>
      <w:r w:rsidR="00032F4D" w:rsidRPr="002B3E3E">
        <w:rPr>
          <w:sz w:val="20"/>
          <w:szCs w:val="20"/>
        </w:rPr>
        <w:t xml:space="preserve">Při </w:t>
      </w:r>
      <w:r w:rsidR="00C3187E" w:rsidRPr="002B3E3E">
        <w:rPr>
          <w:sz w:val="20"/>
          <w:szCs w:val="20"/>
        </w:rPr>
        <w:t xml:space="preserve">vinohradoch 6427/2, </w:t>
      </w:r>
      <w:r w:rsidR="002A271F" w:rsidRPr="002B3E3E">
        <w:rPr>
          <w:sz w:val="20"/>
          <w:szCs w:val="20"/>
        </w:rPr>
        <w:t xml:space="preserve">831 06 Bratislava </w:t>
      </w:r>
      <w:r w:rsidR="00C3187E" w:rsidRPr="002B3E3E">
        <w:rPr>
          <w:sz w:val="20"/>
          <w:szCs w:val="20"/>
        </w:rPr>
        <w:t>Rača,</w:t>
      </w:r>
      <w:r w:rsidR="002A271F" w:rsidRPr="002B3E3E">
        <w:rPr>
          <w:sz w:val="20"/>
          <w:szCs w:val="20"/>
        </w:rPr>
        <w:t xml:space="preserve"> otevřeno po-čt: 9:30 - 17 hod., pá: 9:30 - 18 hod, so: 9 - 12 hod., Tel.: +421 2/49 202 411, nebo +421 905 248</w:t>
      </w:r>
      <w:r w:rsidRPr="002B3E3E">
        <w:rPr>
          <w:sz w:val="20"/>
          <w:szCs w:val="20"/>
        </w:rPr>
        <w:t> </w:t>
      </w:r>
      <w:r w:rsidR="002A271F" w:rsidRPr="002B3E3E">
        <w:rPr>
          <w:sz w:val="20"/>
          <w:szCs w:val="20"/>
        </w:rPr>
        <w:t>303</w:t>
      </w:r>
    </w:p>
    <w:p w14:paraId="5D9B0ADA" w14:textId="77777777" w:rsidR="002F6B02" w:rsidRPr="002B3E3E" w:rsidRDefault="00E34B30" w:rsidP="00E34B30">
      <w:pPr>
        <w:ind w:left="1416"/>
        <w:rPr>
          <w:sz w:val="20"/>
          <w:szCs w:val="20"/>
        </w:rPr>
      </w:pPr>
      <w:r w:rsidRPr="002B3E3E">
        <w:rPr>
          <w:sz w:val="20"/>
          <w:szCs w:val="20"/>
        </w:rPr>
        <w:t xml:space="preserve">- </w:t>
      </w:r>
      <w:r w:rsidR="00503A2E" w:rsidRPr="002B3E3E">
        <w:rPr>
          <w:sz w:val="20"/>
          <w:szCs w:val="20"/>
        </w:rPr>
        <w:t>Vinárstvo Miroslav Dudo, Potočná 1750/1, 900 01 Modra</w:t>
      </w:r>
      <w:r w:rsidR="0050136A" w:rsidRPr="002B3E3E">
        <w:rPr>
          <w:sz w:val="20"/>
          <w:szCs w:val="20"/>
        </w:rPr>
        <w:t>,</w:t>
      </w:r>
      <w:r w:rsidR="00562E05" w:rsidRPr="002B3E3E">
        <w:rPr>
          <w:sz w:val="20"/>
          <w:szCs w:val="20"/>
        </w:rPr>
        <w:t xml:space="preserve"> </w:t>
      </w:r>
      <w:r w:rsidR="00A8144A" w:rsidRPr="002B3E3E">
        <w:rPr>
          <w:sz w:val="20"/>
          <w:szCs w:val="20"/>
        </w:rPr>
        <w:t>Tel: 033 – 6400753</w:t>
      </w:r>
      <w:r w:rsidR="0050136A" w:rsidRPr="002B3E3E">
        <w:rPr>
          <w:sz w:val="20"/>
          <w:szCs w:val="20"/>
        </w:rPr>
        <w:t>, +421 903 451</w:t>
      </w:r>
      <w:r w:rsidRPr="002B3E3E">
        <w:rPr>
          <w:sz w:val="20"/>
          <w:szCs w:val="20"/>
        </w:rPr>
        <w:t> </w:t>
      </w:r>
      <w:r w:rsidR="0050136A" w:rsidRPr="002B3E3E">
        <w:rPr>
          <w:sz w:val="20"/>
          <w:szCs w:val="20"/>
        </w:rPr>
        <w:t>534</w:t>
      </w:r>
      <w:r w:rsidR="00BE4DDC" w:rsidRPr="002B3E3E">
        <w:rPr>
          <w:sz w:val="20"/>
          <w:szCs w:val="20"/>
        </w:rPr>
        <w:t xml:space="preserve"> </w:t>
      </w:r>
      <w:r w:rsidR="00A8144A" w:rsidRPr="002B3E3E">
        <w:rPr>
          <w:sz w:val="20"/>
          <w:szCs w:val="20"/>
        </w:rPr>
        <w:t>Email: </w:t>
      </w:r>
      <w:hyperlink r:id="rId16" w:history="1">
        <w:r w:rsidR="00A8144A" w:rsidRPr="002B3E3E">
          <w:rPr>
            <w:rStyle w:val="Hypertextovodkaz"/>
            <w:rFonts w:ascii="Times New Roman" w:hAnsi="Times New Roman"/>
            <w:sz w:val="20"/>
            <w:szCs w:val="20"/>
          </w:rPr>
          <w:t>info@vinodudo.sk</w:t>
        </w:r>
      </w:hyperlink>
    </w:p>
    <w:p w14:paraId="1FFC2AB5" w14:textId="77777777" w:rsidR="00E34B30" w:rsidRDefault="00E34B30" w:rsidP="00277169">
      <w:pPr>
        <w:pStyle w:val="Odstavecseseznamem"/>
        <w:ind w:left="1416" w:right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B3E3E">
        <w:rPr>
          <w:rFonts w:ascii="Times New Roman" w:hAnsi="Times New Roman" w:cs="Times New Roman"/>
          <w:sz w:val="20"/>
          <w:szCs w:val="20"/>
        </w:rPr>
        <w:t xml:space="preserve">- BS Vinařské potřeby, s.r.o., prodejna Šenkvická cesta 12F,  902 01 Pezinok (SK), otevřeno po - pá: 8 - 17 hod., so: 8 - 11 hod., Tel.: </w:t>
      </w:r>
      <w:r w:rsidRPr="002B3E3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+421 33 640 07 68, E-mail: </w:t>
      </w:r>
      <w:hyperlink r:id="rId17" w:history="1">
        <w:r w:rsidRPr="002B3E3E">
          <w:rPr>
            <w:rStyle w:val="Hypertextovodkaz"/>
            <w:rFonts w:ascii="Times New Roman" w:hAnsi="Times New Roman"/>
            <w:sz w:val="20"/>
            <w:szCs w:val="20"/>
            <w:shd w:val="clear" w:color="auto" w:fill="FFFFFF"/>
          </w:rPr>
          <w:t>pezinok@vinarskepotreby.cz</w:t>
        </w:r>
      </w:hyperlink>
      <w:r w:rsidRPr="002B3E3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14:paraId="27FF2F9B" w14:textId="77777777" w:rsidR="00DE5DEA" w:rsidRPr="00277169" w:rsidRDefault="00DE5DEA" w:rsidP="00277169">
      <w:pPr>
        <w:pStyle w:val="Odstavecseseznamem"/>
        <w:ind w:left="1416" w:right="0"/>
        <w:rPr>
          <w:rFonts w:ascii="Times New Roman" w:hAnsi="Times New Roman" w:cs="Times New Roman"/>
          <w:sz w:val="20"/>
          <w:szCs w:val="20"/>
        </w:rPr>
      </w:pPr>
    </w:p>
    <w:p w14:paraId="03D21C96" w14:textId="77777777" w:rsidR="001E5E80" w:rsidRPr="00701E84" w:rsidRDefault="00C57B98" w:rsidP="001E5E80">
      <w:pPr>
        <w:jc w:val="center"/>
        <w:rPr>
          <w:b/>
          <w:sz w:val="22"/>
          <w:szCs w:val="22"/>
        </w:rPr>
      </w:pPr>
      <w:r>
        <w:rPr>
          <w:b/>
          <w:sz w:val="20"/>
        </w:rPr>
        <w:tab/>
      </w:r>
      <w:r w:rsidR="001E5E80" w:rsidRPr="00701E84">
        <w:rPr>
          <w:b/>
          <w:sz w:val="22"/>
          <w:szCs w:val="22"/>
        </w:rPr>
        <w:t xml:space="preserve">Karton </w:t>
      </w:r>
      <w:r w:rsidR="001E5E80" w:rsidRPr="00701E84">
        <w:rPr>
          <w:sz w:val="22"/>
          <w:szCs w:val="22"/>
        </w:rPr>
        <w:t>se soutěžním vzorkem</w:t>
      </w:r>
      <w:r w:rsidR="001E5E80" w:rsidRPr="00701E84">
        <w:rPr>
          <w:b/>
          <w:sz w:val="22"/>
          <w:szCs w:val="22"/>
        </w:rPr>
        <w:t xml:space="preserve"> označte</w:t>
      </w:r>
      <w:r w:rsidR="001E5E80" w:rsidRPr="00701E84">
        <w:rPr>
          <w:sz w:val="22"/>
          <w:szCs w:val="22"/>
        </w:rPr>
        <w:t>, prosím</w:t>
      </w:r>
      <w:r w:rsidR="001E5E80" w:rsidRPr="00701E84">
        <w:rPr>
          <w:b/>
          <w:sz w:val="22"/>
          <w:szCs w:val="22"/>
        </w:rPr>
        <w:t xml:space="preserve"> „46. JIHOMORAVSKÁ“</w:t>
      </w:r>
    </w:p>
    <w:p w14:paraId="2E9F60B6" w14:textId="77777777" w:rsidR="002E1801" w:rsidRDefault="002E1801" w:rsidP="00052A67">
      <w:pPr>
        <w:ind w:left="1077"/>
        <w:rPr>
          <w:b/>
          <w:sz w:val="20"/>
        </w:rPr>
      </w:pPr>
    </w:p>
    <w:p w14:paraId="334E0521" w14:textId="77777777" w:rsidR="0096454C" w:rsidRPr="00052A67" w:rsidRDefault="00052A67" w:rsidP="00052A67">
      <w:pPr>
        <w:ind w:left="1077"/>
        <w:rPr>
          <w:b/>
          <w:sz w:val="20"/>
        </w:rPr>
      </w:pPr>
      <w:r>
        <w:rPr>
          <w:b/>
          <w:sz w:val="20"/>
        </w:rPr>
        <w:t xml:space="preserve">Svozitel </w:t>
      </w:r>
      <w:r w:rsidR="00C57B98" w:rsidRPr="009C0E3D">
        <w:rPr>
          <w:b/>
          <w:sz w:val="20"/>
        </w:rPr>
        <w:t>vzork</w:t>
      </w:r>
      <w:r>
        <w:rPr>
          <w:b/>
          <w:sz w:val="20"/>
        </w:rPr>
        <w:t>ů</w:t>
      </w:r>
      <w:r w:rsidR="00C57B98" w:rsidRPr="009C0E3D">
        <w:rPr>
          <w:b/>
          <w:sz w:val="20"/>
        </w:rPr>
        <w:t xml:space="preserve"> ze Slovenska</w:t>
      </w:r>
      <w:r>
        <w:rPr>
          <w:b/>
          <w:sz w:val="20"/>
        </w:rPr>
        <w:t xml:space="preserve"> </w:t>
      </w:r>
      <w:r w:rsidR="00D65DA4">
        <w:rPr>
          <w:b/>
          <w:sz w:val="20"/>
        </w:rPr>
        <w:t>1</w:t>
      </w:r>
      <w:r w:rsidR="00132B83">
        <w:rPr>
          <w:b/>
          <w:sz w:val="20"/>
        </w:rPr>
        <w:t>3</w:t>
      </w:r>
      <w:r w:rsidR="00C57B98">
        <w:rPr>
          <w:b/>
          <w:sz w:val="20"/>
        </w:rPr>
        <w:t>.</w:t>
      </w:r>
      <w:r w:rsidR="00132B83">
        <w:rPr>
          <w:b/>
          <w:sz w:val="20"/>
        </w:rPr>
        <w:t xml:space="preserve"> 2. 2024</w:t>
      </w:r>
      <w:r>
        <w:rPr>
          <w:b/>
          <w:sz w:val="20"/>
        </w:rPr>
        <w:t xml:space="preserve"> je </w:t>
      </w:r>
      <w:r w:rsidR="00C57B98">
        <w:rPr>
          <w:sz w:val="20"/>
        </w:rPr>
        <w:t xml:space="preserve">Ing. </w:t>
      </w:r>
      <w:r w:rsidR="00132B83">
        <w:rPr>
          <w:sz w:val="20"/>
        </w:rPr>
        <w:t>et Ing.</w:t>
      </w:r>
      <w:r w:rsidR="00C57B98">
        <w:rPr>
          <w:sz w:val="20"/>
        </w:rPr>
        <w:t xml:space="preserve"> Miroslav Musil, Ph.D., </w:t>
      </w:r>
      <w:r w:rsidR="00132B83">
        <w:rPr>
          <w:sz w:val="20"/>
        </w:rPr>
        <w:t xml:space="preserve">Ph.D., </w:t>
      </w:r>
      <w:r w:rsidR="00C57B98">
        <w:rPr>
          <w:sz w:val="20"/>
        </w:rPr>
        <w:t>tel. +420 605 036</w:t>
      </w:r>
      <w:r w:rsidR="0096454C">
        <w:rPr>
          <w:sz w:val="20"/>
        </w:rPr>
        <w:t> </w:t>
      </w:r>
      <w:r w:rsidR="00C57B98">
        <w:rPr>
          <w:sz w:val="20"/>
        </w:rPr>
        <w:t>209.</w:t>
      </w:r>
    </w:p>
    <w:p w14:paraId="532782C0" w14:textId="77777777" w:rsidR="00C57B98" w:rsidRDefault="00C57B98" w:rsidP="004E2ACD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Odborná a hodnotící komise:</w:t>
      </w:r>
    </w:p>
    <w:p w14:paraId="2DCFEFB2" w14:textId="77777777" w:rsidR="00C57B98" w:rsidRPr="00DB6894" w:rsidRDefault="00C57B98" w:rsidP="00DB6894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DB6894">
        <w:rPr>
          <w:b/>
          <w:sz w:val="20"/>
          <w:szCs w:val="20"/>
        </w:rPr>
        <w:t xml:space="preserve">Předsedy </w:t>
      </w:r>
      <w:r w:rsidR="00DB6894" w:rsidRPr="00DB6894">
        <w:rPr>
          <w:b/>
          <w:sz w:val="20"/>
          <w:szCs w:val="20"/>
        </w:rPr>
        <w:t xml:space="preserve">a členy </w:t>
      </w:r>
      <w:r w:rsidRPr="00DB6894">
        <w:rPr>
          <w:b/>
          <w:sz w:val="20"/>
          <w:szCs w:val="20"/>
        </w:rPr>
        <w:t>jednotlivých hodnotících komisí</w:t>
      </w:r>
      <w:r w:rsidR="0027226B" w:rsidRPr="00DB6894">
        <w:rPr>
          <w:b/>
          <w:sz w:val="20"/>
          <w:szCs w:val="20"/>
        </w:rPr>
        <w:t xml:space="preserve"> </w:t>
      </w:r>
      <w:r w:rsidRPr="00DB6894">
        <w:rPr>
          <w:sz w:val="20"/>
          <w:szCs w:val="20"/>
        </w:rPr>
        <w:t>jmenuje</w:t>
      </w:r>
      <w:r w:rsidR="0027226B" w:rsidRPr="00DB6894">
        <w:rPr>
          <w:sz w:val="20"/>
          <w:szCs w:val="20"/>
        </w:rPr>
        <w:t xml:space="preserve"> </w:t>
      </w:r>
      <w:r w:rsidR="00AD35A7" w:rsidRPr="00DB6894">
        <w:rPr>
          <w:sz w:val="20"/>
          <w:szCs w:val="20"/>
        </w:rPr>
        <w:t>předseda</w:t>
      </w:r>
      <w:r w:rsidR="00132B83" w:rsidRPr="00DB6894">
        <w:rPr>
          <w:sz w:val="20"/>
          <w:szCs w:val="20"/>
        </w:rPr>
        <w:t xml:space="preserve"> výstav</w:t>
      </w:r>
      <w:r w:rsidR="00AD35A7" w:rsidRPr="00DB6894">
        <w:rPr>
          <w:sz w:val="20"/>
          <w:szCs w:val="20"/>
        </w:rPr>
        <w:t>ního výboru</w:t>
      </w:r>
      <w:r w:rsidRPr="00DB6894">
        <w:rPr>
          <w:sz w:val="20"/>
          <w:szCs w:val="20"/>
        </w:rPr>
        <w:t>, kteří jsou držiteli platného osvědčení o degustační zkoušce</w:t>
      </w:r>
      <w:r w:rsidRPr="00DB6894">
        <w:rPr>
          <w:snapToGrid w:val="0"/>
          <w:sz w:val="20"/>
          <w:szCs w:val="20"/>
        </w:rPr>
        <w:t xml:space="preserve"> dle standardů platných v EU</w:t>
      </w:r>
      <w:r w:rsidRPr="00DB6894">
        <w:rPr>
          <w:sz w:val="20"/>
          <w:szCs w:val="20"/>
        </w:rPr>
        <w:t xml:space="preserve"> (Příloha č.14 vyhlášky 323/2004 Sb.). </w:t>
      </w:r>
    </w:p>
    <w:p w14:paraId="1D2B4161" w14:textId="77777777" w:rsidR="00C57B98" w:rsidRPr="00526090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 xml:space="preserve">Funkce </w:t>
      </w:r>
      <w:r>
        <w:rPr>
          <w:sz w:val="20"/>
          <w:szCs w:val="20"/>
        </w:rPr>
        <w:t>členů odborné komise a členů hodnotících komisí</w:t>
      </w:r>
      <w:r w:rsidRPr="005268A9">
        <w:rPr>
          <w:sz w:val="20"/>
          <w:szCs w:val="20"/>
        </w:rPr>
        <w:t xml:space="preserve"> je čestná a nezastupitelná. </w:t>
      </w:r>
    </w:p>
    <w:p w14:paraId="1F77E52E" w14:textId="77777777" w:rsidR="00C57B98" w:rsidRPr="005268A9" w:rsidRDefault="00D9603C" w:rsidP="004E2ACD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>
        <w:rPr>
          <w:b/>
          <w:bCs/>
          <w:sz w:val="20"/>
          <w:szCs w:val="20"/>
        </w:rPr>
        <w:t>Senzorické h</w:t>
      </w:r>
      <w:r w:rsidR="00C57B98">
        <w:rPr>
          <w:b/>
          <w:bCs/>
          <w:sz w:val="20"/>
          <w:szCs w:val="20"/>
        </w:rPr>
        <w:t>odnocení vín:</w:t>
      </w:r>
    </w:p>
    <w:p w14:paraId="559FDF5D" w14:textId="77777777" w:rsidR="00C57B98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Hodnocení řídí p</w:t>
      </w:r>
      <w:r w:rsidR="00132B83">
        <w:rPr>
          <w:sz w:val="20"/>
          <w:szCs w:val="20"/>
        </w:rPr>
        <w:t xml:space="preserve">ředseda-prezident </w:t>
      </w:r>
      <w:r>
        <w:rPr>
          <w:sz w:val="20"/>
          <w:szCs w:val="20"/>
        </w:rPr>
        <w:t>odborné komise, který také řeší případné spory a nejasnosti vzniklé</w:t>
      </w:r>
      <w:r w:rsidR="000027EC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při hodnocení. Podle jeho pokynů pracují členové odborné komise a předsedové hodnotících komisí.</w:t>
      </w:r>
    </w:p>
    <w:p w14:paraId="7148E1D4" w14:textId="77777777" w:rsidR="00C57B98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 xml:space="preserve">Do hodnocení jsou započítány hlasy předsedy příslušné </w:t>
      </w:r>
      <w:r>
        <w:rPr>
          <w:sz w:val="20"/>
          <w:szCs w:val="20"/>
        </w:rPr>
        <w:t xml:space="preserve">hodnotící </w:t>
      </w:r>
      <w:r w:rsidRPr="005268A9">
        <w:rPr>
          <w:sz w:val="20"/>
          <w:szCs w:val="20"/>
        </w:rPr>
        <w:t>komise.</w:t>
      </w:r>
    </w:p>
    <w:p w14:paraId="140C6333" w14:textId="77777777" w:rsidR="00C57B98" w:rsidRPr="005268A9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>Hodnocení vín proběhne v </w:t>
      </w:r>
      <w:r w:rsidRPr="005268A9">
        <w:rPr>
          <w:b/>
          <w:bCs/>
          <w:sz w:val="20"/>
          <w:szCs w:val="20"/>
        </w:rPr>
        <w:t>sobotu 1</w:t>
      </w:r>
      <w:r w:rsidR="00132B83">
        <w:rPr>
          <w:b/>
          <w:bCs/>
          <w:sz w:val="20"/>
          <w:szCs w:val="20"/>
        </w:rPr>
        <w:t>7</w:t>
      </w:r>
      <w:r>
        <w:rPr>
          <w:b/>
          <w:bCs/>
          <w:sz w:val="20"/>
          <w:szCs w:val="20"/>
        </w:rPr>
        <w:t xml:space="preserve">. </w:t>
      </w:r>
      <w:r w:rsidRPr="005268A9">
        <w:rPr>
          <w:b/>
          <w:bCs/>
          <w:sz w:val="20"/>
          <w:szCs w:val="20"/>
        </w:rPr>
        <w:t>února 20</w:t>
      </w:r>
      <w:r w:rsidR="007E707F">
        <w:rPr>
          <w:b/>
          <w:bCs/>
          <w:sz w:val="20"/>
          <w:szCs w:val="20"/>
        </w:rPr>
        <w:t>24</w:t>
      </w:r>
      <w:r w:rsidR="00A0256A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od 9:00 hodin </w:t>
      </w:r>
      <w:r w:rsidRPr="00295EC3">
        <w:rPr>
          <w:b/>
          <w:sz w:val="20"/>
          <w:szCs w:val="20"/>
        </w:rPr>
        <w:t>na Střední škole,</w:t>
      </w:r>
      <w:r w:rsidR="00140078" w:rsidRPr="00295EC3">
        <w:rPr>
          <w:b/>
          <w:sz w:val="20"/>
          <w:szCs w:val="20"/>
        </w:rPr>
        <w:t xml:space="preserve"> Charbulova ul. č</w:t>
      </w:r>
      <w:r w:rsidRPr="00295EC3">
        <w:rPr>
          <w:b/>
          <w:sz w:val="20"/>
          <w:szCs w:val="20"/>
        </w:rPr>
        <w:t xml:space="preserve">. 106 v Brně </w:t>
      </w:r>
      <w:r w:rsidR="00140078" w:rsidRPr="00295EC3">
        <w:rPr>
          <w:b/>
          <w:sz w:val="20"/>
          <w:szCs w:val="20"/>
        </w:rPr>
        <w:t xml:space="preserve">- </w:t>
      </w:r>
      <w:r w:rsidRPr="00295EC3">
        <w:rPr>
          <w:b/>
          <w:sz w:val="20"/>
          <w:szCs w:val="20"/>
        </w:rPr>
        <w:t xml:space="preserve">Černovicích. </w:t>
      </w:r>
    </w:p>
    <w:p w14:paraId="3A4665A2" w14:textId="77777777" w:rsidR="00C57B98" w:rsidRPr="005268A9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>Vína se hodnotí 100 bodovým systémem Mezinárodní unie enologů.</w:t>
      </w:r>
    </w:p>
    <w:p w14:paraId="39B5C3FB" w14:textId="77777777" w:rsidR="00C57B98" w:rsidRPr="005268A9" w:rsidRDefault="00A55B20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C57B98" w:rsidRPr="005268A9">
        <w:rPr>
          <w:sz w:val="20"/>
          <w:szCs w:val="20"/>
        </w:rPr>
        <w:t xml:space="preserve">zorky </w:t>
      </w:r>
      <w:r>
        <w:rPr>
          <w:sz w:val="20"/>
          <w:szCs w:val="20"/>
        </w:rPr>
        <w:t xml:space="preserve">kategorie A a D </w:t>
      </w:r>
      <w:r w:rsidR="00C57B98" w:rsidRPr="005268A9">
        <w:rPr>
          <w:sz w:val="20"/>
          <w:szCs w:val="20"/>
        </w:rPr>
        <w:t>jsou sestaveny podle odrůd</w:t>
      </w:r>
      <w:r w:rsidR="00132B83">
        <w:rPr>
          <w:sz w:val="20"/>
          <w:szCs w:val="20"/>
        </w:rPr>
        <w:t>, cukernatosti</w:t>
      </w:r>
      <w:r w:rsidR="00C57B98" w:rsidRPr="005268A9">
        <w:rPr>
          <w:sz w:val="20"/>
          <w:szCs w:val="20"/>
        </w:rPr>
        <w:t xml:space="preserve"> a ročníku</w:t>
      </w:r>
      <w:r w:rsidR="00C57B98">
        <w:rPr>
          <w:sz w:val="20"/>
          <w:szCs w:val="20"/>
        </w:rPr>
        <w:t xml:space="preserve"> (sestupně)</w:t>
      </w:r>
      <w:r w:rsidR="00C57B98" w:rsidRPr="005268A9">
        <w:rPr>
          <w:sz w:val="20"/>
          <w:szCs w:val="20"/>
        </w:rPr>
        <w:t>.</w:t>
      </w:r>
      <w:r>
        <w:rPr>
          <w:sz w:val="20"/>
          <w:szCs w:val="20"/>
        </w:rPr>
        <w:t xml:space="preserve"> Vzorky kategorie B, C, E a F podle o</w:t>
      </w:r>
      <w:r w:rsidR="000314ED">
        <w:rPr>
          <w:sz w:val="20"/>
          <w:szCs w:val="20"/>
        </w:rPr>
        <w:t>d</w:t>
      </w:r>
      <w:r>
        <w:rPr>
          <w:sz w:val="20"/>
          <w:szCs w:val="20"/>
        </w:rPr>
        <w:t>růdy a cukernatosti.</w:t>
      </w:r>
    </w:p>
    <w:p w14:paraId="0D2C3CA5" w14:textId="77777777" w:rsidR="00C57B98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>Vína</w:t>
      </w:r>
      <w:r>
        <w:rPr>
          <w:sz w:val="20"/>
          <w:szCs w:val="20"/>
        </w:rPr>
        <w:t xml:space="preserve"> se předkládají anonymně, </w:t>
      </w:r>
      <w:r w:rsidRPr="005268A9">
        <w:rPr>
          <w:sz w:val="20"/>
          <w:szCs w:val="20"/>
        </w:rPr>
        <w:t>s uve</w:t>
      </w:r>
      <w:r w:rsidR="00A55B20">
        <w:rPr>
          <w:sz w:val="20"/>
          <w:szCs w:val="20"/>
        </w:rPr>
        <w:t xml:space="preserve">dením ev. čísla vzorku, odrůdy a </w:t>
      </w:r>
      <w:r>
        <w:rPr>
          <w:sz w:val="20"/>
          <w:szCs w:val="20"/>
        </w:rPr>
        <w:t>ročníku.</w:t>
      </w:r>
    </w:p>
    <w:p w14:paraId="751F2BDA" w14:textId="77777777" w:rsidR="00C57B98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Hodnotitelé</w:t>
      </w:r>
      <w:r w:rsidRPr="005268A9">
        <w:rPr>
          <w:sz w:val="20"/>
          <w:szCs w:val="20"/>
        </w:rPr>
        <w:t xml:space="preserve"> dostanou obodovaný nultý vzorek vína.</w:t>
      </w:r>
    </w:p>
    <w:p w14:paraId="47E246F3" w14:textId="77777777" w:rsidR="00C57B98" w:rsidRDefault="00A55B20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H</w:t>
      </w:r>
      <w:r w:rsidR="00C57B98">
        <w:rPr>
          <w:sz w:val="20"/>
          <w:szCs w:val="20"/>
        </w:rPr>
        <w:t>odnocený vzorek se spočítá aritmetický</w:t>
      </w:r>
      <w:r>
        <w:rPr>
          <w:sz w:val="20"/>
          <w:szCs w:val="20"/>
        </w:rPr>
        <w:t>m</w:t>
      </w:r>
      <w:r w:rsidR="00C57B98">
        <w:rPr>
          <w:sz w:val="20"/>
          <w:szCs w:val="20"/>
        </w:rPr>
        <w:t xml:space="preserve"> průměr</w:t>
      </w:r>
      <w:r>
        <w:rPr>
          <w:sz w:val="20"/>
          <w:szCs w:val="20"/>
        </w:rPr>
        <w:t>em při eliminaci krajních hodnot.</w:t>
      </w:r>
    </w:p>
    <w:p w14:paraId="4EC8C2C0" w14:textId="77777777" w:rsidR="00C57B98" w:rsidRPr="0062072E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0F239F">
        <w:rPr>
          <w:sz w:val="20"/>
          <w:szCs w:val="20"/>
        </w:rPr>
        <w:t xml:space="preserve">Z každé </w:t>
      </w:r>
      <w:r w:rsidR="0062072E">
        <w:rPr>
          <w:sz w:val="20"/>
          <w:szCs w:val="20"/>
        </w:rPr>
        <w:t>kategorie</w:t>
      </w:r>
      <w:r w:rsidRPr="000F239F">
        <w:rPr>
          <w:sz w:val="20"/>
          <w:szCs w:val="20"/>
        </w:rPr>
        <w:t xml:space="preserve"> </w:t>
      </w:r>
      <w:r w:rsidR="0062072E">
        <w:rPr>
          <w:sz w:val="20"/>
          <w:szCs w:val="20"/>
        </w:rPr>
        <w:t>A, B, D a E postupuje nejvýše hodnocené víno</w:t>
      </w:r>
      <w:r w:rsidRPr="000F239F">
        <w:rPr>
          <w:sz w:val="20"/>
          <w:szCs w:val="20"/>
        </w:rPr>
        <w:t xml:space="preserve"> do finále </w:t>
      </w:r>
      <w:r>
        <w:rPr>
          <w:sz w:val="20"/>
          <w:szCs w:val="20"/>
        </w:rPr>
        <w:t xml:space="preserve">k </w:t>
      </w:r>
      <w:r w:rsidRPr="000F239F">
        <w:rPr>
          <w:sz w:val="20"/>
          <w:szCs w:val="20"/>
        </w:rPr>
        <w:t>hodnocení odbornou komisí</w:t>
      </w:r>
      <w:r w:rsidR="008E0F8C">
        <w:rPr>
          <w:sz w:val="20"/>
          <w:szCs w:val="20"/>
        </w:rPr>
        <w:t xml:space="preserve"> sestavenou z předsedů jednotlivých komisí</w:t>
      </w:r>
      <w:r w:rsidRPr="000F239F">
        <w:rPr>
          <w:sz w:val="20"/>
          <w:szCs w:val="20"/>
        </w:rPr>
        <w:t>,</w:t>
      </w:r>
      <w:r w:rsidR="000027EC">
        <w:rPr>
          <w:sz w:val="20"/>
          <w:szCs w:val="20"/>
        </w:rPr>
        <w:t xml:space="preserve"> </w:t>
      </w:r>
      <w:r w:rsidRPr="005268A9">
        <w:rPr>
          <w:sz w:val="20"/>
          <w:szCs w:val="20"/>
        </w:rPr>
        <w:t>ve kterém j</w:t>
      </w:r>
      <w:r w:rsidR="0062072E">
        <w:rPr>
          <w:sz w:val="20"/>
          <w:szCs w:val="20"/>
        </w:rPr>
        <w:t>e</w:t>
      </w:r>
      <w:r w:rsidRPr="005268A9">
        <w:rPr>
          <w:sz w:val="20"/>
          <w:szCs w:val="20"/>
        </w:rPr>
        <w:t xml:space="preserve"> vybrán</w:t>
      </w:r>
      <w:r w:rsidR="0062072E">
        <w:rPr>
          <w:sz w:val="20"/>
          <w:szCs w:val="20"/>
        </w:rPr>
        <w:t xml:space="preserve"> </w:t>
      </w:r>
      <w:r w:rsidR="0062072E" w:rsidRPr="0062072E">
        <w:rPr>
          <w:sz w:val="20"/>
          <w:szCs w:val="20"/>
        </w:rPr>
        <w:t>Absolutní</w:t>
      </w:r>
      <w:r w:rsidR="00A0256A" w:rsidRPr="0062072E">
        <w:rPr>
          <w:sz w:val="20"/>
          <w:szCs w:val="20"/>
        </w:rPr>
        <w:t xml:space="preserve"> </w:t>
      </w:r>
      <w:r w:rsidR="0062072E" w:rsidRPr="0062072E">
        <w:rPr>
          <w:sz w:val="20"/>
          <w:szCs w:val="20"/>
        </w:rPr>
        <w:t>š</w:t>
      </w:r>
      <w:r w:rsidRPr="0062072E">
        <w:rPr>
          <w:sz w:val="20"/>
          <w:szCs w:val="20"/>
        </w:rPr>
        <w:t>ampión</w:t>
      </w:r>
      <w:r w:rsidR="00132B83" w:rsidRPr="0062072E">
        <w:rPr>
          <w:sz w:val="20"/>
          <w:szCs w:val="20"/>
        </w:rPr>
        <w:t xml:space="preserve"> 46</w:t>
      </w:r>
      <w:r w:rsidRPr="0062072E">
        <w:rPr>
          <w:sz w:val="20"/>
          <w:szCs w:val="20"/>
        </w:rPr>
        <w:t>. výstavy vín</w:t>
      </w:r>
      <w:r w:rsidR="0062072E" w:rsidRPr="0062072E">
        <w:rPr>
          <w:sz w:val="20"/>
          <w:szCs w:val="20"/>
        </w:rPr>
        <w:t>.</w:t>
      </w:r>
    </w:p>
    <w:p w14:paraId="06E41DDD" w14:textId="77777777" w:rsidR="00C57B98" w:rsidRPr="005268A9" w:rsidRDefault="00C57B98" w:rsidP="004E2ACD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>Ceny:</w:t>
      </w:r>
    </w:p>
    <w:p w14:paraId="785A6027" w14:textId="77777777" w:rsidR="0062072E" w:rsidRPr="0062072E" w:rsidRDefault="0062072E" w:rsidP="000027EC">
      <w:pPr>
        <w:numPr>
          <w:ilvl w:val="1"/>
          <w:numId w:val="1"/>
        </w:numPr>
        <w:jc w:val="both"/>
        <w:rPr>
          <w:b/>
          <w:sz w:val="20"/>
          <w:szCs w:val="20"/>
        </w:rPr>
      </w:pPr>
      <w:bookmarkStart w:id="0" w:name="OLE_LINK1"/>
      <w:r w:rsidRPr="0062072E">
        <w:rPr>
          <w:b/>
          <w:sz w:val="20"/>
          <w:szCs w:val="20"/>
        </w:rPr>
        <w:t xml:space="preserve">Absolutní šampion 46. </w:t>
      </w:r>
      <w:r w:rsidR="0045134E">
        <w:rPr>
          <w:b/>
          <w:sz w:val="20"/>
          <w:szCs w:val="20"/>
        </w:rPr>
        <w:t>j</w:t>
      </w:r>
      <w:r>
        <w:rPr>
          <w:b/>
          <w:sz w:val="20"/>
          <w:szCs w:val="20"/>
        </w:rPr>
        <w:t>ihomoravské regionální vý</w:t>
      </w:r>
      <w:r w:rsidRPr="0062072E">
        <w:rPr>
          <w:b/>
          <w:sz w:val="20"/>
          <w:szCs w:val="20"/>
        </w:rPr>
        <w:t>stavy vín</w:t>
      </w:r>
      <w:r w:rsidR="0045134E">
        <w:rPr>
          <w:b/>
          <w:sz w:val="20"/>
          <w:szCs w:val="20"/>
        </w:rPr>
        <w:t xml:space="preserve"> s mezinárodní účastí</w:t>
      </w:r>
      <w:r w:rsidRPr="0062072E">
        <w:rPr>
          <w:b/>
          <w:sz w:val="20"/>
          <w:szCs w:val="20"/>
        </w:rPr>
        <w:t>.</w:t>
      </w:r>
    </w:p>
    <w:p w14:paraId="3E27B333" w14:textId="77777777" w:rsidR="00C57B98" w:rsidRDefault="00C57B98" w:rsidP="000027EC">
      <w:pPr>
        <w:numPr>
          <w:ilvl w:val="1"/>
          <w:numId w:val="1"/>
        </w:numPr>
        <w:jc w:val="both"/>
        <w:rPr>
          <w:sz w:val="20"/>
          <w:szCs w:val="20"/>
        </w:rPr>
      </w:pPr>
      <w:r w:rsidRPr="006F67FF">
        <w:rPr>
          <w:b/>
          <w:sz w:val="20"/>
          <w:szCs w:val="20"/>
        </w:rPr>
        <w:t>Š</w:t>
      </w:r>
      <w:r w:rsidRPr="00AF13A3">
        <w:rPr>
          <w:b/>
          <w:sz w:val="20"/>
          <w:szCs w:val="20"/>
        </w:rPr>
        <w:t>ampión</w:t>
      </w:r>
      <w:r>
        <w:rPr>
          <w:b/>
          <w:sz w:val="20"/>
          <w:szCs w:val="20"/>
        </w:rPr>
        <w:t>i</w:t>
      </w:r>
      <w:r w:rsidRPr="00AF13A3">
        <w:rPr>
          <w:b/>
          <w:sz w:val="20"/>
          <w:szCs w:val="20"/>
        </w:rPr>
        <w:t xml:space="preserve"> výstavy vín </w:t>
      </w:r>
      <w:r>
        <w:rPr>
          <w:b/>
          <w:sz w:val="20"/>
          <w:szCs w:val="20"/>
        </w:rPr>
        <w:t xml:space="preserve">jsou </w:t>
      </w:r>
      <w:r w:rsidRPr="00AF13A3">
        <w:rPr>
          <w:b/>
          <w:sz w:val="20"/>
          <w:szCs w:val="20"/>
        </w:rPr>
        <w:t xml:space="preserve">v kategoriích: </w:t>
      </w:r>
      <w:r w:rsidR="000314ED">
        <w:rPr>
          <w:b/>
          <w:sz w:val="20"/>
          <w:szCs w:val="20"/>
        </w:rPr>
        <w:t>A. B</w:t>
      </w:r>
      <w:r w:rsidRPr="00AF13A3">
        <w:rPr>
          <w:b/>
          <w:sz w:val="20"/>
          <w:szCs w:val="20"/>
        </w:rPr>
        <w:t xml:space="preserve">ílá vína </w:t>
      </w:r>
      <w:r w:rsidR="008F12B9">
        <w:rPr>
          <w:b/>
          <w:sz w:val="20"/>
          <w:szCs w:val="20"/>
        </w:rPr>
        <w:t>do 9</w:t>
      </w:r>
      <w:r w:rsidR="00AD68B6">
        <w:rPr>
          <w:b/>
          <w:sz w:val="20"/>
          <w:szCs w:val="20"/>
        </w:rPr>
        <w:t xml:space="preserve">g </w:t>
      </w:r>
      <w:r w:rsidR="00AD68B6" w:rsidRPr="00AD68B6">
        <w:rPr>
          <w:b/>
          <w:sz w:val="20"/>
          <w:szCs w:val="20"/>
        </w:rPr>
        <w:t>1</w:t>
      </w:r>
      <w:r w:rsidR="008F12B9">
        <w:rPr>
          <w:b/>
          <w:sz w:val="20"/>
          <w:szCs w:val="20"/>
          <w:vertAlign w:val="superscript"/>
        </w:rPr>
        <w:t>-1</w:t>
      </w:r>
      <w:r w:rsidRPr="00AF13A3">
        <w:rPr>
          <w:b/>
          <w:sz w:val="20"/>
          <w:szCs w:val="20"/>
        </w:rPr>
        <w:t xml:space="preserve">, </w:t>
      </w:r>
      <w:r w:rsidR="000314ED">
        <w:rPr>
          <w:b/>
          <w:sz w:val="20"/>
          <w:szCs w:val="20"/>
        </w:rPr>
        <w:t>B. B</w:t>
      </w:r>
      <w:r w:rsidRPr="00AF13A3">
        <w:rPr>
          <w:b/>
          <w:sz w:val="20"/>
          <w:szCs w:val="20"/>
        </w:rPr>
        <w:t xml:space="preserve">ílá vína </w:t>
      </w:r>
      <w:r w:rsidR="00AD68B6">
        <w:rPr>
          <w:b/>
          <w:sz w:val="20"/>
          <w:szCs w:val="20"/>
        </w:rPr>
        <w:t xml:space="preserve">nad </w:t>
      </w:r>
      <w:r w:rsidR="008F12B9">
        <w:rPr>
          <w:b/>
          <w:sz w:val="20"/>
          <w:szCs w:val="20"/>
        </w:rPr>
        <w:t xml:space="preserve">9g </w:t>
      </w:r>
      <w:r w:rsidR="00AD68B6" w:rsidRPr="00AD68B6">
        <w:rPr>
          <w:b/>
          <w:sz w:val="20"/>
          <w:szCs w:val="20"/>
        </w:rPr>
        <w:t>1</w:t>
      </w:r>
      <w:r w:rsidR="008F12B9">
        <w:rPr>
          <w:b/>
          <w:sz w:val="20"/>
          <w:szCs w:val="20"/>
          <w:vertAlign w:val="superscript"/>
        </w:rPr>
        <w:t>-1</w:t>
      </w:r>
      <w:r w:rsidRPr="00AF13A3">
        <w:rPr>
          <w:b/>
          <w:sz w:val="20"/>
          <w:szCs w:val="20"/>
        </w:rPr>
        <w:t xml:space="preserve">, </w:t>
      </w:r>
      <w:r w:rsidR="0062072E">
        <w:rPr>
          <w:b/>
          <w:sz w:val="20"/>
          <w:szCs w:val="20"/>
        </w:rPr>
        <w:t xml:space="preserve">D. </w:t>
      </w:r>
      <w:r w:rsidR="000314ED">
        <w:rPr>
          <w:b/>
          <w:sz w:val="20"/>
          <w:szCs w:val="20"/>
        </w:rPr>
        <w:t>Č</w:t>
      </w:r>
      <w:r w:rsidRPr="00AF13A3">
        <w:rPr>
          <w:b/>
          <w:sz w:val="20"/>
          <w:szCs w:val="20"/>
        </w:rPr>
        <w:t xml:space="preserve">ervená vína </w:t>
      </w:r>
      <w:r w:rsidR="00AD68B6">
        <w:rPr>
          <w:b/>
          <w:sz w:val="20"/>
          <w:szCs w:val="20"/>
        </w:rPr>
        <w:t xml:space="preserve">do </w:t>
      </w:r>
      <w:r w:rsidR="008F12B9">
        <w:rPr>
          <w:b/>
          <w:sz w:val="20"/>
          <w:szCs w:val="20"/>
        </w:rPr>
        <w:t xml:space="preserve">4g </w:t>
      </w:r>
      <w:r w:rsidR="00AD68B6" w:rsidRPr="00AD68B6">
        <w:rPr>
          <w:b/>
          <w:sz w:val="20"/>
          <w:szCs w:val="20"/>
        </w:rPr>
        <w:t>1</w:t>
      </w:r>
      <w:r w:rsidR="008F12B9">
        <w:rPr>
          <w:b/>
          <w:sz w:val="20"/>
          <w:szCs w:val="20"/>
          <w:vertAlign w:val="superscript"/>
        </w:rPr>
        <w:t>-1</w:t>
      </w:r>
      <w:r w:rsidR="00132B83" w:rsidRPr="00AF13A3">
        <w:rPr>
          <w:b/>
          <w:sz w:val="20"/>
          <w:szCs w:val="20"/>
        </w:rPr>
        <w:t xml:space="preserve">, </w:t>
      </w:r>
      <w:r w:rsidR="000314ED">
        <w:rPr>
          <w:b/>
          <w:sz w:val="20"/>
          <w:szCs w:val="20"/>
        </w:rPr>
        <w:t>E. Červe</w:t>
      </w:r>
      <w:r w:rsidRPr="00AF13A3">
        <w:rPr>
          <w:b/>
          <w:sz w:val="20"/>
          <w:szCs w:val="20"/>
        </w:rPr>
        <w:t xml:space="preserve">ná vína </w:t>
      </w:r>
      <w:r w:rsidR="00AD68B6">
        <w:rPr>
          <w:b/>
          <w:sz w:val="20"/>
          <w:szCs w:val="20"/>
        </w:rPr>
        <w:t xml:space="preserve">nad </w:t>
      </w:r>
      <w:r w:rsidR="008F12B9">
        <w:rPr>
          <w:b/>
          <w:sz w:val="20"/>
          <w:szCs w:val="20"/>
        </w:rPr>
        <w:t xml:space="preserve">4g </w:t>
      </w:r>
      <w:r w:rsidR="00AD68B6" w:rsidRPr="00AD68B6">
        <w:rPr>
          <w:b/>
          <w:sz w:val="20"/>
          <w:szCs w:val="20"/>
        </w:rPr>
        <w:t>1</w:t>
      </w:r>
      <w:r w:rsidR="008F12B9">
        <w:rPr>
          <w:b/>
          <w:sz w:val="20"/>
          <w:szCs w:val="20"/>
          <w:vertAlign w:val="superscript"/>
        </w:rPr>
        <w:t>-1</w:t>
      </w:r>
      <w:r w:rsidRPr="00AF13A3">
        <w:rPr>
          <w:b/>
          <w:sz w:val="20"/>
          <w:szCs w:val="20"/>
        </w:rPr>
        <w:t>.</w:t>
      </w:r>
    </w:p>
    <w:p w14:paraId="14128F43" w14:textId="77777777" w:rsidR="00C57B98" w:rsidRPr="00681998" w:rsidRDefault="00C57B98" w:rsidP="00681998">
      <w:pPr>
        <w:numPr>
          <w:ilvl w:val="1"/>
          <w:numId w:val="1"/>
        </w:numPr>
        <w:jc w:val="both"/>
        <w:rPr>
          <w:sz w:val="20"/>
          <w:szCs w:val="20"/>
        </w:rPr>
      </w:pPr>
      <w:r w:rsidRPr="005268A9">
        <w:rPr>
          <w:sz w:val="20"/>
          <w:szCs w:val="20"/>
        </w:rPr>
        <w:t>Předpokladem získání meda</w:t>
      </w:r>
      <w:r>
        <w:rPr>
          <w:sz w:val="20"/>
          <w:szCs w:val="20"/>
        </w:rPr>
        <w:t>ile je dosažení minimálně bodové</w:t>
      </w:r>
      <w:r w:rsidRPr="005268A9">
        <w:rPr>
          <w:sz w:val="20"/>
          <w:szCs w:val="20"/>
        </w:rPr>
        <w:t xml:space="preserve"> hodnot</w:t>
      </w:r>
      <w:r>
        <w:rPr>
          <w:sz w:val="20"/>
          <w:szCs w:val="20"/>
        </w:rPr>
        <w:t xml:space="preserve">y: </w:t>
      </w:r>
      <w:r w:rsidRPr="005268A9">
        <w:rPr>
          <w:b/>
          <w:bCs/>
          <w:sz w:val="20"/>
          <w:szCs w:val="20"/>
        </w:rPr>
        <w:t>zlatá medaile - 8</w:t>
      </w:r>
      <w:r>
        <w:rPr>
          <w:b/>
          <w:bCs/>
          <w:sz w:val="20"/>
          <w:szCs w:val="20"/>
        </w:rPr>
        <w:t>6 bodů a více.</w:t>
      </w:r>
      <w:bookmarkEnd w:id="0"/>
    </w:p>
    <w:p w14:paraId="270EA7C0" w14:textId="77777777" w:rsidR="00C57B98" w:rsidRDefault="00C57B98" w:rsidP="000027EC">
      <w:pPr>
        <w:numPr>
          <w:ilvl w:val="1"/>
          <w:numId w:val="1"/>
        </w:numPr>
        <w:jc w:val="both"/>
        <w:rPr>
          <w:sz w:val="20"/>
          <w:szCs w:val="20"/>
        </w:rPr>
      </w:pPr>
      <w:r w:rsidRPr="00AF13A3">
        <w:rPr>
          <w:sz w:val="20"/>
          <w:szCs w:val="20"/>
        </w:rPr>
        <w:t>Šampión</w:t>
      </w:r>
      <w:r>
        <w:rPr>
          <w:sz w:val="20"/>
          <w:szCs w:val="20"/>
        </w:rPr>
        <w:t>i</w:t>
      </w:r>
      <w:r w:rsidRPr="00AF13A3">
        <w:rPr>
          <w:sz w:val="20"/>
          <w:szCs w:val="20"/>
        </w:rPr>
        <w:t xml:space="preserve"> výstavy j</w:t>
      </w:r>
      <w:r>
        <w:rPr>
          <w:sz w:val="20"/>
          <w:szCs w:val="20"/>
        </w:rPr>
        <w:t>sou též nositeli</w:t>
      </w:r>
      <w:r w:rsidRPr="00AF13A3">
        <w:rPr>
          <w:sz w:val="20"/>
          <w:szCs w:val="20"/>
        </w:rPr>
        <w:t xml:space="preserve"> zlaté medaile </w:t>
      </w:r>
      <w:r>
        <w:rPr>
          <w:sz w:val="20"/>
          <w:szCs w:val="20"/>
        </w:rPr>
        <w:t>v</w:t>
      </w:r>
      <w:r w:rsidR="00A0256A">
        <w:rPr>
          <w:sz w:val="20"/>
          <w:szCs w:val="20"/>
        </w:rPr>
        <w:t> </w:t>
      </w:r>
      <w:r>
        <w:rPr>
          <w:sz w:val="20"/>
          <w:szCs w:val="20"/>
        </w:rPr>
        <w:t>kategorii</w:t>
      </w:r>
      <w:r w:rsidR="00A0256A">
        <w:rPr>
          <w:sz w:val="20"/>
          <w:szCs w:val="20"/>
        </w:rPr>
        <w:t>,</w:t>
      </w:r>
      <w:r w:rsidRPr="00AF13A3">
        <w:rPr>
          <w:sz w:val="20"/>
          <w:szCs w:val="20"/>
        </w:rPr>
        <w:t xml:space="preserve"> ve které zvítězil</w:t>
      </w:r>
      <w:r>
        <w:rPr>
          <w:sz w:val="20"/>
          <w:szCs w:val="20"/>
        </w:rPr>
        <w:t>i</w:t>
      </w:r>
      <w:r w:rsidRPr="00AF13A3">
        <w:rPr>
          <w:sz w:val="20"/>
          <w:szCs w:val="20"/>
        </w:rPr>
        <w:t>.</w:t>
      </w:r>
    </w:p>
    <w:p w14:paraId="7846433E" w14:textId="77777777" w:rsidR="00C57B98" w:rsidRPr="003D238B" w:rsidRDefault="00C57B98" w:rsidP="003D238B">
      <w:pPr>
        <w:numPr>
          <w:ilvl w:val="1"/>
          <w:numId w:val="1"/>
        </w:numPr>
        <w:jc w:val="both"/>
        <w:rPr>
          <w:sz w:val="20"/>
          <w:szCs w:val="20"/>
        </w:rPr>
      </w:pPr>
      <w:r w:rsidRPr="00F071E5">
        <w:rPr>
          <w:b/>
          <w:sz w:val="20"/>
          <w:szCs w:val="20"/>
        </w:rPr>
        <w:t>Diplom</w:t>
      </w:r>
      <w:r>
        <w:rPr>
          <w:sz w:val="20"/>
          <w:szCs w:val="20"/>
        </w:rPr>
        <w:t xml:space="preserve"> obdrží oceněné vzorky medailí a nejvýše hodnocené vzorky maximálně však 30 % vín z celkového množství soutěžních vzorků.</w:t>
      </w:r>
    </w:p>
    <w:p w14:paraId="3A8EA134" w14:textId="77777777" w:rsidR="00A31112" w:rsidRDefault="00C57B98" w:rsidP="00A31112">
      <w:pPr>
        <w:numPr>
          <w:ilvl w:val="1"/>
          <w:numId w:val="1"/>
        </w:numPr>
        <w:jc w:val="both"/>
        <w:rPr>
          <w:sz w:val="20"/>
          <w:szCs w:val="20"/>
        </w:rPr>
      </w:pPr>
      <w:r w:rsidRPr="005268A9">
        <w:rPr>
          <w:sz w:val="20"/>
          <w:szCs w:val="20"/>
        </w:rPr>
        <w:t>Udělení mimořádných cen</w:t>
      </w:r>
      <w:r w:rsidR="00A31112">
        <w:rPr>
          <w:sz w:val="20"/>
          <w:szCs w:val="20"/>
        </w:rPr>
        <w:t>:</w:t>
      </w:r>
    </w:p>
    <w:p w14:paraId="0CCB0F27" w14:textId="77777777" w:rsidR="00A31112" w:rsidRDefault="00A31112" w:rsidP="00A31112">
      <w:pPr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CE6195" w:rsidRPr="00A31112">
        <w:rPr>
          <w:b/>
          <w:bCs/>
          <w:sz w:val="20"/>
          <w:szCs w:val="20"/>
        </w:rPr>
        <w:t xml:space="preserve">Cenu za nejlépe hodnocenou kolekci vín </w:t>
      </w:r>
      <w:r w:rsidR="00CE6195" w:rsidRPr="00A31112">
        <w:rPr>
          <w:sz w:val="20"/>
          <w:szCs w:val="20"/>
        </w:rPr>
        <w:t>(5 nejlépe hodnocených vzorků od jednoho výrobce s celkově nejvyšším hodnocením),</w:t>
      </w:r>
    </w:p>
    <w:p w14:paraId="6510F4AD" w14:textId="77777777" w:rsidR="00C57B98" w:rsidRPr="00A31112" w:rsidRDefault="00A31112" w:rsidP="00A31112">
      <w:pPr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C57B98" w:rsidRPr="00CE6195">
        <w:rPr>
          <w:b/>
          <w:bCs/>
          <w:sz w:val="20"/>
          <w:szCs w:val="20"/>
        </w:rPr>
        <w:t xml:space="preserve">Cenu </w:t>
      </w:r>
      <w:r w:rsidR="00C57B98" w:rsidRPr="00CE6195">
        <w:rPr>
          <w:b/>
          <w:sz w:val="20"/>
          <w:szCs w:val="20"/>
        </w:rPr>
        <w:t>z</w:t>
      </w:r>
      <w:r w:rsidR="00C57B98" w:rsidRPr="00CE6195">
        <w:rPr>
          <w:b/>
          <w:bCs/>
          <w:sz w:val="20"/>
          <w:szCs w:val="20"/>
        </w:rPr>
        <w:t>a nejvýše hodnocené zahraniční víno</w:t>
      </w:r>
      <w:r>
        <w:rPr>
          <w:b/>
          <w:bCs/>
          <w:sz w:val="20"/>
          <w:szCs w:val="20"/>
        </w:rPr>
        <w:t>.</w:t>
      </w:r>
    </w:p>
    <w:p w14:paraId="568782D0" w14:textId="77777777" w:rsidR="00C57B98" w:rsidRDefault="003D5295" w:rsidP="00A31112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>Vyhlášení výsledků hodnocení 4</w:t>
      </w:r>
      <w:r w:rsidR="00E52660">
        <w:rPr>
          <w:b/>
          <w:bCs/>
          <w:sz w:val="20"/>
          <w:szCs w:val="20"/>
        </w:rPr>
        <w:t>6</w:t>
      </w:r>
      <w:r w:rsidR="00C57B98" w:rsidRPr="005268A9">
        <w:rPr>
          <w:b/>
          <w:bCs/>
          <w:sz w:val="20"/>
          <w:szCs w:val="20"/>
        </w:rPr>
        <w:t>. jihomoravské regionální výstavy vín</w:t>
      </w:r>
      <w:r w:rsidR="00C57B98">
        <w:rPr>
          <w:b/>
          <w:bCs/>
          <w:sz w:val="20"/>
          <w:szCs w:val="20"/>
        </w:rPr>
        <w:t xml:space="preserve"> s mezinárodní účastí</w:t>
      </w:r>
      <w:r w:rsidR="00C57B98" w:rsidRPr="005268A9">
        <w:rPr>
          <w:b/>
          <w:bCs/>
          <w:sz w:val="20"/>
          <w:szCs w:val="20"/>
        </w:rPr>
        <w:t>:</w:t>
      </w:r>
    </w:p>
    <w:p w14:paraId="27B249F8" w14:textId="77777777" w:rsidR="00C57B98" w:rsidRDefault="00C57B98" w:rsidP="00A31112">
      <w:pPr>
        <w:numPr>
          <w:ilvl w:val="1"/>
          <w:numId w:val="1"/>
        </w:numPr>
        <w:jc w:val="both"/>
        <w:rPr>
          <w:sz w:val="20"/>
          <w:szCs w:val="20"/>
        </w:rPr>
      </w:pPr>
      <w:r w:rsidRPr="005268A9">
        <w:rPr>
          <w:sz w:val="20"/>
          <w:szCs w:val="20"/>
        </w:rPr>
        <w:t xml:space="preserve">Vyhlášení výsledků hodnocení bude na </w:t>
      </w:r>
      <w:r w:rsidR="00E52660">
        <w:rPr>
          <w:sz w:val="20"/>
          <w:szCs w:val="20"/>
        </w:rPr>
        <w:t>prezentaci-</w:t>
      </w:r>
      <w:r w:rsidRPr="005268A9">
        <w:rPr>
          <w:sz w:val="20"/>
          <w:szCs w:val="20"/>
        </w:rPr>
        <w:t xml:space="preserve">výstavě vín </w:t>
      </w:r>
      <w:r w:rsidR="00321D51">
        <w:rPr>
          <w:sz w:val="20"/>
          <w:szCs w:val="20"/>
        </w:rPr>
        <w:t>v sobotu</w:t>
      </w:r>
      <w:r w:rsidRPr="005268A9">
        <w:rPr>
          <w:sz w:val="20"/>
          <w:szCs w:val="20"/>
        </w:rPr>
        <w:t xml:space="preserve"> </w:t>
      </w:r>
      <w:r w:rsidR="00E52660" w:rsidRPr="00E52660">
        <w:rPr>
          <w:b/>
          <w:sz w:val="20"/>
          <w:szCs w:val="20"/>
        </w:rPr>
        <w:t>2</w:t>
      </w:r>
      <w:r w:rsidRPr="00140078">
        <w:rPr>
          <w:b/>
          <w:bCs/>
          <w:sz w:val="20"/>
          <w:szCs w:val="20"/>
        </w:rPr>
        <w:t>.</w:t>
      </w:r>
      <w:r w:rsidR="00321D51">
        <w:rPr>
          <w:b/>
          <w:bCs/>
          <w:sz w:val="20"/>
          <w:szCs w:val="20"/>
        </w:rPr>
        <w:t xml:space="preserve"> března</w:t>
      </w:r>
      <w:r w:rsidRPr="005268A9">
        <w:rPr>
          <w:b/>
          <w:bCs/>
          <w:sz w:val="20"/>
          <w:szCs w:val="20"/>
        </w:rPr>
        <w:t xml:space="preserve"> 20</w:t>
      </w:r>
      <w:r>
        <w:rPr>
          <w:b/>
          <w:bCs/>
          <w:sz w:val="20"/>
          <w:szCs w:val="20"/>
        </w:rPr>
        <w:t>2</w:t>
      </w:r>
      <w:r w:rsidR="00E52660">
        <w:rPr>
          <w:b/>
          <w:bCs/>
          <w:sz w:val="20"/>
          <w:szCs w:val="20"/>
        </w:rPr>
        <w:t>4</w:t>
      </w:r>
      <w:r w:rsidRPr="005268A9">
        <w:rPr>
          <w:sz w:val="20"/>
          <w:szCs w:val="20"/>
        </w:rPr>
        <w:t xml:space="preserve"> v</w:t>
      </w:r>
      <w:r w:rsidR="00321D51">
        <w:rPr>
          <w:sz w:val="20"/>
          <w:szCs w:val="20"/>
        </w:rPr>
        <w:t> </w:t>
      </w:r>
      <w:r w:rsidR="0026625D">
        <w:rPr>
          <w:sz w:val="20"/>
          <w:szCs w:val="20"/>
        </w:rPr>
        <w:t>K</w:t>
      </w:r>
      <w:r w:rsidR="00321D51">
        <w:rPr>
          <w:sz w:val="20"/>
          <w:szCs w:val="20"/>
        </w:rPr>
        <w:t xml:space="preserve">D Rubín, Makovského náměstí 3, </w:t>
      </w:r>
      <w:r w:rsidRPr="00140078">
        <w:rPr>
          <w:b/>
          <w:sz w:val="20"/>
          <w:szCs w:val="20"/>
        </w:rPr>
        <w:t>v</w:t>
      </w:r>
      <w:r w:rsidR="00321D51" w:rsidRPr="00140078">
        <w:rPr>
          <w:b/>
          <w:sz w:val="20"/>
          <w:szCs w:val="20"/>
        </w:rPr>
        <w:t> </w:t>
      </w:r>
      <w:r w:rsidRPr="00140078">
        <w:rPr>
          <w:b/>
          <w:sz w:val="20"/>
          <w:szCs w:val="20"/>
        </w:rPr>
        <w:t>Brně</w:t>
      </w:r>
      <w:r w:rsidR="00321D51">
        <w:rPr>
          <w:sz w:val="20"/>
          <w:szCs w:val="20"/>
        </w:rPr>
        <w:t xml:space="preserve"> </w:t>
      </w:r>
      <w:r w:rsidR="00407C4A">
        <w:rPr>
          <w:sz w:val="20"/>
          <w:szCs w:val="20"/>
        </w:rPr>
        <w:t>–</w:t>
      </w:r>
      <w:r w:rsidR="00321D51">
        <w:rPr>
          <w:sz w:val="20"/>
          <w:szCs w:val="20"/>
        </w:rPr>
        <w:t xml:space="preserve"> Žabovřesk</w:t>
      </w:r>
      <w:r w:rsidR="006B659F">
        <w:rPr>
          <w:sz w:val="20"/>
          <w:szCs w:val="20"/>
        </w:rPr>
        <w:t>ách</w:t>
      </w:r>
      <w:r w:rsidR="00407C4A">
        <w:rPr>
          <w:sz w:val="20"/>
          <w:szCs w:val="20"/>
        </w:rPr>
        <w:t xml:space="preserve"> </w:t>
      </w:r>
      <w:r w:rsidR="00407C4A" w:rsidRPr="00D95250">
        <w:rPr>
          <w:b/>
          <w:sz w:val="20"/>
          <w:szCs w:val="20"/>
        </w:rPr>
        <w:t>o</w:t>
      </w:r>
      <w:r w:rsidRPr="00140078">
        <w:rPr>
          <w:b/>
          <w:sz w:val="20"/>
          <w:szCs w:val="20"/>
        </w:rPr>
        <w:t>d 11:00 hodin</w:t>
      </w:r>
      <w:r w:rsidRPr="005268A9">
        <w:rPr>
          <w:sz w:val="20"/>
          <w:szCs w:val="20"/>
        </w:rPr>
        <w:t>.</w:t>
      </w:r>
    </w:p>
    <w:p w14:paraId="7DCC71DA" w14:textId="77777777" w:rsidR="00C57B98" w:rsidRPr="00B46E0C" w:rsidRDefault="00C57B98" w:rsidP="000027EC">
      <w:pPr>
        <w:numPr>
          <w:ilvl w:val="1"/>
          <w:numId w:val="1"/>
        </w:numPr>
        <w:jc w:val="both"/>
        <w:rPr>
          <w:sz w:val="20"/>
          <w:szCs w:val="20"/>
        </w:rPr>
      </w:pPr>
      <w:r w:rsidRPr="005268A9">
        <w:rPr>
          <w:sz w:val="20"/>
          <w:szCs w:val="20"/>
        </w:rPr>
        <w:t>Výsledky</w:t>
      </w:r>
      <w:r w:rsidR="0026625D">
        <w:rPr>
          <w:sz w:val="20"/>
          <w:szCs w:val="20"/>
        </w:rPr>
        <w:t xml:space="preserve"> budou uveřejněny od </w:t>
      </w:r>
      <w:r w:rsidR="00E52660">
        <w:rPr>
          <w:sz w:val="20"/>
          <w:szCs w:val="20"/>
        </w:rPr>
        <w:t>4</w:t>
      </w:r>
      <w:r w:rsidRPr="005268A9">
        <w:rPr>
          <w:sz w:val="20"/>
          <w:szCs w:val="20"/>
        </w:rPr>
        <w:t>.</w:t>
      </w:r>
      <w:r w:rsidR="003D5295">
        <w:rPr>
          <w:sz w:val="20"/>
          <w:szCs w:val="20"/>
        </w:rPr>
        <w:t xml:space="preserve"> </w:t>
      </w:r>
      <w:r w:rsidR="00140078">
        <w:rPr>
          <w:sz w:val="20"/>
          <w:szCs w:val="20"/>
        </w:rPr>
        <w:t>3</w:t>
      </w:r>
      <w:r w:rsidR="003D5295">
        <w:rPr>
          <w:sz w:val="20"/>
          <w:szCs w:val="20"/>
        </w:rPr>
        <w:t>. 202</w:t>
      </w:r>
      <w:r w:rsidR="00A0256A">
        <w:rPr>
          <w:sz w:val="20"/>
          <w:szCs w:val="20"/>
        </w:rPr>
        <w:t>3</w:t>
      </w:r>
      <w:r w:rsidRPr="005268A9">
        <w:rPr>
          <w:sz w:val="20"/>
          <w:szCs w:val="20"/>
        </w:rPr>
        <w:t xml:space="preserve"> na </w:t>
      </w:r>
      <w:r>
        <w:rPr>
          <w:sz w:val="20"/>
          <w:szCs w:val="20"/>
        </w:rPr>
        <w:t xml:space="preserve">webové </w:t>
      </w:r>
      <w:r w:rsidRPr="005268A9">
        <w:rPr>
          <w:sz w:val="20"/>
          <w:szCs w:val="20"/>
        </w:rPr>
        <w:t xml:space="preserve">stránce </w:t>
      </w:r>
      <w:hyperlink r:id="rId18" w:history="1">
        <w:r w:rsidRPr="005268A9">
          <w:rPr>
            <w:rStyle w:val="Hypertextovodkaz"/>
            <w:rFonts w:ascii="Times New Roman" w:hAnsi="Times New Roman"/>
            <w:sz w:val="20"/>
            <w:szCs w:val="20"/>
          </w:rPr>
          <w:t>www.vinobrno.eu</w:t>
        </w:r>
      </w:hyperlink>
      <w:r w:rsidRPr="005268A9">
        <w:rPr>
          <w:sz w:val="20"/>
          <w:szCs w:val="20"/>
        </w:rPr>
        <w:t>.</w:t>
      </w:r>
    </w:p>
    <w:p w14:paraId="2738B255" w14:textId="77777777" w:rsidR="00E52660" w:rsidRDefault="0080563B" w:rsidP="004E2ACD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>Medializace</w:t>
      </w:r>
      <w:r w:rsidR="00E52660">
        <w:rPr>
          <w:b/>
          <w:bCs/>
          <w:sz w:val="20"/>
          <w:szCs w:val="20"/>
        </w:rPr>
        <w:t xml:space="preserve"> prezentace-výstavy</w:t>
      </w:r>
      <w:r w:rsidR="00C57B98">
        <w:rPr>
          <w:b/>
          <w:bCs/>
          <w:sz w:val="20"/>
          <w:szCs w:val="20"/>
        </w:rPr>
        <w:t>:</w:t>
      </w:r>
    </w:p>
    <w:p w14:paraId="451E1D5A" w14:textId="77777777" w:rsidR="00A76A20" w:rsidRPr="00A76A20" w:rsidRDefault="00E52660" w:rsidP="004E2ACD">
      <w:pPr>
        <w:numPr>
          <w:ilvl w:val="1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A76A20">
        <w:rPr>
          <w:sz w:val="20"/>
          <w:szCs w:val="20"/>
        </w:rPr>
        <w:t xml:space="preserve">Registrace akce v kalendáři akcí na internetové stránce </w:t>
      </w:r>
      <w:hyperlink r:id="rId19" w:history="1">
        <w:r w:rsidRPr="00A76A20">
          <w:rPr>
            <w:rStyle w:val="Hypertextovodkaz"/>
            <w:rFonts w:ascii="Times New Roman" w:hAnsi="Times New Roman"/>
            <w:sz w:val="20"/>
            <w:szCs w:val="20"/>
          </w:rPr>
          <w:t>www.vinazmoravyvinazcech.cz</w:t>
        </w:r>
      </w:hyperlink>
    </w:p>
    <w:p w14:paraId="2F58E18F" w14:textId="77777777" w:rsidR="00A76A20" w:rsidRPr="00A76A20" w:rsidRDefault="00A76A20" w:rsidP="004E2ACD">
      <w:pPr>
        <w:numPr>
          <w:ilvl w:val="1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A76A20">
        <w:rPr>
          <w:bCs/>
          <w:sz w:val="20"/>
          <w:szCs w:val="20"/>
        </w:rPr>
        <w:t>v denících Rovnost a Právo,</w:t>
      </w:r>
      <w:r w:rsidR="009B23F5" w:rsidRPr="009B23F5">
        <w:rPr>
          <w:bCs/>
          <w:sz w:val="20"/>
          <w:szCs w:val="20"/>
        </w:rPr>
        <w:t xml:space="preserve"> </w:t>
      </w:r>
      <w:r w:rsidR="009B23F5" w:rsidRPr="00A76A20">
        <w:rPr>
          <w:bCs/>
          <w:sz w:val="20"/>
          <w:szCs w:val="20"/>
        </w:rPr>
        <w:t>městských částí, magazínu Kam v Brně,</w:t>
      </w:r>
    </w:p>
    <w:p w14:paraId="7FD1F8F2" w14:textId="77777777" w:rsidR="00A76A20" w:rsidRPr="009B23F5" w:rsidRDefault="00A76A20" w:rsidP="009B23F5">
      <w:pPr>
        <w:numPr>
          <w:ilvl w:val="1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A76A20">
        <w:rPr>
          <w:bCs/>
          <w:sz w:val="20"/>
          <w:szCs w:val="20"/>
        </w:rPr>
        <w:t>zprávy ČTK,</w:t>
      </w:r>
    </w:p>
    <w:p w14:paraId="35485F7D" w14:textId="77777777" w:rsidR="005B7C1F" w:rsidRPr="005B7C1F" w:rsidRDefault="005B7C1F" w:rsidP="004E2ACD">
      <w:pPr>
        <w:numPr>
          <w:ilvl w:val="1"/>
          <w:numId w:val="1"/>
        </w:numPr>
        <w:spacing w:before="100" w:beforeAutospacing="1" w:after="100" w:afterAutospacing="1"/>
        <w:rPr>
          <w:sz w:val="20"/>
          <w:szCs w:val="20"/>
        </w:rPr>
      </w:pPr>
      <w:r>
        <w:rPr>
          <w:bCs/>
          <w:sz w:val="20"/>
          <w:szCs w:val="20"/>
        </w:rPr>
        <w:t>v regionálním rozhlase,</w:t>
      </w:r>
    </w:p>
    <w:p w14:paraId="348416C0" w14:textId="77777777" w:rsidR="005B7C1F" w:rsidRPr="00A76A20" w:rsidRDefault="005B7C1F" w:rsidP="004E2ACD">
      <w:pPr>
        <w:numPr>
          <w:ilvl w:val="1"/>
          <w:numId w:val="1"/>
        </w:numPr>
        <w:spacing w:before="100" w:beforeAutospacing="1" w:after="100" w:afterAutospacing="1"/>
        <w:rPr>
          <w:sz w:val="20"/>
          <w:szCs w:val="20"/>
        </w:rPr>
      </w:pPr>
      <w:r>
        <w:rPr>
          <w:bCs/>
          <w:sz w:val="20"/>
          <w:szCs w:val="20"/>
        </w:rPr>
        <w:t>na sociálních sítích,</w:t>
      </w:r>
    </w:p>
    <w:p w14:paraId="4A69A382" w14:textId="77777777" w:rsidR="00E52660" w:rsidRPr="00A76A20" w:rsidRDefault="00A76A20" w:rsidP="004E2ACD">
      <w:pPr>
        <w:numPr>
          <w:ilvl w:val="1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A76A20">
        <w:rPr>
          <w:bCs/>
          <w:sz w:val="20"/>
          <w:szCs w:val="20"/>
        </w:rPr>
        <w:t xml:space="preserve">na webových stránkách </w:t>
      </w:r>
      <w:hyperlink r:id="rId20" w:history="1">
        <w:r w:rsidRPr="00A76A20">
          <w:rPr>
            <w:rStyle w:val="Hypertextovodkaz"/>
            <w:rFonts w:ascii="Times New Roman" w:hAnsi="Times New Roman"/>
            <w:bCs/>
            <w:sz w:val="20"/>
            <w:szCs w:val="20"/>
          </w:rPr>
          <w:t>www.vinobrno.eu</w:t>
        </w:r>
      </w:hyperlink>
    </w:p>
    <w:p w14:paraId="51B2914F" w14:textId="77777777" w:rsidR="00E52660" w:rsidRPr="005268A9" w:rsidRDefault="00E52660" w:rsidP="004E2ACD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>
        <w:rPr>
          <w:b/>
          <w:bCs/>
          <w:sz w:val="20"/>
          <w:szCs w:val="20"/>
        </w:rPr>
        <w:t>Možnosti propagace v katalogu výstavy:</w:t>
      </w:r>
    </w:p>
    <w:p w14:paraId="4A7D70CB" w14:textId="77777777" w:rsidR="00C57B98" w:rsidRPr="00A87824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b/>
          <w:sz w:val="20"/>
          <w:szCs w:val="20"/>
        </w:rPr>
      </w:pPr>
      <w:r w:rsidRPr="005268A9">
        <w:rPr>
          <w:sz w:val="20"/>
          <w:szCs w:val="20"/>
        </w:rPr>
        <w:t>Inzerce v katalogu výstavy, který bude k dispozici všem zúčastněným při vyhlášení výsledků na výstavě vín</w:t>
      </w:r>
      <w:r>
        <w:rPr>
          <w:sz w:val="20"/>
          <w:szCs w:val="20"/>
        </w:rPr>
        <w:t>.</w:t>
      </w:r>
    </w:p>
    <w:p w14:paraId="495D0791" w14:textId="77777777" w:rsidR="00C57B98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b/>
          <w:sz w:val="20"/>
          <w:szCs w:val="20"/>
        </w:rPr>
      </w:pPr>
      <w:r w:rsidRPr="00442181">
        <w:rPr>
          <w:sz w:val="20"/>
          <w:szCs w:val="20"/>
        </w:rPr>
        <w:t xml:space="preserve">Cena </w:t>
      </w:r>
      <w:r>
        <w:rPr>
          <w:sz w:val="20"/>
          <w:szCs w:val="20"/>
        </w:rPr>
        <w:t xml:space="preserve">černobílé inzerce uvnitř katalogu </w:t>
      </w:r>
      <w:r w:rsidRPr="00442181">
        <w:rPr>
          <w:sz w:val="20"/>
          <w:szCs w:val="20"/>
        </w:rPr>
        <w:t xml:space="preserve">za </w:t>
      </w:r>
      <w:r w:rsidRPr="00DB2D03">
        <w:rPr>
          <w:b/>
          <w:sz w:val="20"/>
          <w:szCs w:val="20"/>
        </w:rPr>
        <w:t>A5 je</w:t>
      </w:r>
      <w:r w:rsidRPr="00442181">
        <w:rPr>
          <w:b/>
          <w:sz w:val="20"/>
          <w:szCs w:val="20"/>
        </w:rPr>
        <w:t>1200 Kč a za A6 je 600</w:t>
      </w:r>
      <w:r>
        <w:rPr>
          <w:b/>
          <w:sz w:val="20"/>
          <w:szCs w:val="20"/>
        </w:rPr>
        <w:t xml:space="preserve"> Kč.</w:t>
      </w:r>
    </w:p>
    <w:p w14:paraId="10F82E21" w14:textId="77777777" w:rsidR="00C57B98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b/>
          <w:sz w:val="20"/>
          <w:szCs w:val="20"/>
        </w:rPr>
      </w:pPr>
      <w:r w:rsidRPr="00A87824">
        <w:rPr>
          <w:sz w:val="20"/>
          <w:szCs w:val="20"/>
        </w:rPr>
        <w:t>Cena barevné inzerce uvnitř katalogu za</w:t>
      </w:r>
      <w:r>
        <w:rPr>
          <w:b/>
          <w:sz w:val="20"/>
          <w:szCs w:val="20"/>
        </w:rPr>
        <w:t xml:space="preserve"> A5 je 3500 Kč a za A6 1750 Kč.</w:t>
      </w:r>
    </w:p>
    <w:p w14:paraId="1C0E6369" w14:textId="77777777" w:rsidR="00C57B98" w:rsidRPr="00442181" w:rsidRDefault="008F1A01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Cena barevné inzerce </w:t>
      </w:r>
      <w:r w:rsidR="00C57B98">
        <w:rPr>
          <w:b/>
          <w:sz w:val="20"/>
          <w:szCs w:val="20"/>
        </w:rPr>
        <w:t>katalogu za II. a III. s</w:t>
      </w:r>
      <w:r>
        <w:rPr>
          <w:b/>
          <w:sz w:val="20"/>
          <w:szCs w:val="20"/>
        </w:rPr>
        <w:t xml:space="preserve">tr. obálky do </w:t>
      </w:r>
      <w:r w:rsidR="00C57B98">
        <w:rPr>
          <w:b/>
          <w:sz w:val="20"/>
          <w:szCs w:val="20"/>
        </w:rPr>
        <w:t>5000</w:t>
      </w:r>
      <w:r w:rsidR="00C57B98" w:rsidRPr="00442181">
        <w:rPr>
          <w:b/>
          <w:sz w:val="20"/>
          <w:szCs w:val="20"/>
        </w:rPr>
        <w:t xml:space="preserve"> Kč, </w:t>
      </w:r>
      <w:r w:rsidR="00C57B98">
        <w:rPr>
          <w:b/>
          <w:sz w:val="20"/>
          <w:szCs w:val="20"/>
        </w:rPr>
        <w:t xml:space="preserve">za </w:t>
      </w:r>
      <w:r w:rsidR="00C57B98" w:rsidRPr="00442181">
        <w:rPr>
          <w:b/>
          <w:sz w:val="20"/>
          <w:szCs w:val="20"/>
        </w:rPr>
        <w:t>IV.</w:t>
      </w:r>
      <w:r w:rsidR="00A0256A">
        <w:rPr>
          <w:b/>
          <w:sz w:val="20"/>
          <w:szCs w:val="20"/>
        </w:rPr>
        <w:t xml:space="preserve"> </w:t>
      </w:r>
      <w:r w:rsidR="00C57B98" w:rsidRPr="00442181">
        <w:rPr>
          <w:b/>
          <w:sz w:val="20"/>
          <w:szCs w:val="20"/>
        </w:rPr>
        <w:t xml:space="preserve">str. obálky </w:t>
      </w:r>
      <w:r>
        <w:rPr>
          <w:b/>
          <w:sz w:val="20"/>
          <w:szCs w:val="20"/>
        </w:rPr>
        <w:t xml:space="preserve">do </w:t>
      </w:r>
      <w:r w:rsidR="00C57B98">
        <w:rPr>
          <w:b/>
          <w:sz w:val="20"/>
          <w:szCs w:val="20"/>
        </w:rPr>
        <w:t>8000</w:t>
      </w:r>
      <w:r w:rsidR="00C57B98" w:rsidRPr="00442181">
        <w:rPr>
          <w:b/>
          <w:sz w:val="20"/>
          <w:szCs w:val="20"/>
        </w:rPr>
        <w:t xml:space="preserve"> Kč.</w:t>
      </w:r>
    </w:p>
    <w:p w14:paraId="6F086831" w14:textId="77777777" w:rsidR="00C57B98" w:rsidRPr="005268A9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 xml:space="preserve">Možnosti další reklamy a propagace, např. viditelně umístěné logo, rozdávání promotion materiálu cíleným skupinám účastníků, apod., doporučujeme osobní jednání s pořadateli. </w:t>
      </w:r>
    </w:p>
    <w:p w14:paraId="309210B8" w14:textId="77777777" w:rsidR="00C57B98" w:rsidRPr="005268A9" w:rsidRDefault="00C57B98" w:rsidP="004E2ACD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5268A9">
        <w:rPr>
          <w:b/>
          <w:bCs/>
          <w:sz w:val="20"/>
          <w:szCs w:val="20"/>
        </w:rPr>
        <w:t>Zvláštní ustanovení:</w:t>
      </w:r>
    </w:p>
    <w:p w14:paraId="6E98327D" w14:textId="77777777" w:rsidR="00C57B98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 xml:space="preserve">Výrobce a dovozce vín, který získá </w:t>
      </w:r>
      <w:r>
        <w:rPr>
          <w:sz w:val="20"/>
          <w:szCs w:val="20"/>
        </w:rPr>
        <w:t xml:space="preserve">se vzorkem vína buď titul </w:t>
      </w:r>
      <w:r w:rsidR="00093B6C">
        <w:rPr>
          <w:sz w:val="20"/>
          <w:szCs w:val="20"/>
        </w:rPr>
        <w:t>Absolutního šampiona, Šampio</w:t>
      </w:r>
      <w:r>
        <w:rPr>
          <w:sz w:val="20"/>
          <w:szCs w:val="20"/>
        </w:rPr>
        <w:t xml:space="preserve">n </w:t>
      </w:r>
      <w:r w:rsidR="00093B6C">
        <w:rPr>
          <w:sz w:val="20"/>
          <w:szCs w:val="20"/>
        </w:rPr>
        <w:t xml:space="preserve">kategorie, mimořádnou </w:t>
      </w:r>
      <w:r w:rsidRPr="005268A9">
        <w:rPr>
          <w:sz w:val="20"/>
          <w:szCs w:val="20"/>
        </w:rPr>
        <w:t>cenu, dodá pořadateli nejpo</w:t>
      </w:r>
      <w:r>
        <w:rPr>
          <w:sz w:val="20"/>
          <w:szCs w:val="20"/>
        </w:rPr>
        <w:t xml:space="preserve">zději v den předávání cen </w:t>
      </w:r>
      <w:r w:rsidRPr="005268A9">
        <w:rPr>
          <w:b/>
          <w:sz w:val="20"/>
          <w:szCs w:val="20"/>
        </w:rPr>
        <w:t>6</w:t>
      </w:r>
      <w:r w:rsidR="00093B6C">
        <w:rPr>
          <w:b/>
          <w:sz w:val="20"/>
          <w:szCs w:val="20"/>
        </w:rPr>
        <w:t xml:space="preserve"> </w:t>
      </w:r>
      <w:r w:rsidRPr="005268A9">
        <w:rPr>
          <w:b/>
          <w:sz w:val="20"/>
          <w:szCs w:val="20"/>
        </w:rPr>
        <w:t>lahví</w:t>
      </w:r>
      <w:r w:rsidRPr="005268A9">
        <w:rPr>
          <w:sz w:val="20"/>
          <w:szCs w:val="20"/>
        </w:rPr>
        <w:t xml:space="preserve">, které budou použity na zabezpečení </w:t>
      </w:r>
      <w:r w:rsidR="002A100A">
        <w:rPr>
          <w:sz w:val="20"/>
          <w:szCs w:val="20"/>
        </w:rPr>
        <w:t>prezentace-výstavy</w:t>
      </w:r>
      <w:r w:rsidRPr="005268A9">
        <w:rPr>
          <w:sz w:val="20"/>
          <w:szCs w:val="20"/>
        </w:rPr>
        <w:t xml:space="preserve"> pro účastníky výstavy vín</w:t>
      </w:r>
      <w:r>
        <w:rPr>
          <w:sz w:val="20"/>
          <w:szCs w:val="20"/>
        </w:rPr>
        <w:t>.</w:t>
      </w:r>
    </w:p>
    <w:p w14:paraId="5FD5E8D5" w14:textId="77777777" w:rsidR="00C57B98" w:rsidRPr="00DB2D03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DB2D03">
        <w:rPr>
          <w:sz w:val="20"/>
          <w:szCs w:val="20"/>
        </w:rPr>
        <w:t xml:space="preserve">Samolepky s označením zlaté medaile jsou vlastnictvím Vinařů brněnské oblasti, </w:t>
      </w:r>
      <w:r w:rsidR="00093B6C">
        <w:rPr>
          <w:sz w:val="20"/>
          <w:szCs w:val="20"/>
        </w:rPr>
        <w:t>z.s.</w:t>
      </w:r>
      <w:r w:rsidRPr="00DB2D03">
        <w:rPr>
          <w:sz w:val="20"/>
          <w:szCs w:val="20"/>
        </w:rPr>
        <w:t xml:space="preserve"> </w:t>
      </w:r>
    </w:p>
    <w:p w14:paraId="2C52244C" w14:textId="77777777" w:rsidR="00C57B98" w:rsidRPr="005268A9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 xml:space="preserve">Pořadatel si vyhrazuje právo na tisk a distribuci samolepek s logem </w:t>
      </w:r>
      <w:r w:rsidR="00504A99">
        <w:rPr>
          <w:sz w:val="20"/>
          <w:szCs w:val="20"/>
        </w:rPr>
        <w:t>4</w:t>
      </w:r>
      <w:r w:rsidR="002A100A">
        <w:rPr>
          <w:sz w:val="20"/>
          <w:szCs w:val="20"/>
        </w:rPr>
        <w:t>6</w:t>
      </w:r>
      <w:r w:rsidRPr="005268A9">
        <w:rPr>
          <w:sz w:val="20"/>
          <w:szCs w:val="20"/>
        </w:rPr>
        <w:t xml:space="preserve">. jihomoravské </w:t>
      </w:r>
      <w:r>
        <w:rPr>
          <w:sz w:val="20"/>
          <w:szCs w:val="20"/>
        </w:rPr>
        <w:t xml:space="preserve">regionální </w:t>
      </w:r>
      <w:r w:rsidRPr="005268A9">
        <w:rPr>
          <w:sz w:val="20"/>
          <w:szCs w:val="20"/>
        </w:rPr>
        <w:t xml:space="preserve">výstavy vín </w:t>
      </w:r>
      <w:r>
        <w:rPr>
          <w:sz w:val="20"/>
          <w:szCs w:val="20"/>
        </w:rPr>
        <w:t xml:space="preserve">s mezinárodní účastí </w:t>
      </w:r>
      <w:r w:rsidRPr="005268A9">
        <w:rPr>
          <w:sz w:val="20"/>
          <w:szCs w:val="20"/>
        </w:rPr>
        <w:t xml:space="preserve">pro vína oceněná medailí. Označení láhve medailí bez loga </w:t>
      </w:r>
      <w:r w:rsidR="002A100A">
        <w:rPr>
          <w:sz w:val="20"/>
          <w:szCs w:val="20"/>
        </w:rPr>
        <w:t>46</w:t>
      </w:r>
      <w:r w:rsidRPr="005268A9">
        <w:rPr>
          <w:sz w:val="20"/>
          <w:szCs w:val="20"/>
        </w:rPr>
        <w:t xml:space="preserve">. jihomoravské </w:t>
      </w:r>
      <w:r>
        <w:rPr>
          <w:sz w:val="20"/>
          <w:szCs w:val="20"/>
        </w:rPr>
        <w:t xml:space="preserve">regionální </w:t>
      </w:r>
      <w:r w:rsidRPr="005268A9">
        <w:rPr>
          <w:sz w:val="20"/>
          <w:szCs w:val="20"/>
        </w:rPr>
        <w:t xml:space="preserve">výstavy vín </w:t>
      </w:r>
      <w:r>
        <w:rPr>
          <w:sz w:val="20"/>
          <w:szCs w:val="20"/>
        </w:rPr>
        <w:t xml:space="preserve">s mezinárodní účastí </w:t>
      </w:r>
      <w:r w:rsidRPr="005268A9">
        <w:rPr>
          <w:sz w:val="20"/>
          <w:szCs w:val="20"/>
        </w:rPr>
        <w:t>společně se slovním údajem, ve kterém je uvedeno, že víno získalo ocenění</w:t>
      </w:r>
      <w:r w:rsidR="002A100A">
        <w:rPr>
          <w:sz w:val="20"/>
          <w:szCs w:val="20"/>
        </w:rPr>
        <w:t xml:space="preserve"> na 46</w:t>
      </w:r>
      <w:r w:rsidRPr="005268A9">
        <w:rPr>
          <w:sz w:val="20"/>
          <w:szCs w:val="20"/>
        </w:rPr>
        <w:t>. jihomoravské regionální výstavě vín</w:t>
      </w:r>
      <w:r>
        <w:rPr>
          <w:sz w:val="20"/>
          <w:szCs w:val="20"/>
        </w:rPr>
        <w:t xml:space="preserve"> s mezinárodní účastí</w:t>
      </w:r>
      <w:r w:rsidRPr="005268A9">
        <w:rPr>
          <w:sz w:val="20"/>
          <w:szCs w:val="20"/>
        </w:rPr>
        <w:t xml:space="preserve">, je považováno za porušení statutu výstavy. </w:t>
      </w:r>
    </w:p>
    <w:p w14:paraId="6647472E" w14:textId="77777777" w:rsidR="00C57B98" w:rsidRPr="005268A9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 xml:space="preserve">Svévolné označování vín s logem </w:t>
      </w:r>
      <w:r w:rsidR="002A100A">
        <w:rPr>
          <w:sz w:val="20"/>
          <w:szCs w:val="20"/>
        </w:rPr>
        <w:t>46</w:t>
      </w:r>
      <w:r w:rsidRPr="005268A9">
        <w:rPr>
          <w:sz w:val="20"/>
          <w:szCs w:val="20"/>
        </w:rPr>
        <w:t xml:space="preserve">. jihomoravské regionální výstavy vín </w:t>
      </w:r>
      <w:r>
        <w:rPr>
          <w:sz w:val="20"/>
          <w:szCs w:val="20"/>
        </w:rPr>
        <w:t xml:space="preserve">s mezinárodní účastí </w:t>
      </w:r>
      <w:r w:rsidRPr="005268A9">
        <w:rPr>
          <w:sz w:val="20"/>
          <w:szCs w:val="20"/>
        </w:rPr>
        <w:t xml:space="preserve">je považováno za porušení statutu, nekalé soutěžní jednání a zasahování do práv pořadatele. </w:t>
      </w:r>
    </w:p>
    <w:p w14:paraId="5782AC2A" w14:textId="77777777" w:rsidR="00C57B98" w:rsidRPr="005268A9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 xml:space="preserve">Pořadatel vydá pro oceněné víno na požádání vystavovatele </w:t>
      </w:r>
      <w:r>
        <w:rPr>
          <w:sz w:val="20"/>
          <w:szCs w:val="20"/>
        </w:rPr>
        <w:t xml:space="preserve">samolepky medailí v počtu dle množství </w:t>
      </w:r>
      <w:r w:rsidRPr="005268A9">
        <w:rPr>
          <w:sz w:val="20"/>
          <w:szCs w:val="20"/>
        </w:rPr>
        <w:t>č</w:t>
      </w:r>
      <w:r>
        <w:rPr>
          <w:sz w:val="20"/>
          <w:szCs w:val="20"/>
        </w:rPr>
        <w:t>ísla</w:t>
      </w:r>
      <w:r w:rsidRPr="005268A9">
        <w:rPr>
          <w:sz w:val="20"/>
          <w:szCs w:val="20"/>
        </w:rPr>
        <w:t xml:space="preserve"> šarže vína soutěžního vzorku, za cenu stanovenou Vinaři brněnské oblasti, </w:t>
      </w:r>
      <w:r w:rsidR="00093B6C">
        <w:rPr>
          <w:sz w:val="20"/>
          <w:szCs w:val="20"/>
        </w:rPr>
        <w:t>z.s</w:t>
      </w:r>
      <w:r w:rsidRPr="005268A9">
        <w:rPr>
          <w:sz w:val="20"/>
          <w:szCs w:val="20"/>
        </w:rPr>
        <w:t>.</w:t>
      </w:r>
    </w:p>
    <w:p w14:paraId="4B13BC25" w14:textId="77777777" w:rsidR="00C57B98" w:rsidRPr="005268A9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>Organizátor má právo na vyloučení vzorků vín</w:t>
      </w:r>
      <w:r>
        <w:rPr>
          <w:sz w:val="20"/>
          <w:szCs w:val="20"/>
        </w:rPr>
        <w:t xml:space="preserve">, které nesplňují tento statut </w:t>
      </w:r>
      <w:r w:rsidRPr="005268A9">
        <w:rPr>
          <w:sz w:val="20"/>
          <w:szCs w:val="20"/>
        </w:rPr>
        <w:t>nebo vzorků vystavovatele, který nedodržel statut v plném rozsahu. Vystavovatel, který nedodrží statut výstavy, ztrácí nárok na udělení ocenění, získané v soutěži.</w:t>
      </w:r>
    </w:p>
    <w:sectPr w:rsidR="00C57B98" w:rsidRPr="005268A9" w:rsidSect="00640777">
      <w:footerReference w:type="default" r:id="rId21"/>
      <w:pgSz w:w="11907" w:h="16840" w:code="9"/>
      <w:pgMar w:top="719" w:right="820" w:bottom="1258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2AB0B" w14:textId="77777777" w:rsidR="00E568B7" w:rsidRDefault="00E568B7">
      <w:r>
        <w:separator/>
      </w:r>
    </w:p>
  </w:endnote>
  <w:endnote w:type="continuationSeparator" w:id="0">
    <w:p w14:paraId="0DFD01CE" w14:textId="77777777" w:rsidR="00E568B7" w:rsidRDefault="00E5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33C56" w14:textId="77777777" w:rsidR="00C57B98" w:rsidRDefault="008A301D">
    <w:pPr>
      <w:pStyle w:val="Zpat"/>
      <w:jc w:val="center"/>
    </w:pPr>
    <w:r>
      <w:rPr>
        <w:rStyle w:val="slostrnky"/>
      </w:rPr>
      <w:fldChar w:fldCharType="begin"/>
    </w:r>
    <w:r w:rsidR="00C57B98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81998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9B02D" w14:textId="77777777" w:rsidR="00E568B7" w:rsidRDefault="00E568B7">
      <w:r>
        <w:separator/>
      </w:r>
    </w:p>
  </w:footnote>
  <w:footnote w:type="continuationSeparator" w:id="0">
    <w:p w14:paraId="763C3035" w14:textId="77777777" w:rsidR="00E568B7" w:rsidRDefault="00E56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174F"/>
    <w:multiLevelType w:val="hybridMultilevel"/>
    <w:tmpl w:val="D6948FF8"/>
    <w:lvl w:ilvl="0" w:tplc="AF46B8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AFD0754"/>
    <w:multiLevelType w:val="hybridMultilevel"/>
    <w:tmpl w:val="988CB494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 w15:restartNumberingAfterBreak="0">
    <w:nsid w:val="305B4399"/>
    <w:multiLevelType w:val="hybridMultilevel"/>
    <w:tmpl w:val="A5FC3BC6"/>
    <w:lvl w:ilvl="0" w:tplc="156642D8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F6646"/>
    <w:multiLevelType w:val="hybridMultilevel"/>
    <w:tmpl w:val="A83A3F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D3725EC"/>
    <w:multiLevelType w:val="hybridMultilevel"/>
    <w:tmpl w:val="5E32331C"/>
    <w:lvl w:ilvl="0" w:tplc="AF46B8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53F44996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5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67466BE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3036051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plc="A278602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plc="EC42654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plc="F7E227D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plc="1594378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4B04DA5"/>
    <w:multiLevelType w:val="hybridMultilevel"/>
    <w:tmpl w:val="CC42AC4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42330"/>
    <w:multiLevelType w:val="multilevel"/>
    <w:tmpl w:val="433C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4E099D"/>
    <w:multiLevelType w:val="hybridMultilevel"/>
    <w:tmpl w:val="1A84B384"/>
    <w:lvl w:ilvl="0" w:tplc="3F6206AA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C6FF2"/>
    <w:multiLevelType w:val="hybridMultilevel"/>
    <w:tmpl w:val="A91ADB66"/>
    <w:lvl w:ilvl="0" w:tplc="000AB9F0">
      <w:numFmt w:val="bullet"/>
      <w:lvlText w:val="-"/>
      <w:lvlJc w:val="left"/>
      <w:pPr>
        <w:ind w:left="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 w15:restartNumberingAfterBreak="0">
    <w:nsid w:val="66C437BB"/>
    <w:multiLevelType w:val="hybridMultilevel"/>
    <w:tmpl w:val="94DE83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B3422"/>
    <w:multiLevelType w:val="hybridMultilevel"/>
    <w:tmpl w:val="FE28D916"/>
    <w:lvl w:ilvl="0" w:tplc="D9DC87CC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1095839">
    <w:abstractNumId w:val="4"/>
  </w:num>
  <w:num w:numId="2" w16cid:durableId="680934091">
    <w:abstractNumId w:val="4"/>
    <w:lvlOverride w:ilvl="0">
      <w:lvl w:ilvl="0" w:tplc="AF46B8B4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3" w16cid:durableId="1983264569">
    <w:abstractNumId w:val="5"/>
  </w:num>
  <w:num w:numId="4" w16cid:durableId="1237977030">
    <w:abstractNumId w:val="9"/>
  </w:num>
  <w:num w:numId="5" w16cid:durableId="495851538">
    <w:abstractNumId w:val="1"/>
  </w:num>
  <w:num w:numId="6" w16cid:durableId="618608819">
    <w:abstractNumId w:val="3"/>
  </w:num>
  <w:num w:numId="7" w16cid:durableId="1252546834">
    <w:abstractNumId w:val="6"/>
  </w:num>
  <w:num w:numId="8" w16cid:durableId="2020545376">
    <w:abstractNumId w:val="0"/>
  </w:num>
  <w:num w:numId="9" w16cid:durableId="1613365620">
    <w:abstractNumId w:val="10"/>
  </w:num>
  <w:num w:numId="10" w16cid:durableId="1808281565">
    <w:abstractNumId w:val="2"/>
  </w:num>
  <w:num w:numId="11" w16cid:durableId="1467309159">
    <w:abstractNumId w:val="7"/>
  </w:num>
  <w:num w:numId="12" w16cid:durableId="10468297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925"/>
    <w:rsid w:val="000027EC"/>
    <w:rsid w:val="00006E76"/>
    <w:rsid w:val="0000703E"/>
    <w:rsid w:val="00016E94"/>
    <w:rsid w:val="000314ED"/>
    <w:rsid w:val="00032F4D"/>
    <w:rsid w:val="00052A67"/>
    <w:rsid w:val="000702AC"/>
    <w:rsid w:val="00072A5E"/>
    <w:rsid w:val="00085016"/>
    <w:rsid w:val="00093B6C"/>
    <w:rsid w:val="00096FCF"/>
    <w:rsid w:val="000A2037"/>
    <w:rsid w:val="000C6203"/>
    <w:rsid w:val="000D4CEC"/>
    <w:rsid w:val="000F239F"/>
    <w:rsid w:val="000F5972"/>
    <w:rsid w:val="001008C9"/>
    <w:rsid w:val="00116966"/>
    <w:rsid w:val="00130DF5"/>
    <w:rsid w:val="00132B83"/>
    <w:rsid w:val="00140078"/>
    <w:rsid w:val="00146266"/>
    <w:rsid w:val="00147ED5"/>
    <w:rsid w:val="001548DC"/>
    <w:rsid w:val="001614D8"/>
    <w:rsid w:val="00184DF9"/>
    <w:rsid w:val="00184EA0"/>
    <w:rsid w:val="001A277D"/>
    <w:rsid w:val="001B29FA"/>
    <w:rsid w:val="001B3467"/>
    <w:rsid w:val="001B34D2"/>
    <w:rsid w:val="001B7D86"/>
    <w:rsid w:val="001C4608"/>
    <w:rsid w:val="001C590B"/>
    <w:rsid w:val="001E5E80"/>
    <w:rsid w:val="002075B8"/>
    <w:rsid w:val="00211AE2"/>
    <w:rsid w:val="00224E36"/>
    <w:rsid w:val="002366C4"/>
    <w:rsid w:val="0026068A"/>
    <w:rsid w:val="0026625D"/>
    <w:rsid w:val="0027226B"/>
    <w:rsid w:val="00277169"/>
    <w:rsid w:val="00292D13"/>
    <w:rsid w:val="00295EC3"/>
    <w:rsid w:val="002A100A"/>
    <w:rsid w:val="002A271F"/>
    <w:rsid w:val="002A6FBF"/>
    <w:rsid w:val="002B2520"/>
    <w:rsid w:val="002B3E3E"/>
    <w:rsid w:val="002D1925"/>
    <w:rsid w:val="002D2993"/>
    <w:rsid w:val="002D5463"/>
    <w:rsid w:val="002E030F"/>
    <w:rsid w:val="002E1801"/>
    <w:rsid w:val="002F3F82"/>
    <w:rsid w:val="002F6B02"/>
    <w:rsid w:val="003024EA"/>
    <w:rsid w:val="00310267"/>
    <w:rsid w:val="00316A5C"/>
    <w:rsid w:val="00321D51"/>
    <w:rsid w:val="003223AA"/>
    <w:rsid w:val="0033137B"/>
    <w:rsid w:val="00335B56"/>
    <w:rsid w:val="003445B9"/>
    <w:rsid w:val="00344C02"/>
    <w:rsid w:val="003600C3"/>
    <w:rsid w:val="003666E4"/>
    <w:rsid w:val="00377091"/>
    <w:rsid w:val="003965FB"/>
    <w:rsid w:val="003C75DD"/>
    <w:rsid w:val="003D238B"/>
    <w:rsid w:val="003D5295"/>
    <w:rsid w:val="003D63BE"/>
    <w:rsid w:val="003E7561"/>
    <w:rsid w:val="00407C4A"/>
    <w:rsid w:val="00430D48"/>
    <w:rsid w:val="00442181"/>
    <w:rsid w:val="0045134E"/>
    <w:rsid w:val="004611B3"/>
    <w:rsid w:val="00465108"/>
    <w:rsid w:val="00476567"/>
    <w:rsid w:val="00482824"/>
    <w:rsid w:val="004A2A1F"/>
    <w:rsid w:val="004D6882"/>
    <w:rsid w:val="004E2ACD"/>
    <w:rsid w:val="004F1549"/>
    <w:rsid w:val="00500798"/>
    <w:rsid w:val="0050136A"/>
    <w:rsid w:val="00503A2E"/>
    <w:rsid w:val="00504A99"/>
    <w:rsid w:val="00512DEF"/>
    <w:rsid w:val="0051405E"/>
    <w:rsid w:val="005200BA"/>
    <w:rsid w:val="00525D7E"/>
    <w:rsid w:val="00526090"/>
    <w:rsid w:val="005268A9"/>
    <w:rsid w:val="00531050"/>
    <w:rsid w:val="00536576"/>
    <w:rsid w:val="00544A34"/>
    <w:rsid w:val="00562E05"/>
    <w:rsid w:val="00572F76"/>
    <w:rsid w:val="00577F8C"/>
    <w:rsid w:val="005B7C1F"/>
    <w:rsid w:val="005C77D4"/>
    <w:rsid w:val="005C7B97"/>
    <w:rsid w:val="005D2EDC"/>
    <w:rsid w:val="0060604B"/>
    <w:rsid w:val="0062072E"/>
    <w:rsid w:val="00622A11"/>
    <w:rsid w:val="00623011"/>
    <w:rsid w:val="00631FCE"/>
    <w:rsid w:val="00640777"/>
    <w:rsid w:val="00641DCB"/>
    <w:rsid w:val="006449BB"/>
    <w:rsid w:val="00675B97"/>
    <w:rsid w:val="00681998"/>
    <w:rsid w:val="006A35E5"/>
    <w:rsid w:val="006B659F"/>
    <w:rsid w:val="006E06F3"/>
    <w:rsid w:val="006F5578"/>
    <w:rsid w:val="006F67FF"/>
    <w:rsid w:val="00701E84"/>
    <w:rsid w:val="00707251"/>
    <w:rsid w:val="00722497"/>
    <w:rsid w:val="0072345C"/>
    <w:rsid w:val="007416F3"/>
    <w:rsid w:val="00744A7F"/>
    <w:rsid w:val="007507B7"/>
    <w:rsid w:val="00762A28"/>
    <w:rsid w:val="007671C7"/>
    <w:rsid w:val="0078289B"/>
    <w:rsid w:val="00792D15"/>
    <w:rsid w:val="00793E78"/>
    <w:rsid w:val="00794008"/>
    <w:rsid w:val="007A00A6"/>
    <w:rsid w:val="007A34AB"/>
    <w:rsid w:val="007A6EC7"/>
    <w:rsid w:val="007B1013"/>
    <w:rsid w:val="007C3249"/>
    <w:rsid w:val="007C6F24"/>
    <w:rsid w:val="007E707F"/>
    <w:rsid w:val="0080016D"/>
    <w:rsid w:val="0080563B"/>
    <w:rsid w:val="008126E4"/>
    <w:rsid w:val="00815B1E"/>
    <w:rsid w:val="00831E61"/>
    <w:rsid w:val="00832BE0"/>
    <w:rsid w:val="00844852"/>
    <w:rsid w:val="008726AC"/>
    <w:rsid w:val="0089329F"/>
    <w:rsid w:val="0089578E"/>
    <w:rsid w:val="008A301D"/>
    <w:rsid w:val="008B6741"/>
    <w:rsid w:val="008B6CB2"/>
    <w:rsid w:val="008B77E7"/>
    <w:rsid w:val="008D237D"/>
    <w:rsid w:val="008E0F8C"/>
    <w:rsid w:val="008E363D"/>
    <w:rsid w:val="008F0A10"/>
    <w:rsid w:val="008F12B9"/>
    <w:rsid w:val="008F1A01"/>
    <w:rsid w:val="00901618"/>
    <w:rsid w:val="00901805"/>
    <w:rsid w:val="00905F5D"/>
    <w:rsid w:val="009177E1"/>
    <w:rsid w:val="009406FA"/>
    <w:rsid w:val="0094375F"/>
    <w:rsid w:val="0094784D"/>
    <w:rsid w:val="009518FB"/>
    <w:rsid w:val="0095448F"/>
    <w:rsid w:val="009603AF"/>
    <w:rsid w:val="0096454C"/>
    <w:rsid w:val="009929C9"/>
    <w:rsid w:val="009A0770"/>
    <w:rsid w:val="009A380E"/>
    <w:rsid w:val="009A7D09"/>
    <w:rsid w:val="009B23F5"/>
    <w:rsid w:val="009B46ED"/>
    <w:rsid w:val="009C0E3D"/>
    <w:rsid w:val="009D75B5"/>
    <w:rsid w:val="009E030C"/>
    <w:rsid w:val="009F7AEC"/>
    <w:rsid w:val="00A0256A"/>
    <w:rsid w:val="00A31112"/>
    <w:rsid w:val="00A34AAD"/>
    <w:rsid w:val="00A55B20"/>
    <w:rsid w:val="00A6784E"/>
    <w:rsid w:val="00A76A20"/>
    <w:rsid w:val="00A8144A"/>
    <w:rsid w:val="00A81FA6"/>
    <w:rsid w:val="00A87824"/>
    <w:rsid w:val="00A93A75"/>
    <w:rsid w:val="00AC787B"/>
    <w:rsid w:val="00AD10F1"/>
    <w:rsid w:val="00AD35A7"/>
    <w:rsid w:val="00AD68B6"/>
    <w:rsid w:val="00AD7B9E"/>
    <w:rsid w:val="00AF13A3"/>
    <w:rsid w:val="00AF6949"/>
    <w:rsid w:val="00AF6F09"/>
    <w:rsid w:val="00B1015C"/>
    <w:rsid w:val="00B411C4"/>
    <w:rsid w:val="00B46E0C"/>
    <w:rsid w:val="00B8678E"/>
    <w:rsid w:val="00BA3F86"/>
    <w:rsid w:val="00BA4251"/>
    <w:rsid w:val="00BB6BA4"/>
    <w:rsid w:val="00BC0EE6"/>
    <w:rsid w:val="00BC159C"/>
    <w:rsid w:val="00BE4DDC"/>
    <w:rsid w:val="00BF0192"/>
    <w:rsid w:val="00C03C4B"/>
    <w:rsid w:val="00C3187E"/>
    <w:rsid w:val="00C3543F"/>
    <w:rsid w:val="00C36493"/>
    <w:rsid w:val="00C431A8"/>
    <w:rsid w:val="00C47671"/>
    <w:rsid w:val="00C53163"/>
    <w:rsid w:val="00C57B98"/>
    <w:rsid w:val="00C60140"/>
    <w:rsid w:val="00C605FE"/>
    <w:rsid w:val="00C76584"/>
    <w:rsid w:val="00CB12A9"/>
    <w:rsid w:val="00CB59C4"/>
    <w:rsid w:val="00CB6979"/>
    <w:rsid w:val="00CC24D6"/>
    <w:rsid w:val="00CE1744"/>
    <w:rsid w:val="00CE1765"/>
    <w:rsid w:val="00CE6195"/>
    <w:rsid w:val="00CF290B"/>
    <w:rsid w:val="00CF7105"/>
    <w:rsid w:val="00D209A0"/>
    <w:rsid w:val="00D21A2D"/>
    <w:rsid w:val="00D302A7"/>
    <w:rsid w:val="00D31276"/>
    <w:rsid w:val="00D53723"/>
    <w:rsid w:val="00D548D9"/>
    <w:rsid w:val="00D65DA4"/>
    <w:rsid w:val="00D70AB4"/>
    <w:rsid w:val="00D942A7"/>
    <w:rsid w:val="00D95250"/>
    <w:rsid w:val="00D9603C"/>
    <w:rsid w:val="00D966EC"/>
    <w:rsid w:val="00DA2000"/>
    <w:rsid w:val="00DB2D03"/>
    <w:rsid w:val="00DB5B57"/>
    <w:rsid w:val="00DB6894"/>
    <w:rsid w:val="00DC13DF"/>
    <w:rsid w:val="00DC6417"/>
    <w:rsid w:val="00DD52F1"/>
    <w:rsid w:val="00DE4618"/>
    <w:rsid w:val="00DE5DEA"/>
    <w:rsid w:val="00E20578"/>
    <w:rsid w:val="00E24F03"/>
    <w:rsid w:val="00E26E7C"/>
    <w:rsid w:val="00E34420"/>
    <w:rsid w:val="00E34B30"/>
    <w:rsid w:val="00E4188E"/>
    <w:rsid w:val="00E50A41"/>
    <w:rsid w:val="00E52660"/>
    <w:rsid w:val="00E568B7"/>
    <w:rsid w:val="00E91577"/>
    <w:rsid w:val="00EC4C39"/>
    <w:rsid w:val="00EC66A3"/>
    <w:rsid w:val="00ED543A"/>
    <w:rsid w:val="00EE12E3"/>
    <w:rsid w:val="00EE3217"/>
    <w:rsid w:val="00F071E5"/>
    <w:rsid w:val="00F1095F"/>
    <w:rsid w:val="00F21A84"/>
    <w:rsid w:val="00F21BCB"/>
    <w:rsid w:val="00F332E3"/>
    <w:rsid w:val="00F46DE5"/>
    <w:rsid w:val="00F47AEF"/>
    <w:rsid w:val="00F6593B"/>
    <w:rsid w:val="00F738A2"/>
    <w:rsid w:val="00F773B5"/>
    <w:rsid w:val="00F82867"/>
    <w:rsid w:val="00F84502"/>
    <w:rsid w:val="00F9182B"/>
    <w:rsid w:val="00FD241F"/>
    <w:rsid w:val="00FE2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087B09"/>
  <w15:docId w15:val="{5DB91AB2-CDBD-4500-8317-0CFBBAE8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00BA"/>
    <w:rPr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rsid w:val="005200BA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0000"/>
      <w:kern w:val="36"/>
      <w:sz w:val="27"/>
      <w:szCs w:val="27"/>
    </w:rPr>
  </w:style>
  <w:style w:type="paragraph" w:styleId="Nadpis2">
    <w:name w:val="heading 2"/>
    <w:basedOn w:val="Normln"/>
    <w:link w:val="Nadpis2Char"/>
    <w:uiPriority w:val="99"/>
    <w:qFormat/>
    <w:rsid w:val="005200BA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E030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9E030C"/>
    <w:rPr>
      <w:rFonts w:ascii="Cambria" w:hAnsi="Cambria" w:cs="Times New Roman"/>
      <w:b/>
      <w:bCs/>
      <w:i/>
      <w:iCs/>
      <w:sz w:val="28"/>
      <w:szCs w:val="28"/>
    </w:rPr>
  </w:style>
  <w:style w:type="character" w:styleId="Hypertextovodkaz">
    <w:name w:val="Hyperlink"/>
    <w:uiPriority w:val="99"/>
    <w:rsid w:val="005200BA"/>
    <w:rPr>
      <w:rFonts w:ascii="Arial" w:hAnsi="Arial" w:cs="Times New Roman"/>
      <w:color w:val="5C6D17"/>
      <w:sz w:val="18"/>
      <w:u w:val="single"/>
    </w:rPr>
  </w:style>
  <w:style w:type="character" w:styleId="Siln">
    <w:name w:val="Strong"/>
    <w:uiPriority w:val="99"/>
    <w:qFormat/>
    <w:rsid w:val="005200BA"/>
    <w:rPr>
      <w:rFonts w:cs="Times New Roman"/>
      <w:b/>
    </w:rPr>
  </w:style>
  <w:style w:type="paragraph" w:styleId="Zkladntext">
    <w:name w:val="Body Text"/>
    <w:basedOn w:val="Normln"/>
    <w:link w:val="ZkladntextChar"/>
    <w:uiPriority w:val="99"/>
    <w:rsid w:val="005200BA"/>
    <w:rPr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sid w:val="009E030C"/>
    <w:rPr>
      <w:rFonts w:cs="Times New Roman"/>
      <w:sz w:val="24"/>
      <w:szCs w:val="24"/>
    </w:rPr>
  </w:style>
  <w:style w:type="character" w:styleId="Sledovanodkaz">
    <w:name w:val="FollowedHyperlink"/>
    <w:uiPriority w:val="99"/>
    <w:rsid w:val="005200BA"/>
    <w:rPr>
      <w:rFonts w:cs="Times New Roman"/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5200B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9E030C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200B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9E030C"/>
    <w:rPr>
      <w:rFonts w:cs="Times New Roman"/>
      <w:sz w:val="24"/>
      <w:szCs w:val="24"/>
    </w:rPr>
  </w:style>
  <w:style w:type="character" w:styleId="slostrnky">
    <w:name w:val="page number"/>
    <w:uiPriority w:val="99"/>
    <w:rsid w:val="005200BA"/>
    <w:rPr>
      <w:rFonts w:cs="Times New Roman"/>
    </w:rPr>
  </w:style>
  <w:style w:type="paragraph" w:styleId="Prosttext">
    <w:name w:val="Plain Text"/>
    <w:basedOn w:val="Normln"/>
    <w:link w:val="ProsttextChar"/>
    <w:uiPriority w:val="99"/>
    <w:rsid w:val="0080016D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locked/>
    <w:rsid w:val="009E030C"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uiPriority w:val="99"/>
    <w:semiHidden/>
    <w:rsid w:val="00C765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E030C"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8126E4"/>
    <w:pPr>
      <w:ind w:left="720" w:right="11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wis.cz" TargetMode="External"/><Relationship Id="rId13" Type="http://schemas.openxmlformats.org/officeDocument/2006/relationships/hyperlink" Target="mailto:info@vinarskepotreby.cz" TargetMode="External"/><Relationship Id="rId18" Type="http://schemas.openxmlformats.org/officeDocument/2006/relationships/hyperlink" Target="http://www.vinobrno.eu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vinobrno.eu" TargetMode="External"/><Relationship Id="rId12" Type="http://schemas.openxmlformats.org/officeDocument/2006/relationships/hyperlink" Target="mailto:navratil@kyjovskavinoteka.cz" TargetMode="External"/><Relationship Id="rId17" Type="http://schemas.openxmlformats.org/officeDocument/2006/relationships/hyperlink" Target="mailto:pezinok@vinarskepotreby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vinodudo.sk" TargetMode="External"/><Relationship Id="rId20" Type="http://schemas.openxmlformats.org/officeDocument/2006/relationships/hyperlink" Target="http://www.vinobrno.e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vinokutnahora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odejnalouka2@znovin.cz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vina&#345;stv&#237;.roudnice@lobkowicz.cz" TargetMode="External"/><Relationship Id="rId19" Type="http://schemas.openxmlformats.org/officeDocument/2006/relationships/hyperlink" Target="http://www.vinazmoravyvinazcech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eitosch@lany.czu.cz" TargetMode="External"/><Relationship Id="rId14" Type="http://schemas.openxmlformats.org/officeDocument/2006/relationships/hyperlink" Target="mailto:mikulov@vinarskepotreby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1398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 XXXV</vt:lpstr>
    </vt:vector>
  </TitlesOfParts>
  <Company>COEXTRA, s.r.o.</Company>
  <LinksUpToDate>false</LinksUpToDate>
  <CharactersWithSpaces>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XXXV</dc:title>
  <dc:subject/>
  <dc:creator>Mirek M</dc:creator>
  <cp:keywords/>
  <dc:description/>
  <cp:lastModifiedBy>Patrik Kubát</cp:lastModifiedBy>
  <cp:revision>2</cp:revision>
  <cp:lastPrinted>2018-08-13T16:57:00Z</cp:lastPrinted>
  <dcterms:created xsi:type="dcterms:W3CDTF">2024-01-03T09:52:00Z</dcterms:created>
  <dcterms:modified xsi:type="dcterms:W3CDTF">2024-01-03T09:52:00Z</dcterms:modified>
</cp:coreProperties>
</file>