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FBB" w:rsidRDefault="005E2FBB" w:rsidP="005E2FBB">
      <w:pPr>
        <w:rPr>
          <w:rFonts w:cstheme="minorHAnsi"/>
          <w:shd w:val="clear" w:color="auto" w:fill="FFFFFF"/>
        </w:rPr>
      </w:pPr>
    </w:p>
    <w:p w:rsidR="005E2FBB" w:rsidRDefault="00E630D1" w:rsidP="009D3292">
      <w:pPr>
        <w:pStyle w:val="Nadpis1"/>
        <w:rPr>
          <w:b/>
          <w:color w:val="1F4E79" w:themeColor="accent1" w:themeShade="80"/>
          <w:shd w:val="clear" w:color="auto" w:fill="FFFFFF"/>
        </w:rPr>
      </w:pPr>
      <w:r w:rsidRPr="009D3292">
        <w:rPr>
          <w:b/>
          <w:color w:val="1F4E79" w:themeColor="accent1" w:themeShade="80"/>
          <w:shd w:val="clear" w:color="auto" w:fill="FFFFFF"/>
        </w:rPr>
        <w:t xml:space="preserve">Jaro na Pálavě - </w:t>
      </w:r>
      <w:r w:rsidR="005E2FBB" w:rsidRPr="009D3292">
        <w:rPr>
          <w:b/>
          <w:color w:val="1F4E79" w:themeColor="accent1" w:themeShade="80"/>
          <w:shd w:val="clear" w:color="auto" w:fill="FFFFFF"/>
        </w:rPr>
        <w:t xml:space="preserve">Festival </w:t>
      </w:r>
      <w:r w:rsidR="004E018B" w:rsidRPr="009D3292">
        <w:rPr>
          <w:b/>
          <w:color w:val="1F4E79" w:themeColor="accent1" w:themeShade="80"/>
          <w:shd w:val="clear" w:color="auto" w:fill="FFFFFF"/>
        </w:rPr>
        <w:t>otevřených sklepů</w:t>
      </w:r>
      <w:r w:rsidRPr="009D3292">
        <w:rPr>
          <w:b/>
          <w:color w:val="1F4E79" w:themeColor="accent1" w:themeShade="80"/>
          <w:shd w:val="clear" w:color="auto" w:fill="FFFFFF"/>
        </w:rPr>
        <w:t xml:space="preserve"> v pěti obcích</w:t>
      </w:r>
    </w:p>
    <w:p w:rsidR="009D3292" w:rsidRPr="009D3292" w:rsidRDefault="009D3292" w:rsidP="009D3292"/>
    <w:p w:rsidR="004E018B" w:rsidRPr="003247CC" w:rsidRDefault="00FC4A2B" w:rsidP="005E2FBB">
      <w:pPr>
        <w:rPr>
          <w:rFonts w:cstheme="minorHAnsi"/>
          <w:b/>
          <w:bCs/>
          <w:i/>
          <w:iCs/>
          <w:shd w:val="clear" w:color="auto" w:fill="FFFFFF"/>
        </w:rPr>
      </w:pPr>
      <w:r>
        <w:rPr>
          <w:rFonts w:cstheme="minorHAnsi"/>
          <w:b/>
          <w:bCs/>
          <w:i/>
          <w:iCs/>
          <w:shd w:val="clear" w:color="auto" w:fill="FFFFFF"/>
        </w:rPr>
        <w:t xml:space="preserve">V pořadí již </w:t>
      </w:r>
      <w:r w:rsidR="00E630D1">
        <w:rPr>
          <w:rFonts w:cstheme="minorHAnsi"/>
          <w:b/>
          <w:bCs/>
          <w:i/>
          <w:iCs/>
          <w:shd w:val="clear" w:color="auto" w:fill="FFFFFF"/>
        </w:rPr>
        <w:t>3</w:t>
      </w:r>
      <w:r w:rsidR="005B39DA">
        <w:rPr>
          <w:rFonts w:cstheme="minorHAnsi"/>
          <w:b/>
          <w:bCs/>
          <w:i/>
          <w:iCs/>
          <w:shd w:val="clear" w:color="auto" w:fill="FFFFFF"/>
        </w:rPr>
        <w:t>3</w:t>
      </w:r>
      <w:r w:rsidR="00B1330C" w:rsidRPr="003247CC">
        <w:rPr>
          <w:rFonts w:cstheme="minorHAnsi"/>
          <w:b/>
          <w:bCs/>
          <w:i/>
          <w:iCs/>
          <w:shd w:val="clear" w:color="auto" w:fill="FFFFFF"/>
        </w:rPr>
        <w:t>. F</w:t>
      </w:r>
      <w:r w:rsidR="004E018B" w:rsidRPr="003247CC">
        <w:rPr>
          <w:rFonts w:cstheme="minorHAnsi"/>
          <w:b/>
          <w:bCs/>
          <w:i/>
          <w:iCs/>
          <w:shd w:val="clear" w:color="auto" w:fill="FFFFFF"/>
        </w:rPr>
        <w:t xml:space="preserve">estival otevřených </w:t>
      </w:r>
      <w:r w:rsidR="00E630D1">
        <w:rPr>
          <w:rFonts w:cstheme="minorHAnsi"/>
          <w:b/>
          <w:bCs/>
          <w:i/>
          <w:iCs/>
          <w:shd w:val="clear" w:color="auto" w:fill="FFFFFF"/>
        </w:rPr>
        <w:t>sklepů se uskuteční o víkendu 20. a 21</w:t>
      </w:r>
      <w:r w:rsidR="004E018B" w:rsidRPr="003247CC">
        <w:rPr>
          <w:rFonts w:cstheme="minorHAnsi"/>
          <w:b/>
          <w:bCs/>
          <w:i/>
          <w:iCs/>
          <w:shd w:val="clear" w:color="auto" w:fill="FFFFFF"/>
        </w:rPr>
        <w:t xml:space="preserve">. </w:t>
      </w:r>
      <w:r w:rsidR="00E630D1">
        <w:rPr>
          <w:rFonts w:cstheme="minorHAnsi"/>
          <w:b/>
          <w:bCs/>
          <w:i/>
          <w:iCs/>
          <w:shd w:val="clear" w:color="auto" w:fill="FFFFFF"/>
        </w:rPr>
        <w:t>dubna</w:t>
      </w:r>
      <w:r w:rsidR="004E018B" w:rsidRPr="003247CC">
        <w:rPr>
          <w:rFonts w:cstheme="minorHAnsi"/>
          <w:b/>
          <w:bCs/>
          <w:i/>
          <w:iCs/>
          <w:shd w:val="clear" w:color="auto" w:fill="FFFFFF"/>
        </w:rPr>
        <w:t xml:space="preserve"> v pěti vinařských obcích </w:t>
      </w:r>
      <w:r w:rsidR="00E630D1">
        <w:rPr>
          <w:rFonts w:cstheme="minorHAnsi"/>
          <w:b/>
          <w:bCs/>
          <w:i/>
          <w:iCs/>
          <w:shd w:val="clear" w:color="auto" w:fill="FFFFFF"/>
        </w:rPr>
        <w:t>na svazích Pálavy</w:t>
      </w:r>
      <w:r w:rsidR="004E018B" w:rsidRPr="003247CC">
        <w:rPr>
          <w:rFonts w:cstheme="minorHAnsi"/>
          <w:b/>
          <w:bCs/>
          <w:i/>
          <w:iCs/>
          <w:shd w:val="clear" w:color="auto" w:fill="FFFFFF"/>
        </w:rPr>
        <w:t xml:space="preserve">. </w:t>
      </w:r>
      <w:r w:rsidR="00E630D1">
        <w:rPr>
          <w:rFonts w:cstheme="minorHAnsi"/>
          <w:b/>
          <w:bCs/>
          <w:i/>
          <w:iCs/>
          <w:shd w:val="clear" w:color="auto" w:fill="FFFFFF"/>
        </w:rPr>
        <w:t xml:space="preserve">Pořadatelé se domluvili s 33 vinařstvími, které nabídnou ve volné degustaci kolem </w:t>
      </w:r>
      <w:r w:rsidR="005B39DA">
        <w:rPr>
          <w:rFonts w:cstheme="minorHAnsi"/>
          <w:b/>
          <w:bCs/>
          <w:i/>
          <w:iCs/>
          <w:shd w:val="clear" w:color="auto" w:fill="FFFFFF"/>
        </w:rPr>
        <w:t>4</w:t>
      </w:r>
      <w:r w:rsidR="00E630D1">
        <w:rPr>
          <w:rFonts w:cstheme="minorHAnsi"/>
          <w:b/>
          <w:bCs/>
          <w:i/>
          <w:iCs/>
          <w:shd w:val="clear" w:color="auto" w:fill="FFFFFF"/>
        </w:rPr>
        <w:t xml:space="preserve">00 místních vín. </w:t>
      </w:r>
      <w:r w:rsidR="00B1330C" w:rsidRPr="003247CC">
        <w:rPr>
          <w:rFonts w:cstheme="minorHAnsi"/>
          <w:b/>
          <w:bCs/>
          <w:i/>
          <w:iCs/>
          <w:shd w:val="clear" w:color="auto" w:fill="FFFFFF"/>
        </w:rPr>
        <w:t xml:space="preserve">Obcemi </w:t>
      </w:r>
      <w:r w:rsidR="00E630D1">
        <w:rPr>
          <w:rFonts w:cstheme="minorHAnsi"/>
          <w:b/>
          <w:bCs/>
          <w:i/>
          <w:iCs/>
          <w:shd w:val="clear" w:color="auto" w:fill="FFFFFF"/>
        </w:rPr>
        <w:t>Bavory, Perná, Dolní a Horní Věstonice a Pavlov</w:t>
      </w:r>
      <w:r w:rsidR="004E018B" w:rsidRPr="003247CC">
        <w:rPr>
          <w:rFonts w:cstheme="minorHAnsi"/>
          <w:b/>
          <w:bCs/>
          <w:i/>
          <w:iCs/>
          <w:shd w:val="clear" w:color="auto" w:fill="FFFFFF"/>
        </w:rPr>
        <w:t xml:space="preserve"> </w:t>
      </w:r>
      <w:r w:rsidR="00B1330C" w:rsidRPr="003247CC">
        <w:rPr>
          <w:rFonts w:cstheme="minorHAnsi"/>
          <w:b/>
          <w:bCs/>
          <w:i/>
          <w:iCs/>
          <w:shd w:val="clear" w:color="auto" w:fill="FFFFFF"/>
        </w:rPr>
        <w:t xml:space="preserve">projíždí obousměrně kyvadlová doprava. </w:t>
      </w:r>
      <w:r w:rsidR="00E630D1">
        <w:rPr>
          <w:rFonts w:cstheme="minorHAnsi"/>
          <w:b/>
          <w:bCs/>
          <w:i/>
          <w:iCs/>
          <w:shd w:val="clear" w:color="auto" w:fill="FFFFFF"/>
        </w:rPr>
        <w:t>Pro velký zájem je už měsíc vyprodáno. Pro šťastlivce se vstupenkou je v</w:t>
      </w:r>
      <w:r w:rsidR="00B1330C" w:rsidRPr="003247CC">
        <w:rPr>
          <w:rFonts w:cstheme="minorHAnsi"/>
          <w:b/>
          <w:bCs/>
          <w:i/>
          <w:iCs/>
          <w:shd w:val="clear" w:color="auto" w:fill="FFFFFF"/>
        </w:rPr>
        <w:t xml:space="preserve">še na </w:t>
      </w:r>
      <w:hyperlink r:id="rId6" w:history="1">
        <w:r w:rsidR="00B1330C" w:rsidRPr="003247CC">
          <w:rPr>
            <w:rStyle w:val="Hypertextovodkaz"/>
            <w:rFonts w:cstheme="minorHAnsi"/>
            <w:b/>
            <w:bCs/>
            <w:i/>
            <w:iCs/>
            <w:shd w:val="clear" w:color="auto" w:fill="FFFFFF"/>
          </w:rPr>
          <w:t>www.otevrenesklepy.cz</w:t>
        </w:r>
      </w:hyperlink>
      <w:r w:rsidR="00B1330C" w:rsidRPr="003247CC">
        <w:rPr>
          <w:rFonts w:cstheme="minorHAnsi"/>
          <w:b/>
          <w:bCs/>
          <w:i/>
          <w:iCs/>
          <w:shd w:val="clear" w:color="auto" w:fill="FFFFFF"/>
        </w:rPr>
        <w:t xml:space="preserve">. </w:t>
      </w:r>
    </w:p>
    <w:p w:rsidR="009D3292" w:rsidRDefault="009D3292" w:rsidP="003247CC">
      <w:pPr>
        <w:rPr>
          <w:rFonts w:cstheme="minorHAnsi"/>
          <w:shd w:val="clear" w:color="auto" w:fill="FFFFFF"/>
        </w:rPr>
      </w:pPr>
    </w:p>
    <w:p w:rsidR="003D13D5" w:rsidRDefault="008A289D" w:rsidP="003247CC">
      <w:r>
        <w:rPr>
          <w:rFonts w:cstheme="minorHAnsi"/>
          <w:shd w:val="clear" w:color="auto" w:fill="FFFFFF"/>
        </w:rPr>
        <w:t>Trasa spojující festivalové obce letos vede doslova úpatím Pálavy</w:t>
      </w:r>
      <w:r w:rsidR="004B0DC1">
        <w:rPr>
          <w:rFonts w:cstheme="minorHAnsi"/>
          <w:shd w:val="clear" w:color="auto" w:fill="FFFFFF"/>
        </w:rPr>
        <w:t xml:space="preserve">. Pro nadšence je polními cestami přes vinohrady schůdná i pěšky. </w:t>
      </w:r>
      <w:r w:rsidR="00297ADB">
        <w:rPr>
          <w:rFonts w:cstheme="minorHAnsi"/>
          <w:shd w:val="clear" w:color="auto" w:fill="FFFFFF"/>
        </w:rPr>
        <w:t>Na mnoha místech</w:t>
      </w:r>
      <w:r w:rsidR="004B0DC1">
        <w:rPr>
          <w:rFonts w:cstheme="minorHAnsi"/>
          <w:shd w:val="clear" w:color="auto" w:fill="FFFFFF"/>
        </w:rPr>
        <w:t xml:space="preserve"> nabízí krásné výhledy nejen na hřeben Pavlovských vrchů, ale i </w:t>
      </w:r>
      <w:r w:rsidR="00297ADB">
        <w:rPr>
          <w:rFonts w:cstheme="minorHAnsi"/>
          <w:shd w:val="clear" w:color="auto" w:fill="FFFFFF"/>
        </w:rPr>
        <w:t xml:space="preserve">na </w:t>
      </w:r>
      <w:r w:rsidR="004B0DC1">
        <w:rPr>
          <w:rFonts w:cstheme="minorHAnsi"/>
          <w:shd w:val="clear" w:color="auto" w:fill="FFFFFF"/>
        </w:rPr>
        <w:t>hladinu Novomlýnských nádrží. Za teplého počasí se už mohou vinohrady s některými brzkými odrůdami zelenat</w:t>
      </w:r>
      <w:r w:rsidR="00297ADB">
        <w:rPr>
          <w:rFonts w:cstheme="minorHAnsi"/>
          <w:shd w:val="clear" w:color="auto" w:fill="FFFFFF"/>
        </w:rPr>
        <w:t xml:space="preserve"> letošním listím i květy. Trasa pro pěší je dlouhá asi 11km a samotná se dá svižnou chůzí ujít za dvě hodiny. Skvělá pauza mezi degustací skvělých vín!   </w:t>
      </w:r>
      <w:r w:rsidR="004B0DC1">
        <w:rPr>
          <w:rFonts w:cstheme="minorHAnsi"/>
          <w:shd w:val="clear" w:color="auto" w:fill="FFFFFF"/>
        </w:rPr>
        <w:t xml:space="preserve">  </w:t>
      </w:r>
    </w:p>
    <w:p w:rsidR="003247CC" w:rsidRDefault="00E630D1" w:rsidP="003247CC">
      <w:r>
        <w:rPr>
          <w:rFonts w:cstheme="minorHAnsi"/>
          <w:shd w:val="clear" w:color="auto" w:fill="FFFFFF"/>
        </w:rPr>
        <w:t>33</w:t>
      </w:r>
      <w:r w:rsidR="00351A04">
        <w:rPr>
          <w:rFonts w:cstheme="minorHAnsi"/>
          <w:shd w:val="clear" w:color="auto" w:fill="FFFFFF"/>
        </w:rPr>
        <w:t xml:space="preserve"> </w:t>
      </w:r>
      <w:r w:rsidR="00297ADB">
        <w:rPr>
          <w:rFonts w:cstheme="minorHAnsi"/>
          <w:shd w:val="clear" w:color="auto" w:fill="FFFFFF"/>
        </w:rPr>
        <w:t>otevřených sklepů</w:t>
      </w:r>
      <w:r w:rsidR="00351A04">
        <w:rPr>
          <w:rFonts w:cstheme="minorHAnsi"/>
          <w:shd w:val="clear" w:color="auto" w:fill="FFFFFF"/>
        </w:rPr>
        <w:t xml:space="preserve"> nabídne </w:t>
      </w:r>
      <w:r w:rsidR="00297ADB">
        <w:rPr>
          <w:rFonts w:cstheme="minorHAnsi"/>
          <w:shd w:val="clear" w:color="auto" w:fill="FFFFFF"/>
        </w:rPr>
        <w:t>nejen vína</w:t>
      </w:r>
      <w:r>
        <w:rPr>
          <w:rFonts w:cstheme="minorHAnsi"/>
          <w:shd w:val="clear" w:color="auto" w:fill="FFFFFF"/>
        </w:rPr>
        <w:t>,</w:t>
      </w:r>
      <w:r w:rsidR="00A02950">
        <w:rPr>
          <w:rFonts w:cstheme="minorHAnsi"/>
          <w:shd w:val="clear" w:color="auto" w:fill="FFFFFF"/>
        </w:rPr>
        <w:t xml:space="preserve"> </w:t>
      </w:r>
      <w:r w:rsidR="00351A04">
        <w:rPr>
          <w:rFonts w:cstheme="minorHAnsi"/>
          <w:shd w:val="clear" w:color="auto" w:fill="FFFFFF"/>
        </w:rPr>
        <w:t>a</w:t>
      </w:r>
      <w:r>
        <w:rPr>
          <w:rFonts w:cstheme="minorHAnsi"/>
          <w:shd w:val="clear" w:color="auto" w:fill="FFFFFF"/>
        </w:rPr>
        <w:t>le samotní vinaři si pro návštěvníky připravili i</w:t>
      </w:r>
      <w:r w:rsidR="00351A04">
        <w:rPr>
          <w:rFonts w:cstheme="minorHAnsi"/>
          <w:shd w:val="clear" w:color="auto" w:fill="FFFFFF"/>
        </w:rPr>
        <w:t xml:space="preserve"> bohatý kulturní i gastronomický program. </w:t>
      </w:r>
      <w:r w:rsidR="00351A04" w:rsidRPr="003D13D5">
        <w:rPr>
          <w:rFonts w:cstheme="minorHAnsi"/>
          <w:i/>
          <w:iCs/>
          <w:shd w:val="clear" w:color="auto" w:fill="FFFFFF"/>
        </w:rPr>
        <w:t>„</w:t>
      </w:r>
      <w:r w:rsidR="00772AAA">
        <w:rPr>
          <w:i/>
          <w:iCs/>
        </w:rPr>
        <w:t>Návštěvníci nemusí nikam do restaurace</w:t>
      </w:r>
      <w:r w:rsidR="009D3292">
        <w:rPr>
          <w:i/>
          <w:iCs/>
        </w:rPr>
        <w:t>, do sámošky ani vařit</w:t>
      </w:r>
      <w:r w:rsidR="00351A04" w:rsidRPr="003D13D5">
        <w:rPr>
          <w:i/>
          <w:iCs/>
        </w:rPr>
        <w:t xml:space="preserve">, vše co se k vínu hodí, bude přímo u otevřených sklepů. Máme </w:t>
      </w:r>
      <w:r w:rsidR="00772AAA">
        <w:rPr>
          <w:i/>
          <w:iCs/>
        </w:rPr>
        <w:t xml:space="preserve">srovnávací </w:t>
      </w:r>
      <w:r w:rsidR="00351A04" w:rsidRPr="003D13D5">
        <w:rPr>
          <w:i/>
          <w:iCs/>
        </w:rPr>
        <w:t>degustac</w:t>
      </w:r>
      <w:r w:rsidR="00772AAA">
        <w:rPr>
          <w:i/>
          <w:iCs/>
        </w:rPr>
        <w:t>i, prohlídky vinohradů, vinařství, sklepů i technologií. U 20 vinařů bude občerstvení z rendlíku, pece i z grilu.</w:t>
      </w:r>
      <w:r w:rsidR="00351A04" w:rsidRPr="003D13D5">
        <w:rPr>
          <w:i/>
          <w:iCs/>
        </w:rPr>
        <w:t xml:space="preserve"> K dobré náladě bude </w:t>
      </w:r>
      <w:r w:rsidR="00772AAA">
        <w:rPr>
          <w:i/>
          <w:iCs/>
        </w:rPr>
        <w:t xml:space="preserve">u 10 sklepů </w:t>
      </w:r>
      <w:r w:rsidR="00351A04" w:rsidRPr="003D13D5">
        <w:rPr>
          <w:i/>
          <w:iCs/>
        </w:rPr>
        <w:t>znít harmonika, kytara, cimbál a</w:t>
      </w:r>
      <w:r w:rsidR="00772AAA">
        <w:rPr>
          <w:i/>
          <w:iCs/>
        </w:rPr>
        <w:t>nebo</w:t>
      </w:r>
      <w:r w:rsidR="00351A04" w:rsidRPr="003D13D5">
        <w:rPr>
          <w:i/>
          <w:iCs/>
        </w:rPr>
        <w:t xml:space="preserve"> </w:t>
      </w:r>
      <w:proofErr w:type="spellStart"/>
      <w:r w:rsidR="00351A04" w:rsidRPr="003D13D5">
        <w:rPr>
          <w:i/>
          <w:iCs/>
        </w:rPr>
        <w:t>mužá</w:t>
      </w:r>
      <w:r w:rsidR="003D13D5">
        <w:rPr>
          <w:i/>
          <w:iCs/>
        </w:rPr>
        <w:t>c</w:t>
      </w:r>
      <w:r>
        <w:rPr>
          <w:i/>
          <w:iCs/>
        </w:rPr>
        <w:t>ký</w:t>
      </w:r>
      <w:proofErr w:type="spellEnd"/>
      <w:r>
        <w:rPr>
          <w:i/>
          <w:iCs/>
        </w:rPr>
        <w:t xml:space="preserve"> sbor</w:t>
      </w:r>
      <w:r w:rsidR="00351A04" w:rsidRPr="003D13D5">
        <w:rPr>
          <w:i/>
          <w:iCs/>
        </w:rPr>
        <w:t>“</w:t>
      </w:r>
      <w:r w:rsidR="00351A04">
        <w:t xml:space="preserve"> říká ředitelka festivalu Pavla </w:t>
      </w:r>
      <w:proofErr w:type="spellStart"/>
      <w:r w:rsidR="00351A04">
        <w:t>Babicová</w:t>
      </w:r>
      <w:proofErr w:type="spellEnd"/>
      <w:r w:rsidR="00351A04">
        <w:t xml:space="preserve">.  </w:t>
      </w:r>
    </w:p>
    <w:p w:rsidR="00772AAA" w:rsidRDefault="00772AAA">
      <w:r>
        <w:t xml:space="preserve">Zájem o letošní jarní festival předčil všechny předešlé ročníky. </w:t>
      </w:r>
      <w:r w:rsidRPr="00772AAA">
        <w:rPr>
          <w:i/>
          <w:iCs/>
        </w:rPr>
        <w:t>„V posledních letech byly více navštěvované podzimní festivaly, ale letos si jarní slunce na Pálavě milovníci vín prostě nenechají ujít“.</w:t>
      </w:r>
      <w:r>
        <w:t xml:space="preserve"> Festival je však především o vínech a těch bude v nabídce </w:t>
      </w:r>
      <w:r w:rsidR="005B39DA">
        <w:t>přes</w:t>
      </w:r>
      <w:r>
        <w:t xml:space="preserve"> </w:t>
      </w:r>
      <w:r w:rsidR="005B39DA">
        <w:t>4</w:t>
      </w:r>
      <w:r>
        <w:t xml:space="preserve">00. Návštěvníci mají degustaci ve vstupném, </w:t>
      </w:r>
      <w:r w:rsidR="008A289D">
        <w:t xml:space="preserve">při ochutnávání </w:t>
      </w:r>
      <w:r w:rsidR="00297ADB">
        <w:t>je jim vstupenkou samotná sklenička</w:t>
      </w:r>
      <w:r w:rsidR="008A289D">
        <w:t xml:space="preserve">. Již potřetí mají k dispozici průvodce festivalem včetně možnosti nakupovat přímo v mobilu, v aplikaci od </w:t>
      </w:r>
      <w:proofErr w:type="spellStart"/>
      <w:r w:rsidR="008A289D">
        <w:t>MojeLahve</w:t>
      </w:r>
      <w:proofErr w:type="spellEnd"/>
      <w:r w:rsidR="008A289D">
        <w:t xml:space="preserve">. Doslova na dlani se jim otevře možnost vína poznámkovat, </w:t>
      </w:r>
      <w:proofErr w:type="spellStart"/>
      <w:r w:rsidR="008A289D">
        <w:t>lajkovat</w:t>
      </w:r>
      <w:proofErr w:type="spellEnd"/>
      <w:r w:rsidR="008A289D">
        <w:t>, odesílat, hodnotit a ukládat do košíku. Pak si je stačí vyzvednout ve sklepě nebo nechat odeslat domů.</w:t>
      </w:r>
      <w:r>
        <w:t xml:space="preserve"> </w:t>
      </w:r>
    </w:p>
    <w:p w:rsidR="00C71366" w:rsidRDefault="008A289D">
      <w:r>
        <w:t xml:space="preserve">Několikrát se letos musela zvyšovat i nabídka </w:t>
      </w:r>
      <w:r w:rsidR="003D13D5">
        <w:t>festivalov</w:t>
      </w:r>
      <w:r>
        <w:t>ých</w:t>
      </w:r>
      <w:r w:rsidR="003D13D5">
        <w:t xml:space="preserve"> balíčk</w:t>
      </w:r>
      <w:r>
        <w:t>ů</w:t>
      </w:r>
      <w:r w:rsidR="003D13D5">
        <w:t>, které zahrnují ubytování v okolních obcích, vstupenku na festiv</w:t>
      </w:r>
      <w:r w:rsidR="00297ADB">
        <w:t>al a dopravu z hotelů a penzionů</w:t>
      </w:r>
      <w:r w:rsidR="003D13D5">
        <w:t xml:space="preserve"> do centra festivalu a zpět. </w:t>
      </w:r>
      <w:r w:rsidR="003D13D5" w:rsidRPr="003D13D5">
        <w:rPr>
          <w:i/>
          <w:iCs/>
        </w:rPr>
        <w:t xml:space="preserve">„Všechny </w:t>
      </w:r>
      <w:r>
        <w:rPr>
          <w:i/>
          <w:iCs/>
        </w:rPr>
        <w:t xml:space="preserve">pak </w:t>
      </w:r>
      <w:r w:rsidR="00FC4A2B">
        <w:rPr>
          <w:i/>
          <w:iCs/>
        </w:rPr>
        <w:t xml:space="preserve">na ubytování </w:t>
      </w:r>
      <w:r w:rsidR="003D13D5" w:rsidRPr="003D13D5">
        <w:rPr>
          <w:i/>
          <w:iCs/>
        </w:rPr>
        <w:t>če</w:t>
      </w:r>
      <w:r w:rsidR="00D16F9E">
        <w:rPr>
          <w:i/>
          <w:iCs/>
        </w:rPr>
        <w:t>k</w:t>
      </w:r>
      <w:r>
        <w:rPr>
          <w:i/>
          <w:iCs/>
        </w:rPr>
        <w:t>á</w:t>
      </w:r>
      <w:r w:rsidR="00D16F9E">
        <w:rPr>
          <w:i/>
          <w:iCs/>
        </w:rPr>
        <w:t xml:space="preserve"> festivalová taška, sklenička</w:t>
      </w:r>
      <w:r w:rsidR="003D13D5" w:rsidRPr="003D13D5">
        <w:rPr>
          <w:i/>
          <w:iCs/>
        </w:rPr>
        <w:t xml:space="preserve"> a průvodce, takže můžou v sobotu ráno</w:t>
      </w:r>
      <w:r w:rsidR="00A02950">
        <w:rPr>
          <w:i/>
          <w:iCs/>
        </w:rPr>
        <w:t xml:space="preserve"> vyrazit</w:t>
      </w:r>
      <w:r w:rsidR="003D13D5" w:rsidRPr="003D13D5">
        <w:rPr>
          <w:i/>
          <w:iCs/>
        </w:rPr>
        <w:t xml:space="preserve"> hned do sklepů a nemusí se už zdržovat na registračním </w:t>
      </w:r>
      <w:r w:rsidR="00A02950">
        <w:rPr>
          <w:i/>
          <w:iCs/>
        </w:rPr>
        <w:t>místě</w:t>
      </w:r>
      <w:r w:rsidR="003D13D5" w:rsidRPr="003D13D5">
        <w:rPr>
          <w:i/>
          <w:iCs/>
        </w:rPr>
        <w:t>“</w:t>
      </w:r>
      <w:r w:rsidR="003D13D5">
        <w:t xml:space="preserve"> doplňuje </w:t>
      </w:r>
      <w:proofErr w:type="spellStart"/>
      <w:r w:rsidR="003D13D5">
        <w:t>Babicová</w:t>
      </w:r>
      <w:proofErr w:type="spellEnd"/>
      <w:r w:rsidR="003D13D5">
        <w:t xml:space="preserve">.    </w:t>
      </w:r>
    </w:p>
    <w:p w:rsidR="003D13D5" w:rsidRDefault="003D13D5">
      <w:r>
        <w:t xml:space="preserve">Registrační </w:t>
      </w:r>
      <w:r w:rsidR="00A02950">
        <w:t>místo</w:t>
      </w:r>
      <w:r w:rsidR="009270CE">
        <w:t xml:space="preserve"> bude</w:t>
      </w:r>
      <w:r>
        <w:t xml:space="preserve"> v</w:t>
      </w:r>
      <w:r w:rsidR="008A289D">
        <w:t xml:space="preserve"> sále </w:t>
      </w:r>
      <w:r w:rsidR="00A02950">
        <w:t>kulturní</w:t>
      </w:r>
      <w:r w:rsidR="008A289D">
        <w:t>ho</w:t>
      </w:r>
      <w:r w:rsidR="00A02950">
        <w:t xml:space="preserve"> dom</w:t>
      </w:r>
      <w:r w:rsidR="008A289D">
        <w:t>u</w:t>
      </w:r>
      <w:r w:rsidR="00A02950">
        <w:t xml:space="preserve"> </w:t>
      </w:r>
      <w:r w:rsidR="008A289D">
        <w:t>v Pavlově. P</w:t>
      </w:r>
      <w:r>
        <w:t xml:space="preserve">ro příchozí bude otevřeno již v pátek od 15:00 do 20:00, v sobotu od 8:00 do 15:00 a v neděli pro opozdilce </w:t>
      </w:r>
      <w:r w:rsidR="00D16F9E">
        <w:t>od 10:00 do 12:00. Sklepy jsou otevřené v sob</w:t>
      </w:r>
      <w:r w:rsidR="00FC4A2B">
        <w:t>o</w:t>
      </w:r>
      <w:r w:rsidR="00D16F9E">
        <w:t>tu od 10:00 do 21:00 a v neděli od 10:00 do 15:00. Pro návštěvníky bude po oba dva dny volně k dispozici kyvadlová doprava, spojuj</w:t>
      </w:r>
      <w:r w:rsidR="00A02950">
        <w:t>ící obousměrně všechny obce.</w:t>
      </w:r>
    </w:p>
    <w:p w:rsidR="00FC4A2B" w:rsidRPr="00182187" w:rsidRDefault="00FC4A2B">
      <w:r w:rsidRPr="00182187">
        <w:t>Akce se uskutečňuje s finanční podporou Vinařského fond</w:t>
      </w:r>
      <w:bookmarkStart w:id="0" w:name="_GoBack"/>
      <w:bookmarkEnd w:id="0"/>
      <w:r w:rsidRPr="00182187">
        <w:t xml:space="preserve">u. </w:t>
      </w:r>
    </w:p>
    <w:p w:rsidR="00FC4A2B" w:rsidRDefault="00FC4A2B"/>
    <w:p w:rsidR="009D3292" w:rsidRDefault="009D3292" w:rsidP="009270CE"/>
    <w:p w:rsidR="009D3292" w:rsidRDefault="009D3292" w:rsidP="009270CE"/>
    <w:p w:rsidR="009D3292" w:rsidRDefault="009D3292" w:rsidP="009270CE"/>
    <w:p w:rsidR="00FC4A2B" w:rsidRDefault="009270CE" w:rsidP="009270CE">
      <w:r>
        <w:t xml:space="preserve">Více informací: </w:t>
      </w:r>
      <w:hyperlink r:id="rId7" w:tgtFrame="_blank" w:history="1">
        <w:r>
          <w:rPr>
            <w:rStyle w:val="Hypertextovodkaz"/>
          </w:rPr>
          <w:t>www.otevrenesklepy.cz. </w:t>
        </w:r>
      </w:hyperlink>
      <w:r>
        <w:br/>
        <w:t xml:space="preserve">Ilustrační fotografie ke stažení: </w:t>
      </w:r>
      <w:hyperlink r:id="rId8" w:tgtFrame="_blank" w:history="1">
        <w:r>
          <w:rPr>
            <w:rStyle w:val="Hypertextovodkaz"/>
          </w:rPr>
          <w:t>www.otevrenesklepy.cz/Ke-stazeni.aspx</w:t>
        </w:r>
      </w:hyperlink>
      <w:r>
        <w:t>.</w:t>
      </w:r>
      <w:r>
        <w:br/>
      </w:r>
      <w:r>
        <w:br/>
      </w:r>
      <w:r>
        <w:br/>
      </w:r>
      <w:r>
        <w:rPr>
          <w:rStyle w:val="Siln"/>
        </w:rPr>
        <w:t>Kontakt:</w:t>
      </w:r>
      <w:r>
        <w:rPr>
          <w:b/>
          <w:bCs/>
        </w:rPr>
        <w:br/>
      </w:r>
      <w:r>
        <w:rPr>
          <w:rStyle w:val="Siln"/>
        </w:rPr>
        <w:t xml:space="preserve">Pavla </w:t>
      </w:r>
      <w:proofErr w:type="spellStart"/>
      <w:r>
        <w:rPr>
          <w:rStyle w:val="Siln"/>
        </w:rPr>
        <w:t>Babicová</w:t>
      </w:r>
      <w:proofErr w:type="spellEnd"/>
      <w:r>
        <w:t xml:space="preserve">, ředitelka Festivalu otevřených sklepů, </w:t>
      </w:r>
      <w:hyperlink r:id="rId9" w:history="1">
        <w:r>
          <w:rPr>
            <w:rStyle w:val="Hypertextovodkaz"/>
          </w:rPr>
          <w:t>pavla.babicova@nap.cz</w:t>
        </w:r>
      </w:hyperlink>
      <w:r>
        <w:t>, +420 739 307 014</w:t>
      </w:r>
      <w:r>
        <w:br/>
      </w:r>
      <w:r>
        <w:rPr>
          <w:rStyle w:val="Siln"/>
        </w:rPr>
        <w:t>Juraj Flamik</w:t>
      </w:r>
      <w:r>
        <w:t xml:space="preserve">, garant festivalu, </w:t>
      </w:r>
      <w:hyperlink r:id="rId10" w:history="1">
        <w:r>
          <w:rPr>
            <w:rStyle w:val="Hypertextovodkaz"/>
          </w:rPr>
          <w:t>juraj.flamik@nap.cz</w:t>
        </w:r>
      </w:hyperlink>
      <w:r>
        <w:t>, +420 606 763 117</w:t>
      </w:r>
    </w:p>
    <w:sectPr w:rsidR="00FC4A2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292" w:rsidRDefault="009D3292" w:rsidP="009D3292">
      <w:pPr>
        <w:spacing w:after="0" w:line="240" w:lineRule="auto"/>
      </w:pPr>
      <w:r>
        <w:separator/>
      </w:r>
    </w:p>
  </w:endnote>
  <w:endnote w:type="continuationSeparator" w:id="0">
    <w:p w:rsidR="009D3292" w:rsidRDefault="009D3292" w:rsidP="009D3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292" w:rsidRDefault="009D3292" w:rsidP="009D3292">
      <w:pPr>
        <w:spacing w:after="0" w:line="240" w:lineRule="auto"/>
      </w:pPr>
      <w:r>
        <w:separator/>
      </w:r>
    </w:p>
  </w:footnote>
  <w:footnote w:type="continuationSeparator" w:id="0">
    <w:p w:rsidR="009D3292" w:rsidRDefault="009D3292" w:rsidP="009D3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292" w:rsidRDefault="009D3292">
    <w:pPr>
      <w:pStyle w:val="Zhlav"/>
    </w:pPr>
    <w:r>
      <w:rPr>
        <w:noProof/>
        <w:lang w:eastAsia="cs-CZ"/>
      </w:rPr>
      <w:drawing>
        <wp:inline distT="0" distB="0" distL="0" distR="0">
          <wp:extent cx="5760720" cy="139573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P_2604x625_NL_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FBB"/>
    <w:rsid w:val="00182187"/>
    <w:rsid w:val="00297ADB"/>
    <w:rsid w:val="003247CC"/>
    <w:rsid w:val="00351A04"/>
    <w:rsid w:val="003D13D5"/>
    <w:rsid w:val="00450E99"/>
    <w:rsid w:val="004B0DC1"/>
    <w:rsid w:val="004E018B"/>
    <w:rsid w:val="005B39DA"/>
    <w:rsid w:val="005E2FBB"/>
    <w:rsid w:val="006353EC"/>
    <w:rsid w:val="00772AAA"/>
    <w:rsid w:val="008A289D"/>
    <w:rsid w:val="009270CE"/>
    <w:rsid w:val="009D3292"/>
    <w:rsid w:val="00A02950"/>
    <w:rsid w:val="00AB46E0"/>
    <w:rsid w:val="00B1330C"/>
    <w:rsid w:val="00B4266D"/>
    <w:rsid w:val="00C71366"/>
    <w:rsid w:val="00D16F9E"/>
    <w:rsid w:val="00E630D1"/>
    <w:rsid w:val="00FC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AD088C2-B71C-49F7-BC0A-2DDA0E3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2FBB"/>
  </w:style>
  <w:style w:type="paragraph" w:styleId="Nadpis1">
    <w:name w:val="heading 1"/>
    <w:basedOn w:val="Normln"/>
    <w:next w:val="Normln"/>
    <w:link w:val="Nadpis1Char"/>
    <w:uiPriority w:val="9"/>
    <w:qFormat/>
    <w:rsid w:val="009D32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1330C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9270CE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9D3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9D3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3292"/>
  </w:style>
  <w:style w:type="paragraph" w:styleId="Zpat">
    <w:name w:val="footer"/>
    <w:basedOn w:val="Normln"/>
    <w:link w:val="ZpatChar"/>
    <w:uiPriority w:val="99"/>
    <w:unhideWhenUsed/>
    <w:rsid w:val="009D3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3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tevrenesklepy.cz/Ke-stazeni.asp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otevrenesklepy.cz.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tevrenesklepy.cz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juraj.flamik@nap.cz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vla.babicova@nap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pavla.babicova</cp:lastModifiedBy>
  <cp:revision>2</cp:revision>
  <dcterms:created xsi:type="dcterms:W3CDTF">2024-03-21T14:12:00Z</dcterms:created>
  <dcterms:modified xsi:type="dcterms:W3CDTF">2024-03-21T14:12:00Z</dcterms:modified>
</cp:coreProperties>
</file>