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FBB" w:rsidRDefault="005E2FBB" w:rsidP="005E2FBB">
      <w:pPr>
        <w:rPr>
          <w:rFonts w:cstheme="minorHAnsi"/>
          <w:shd w:val="clear" w:color="auto" w:fill="FFFFFF"/>
        </w:rPr>
      </w:pPr>
    </w:p>
    <w:p w:rsidR="005E2FBB" w:rsidRDefault="009D01A6" w:rsidP="009D3292">
      <w:pPr>
        <w:pStyle w:val="Nadpis1"/>
        <w:rPr>
          <w:b/>
          <w:color w:val="1F4E79" w:themeColor="accent1" w:themeShade="80"/>
          <w:shd w:val="clear" w:color="auto" w:fill="FFFFFF"/>
        </w:rPr>
      </w:pPr>
      <w:r>
        <w:rPr>
          <w:b/>
          <w:color w:val="1F4E79" w:themeColor="accent1" w:themeShade="80"/>
          <w:shd w:val="clear" w:color="auto" w:fill="FFFFFF"/>
        </w:rPr>
        <w:t>Podzimní Festival otevřených sklepů odzátkuje lahve na Podluží!</w:t>
      </w:r>
    </w:p>
    <w:p w:rsidR="009D3292" w:rsidRPr="009D3292" w:rsidRDefault="009D3292" w:rsidP="009D3292"/>
    <w:p w:rsidR="004E018B" w:rsidRPr="003247CC" w:rsidRDefault="00FC4A2B" w:rsidP="005E2FBB">
      <w:pPr>
        <w:rPr>
          <w:rFonts w:cstheme="minorHAnsi"/>
          <w:b/>
          <w:bCs/>
          <w:i/>
          <w:iCs/>
          <w:shd w:val="clear" w:color="auto" w:fill="FFFFFF"/>
        </w:rPr>
      </w:pPr>
      <w:r>
        <w:rPr>
          <w:rFonts w:cstheme="minorHAnsi"/>
          <w:b/>
          <w:bCs/>
          <w:i/>
          <w:iCs/>
          <w:shd w:val="clear" w:color="auto" w:fill="FFFFFF"/>
        </w:rPr>
        <w:t xml:space="preserve">V pořadí již </w:t>
      </w:r>
      <w:r w:rsidR="00E630D1">
        <w:rPr>
          <w:rFonts w:cstheme="minorHAnsi"/>
          <w:b/>
          <w:bCs/>
          <w:i/>
          <w:iCs/>
          <w:shd w:val="clear" w:color="auto" w:fill="FFFFFF"/>
        </w:rPr>
        <w:t>3</w:t>
      </w:r>
      <w:r w:rsidR="006948CA">
        <w:rPr>
          <w:rFonts w:cstheme="minorHAnsi"/>
          <w:b/>
          <w:bCs/>
          <w:i/>
          <w:iCs/>
          <w:shd w:val="clear" w:color="auto" w:fill="FFFFFF"/>
        </w:rPr>
        <w:t>4</w:t>
      </w:r>
      <w:r w:rsidR="00B1330C" w:rsidRPr="003247CC">
        <w:rPr>
          <w:rFonts w:cstheme="minorHAnsi"/>
          <w:b/>
          <w:bCs/>
          <w:i/>
          <w:iCs/>
          <w:shd w:val="clear" w:color="auto" w:fill="FFFFFF"/>
        </w:rPr>
        <w:t>. F</w:t>
      </w:r>
      <w:r w:rsidR="004E018B" w:rsidRPr="003247CC">
        <w:rPr>
          <w:rFonts w:cstheme="minorHAnsi"/>
          <w:b/>
          <w:bCs/>
          <w:i/>
          <w:iCs/>
          <w:shd w:val="clear" w:color="auto" w:fill="FFFFFF"/>
        </w:rPr>
        <w:t xml:space="preserve">estival otevřených </w:t>
      </w:r>
      <w:r w:rsidR="006948CA">
        <w:rPr>
          <w:rFonts w:cstheme="minorHAnsi"/>
          <w:b/>
          <w:bCs/>
          <w:i/>
          <w:iCs/>
          <w:shd w:val="clear" w:color="auto" w:fill="FFFFFF"/>
        </w:rPr>
        <w:t>sklepů se uskuteční o víkendu 2. a 3</w:t>
      </w:r>
      <w:r w:rsidR="004E018B" w:rsidRPr="003247CC">
        <w:rPr>
          <w:rFonts w:cstheme="minorHAnsi"/>
          <w:b/>
          <w:bCs/>
          <w:i/>
          <w:iCs/>
          <w:shd w:val="clear" w:color="auto" w:fill="FFFFFF"/>
        </w:rPr>
        <w:t xml:space="preserve">. </w:t>
      </w:r>
      <w:r w:rsidR="006948CA">
        <w:rPr>
          <w:rFonts w:cstheme="minorHAnsi"/>
          <w:b/>
          <w:bCs/>
          <w:i/>
          <w:iCs/>
          <w:shd w:val="clear" w:color="auto" w:fill="FFFFFF"/>
        </w:rPr>
        <w:t>listopadu</w:t>
      </w:r>
      <w:r w:rsidR="004E018B" w:rsidRPr="003247CC">
        <w:rPr>
          <w:rFonts w:cstheme="minorHAnsi"/>
          <w:b/>
          <w:bCs/>
          <w:i/>
          <w:iCs/>
          <w:shd w:val="clear" w:color="auto" w:fill="FFFFFF"/>
        </w:rPr>
        <w:t xml:space="preserve"> v</w:t>
      </w:r>
      <w:r w:rsidR="006948CA">
        <w:rPr>
          <w:rFonts w:cstheme="minorHAnsi"/>
          <w:b/>
          <w:bCs/>
          <w:i/>
          <w:iCs/>
          <w:shd w:val="clear" w:color="auto" w:fill="FFFFFF"/>
        </w:rPr>
        <w:t xml:space="preserve">e třech </w:t>
      </w:r>
      <w:r w:rsidR="004E018B" w:rsidRPr="003247CC">
        <w:rPr>
          <w:rFonts w:cstheme="minorHAnsi"/>
          <w:b/>
          <w:bCs/>
          <w:i/>
          <w:iCs/>
          <w:shd w:val="clear" w:color="auto" w:fill="FFFFFF"/>
        </w:rPr>
        <w:t xml:space="preserve">vinařských obcích </w:t>
      </w:r>
      <w:r w:rsidR="006948CA">
        <w:rPr>
          <w:rFonts w:cstheme="minorHAnsi"/>
          <w:b/>
          <w:bCs/>
          <w:i/>
          <w:iCs/>
          <w:shd w:val="clear" w:color="auto" w:fill="FFFFFF"/>
        </w:rPr>
        <w:t>mezi malovanými sklepy Podluží</w:t>
      </w:r>
      <w:r w:rsidR="004E018B" w:rsidRPr="003247CC">
        <w:rPr>
          <w:rFonts w:cstheme="minorHAnsi"/>
          <w:b/>
          <w:bCs/>
          <w:i/>
          <w:iCs/>
          <w:shd w:val="clear" w:color="auto" w:fill="FFFFFF"/>
        </w:rPr>
        <w:t xml:space="preserve">. </w:t>
      </w:r>
      <w:r w:rsidR="006948CA">
        <w:rPr>
          <w:rFonts w:cstheme="minorHAnsi"/>
          <w:b/>
          <w:bCs/>
          <w:i/>
          <w:iCs/>
          <w:shd w:val="clear" w:color="auto" w:fill="FFFFFF"/>
        </w:rPr>
        <w:t>Jako na každém z festivalu milovníky čeká</w:t>
      </w:r>
      <w:r w:rsidR="00E630D1">
        <w:rPr>
          <w:rFonts w:cstheme="minorHAnsi"/>
          <w:b/>
          <w:bCs/>
          <w:i/>
          <w:iCs/>
          <w:shd w:val="clear" w:color="auto" w:fill="FFFFFF"/>
        </w:rPr>
        <w:t> </w:t>
      </w:r>
      <w:r w:rsidR="006948CA">
        <w:rPr>
          <w:rFonts w:cstheme="minorHAnsi"/>
          <w:b/>
          <w:bCs/>
          <w:i/>
          <w:iCs/>
          <w:shd w:val="clear" w:color="auto" w:fill="FFFFFF"/>
        </w:rPr>
        <w:t>návštěva 32</w:t>
      </w:r>
      <w:r w:rsidR="00C13CE1">
        <w:rPr>
          <w:rFonts w:cstheme="minorHAnsi"/>
          <w:b/>
          <w:bCs/>
          <w:i/>
          <w:iCs/>
          <w:shd w:val="clear" w:color="auto" w:fill="FFFFFF"/>
        </w:rPr>
        <w:t xml:space="preserve"> vinařství</w:t>
      </w:r>
      <w:r w:rsidR="00E630D1">
        <w:rPr>
          <w:rFonts w:cstheme="minorHAnsi"/>
          <w:b/>
          <w:bCs/>
          <w:i/>
          <w:iCs/>
          <w:shd w:val="clear" w:color="auto" w:fill="FFFFFF"/>
        </w:rPr>
        <w:t xml:space="preserve">, které nabídnou ve volné degustaci kolem </w:t>
      </w:r>
      <w:r w:rsidR="006948CA">
        <w:rPr>
          <w:rFonts w:cstheme="minorHAnsi"/>
          <w:b/>
          <w:bCs/>
          <w:i/>
          <w:iCs/>
          <w:shd w:val="clear" w:color="auto" w:fill="FFFFFF"/>
        </w:rPr>
        <w:t>370</w:t>
      </w:r>
      <w:r w:rsidR="00E630D1">
        <w:rPr>
          <w:rFonts w:cstheme="minorHAnsi"/>
          <w:b/>
          <w:bCs/>
          <w:i/>
          <w:iCs/>
          <w:shd w:val="clear" w:color="auto" w:fill="FFFFFF"/>
        </w:rPr>
        <w:t xml:space="preserve"> místních vín. </w:t>
      </w:r>
      <w:r w:rsidR="006948CA">
        <w:rPr>
          <w:rFonts w:cstheme="minorHAnsi"/>
          <w:b/>
          <w:bCs/>
          <w:i/>
          <w:iCs/>
          <w:shd w:val="clear" w:color="auto" w:fill="FFFFFF"/>
        </w:rPr>
        <w:t>Obce Hrušky, Moravská Nová Ves a Mikulčice spojí</w:t>
      </w:r>
      <w:r w:rsidR="00B1330C" w:rsidRPr="003247CC">
        <w:rPr>
          <w:rFonts w:cstheme="minorHAnsi"/>
          <w:b/>
          <w:bCs/>
          <w:i/>
          <w:iCs/>
          <w:shd w:val="clear" w:color="auto" w:fill="FFFFFF"/>
        </w:rPr>
        <w:t xml:space="preserve"> obousměrně kyvadlová doprava. </w:t>
      </w:r>
      <w:r w:rsidR="006948CA">
        <w:rPr>
          <w:rFonts w:cstheme="minorHAnsi"/>
          <w:b/>
          <w:bCs/>
          <w:i/>
          <w:iCs/>
          <w:shd w:val="clear" w:color="auto" w:fill="FFFFFF"/>
        </w:rPr>
        <w:t>Poslední festivalové balíčky s ubytováním jsou ještě v nabídce. V</w:t>
      </w:r>
      <w:r w:rsidR="00B1330C" w:rsidRPr="003247CC">
        <w:rPr>
          <w:rFonts w:cstheme="minorHAnsi"/>
          <w:b/>
          <w:bCs/>
          <w:i/>
          <w:iCs/>
          <w:shd w:val="clear" w:color="auto" w:fill="FFFFFF"/>
        </w:rPr>
        <w:t xml:space="preserve">še </w:t>
      </w:r>
      <w:r w:rsidR="006948CA">
        <w:rPr>
          <w:rFonts w:cstheme="minorHAnsi"/>
          <w:b/>
          <w:bCs/>
          <w:i/>
          <w:iCs/>
          <w:shd w:val="clear" w:color="auto" w:fill="FFFFFF"/>
        </w:rPr>
        <w:t xml:space="preserve">o festivalu najdete na </w:t>
      </w:r>
      <w:r w:rsidR="00B1330C" w:rsidRPr="003247CC">
        <w:rPr>
          <w:rFonts w:cstheme="minorHAnsi"/>
          <w:b/>
          <w:bCs/>
          <w:i/>
          <w:iCs/>
          <w:shd w:val="clear" w:color="auto" w:fill="FFFFFF"/>
        </w:rPr>
        <w:t xml:space="preserve"> </w:t>
      </w:r>
      <w:hyperlink r:id="rId6" w:history="1">
        <w:r w:rsidR="00B1330C" w:rsidRPr="003247CC">
          <w:rPr>
            <w:rStyle w:val="Hypertextovodkaz"/>
            <w:rFonts w:cstheme="minorHAnsi"/>
            <w:b/>
            <w:bCs/>
            <w:i/>
            <w:iCs/>
            <w:shd w:val="clear" w:color="auto" w:fill="FFFFFF"/>
          </w:rPr>
          <w:t>www.otevrenesklepy.cz</w:t>
        </w:r>
      </w:hyperlink>
      <w:r w:rsidR="00B1330C" w:rsidRPr="003247CC">
        <w:rPr>
          <w:rFonts w:cstheme="minorHAnsi"/>
          <w:b/>
          <w:bCs/>
          <w:i/>
          <w:iCs/>
          <w:shd w:val="clear" w:color="auto" w:fill="FFFFFF"/>
        </w:rPr>
        <w:t xml:space="preserve">. </w:t>
      </w:r>
    </w:p>
    <w:p w:rsidR="00255C37" w:rsidRDefault="006954EB" w:rsidP="006954EB">
      <w:r>
        <w:rPr>
          <w:rFonts w:cstheme="minorHAnsi"/>
          <w:shd w:val="clear" w:color="auto" w:fill="FFFFFF"/>
        </w:rPr>
        <w:t xml:space="preserve">Pořadatelé hlásí, že vše co patří k dobrému festivalu otevřených </w:t>
      </w:r>
      <w:r w:rsidR="00A11C03">
        <w:rPr>
          <w:rFonts w:cstheme="minorHAnsi"/>
          <w:shd w:val="clear" w:color="auto" w:fill="FFFFFF"/>
        </w:rPr>
        <w:t xml:space="preserve">sklepů </w:t>
      </w:r>
      <w:proofErr w:type="gramStart"/>
      <w:r w:rsidR="00A11C03">
        <w:rPr>
          <w:rFonts w:cstheme="minorHAnsi"/>
          <w:shd w:val="clear" w:color="auto" w:fill="FFFFFF"/>
        </w:rPr>
        <w:t>je</w:t>
      </w:r>
      <w:proofErr w:type="gramEnd"/>
      <w:r w:rsidR="00A11C03">
        <w:rPr>
          <w:rFonts w:cstheme="minorHAnsi"/>
          <w:shd w:val="clear" w:color="auto" w:fill="FFFFFF"/>
        </w:rPr>
        <w:t xml:space="preserve"> ji</w:t>
      </w:r>
      <w:r>
        <w:rPr>
          <w:rFonts w:cstheme="minorHAnsi"/>
          <w:shd w:val="clear" w:color="auto" w:fill="FFFFFF"/>
        </w:rPr>
        <w:t>ž nachystáno! Ve třech festivalových obcích bude otevřeno dohromady 32 vinařství s nabídkou 370</w:t>
      </w:r>
      <w:r>
        <w:t xml:space="preserve"> vín. Milovníky vín jistě zajímá právě jejich přehled, všechny jsou již zveřejněna na webu a navíc, jejich seznam i s analytikou je v</w:t>
      </w:r>
      <w:r w:rsidR="001465C1">
        <w:t> aplikaci festivalu</w:t>
      </w:r>
      <w:r>
        <w:t xml:space="preserve">. </w:t>
      </w:r>
      <w:proofErr w:type="gramStart"/>
      <w:r w:rsidR="00255C37">
        <w:t>V mobilu</w:t>
      </w:r>
      <w:proofErr w:type="gramEnd"/>
      <w:r w:rsidR="00255C37">
        <w:t xml:space="preserve"> bude fungovat i přehled vinařského, kulturního a gastronomického doprovodného programu, jízdní řády festivalových autobusů a samozřejmě e</w:t>
      </w:r>
      <w:r w:rsidR="001465C1">
        <w:t>-</w:t>
      </w:r>
      <w:proofErr w:type="spellStart"/>
      <w:r w:rsidR="00255C37">
        <w:t>shop</w:t>
      </w:r>
      <w:proofErr w:type="spellEnd"/>
      <w:r w:rsidR="00255C37">
        <w:t xml:space="preserve">, kterým je možné přímo na festivalu, ale i po něm, vína vybírat, hodnotit, sdílet, objednávat a nakupovat. </w:t>
      </w:r>
    </w:p>
    <w:p w:rsidR="006954EB" w:rsidRDefault="00255C37" w:rsidP="006954EB">
      <w:r>
        <w:t xml:space="preserve">A čím vším festival polahodí oku, slechu i chutím návštěvníků? Ředitelka festivalu Pavla </w:t>
      </w:r>
      <w:proofErr w:type="spellStart"/>
      <w:r>
        <w:t>Babicová</w:t>
      </w:r>
      <w:proofErr w:type="spellEnd"/>
      <w:r>
        <w:t xml:space="preserve"> </w:t>
      </w:r>
      <w:r w:rsidR="00C13CE1">
        <w:t>to líčí takto</w:t>
      </w:r>
      <w:r>
        <w:t xml:space="preserve">: </w:t>
      </w:r>
      <w:r w:rsidRPr="00A11C03">
        <w:rPr>
          <w:i/>
          <w:iCs/>
        </w:rPr>
        <w:t>„stále jsme a budeme především festivalem pro pozn</w:t>
      </w:r>
      <w:r w:rsidR="00A11C03" w:rsidRPr="00A11C03">
        <w:rPr>
          <w:i/>
          <w:iCs/>
        </w:rPr>
        <w:t>á</w:t>
      </w:r>
      <w:r w:rsidRPr="00A11C03">
        <w:rPr>
          <w:i/>
          <w:iCs/>
        </w:rPr>
        <w:t xml:space="preserve">vání vinařů a jejich vín důvěrně a zblízka, ale současně držíme krok i </w:t>
      </w:r>
      <w:r w:rsidR="001465C1">
        <w:rPr>
          <w:i/>
          <w:iCs/>
        </w:rPr>
        <w:t>se zájmem hostů o kvalitní gastr</w:t>
      </w:r>
      <w:r w:rsidRPr="00A11C03">
        <w:rPr>
          <w:i/>
          <w:iCs/>
        </w:rPr>
        <w:t xml:space="preserve">onomii, </w:t>
      </w:r>
      <w:r w:rsidR="00C13CE1">
        <w:rPr>
          <w:i/>
          <w:iCs/>
        </w:rPr>
        <w:t xml:space="preserve">takže uspokojíme jak nadšence </w:t>
      </w:r>
      <w:r w:rsidRPr="00A11C03">
        <w:rPr>
          <w:i/>
          <w:iCs/>
        </w:rPr>
        <w:t xml:space="preserve">o místní speciality, tak </w:t>
      </w:r>
      <w:r w:rsidR="00A11C03" w:rsidRPr="00A11C03">
        <w:rPr>
          <w:i/>
          <w:iCs/>
        </w:rPr>
        <w:t xml:space="preserve">o kvalitní </w:t>
      </w:r>
      <w:proofErr w:type="spellStart"/>
      <w:r w:rsidR="00A11C03" w:rsidRPr="00A11C03">
        <w:rPr>
          <w:i/>
          <w:iCs/>
        </w:rPr>
        <w:t>gastro</w:t>
      </w:r>
      <w:proofErr w:type="spellEnd"/>
      <w:r w:rsidR="00A11C03" w:rsidRPr="00A11C03">
        <w:rPr>
          <w:i/>
          <w:iCs/>
        </w:rPr>
        <w:t xml:space="preserve"> z grilu, steaky</w:t>
      </w:r>
      <w:r w:rsidRPr="00A11C03">
        <w:rPr>
          <w:i/>
          <w:iCs/>
        </w:rPr>
        <w:t>, sýr</w:t>
      </w:r>
      <w:r w:rsidR="00A11C03" w:rsidRPr="00A11C03">
        <w:rPr>
          <w:i/>
          <w:iCs/>
        </w:rPr>
        <w:t>y</w:t>
      </w:r>
      <w:r w:rsidRPr="00A11C03">
        <w:rPr>
          <w:i/>
          <w:iCs/>
        </w:rPr>
        <w:t xml:space="preserve"> či krevet</w:t>
      </w:r>
      <w:r w:rsidR="00A11C03" w:rsidRPr="00A11C03">
        <w:rPr>
          <w:i/>
          <w:iCs/>
        </w:rPr>
        <w:t xml:space="preserve">y, polévky, </w:t>
      </w:r>
      <w:proofErr w:type="spellStart"/>
      <w:r w:rsidRPr="00A11C03">
        <w:rPr>
          <w:i/>
          <w:iCs/>
        </w:rPr>
        <w:t>pagáče</w:t>
      </w:r>
      <w:proofErr w:type="spellEnd"/>
      <w:r w:rsidR="00A11C03" w:rsidRPr="00A11C03">
        <w:rPr>
          <w:i/>
          <w:iCs/>
        </w:rPr>
        <w:t>,</w:t>
      </w:r>
      <w:r w:rsidRPr="00A11C03">
        <w:rPr>
          <w:i/>
          <w:iCs/>
        </w:rPr>
        <w:t xml:space="preserve"> </w:t>
      </w:r>
      <w:r w:rsidR="00A11C03" w:rsidRPr="00A11C03">
        <w:rPr>
          <w:i/>
          <w:iCs/>
        </w:rPr>
        <w:t xml:space="preserve"> </w:t>
      </w:r>
      <w:proofErr w:type="spellStart"/>
      <w:r w:rsidR="00A11C03" w:rsidRPr="00A11C03">
        <w:rPr>
          <w:i/>
          <w:iCs/>
        </w:rPr>
        <w:t>focacciu</w:t>
      </w:r>
      <w:proofErr w:type="spellEnd"/>
      <w:r w:rsidRPr="00A11C03">
        <w:rPr>
          <w:i/>
          <w:iCs/>
        </w:rPr>
        <w:t xml:space="preserve">, </w:t>
      </w:r>
      <w:r w:rsidR="00A11C03" w:rsidRPr="00A11C03">
        <w:rPr>
          <w:i/>
          <w:iCs/>
        </w:rPr>
        <w:t>domácí paštičky</w:t>
      </w:r>
      <w:r w:rsidRPr="00A11C03">
        <w:rPr>
          <w:i/>
          <w:iCs/>
        </w:rPr>
        <w:t xml:space="preserve"> vaječné semolinové těstoviny, </w:t>
      </w:r>
      <w:proofErr w:type="spellStart"/>
      <w:r w:rsidRPr="00A11C03">
        <w:rPr>
          <w:i/>
          <w:iCs/>
        </w:rPr>
        <w:t>rillettes</w:t>
      </w:r>
      <w:proofErr w:type="spellEnd"/>
      <w:r w:rsidRPr="00A11C03">
        <w:rPr>
          <w:i/>
          <w:iCs/>
        </w:rPr>
        <w:t xml:space="preserve"> a </w:t>
      </w:r>
      <w:proofErr w:type="spellStart"/>
      <w:r w:rsidRPr="00A11C03">
        <w:rPr>
          <w:i/>
          <w:iCs/>
        </w:rPr>
        <w:t>salsiccia</w:t>
      </w:r>
      <w:proofErr w:type="spellEnd"/>
      <w:r w:rsidRPr="00A11C03">
        <w:rPr>
          <w:i/>
          <w:iCs/>
        </w:rPr>
        <w:t xml:space="preserve"> </w:t>
      </w:r>
      <w:r w:rsidR="00A11C03" w:rsidRPr="00A11C03">
        <w:rPr>
          <w:i/>
          <w:iCs/>
        </w:rPr>
        <w:t xml:space="preserve">anebo </w:t>
      </w:r>
      <w:r w:rsidRPr="00A11C03">
        <w:rPr>
          <w:i/>
          <w:iCs/>
        </w:rPr>
        <w:t xml:space="preserve">štrůdl </w:t>
      </w:r>
      <w:r w:rsidR="00A11C03" w:rsidRPr="00A11C03">
        <w:rPr>
          <w:i/>
          <w:iCs/>
        </w:rPr>
        <w:t>perníkový řezy, svatební koláčky, kávu…“</w:t>
      </w:r>
      <w:r w:rsidR="00A11C03">
        <w:t xml:space="preserve"> Stačí, stačí, ještě něco z kulturního programu.</w:t>
      </w:r>
    </w:p>
    <w:p w:rsidR="006648AF" w:rsidRPr="00C13CE1" w:rsidRDefault="006648AF" w:rsidP="006648AF">
      <w:r>
        <w:t xml:space="preserve">V jednom z mikulčických sklepů představí vinař cestu vína od hroznů až po sklenku, v dalším vás ovane tajemství času v archivních vínech a nechybět bude třeba řízená degustace s párováním </w:t>
      </w:r>
      <w:r w:rsidRPr="00C13CE1">
        <w:t>p</w:t>
      </w:r>
      <w:bookmarkStart w:id="0" w:name="_GoBack"/>
      <w:bookmarkEnd w:id="0"/>
      <w:r w:rsidRPr="00C13CE1">
        <w:t xml:space="preserve">ochutin. Muziky jsou pro vás nachystané celkem ve 13 sklepech, nejvíce folklóru, ale také country, jazz či dětské pěvecké hlásky.    </w:t>
      </w:r>
    </w:p>
    <w:p w:rsidR="00DA58F2" w:rsidRPr="00C13CE1" w:rsidRDefault="006648AF" w:rsidP="003247CC">
      <w:pPr>
        <w:rPr>
          <w:rFonts w:cstheme="minorHAnsi"/>
          <w:shd w:val="clear" w:color="auto" w:fill="FFFFFF"/>
        </w:rPr>
      </w:pPr>
      <w:r w:rsidRPr="00C13CE1">
        <w:t xml:space="preserve">Tolik pozvánka na Podluží, vinařský </w:t>
      </w:r>
      <w:r w:rsidR="00DA58F2" w:rsidRPr="00C13CE1">
        <w:rPr>
          <w:rFonts w:cstheme="minorHAnsi"/>
          <w:shd w:val="clear" w:color="auto" w:fill="FFFFFF"/>
        </w:rPr>
        <w:t xml:space="preserve">region </w:t>
      </w:r>
      <w:r w:rsidR="0082679A" w:rsidRPr="00C13CE1">
        <w:rPr>
          <w:rFonts w:cstheme="minorHAnsi"/>
          <w:shd w:val="clear" w:color="auto" w:fill="FFFFFF"/>
        </w:rPr>
        <w:t xml:space="preserve">snad nejvíce </w:t>
      </w:r>
      <w:r w:rsidRPr="00C13CE1">
        <w:rPr>
          <w:rFonts w:cstheme="minorHAnsi"/>
          <w:shd w:val="clear" w:color="auto" w:fill="FFFFFF"/>
        </w:rPr>
        <w:t xml:space="preserve">ze všech </w:t>
      </w:r>
      <w:r w:rsidR="0082679A" w:rsidRPr="00C13CE1">
        <w:rPr>
          <w:rFonts w:cstheme="minorHAnsi"/>
          <w:shd w:val="clear" w:color="auto" w:fill="FFFFFF"/>
        </w:rPr>
        <w:t xml:space="preserve">spjatým s moravským folklórem. Pozná se to nejen na sklepech, zdobených </w:t>
      </w:r>
      <w:r w:rsidR="00DA58F2" w:rsidRPr="00C13CE1">
        <w:rPr>
          <w:rFonts w:cstheme="minorHAnsi"/>
          <w:shd w:val="clear" w:color="auto" w:fill="FFFFFF"/>
        </w:rPr>
        <w:t>lidov</w:t>
      </w:r>
      <w:r w:rsidR="0082679A" w:rsidRPr="00C13CE1">
        <w:rPr>
          <w:rFonts w:cstheme="minorHAnsi"/>
          <w:shd w:val="clear" w:color="auto" w:fill="FFFFFF"/>
        </w:rPr>
        <w:t>ými ornamenty</w:t>
      </w:r>
      <w:r w:rsidR="00DA58F2" w:rsidRPr="00C13CE1">
        <w:rPr>
          <w:rFonts w:cstheme="minorHAnsi"/>
          <w:shd w:val="clear" w:color="auto" w:fill="FFFFFF"/>
        </w:rPr>
        <w:t xml:space="preserve"> </w:t>
      </w:r>
      <w:r w:rsidR="0082679A" w:rsidRPr="00C13CE1">
        <w:rPr>
          <w:rFonts w:cstheme="minorHAnsi"/>
          <w:shd w:val="clear" w:color="auto" w:fill="FFFFFF"/>
        </w:rPr>
        <w:t>a na písníčkách znějících z</w:t>
      </w:r>
      <w:r w:rsidR="001465C1">
        <w:rPr>
          <w:rFonts w:cstheme="minorHAnsi"/>
          <w:shd w:val="clear" w:color="auto" w:fill="FFFFFF"/>
        </w:rPr>
        <w:t> každých otevřený</w:t>
      </w:r>
      <w:r w:rsidR="00C13CE1">
        <w:rPr>
          <w:rFonts w:cstheme="minorHAnsi"/>
          <w:shd w:val="clear" w:color="auto" w:fill="FFFFFF"/>
        </w:rPr>
        <w:t>ch vrat</w:t>
      </w:r>
      <w:r w:rsidR="0082679A" w:rsidRPr="00C13CE1">
        <w:rPr>
          <w:rFonts w:cstheme="minorHAnsi"/>
          <w:shd w:val="clear" w:color="auto" w:fill="FFFFFF"/>
        </w:rPr>
        <w:t xml:space="preserve">, ale i ve stylu a rozmanitosti vín. </w:t>
      </w:r>
      <w:r w:rsidRPr="00C13CE1">
        <w:rPr>
          <w:rFonts w:cstheme="minorHAnsi"/>
          <w:shd w:val="clear" w:color="auto" w:fill="FFFFFF"/>
        </w:rPr>
        <w:t xml:space="preserve">Ale to už </w:t>
      </w:r>
      <w:r w:rsidR="00C13CE1">
        <w:rPr>
          <w:rFonts w:cstheme="minorHAnsi"/>
          <w:shd w:val="clear" w:color="auto" w:fill="FFFFFF"/>
        </w:rPr>
        <w:t xml:space="preserve">bude k objevování </w:t>
      </w:r>
      <w:r w:rsidRPr="00C13CE1">
        <w:rPr>
          <w:rFonts w:cstheme="minorHAnsi"/>
          <w:shd w:val="clear" w:color="auto" w:fill="FFFFFF"/>
        </w:rPr>
        <w:t>na návštěvnících samotných.</w:t>
      </w:r>
      <w:r w:rsidR="0082679A" w:rsidRPr="00C13CE1">
        <w:rPr>
          <w:rFonts w:cstheme="minorHAnsi"/>
          <w:shd w:val="clear" w:color="auto" w:fill="FFFFFF"/>
        </w:rPr>
        <w:t xml:space="preserve"> </w:t>
      </w:r>
    </w:p>
    <w:p w:rsidR="003D13D5" w:rsidRDefault="00C13CE1">
      <w:r>
        <w:t xml:space="preserve">Pro účastníky je </w:t>
      </w:r>
      <w:r w:rsidR="00772AAA" w:rsidRPr="00C13CE1">
        <w:t xml:space="preserve">degustaci ve vstupném, </w:t>
      </w:r>
      <w:r w:rsidR="008A289D" w:rsidRPr="00C13CE1">
        <w:t xml:space="preserve">při ochutnávání </w:t>
      </w:r>
      <w:r w:rsidR="00297ADB" w:rsidRPr="00C13CE1">
        <w:t>je jim vstupenkou samotná sklenička</w:t>
      </w:r>
      <w:r w:rsidR="008A289D" w:rsidRPr="00C13CE1">
        <w:t xml:space="preserve">. </w:t>
      </w:r>
      <w:r w:rsidR="006648AF" w:rsidRPr="00C13CE1">
        <w:t xml:space="preserve">Vše potřebné dostanou na registračním místě v </w:t>
      </w:r>
      <w:r w:rsidR="006948CA" w:rsidRPr="00C13CE1">
        <w:t xml:space="preserve">malém </w:t>
      </w:r>
      <w:r w:rsidR="008A289D" w:rsidRPr="00C13CE1">
        <w:t xml:space="preserve">sále </w:t>
      </w:r>
      <w:r w:rsidR="00DA58F2" w:rsidRPr="00C13CE1">
        <w:t>no</w:t>
      </w:r>
      <w:r w:rsidR="006948CA" w:rsidRPr="00C13CE1">
        <w:t>vě opravené Sokolovny v Moravské Nové Vsi</w:t>
      </w:r>
      <w:r w:rsidR="008A289D" w:rsidRPr="00C13CE1">
        <w:t xml:space="preserve">. </w:t>
      </w:r>
      <w:r w:rsidR="006648AF" w:rsidRPr="00C13CE1">
        <w:t>Otevřeno je v</w:t>
      </w:r>
      <w:r w:rsidR="003D13D5" w:rsidRPr="00C13CE1">
        <w:t> pátek od 15:00 do 20:00</w:t>
      </w:r>
      <w:r w:rsidR="006948CA" w:rsidRPr="00C13CE1">
        <w:t xml:space="preserve"> a </w:t>
      </w:r>
      <w:r w:rsidR="003D13D5" w:rsidRPr="00C13CE1">
        <w:t>v sobotu od 8:00 do 15:00</w:t>
      </w:r>
      <w:r w:rsidR="006948CA" w:rsidRPr="00C13CE1">
        <w:t xml:space="preserve">. V neděli </w:t>
      </w:r>
      <w:r w:rsidR="00DA58F2" w:rsidRPr="00C13CE1">
        <w:t xml:space="preserve">budou vstupenky a informace </w:t>
      </w:r>
      <w:r w:rsidR="003D13D5" w:rsidRPr="00C13CE1">
        <w:t xml:space="preserve">pro opozdilce </w:t>
      </w:r>
      <w:r w:rsidR="00D16F9E" w:rsidRPr="00C13CE1">
        <w:t>od 10:00 do 12:00</w:t>
      </w:r>
      <w:r w:rsidR="00DA58F2" w:rsidRPr="00C13CE1">
        <w:t xml:space="preserve"> asi o 500 blíže sklepům</w:t>
      </w:r>
      <w:r w:rsidR="006648AF" w:rsidRPr="00C13CE1">
        <w:t>,</w:t>
      </w:r>
      <w:r w:rsidR="00DA58F2" w:rsidRPr="00C13CE1">
        <w:t xml:space="preserve"> na vinařském dvoře Rodinného vinařství Koš</w:t>
      </w:r>
      <w:r w:rsidR="001465C1">
        <w:t>u</w:t>
      </w:r>
      <w:r w:rsidR="00DA58F2" w:rsidRPr="00C13CE1">
        <w:t>t</w:t>
      </w:r>
      <w:r w:rsidR="00D16F9E" w:rsidRPr="00C13CE1">
        <w:t>. Sklepy jsou otevřené v sob</w:t>
      </w:r>
      <w:r w:rsidR="00FC4A2B" w:rsidRPr="00C13CE1">
        <w:t>o</w:t>
      </w:r>
      <w:r w:rsidR="00D16F9E" w:rsidRPr="00C13CE1">
        <w:t>tu od 10:00 do 21:00 a v neděli od 10:00 do 15:00. Pro</w:t>
      </w:r>
      <w:r w:rsidR="00D16F9E">
        <w:t xml:space="preserve"> návštěvníky bude po oba dva dny volně k dispozici kyvadlová doprava, spojuj</w:t>
      </w:r>
      <w:r w:rsidR="00A02950">
        <w:t>ící obousměrně všechny obce.</w:t>
      </w:r>
    </w:p>
    <w:p w:rsidR="00FC4A2B" w:rsidRPr="00182187" w:rsidRDefault="00FC4A2B">
      <w:r w:rsidRPr="00182187">
        <w:t xml:space="preserve">Akce se uskutečňuje s finanční podporou Vinařského fondu. </w:t>
      </w:r>
    </w:p>
    <w:p w:rsidR="001465C1" w:rsidRDefault="001465C1" w:rsidP="009270CE"/>
    <w:p w:rsidR="001465C1" w:rsidRDefault="001465C1" w:rsidP="009270CE"/>
    <w:p w:rsidR="001465C1" w:rsidRDefault="001465C1" w:rsidP="009270CE"/>
    <w:p w:rsidR="001465C1" w:rsidRDefault="001465C1" w:rsidP="009270CE"/>
    <w:p w:rsidR="00FC4A2B" w:rsidRDefault="009270CE" w:rsidP="009270CE">
      <w:r>
        <w:t xml:space="preserve">Více informací: </w:t>
      </w:r>
      <w:hyperlink r:id="rId7" w:tgtFrame="_blank" w:history="1">
        <w:r>
          <w:rPr>
            <w:rStyle w:val="Hypertextovodkaz"/>
          </w:rPr>
          <w:t>www.otevrenesklepy.cz. </w:t>
        </w:r>
      </w:hyperlink>
      <w:r>
        <w:br/>
        <w:t xml:space="preserve">Ilustrační fotografie ke stažení: </w:t>
      </w:r>
      <w:hyperlink r:id="rId8" w:tgtFrame="_blank" w:history="1">
        <w:r>
          <w:rPr>
            <w:rStyle w:val="Hypertextovodkaz"/>
          </w:rPr>
          <w:t>www.otevrenesklepy.cz/Ke-stazeni.aspx</w:t>
        </w:r>
      </w:hyperlink>
      <w:r>
        <w:t>.</w:t>
      </w:r>
      <w:r>
        <w:br/>
      </w:r>
      <w:r>
        <w:br/>
      </w:r>
      <w:r>
        <w:br/>
      </w:r>
      <w:r>
        <w:rPr>
          <w:rStyle w:val="Siln"/>
        </w:rPr>
        <w:t>Kontakt:</w:t>
      </w:r>
      <w:r>
        <w:rPr>
          <w:b/>
          <w:bCs/>
        </w:rPr>
        <w:br/>
      </w:r>
      <w:r>
        <w:rPr>
          <w:rStyle w:val="Siln"/>
        </w:rPr>
        <w:t xml:space="preserve">Pavla </w:t>
      </w:r>
      <w:proofErr w:type="spellStart"/>
      <w:r>
        <w:rPr>
          <w:rStyle w:val="Siln"/>
        </w:rPr>
        <w:t>Babicová</w:t>
      </w:r>
      <w:proofErr w:type="spellEnd"/>
      <w:r>
        <w:t xml:space="preserve">, ředitelka Festivalu otevřených sklepů, </w:t>
      </w:r>
      <w:hyperlink r:id="rId9" w:history="1">
        <w:r>
          <w:rPr>
            <w:rStyle w:val="Hypertextovodkaz"/>
          </w:rPr>
          <w:t>pavla.babicova@nap.cz</w:t>
        </w:r>
      </w:hyperlink>
      <w:r>
        <w:t>, +420 739 307 014</w:t>
      </w:r>
      <w:r>
        <w:br/>
      </w:r>
      <w:r>
        <w:rPr>
          <w:rStyle w:val="Siln"/>
        </w:rPr>
        <w:t>Juraj Flamik</w:t>
      </w:r>
      <w:r>
        <w:t xml:space="preserve">, garant festivalu, </w:t>
      </w:r>
      <w:hyperlink r:id="rId10" w:history="1">
        <w:r>
          <w:rPr>
            <w:rStyle w:val="Hypertextovodkaz"/>
          </w:rPr>
          <w:t>juraj.flamik@nap.cz</w:t>
        </w:r>
      </w:hyperlink>
      <w:r>
        <w:t>, +420 606 763 117</w:t>
      </w:r>
    </w:p>
    <w:sectPr w:rsidR="00FC4A2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92" w:rsidRDefault="009D3292" w:rsidP="009D3292">
      <w:pPr>
        <w:spacing w:after="0" w:line="240" w:lineRule="auto"/>
      </w:pPr>
      <w:r>
        <w:separator/>
      </w:r>
    </w:p>
  </w:endnote>
  <w:endnote w:type="continuationSeparator" w:id="0">
    <w:p w:rsidR="009D3292" w:rsidRDefault="009D3292" w:rsidP="009D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92" w:rsidRDefault="009D3292" w:rsidP="009D3292">
      <w:pPr>
        <w:spacing w:after="0" w:line="240" w:lineRule="auto"/>
      </w:pPr>
      <w:r>
        <w:separator/>
      </w:r>
    </w:p>
  </w:footnote>
  <w:footnote w:type="continuationSeparator" w:id="0">
    <w:p w:rsidR="009D3292" w:rsidRDefault="009D3292" w:rsidP="009D3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92" w:rsidRDefault="009D3292">
    <w:pPr>
      <w:pStyle w:val="Zhlav"/>
    </w:pPr>
    <w:r>
      <w:rPr>
        <w:noProof/>
        <w:lang w:eastAsia="cs-CZ"/>
      </w:rPr>
      <w:drawing>
        <wp:inline distT="0" distB="0" distL="0" distR="0">
          <wp:extent cx="5760720" cy="1382661"/>
          <wp:effectExtent l="0" t="0" r="0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NP_2604x625_NL_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382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BB"/>
    <w:rsid w:val="001465C1"/>
    <w:rsid w:val="00182187"/>
    <w:rsid w:val="00255C37"/>
    <w:rsid w:val="00297ADB"/>
    <w:rsid w:val="003247CC"/>
    <w:rsid w:val="00351A04"/>
    <w:rsid w:val="003D13D5"/>
    <w:rsid w:val="00450E99"/>
    <w:rsid w:val="004B0DC1"/>
    <w:rsid w:val="004E018B"/>
    <w:rsid w:val="0052552E"/>
    <w:rsid w:val="005806FE"/>
    <w:rsid w:val="005B39DA"/>
    <w:rsid w:val="005E2FBB"/>
    <w:rsid w:val="006353EC"/>
    <w:rsid w:val="006648AF"/>
    <w:rsid w:val="006948CA"/>
    <w:rsid w:val="006954EB"/>
    <w:rsid w:val="00772AAA"/>
    <w:rsid w:val="0082679A"/>
    <w:rsid w:val="008A289D"/>
    <w:rsid w:val="009270CE"/>
    <w:rsid w:val="009D01A6"/>
    <w:rsid w:val="009D3292"/>
    <w:rsid w:val="00A02950"/>
    <w:rsid w:val="00A11C03"/>
    <w:rsid w:val="00AB46E0"/>
    <w:rsid w:val="00B1330C"/>
    <w:rsid w:val="00B4266D"/>
    <w:rsid w:val="00C13CE1"/>
    <w:rsid w:val="00C71366"/>
    <w:rsid w:val="00D16F9E"/>
    <w:rsid w:val="00DA58F2"/>
    <w:rsid w:val="00E630D1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4B6F4C"/>
  <w15:chartTrackingRefBased/>
  <w15:docId w15:val="{9AD088C2-B71C-49F7-BC0A-2DDA0E3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FBB"/>
  </w:style>
  <w:style w:type="paragraph" w:styleId="Nadpis1">
    <w:name w:val="heading 1"/>
    <w:basedOn w:val="Normln"/>
    <w:next w:val="Normln"/>
    <w:link w:val="Nadpis1Char"/>
    <w:uiPriority w:val="9"/>
    <w:qFormat/>
    <w:rsid w:val="009D32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330C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9270C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D32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9D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292"/>
  </w:style>
  <w:style w:type="paragraph" w:styleId="Zpat">
    <w:name w:val="footer"/>
    <w:basedOn w:val="Normln"/>
    <w:link w:val="ZpatChar"/>
    <w:uiPriority w:val="99"/>
    <w:unhideWhenUsed/>
    <w:rsid w:val="009D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evrenesklepy.cz/Ke-stazeni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otevrenesklepy.cz.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evrenesklepy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juraj.flamik@nap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avla.babicova@na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pavla.babicova</cp:lastModifiedBy>
  <cp:revision>7</cp:revision>
  <dcterms:created xsi:type="dcterms:W3CDTF">2024-10-01T13:29:00Z</dcterms:created>
  <dcterms:modified xsi:type="dcterms:W3CDTF">2024-10-02T13:44:00Z</dcterms:modified>
</cp:coreProperties>
</file>