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ostý text"/>
        <w:jc w:val="center"/>
        <w:rPr>
          <w:rFonts w:ascii="Arial" w:hAnsi="Arial"/>
          <w:b w:val="1"/>
          <w:bCs w:val="1"/>
          <w:sz w:val="36"/>
          <w:szCs w:val="36"/>
        </w:rPr>
      </w:pPr>
      <w:r>
        <w:rPr>
          <w:rFonts w:ascii="Arial" w:hAnsi="Arial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1881568</wp:posOffset>
            </wp:positionH>
            <wp:positionV relativeFrom="page">
              <wp:posOffset>102784</wp:posOffset>
            </wp:positionV>
            <wp:extent cx="1979804" cy="1055897"/>
            <wp:effectExtent l="0" t="0" r="0" b="0"/>
            <wp:wrapNone/>
            <wp:docPr id="1073741826" name="officeArt object" descr="logo pwa 2015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pwa 2015.pdf" descr="logo pwa 2015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804" cy="10558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ostý text"/>
        <w:jc w:val="center"/>
        <w:rPr>
          <w:rFonts w:ascii="Arial" w:hAnsi="Arial"/>
          <w:b w:val="1"/>
          <w:bCs w:val="1"/>
          <w:sz w:val="36"/>
          <w:szCs w:val="36"/>
        </w:rPr>
      </w:pPr>
    </w:p>
    <w:p>
      <w:pPr>
        <w:pStyle w:val="Prostý text"/>
        <w:jc w:val="center"/>
        <w:rPr>
          <w:rFonts w:ascii="Arial" w:hAnsi="Arial"/>
          <w:b w:val="1"/>
          <w:bCs w:val="1"/>
          <w:sz w:val="24"/>
          <w:szCs w:val="24"/>
        </w:rPr>
      </w:pPr>
    </w:p>
    <w:p>
      <w:pPr>
        <w:pStyle w:val="Prostý text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</w:rPr>
        <w:t>P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ř</w:t>
      </w:r>
      <w:r>
        <w:rPr>
          <w:rFonts w:ascii="Arial" w:hAnsi="Arial"/>
          <w:b w:val="1"/>
          <w:bCs w:val="1"/>
          <w:sz w:val="40"/>
          <w:szCs w:val="40"/>
          <w:rtl w:val="0"/>
        </w:rPr>
        <w:t>ihl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áš</w:t>
      </w:r>
      <w:r>
        <w:rPr>
          <w:rFonts w:ascii="Arial" w:hAnsi="Arial"/>
          <w:b w:val="1"/>
          <w:bCs w:val="1"/>
          <w:sz w:val="40"/>
          <w:szCs w:val="40"/>
          <w:rtl w:val="0"/>
        </w:rPr>
        <w:t>ka</w:t>
      </w:r>
    </w:p>
    <w:p>
      <w:pPr>
        <w:pStyle w:val="Prostý text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Prostý text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Prostý text"/>
        <w:rPr>
          <w:rFonts w:ascii="Arial" w:cs="Arial" w:hAnsi="Arial" w:eastAsia="Arial"/>
          <w:sz w:val="20"/>
          <w:szCs w:val="20"/>
        </w:rPr>
      </w:pPr>
    </w:p>
    <w:p>
      <w:pPr>
        <w:pStyle w:val="Prostý text"/>
        <w:rPr>
          <w:rStyle w:val="Žádný"/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Vypl</w:t>
      </w:r>
      <w:r>
        <w:rPr>
          <w:rFonts w:ascii="Arial" w:hAnsi="Arial" w:hint="default"/>
          <w:sz w:val="20"/>
          <w:szCs w:val="20"/>
          <w:rtl w:val="0"/>
        </w:rPr>
        <w:t>ň</w:t>
      </w:r>
      <w:r>
        <w:rPr>
          <w:rFonts w:ascii="Arial" w:hAnsi="Arial"/>
          <w:sz w:val="20"/>
          <w:szCs w:val="20"/>
          <w:rtl w:val="0"/>
        </w:rPr>
        <w:t>te p</w:t>
      </w:r>
      <w:r>
        <w:rPr>
          <w:rFonts w:ascii="Arial" w:hAnsi="Arial" w:hint="default"/>
          <w:sz w:val="20"/>
          <w:szCs w:val="20"/>
          <w:rtl w:val="0"/>
        </w:rPr>
        <w:t>ří</w:t>
      </w:r>
      <w:r>
        <w:rPr>
          <w:rFonts w:ascii="Arial" w:hAnsi="Arial"/>
          <w:sz w:val="20"/>
          <w:szCs w:val="20"/>
          <w:rtl w:val="0"/>
        </w:rPr>
        <w:t>mo do tohoto dokumentu a za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 xml:space="preserve">lete na adresu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"mailto:redakce@vinorevue.cz"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</w:rPr>
        <w:t>admin@praguewineacademy.cz</w:t>
      </w:r>
      <w:r>
        <w:rPr>
          <w:rFonts w:ascii="Arial" w:cs="Arial" w:hAnsi="Arial" w:eastAsia="Arial"/>
        </w:rPr>
        <w:fldChar w:fldCharType="end" w:fldLock="0"/>
      </w:r>
      <w:r>
        <w:rPr>
          <w:rStyle w:val="Žádný"/>
          <w:rFonts w:ascii="Arial" w:hAnsi="Arial"/>
          <w:sz w:val="20"/>
          <w:szCs w:val="20"/>
          <w:rtl w:val="0"/>
        </w:rPr>
        <w:t>.</w:t>
      </w:r>
    </w:p>
    <w:p>
      <w:pPr>
        <w:pStyle w:val="Prostý text"/>
        <w:rPr>
          <w:rFonts w:ascii="Arial" w:cs="Arial" w:hAnsi="Arial" w:eastAsia="Arial"/>
          <w:sz w:val="20"/>
          <w:szCs w:val="20"/>
        </w:rPr>
      </w:pPr>
    </w:p>
    <w:p>
      <w:pPr>
        <w:pStyle w:val="Prostý text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Prostý text"/>
        <w:rPr>
          <w:rStyle w:val="Žádný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Žádný"/>
          <w:rFonts w:ascii="Arial" w:hAnsi="Arial"/>
          <w:b w:val="1"/>
          <w:bCs w:val="1"/>
          <w:sz w:val="28"/>
          <w:szCs w:val="28"/>
          <w:rtl w:val="0"/>
        </w:rPr>
        <w:t>P</w:t>
      </w:r>
      <w:r>
        <w:rPr>
          <w:rStyle w:val="Žádný"/>
          <w:rFonts w:ascii="Arial" w:hAnsi="Arial" w:hint="default"/>
          <w:b w:val="1"/>
          <w:bCs w:val="1"/>
          <w:sz w:val="28"/>
          <w:szCs w:val="28"/>
          <w:rtl w:val="0"/>
        </w:rPr>
        <w:t>ř</w:t>
      </w:r>
      <w:r>
        <w:rPr>
          <w:rStyle w:val="Žádný"/>
          <w:rFonts w:ascii="Arial" w:hAnsi="Arial"/>
          <w:b w:val="1"/>
          <w:bCs w:val="1"/>
          <w:sz w:val="28"/>
          <w:szCs w:val="28"/>
          <w:rtl w:val="0"/>
        </w:rPr>
        <w:t>ihla</w:t>
      </w:r>
      <w:r>
        <w:rPr>
          <w:rStyle w:val="Žádný"/>
          <w:rFonts w:ascii="Arial" w:hAnsi="Arial" w:hint="default"/>
          <w:b w:val="1"/>
          <w:bCs w:val="1"/>
          <w:sz w:val="28"/>
          <w:szCs w:val="28"/>
          <w:rtl w:val="0"/>
        </w:rPr>
        <w:t>š</w:t>
      </w:r>
      <w:r>
        <w:rPr>
          <w:rStyle w:val="Žádný"/>
          <w:rFonts w:ascii="Arial" w:hAnsi="Arial"/>
          <w:b w:val="1"/>
          <w:bCs w:val="1"/>
          <w:sz w:val="28"/>
          <w:szCs w:val="28"/>
          <w:rtl w:val="0"/>
        </w:rPr>
        <w:t xml:space="preserve">uji se na kurz: </w:t>
      </w:r>
    </w:p>
    <w:p>
      <w:pPr>
        <w:pStyle w:val="Prostý text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widowControl w:val="0"/>
        <w:spacing w:after="0" w:line="240" w:lineRule="auto"/>
        <w:rPr>
          <w:rStyle w:val="Žádný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zev kurzu: Basic Prague Wine Academy - Sv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ě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tov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styly v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n a mezin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rodn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odr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ů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dy a regiony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after="0" w:line="240" w:lineRule="auto"/>
        <w:rPr>
          <w:rStyle w:val="Žádný"/>
          <w:rFonts w:ascii="Arial" w:cs="Arial" w:hAnsi="Arial" w:eastAsia="Arial"/>
          <w:outline w:val="0"/>
          <w:color w:val="1a171b"/>
          <w:sz w:val="20"/>
          <w:szCs w:val="20"/>
          <w:u w:color="1a171b"/>
          <w14:textFill>
            <w14:solidFill>
              <w14:srgbClr w14:val="1A171B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it-IT"/>
        </w:rPr>
        <w:t>Term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n kurzu: 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17.10</w:t>
      </w:r>
      <w:r>
        <w:rPr>
          <w:rStyle w:val="Žádný"/>
          <w:rFonts w:ascii="Arial" w:hAnsi="Arial" w:hint="default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 xml:space="preserve"> – 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19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.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10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. 202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 xml:space="preserve">5 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(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17.10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 xml:space="preserve">. od 10 do 16 h; 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18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.</w:t>
      </w:r>
      <w:r>
        <w:rPr>
          <w:rStyle w:val="Žádný"/>
          <w:rFonts w:ascii="Arial" w:hAnsi="Arial" w:hint="default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 xml:space="preserve"> – 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19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.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10</w:t>
      </w:r>
      <w:r>
        <w:rPr>
          <w:rStyle w:val="Žádný"/>
          <w:rFonts w:ascii="Arial" w:hAnsi="Arial"/>
          <w:outline w:val="0"/>
          <w:color w:val="1a171b"/>
          <w:sz w:val="20"/>
          <w:szCs w:val="20"/>
          <w:u w:color="1a171b"/>
          <w:rtl w:val="0"/>
          <w14:textFill>
            <w14:solidFill>
              <w14:srgbClr w14:val="1A171B"/>
            </w14:solidFill>
          </w14:textFill>
        </w:rPr>
        <w:t>. od 9 do 16 h)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1a171b"/>
          <w:sz w:val="20"/>
          <w:szCs w:val="20"/>
          <w:u w:color="1a171b"/>
          <w14:textFill>
            <w14:solidFill>
              <w14:srgbClr w14:val="1A171B"/>
            </w14:solidFill>
          </w14:textFill>
        </w:rPr>
      </w:pPr>
    </w:p>
    <w:p>
      <w:pPr>
        <w:pStyle w:val="Prostý text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M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sto kon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de-DE"/>
        </w:rPr>
        <w:t>kurzu: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 xml:space="preserve"> </w:t>
      </w:r>
      <w:r>
        <w:rPr>
          <w:rFonts w:ascii="Arial" w:hAnsi="Arial"/>
          <w:rtl w:val="0"/>
          <w:lang w:val="de-DE"/>
        </w:rPr>
        <w:t>Folt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  <w:lang w:val="de-DE"/>
        </w:rPr>
        <w:t>n Wine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V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kl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de-DE"/>
        </w:rPr>
        <w:t>ch 6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147 00 Praha 4 - Hodkovi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ky</w:t>
      </w:r>
    </w:p>
    <w:p>
      <w:pPr>
        <w:pStyle w:val="Prostý text"/>
        <w:rPr>
          <w:rFonts w:ascii="Arial" w:cs="Arial" w:hAnsi="Arial" w:eastAsia="Arial"/>
          <w:sz w:val="20"/>
          <w:szCs w:val="20"/>
        </w:rPr>
      </w:pPr>
    </w:p>
    <w:p>
      <w:pPr>
        <w:pStyle w:val="Prostý text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Cena kurzu: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 </w:t>
      </w:r>
      <w:r>
        <w:rPr>
          <w:rStyle w:val="Žádný"/>
          <w:rFonts w:ascii="Arial" w:hAnsi="Arial"/>
          <w:sz w:val="20"/>
          <w:szCs w:val="20"/>
          <w:rtl w:val="0"/>
        </w:rPr>
        <w:t>14</w:t>
      </w:r>
      <w:r>
        <w:rPr>
          <w:rStyle w:val="Žádný"/>
          <w:rFonts w:ascii="Arial" w:hAnsi="Arial"/>
          <w:sz w:val="20"/>
          <w:szCs w:val="20"/>
          <w:rtl w:val="0"/>
          <w:lang w:val="de-DE"/>
        </w:rPr>
        <w:t xml:space="preserve"> 990 K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č </w:t>
      </w:r>
      <w:r>
        <w:rPr>
          <w:rStyle w:val="Žádný"/>
          <w:rFonts w:ascii="Arial" w:hAnsi="Arial"/>
          <w:sz w:val="20"/>
          <w:szCs w:val="20"/>
          <w:rtl w:val="0"/>
        </w:rPr>
        <w:t>v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>etn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Arial" w:hAnsi="Arial"/>
          <w:sz w:val="20"/>
          <w:szCs w:val="20"/>
          <w:rtl w:val="0"/>
        </w:rPr>
        <w:t>DPH 21% (12 387,74 K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č </w:t>
      </w:r>
      <w:r>
        <w:rPr>
          <w:rStyle w:val="Žádný"/>
          <w:rFonts w:ascii="Arial" w:hAnsi="Arial"/>
          <w:sz w:val="20"/>
          <w:szCs w:val="20"/>
          <w:rtl w:val="0"/>
        </w:rPr>
        <w:t>bez DPH, jsme pl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tci DPH)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sz w:val="18"/>
          <w:szCs w:val="18"/>
        </w:rPr>
      </w:pP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Jm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Arial" w:hAnsi="Arial"/>
          <w:sz w:val="20"/>
          <w:szCs w:val="20"/>
          <w:rtl w:val="0"/>
          <w:lang w:val="it-IT"/>
        </w:rPr>
        <w:t>no a 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ří</w:t>
      </w:r>
      <w:r>
        <w:rPr>
          <w:rStyle w:val="Žádný"/>
          <w:rFonts w:ascii="Arial" w:hAnsi="Arial"/>
          <w:sz w:val="20"/>
          <w:szCs w:val="20"/>
          <w:rtl w:val="0"/>
        </w:rPr>
        <w:t>jmen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: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 xml:space="preserve">Adresa: 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 xml:space="preserve">Telefon: 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 xml:space="preserve">E-mail: 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Povol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: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  <w:lang w:val="de-DE"/>
        </w:rPr>
        <w:t>Firma:</w:t>
      </w:r>
    </w:p>
    <w:p>
      <w:pPr>
        <w:pStyle w:val="Normal.0"/>
        <w:spacing w:after="0" w:line="360" w:lineRule="auto"/>
        <w:rPr>
          <w:rFonts w:ascii="Arial" w:cs="Arial" w:hAnsi="Arial" w:eastAsia="Arial"/>
          <w:sz w:val="18"/>
          <w:szCs w:val="18"/>
        </w:rPr>
      </w:pP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Faktura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č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 ú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 xml:space="preserve">daje </w:t>
      </w:r>
      <w:r>
        <w:rPr>
          <w:rStyle w:val="Žádný"/>
          <w:rFonts w:ascii="Arial" w:hAnsi="Arial"/>
          <w:sz w:val="20"/>
          <w:szCs w:val="20"/>
          <w:rtl w:val="0"/>
        </w:rPr>
        <w:t>(vypl</w:t>
      </w:r>
      <w:r>
        <w:rPr>
          <w:rStyle w:val="Žádný"/>
          <w:rFonts w:ascii="Arial" w:hAnsi="Arial" w:hint="default"/>
          <w:sz w:val="20"/>
          <w:szCs w:val="20"/>
          <w:rtl w:val="0"/>
        </w:rPr>
        <w:t>ň</w:t>
      </w:r>
      <w:r>
        <w:rPr>
          <w:rStyle w:val="Žádný"/>
          <w:rFonts w:ascii="Arial" w:hAnsi="Arial"/>
          <w:sz w:val="20"/>
          <w:szCs w:val="20"/>
          <w:rtl w:val="0"/>
        </w:rPr>
        <w:t>te, pokud po</w:t>
      </w:r>
      <w:r>
        <w:rPr>
          <w:rStyle w:val="Žádný"/>
          <w:rFonts w:ascii="Arial" w:hAnsi="Arial" w:hint="default"/>
          <w:sz w:val="20"/>
          <w:szCs w:val="20"/>
          <w:rtl w:val="0"/>
        </w:rPr>
        <w:t>ž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adujete </w:t>
      </w:r>
      <w:r>
        <w:rPr>
          <w:rStyle w:val="Žádný"/>
          <w:rFonts w:ascii="Arial" w:hAnsi="Arial" w:hint="default"/>
          <w:sz w:val="20"/>
          <w:szCs w:val="20"/>
          <w:rtl w:val="0"/>
        </w:rPr>
        <w:t>ú</w:t>
      </w:r>
      <w:r>
        <w:rPr>
          <w:rStyle w:val="Žádný"/>
          <w:rFonts w:ascii="Arial" w:hAnsi="Arial"/>
          <w:sz w:val="20"/>
          <w:szCs w:val="20"/>
          <w:rtl w:val="0"/>
        </w:rPr>
        <w:t>pln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Arial" w:hAnsi="Arial"/>
          <w:sz w:val="20"/>
          <w:szCs w:val="20"/>
          <w:rtl w:val="0"/>
        </w:rPr>
        <w:t>da</w:t>
      </w:r>
      <w:r>
        <w:rPr>
          <w:rStyle w:val="Žádný"/>
          <w:rFonts w:ascii="Arial" w:hAnsi="Arial" w:hint="default"/>
          <w:sz w:val="20"/>
          <w:szCs w:val="20"/>
          <w:rtl w:val="0"/>
        </w:rPr>
        <w:t>ň</w:t>
      </w:r>
      <w:r>
        <w:rPr>
          <w:rStyle w:val="Žádný"/>
          <w:rFonts w:ascii="Arial" w:hAnsi="Arial"/>
          <w:sz w:val="20"/>
          <w:szCs w:val="20"/>
          <w:rtl w:val="0"/>
        </w:rPr>
        <w:t>ov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doklad): 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zev firmy: 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Faktura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adresa: 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I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: </w:t>
      </w:r>
    </w:p>
    <w:p>
      <w:pPr>
        <w:pStyle w:val="Prostý text"/>
        <w:spacing w:line="36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DI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>:</w:t>
      </w:r>
    </w:p>
    <w:p>
      <w:pPr>
        <w:pStyle w:val="Prostý text"/>
        <w:rPr>
          <w:rFonts w:ascii="Arial" w:cs="Arial" w:hAnsi="Arial" w:eastAsia="Arial"/>
          <w:sz w:val="20"/>
          <w:szCs w:val="20"/>
        </w:rPr>
      </w:pPr>
    </w:p>
    <w:p>
      <w:pPr>
        <w:pStyle w:val="Prostý text"/>
        <w:rPr>
          <w:rFonts w:ascii="Arial" w:cs="Arial" w:hAnsi="Arial" w:eastAsia="Arial"/>
          <w:sz w:val="20"/>
          <w:szCs w:val="20"/>
        </w:rPr>
      </w:pPr>
    </w:p>
    <w:p>
      <w:pPr>
        <w:pStyle w:val="Prostý text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  <w:lang w:val="en-US"/>
        </w:rPr>
        <w:t>Souhlas</w:t>
      </w:r>
      <w:r>
        <w:rPr>
          <w:rStyle w:val="Žádný"/>
          <w:rFonts w:ascii="Arial" w:hAnsi="Arial" w:hint="default"/>
          <w:sz w:val="20"/>
          <w:szCs w:val="20"/>
          <w:rtl w:val="0"/>
          <w:lang w:val="en-US"/>
        </w:rPr>
        <w:t>í</w:t>
      </w:r>
      <w:r>
        <w:rPr>
          <w:rStyle w:val="Žádný"/>
          <w:rFonts w:ascii="Arial" w:hAnsi="Arial"/>
          <w:sz w:val="20"/>
          <w:szCs w:val="20"/>
          <w:rtl w:val="0"/>
          <w:lang w:val="en-US"/>
        </w:rPr>
        <w:t>m s</w:t>
      </w:r>
      <w:r>
        <w:rPr>
          <w:rStyle w:val="Žádný"/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Style w:val="Žádný"/>
          <w:rFonts w:ascii="Arial" w:hAnsi="Arial"/>
          <w:sz w:val="20"/>
          <w:szCs w:val="20"/>
          <w:rtl w:val="0"/>
          <w:lang w:val="en-US"/>
        </w:rPr>
        <w:t>obchodn</w:t>
      </w:r>
      <w:r>
        <w:rPr>
          <w:rStyle w:val="Žádný"/>
          <w:rFonts w:ascii="Arial" w:hAnsi="Arial" w:hint="default"/>
          <w:sz w:val="20"/>
          <w:szCs w:val="20"/>
          <w:rtl w:val="0"/>
          <w:lang w:val="en-US"/>
        </w:rPr>
        <w:t>í</w:t>
      </w:r>
      <w:r>
        <w:rPr>
          <w:rStyle w:val="Žádný"/>
          <w:rFonts w:ascii="Arial" w:hAnsi="Arial"/>
          <w:sz w:val="20"/>
          <w:szCs w:val="20"/>
          <w:rtl w:val="0"/>
          <w:lang w:val="en-US"/>
        </w:rPr>
        <w:t>mi podm</w:t>
      </w:r>
      <w:r>
        <w:rPr>
          <w:rStyle w:val="Žádný"/>
          <w:rFonts w:ascii="Arial" w:hAnsi="Arial" w:hint="default"/>
          <w:sz w:val="20"/>
          <w:szCs w:val="20"/>
          <w:rtl w:val="0"/>
          <w:lang w:val="en-US"/>
        </w:rPr>
        <w:t>í</w:t>
      </w:r>
      <w:r>
        <w:rPr>
          <w:rStyle w:val="Žádný"/>
          <w:rFonts w:ascii="Arial" w:hAnsi="Arial"/>
          <w:sz w:val="20"/>
          <w:szCs w:val="20"/>
          <w:rtl w:val="0"/>
          <w:lang w:val="en-US"/>
        </w:rPr>
        <w:t>nkami Prague Wine Academy.</w:t>
      </w:r>
    </w:p>
    <w:p>
      <w:pPr>
        <w:pStyle w:val="Prostý text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Prostý text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Prostý text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Prostý text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Prostý text"/>
        <w:jc w:val="center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  <w:lang w:val="en-US"/>
        </w:rPr>
        <w:t xml:space="preserve">Datum </w:t>
        <w:tab/>
        <w:tab/>
        <w:tab/>
        <w:tab/>
        <w:tab/>
        <w:t>Podpis</w:t>
      </w:r>
    </w:p>
    <w:p>
      <w:pPr>
        <w:pStyle w:val="Prostý text"/>
        <w:pageBreakBefore w:val="1"/>
        <w:jc w:val="center"/>
        <w:rPr>
          <w:rStyle w:val="Žádný"/>
          <w:rFonts w:ascii="Arial" w:cs="Arial" w:hAnsi="Arial" w:eastAsia="Arial"/>
          <w:b w:val="1"/>
          <w:bCs w:val="1"/>
          <w:sz w:val="36"/>
          <w:szCs w:val="36"/>
        </w:rPr>
      </w:pPr>
      <w:r>
        <w:rPr>
          <w:rStyle w:val="Žádný"/>
          <w:rFonts w:ascii="Arial" w:cs="Arial" w:hAnsi="Arial" w:eastAsia="Arial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1881568</wp:posOffset>
            </wp:positionH>
            <wp:positionV relativeFrom="page">
              <wp:posOffset>102784</wp:posOffset>
            </wp:positionV>
            <wp:extent cx="1979804" cy="1055897"/>
            <wp:effectExtent l="0" t="0" r="0" b="0"/>
            <wp:wrapNone/>
            <wp:docPr id="1073741827" name="officeArt object" descr="logo pwa 2015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 pwa 2015.pdf" descr="logo pwa 2015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804" cy="10558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ostý text"/>
        <w:rPr>
          <w:rFonts w:ascii="Arial" w:cs="Arial" w:hAnsi="Arial" w:eastAsia="Arial"/>
          <w:b w:val="1"/>
          <w:bCs w:val="1"/>
          <w:sz w:val="36"/>
          <w:szCs w:val="36"/>
        </w:rPr>
      </w:pPr>
    </w:p>
    <w:p>
      <w:pPr>
        <w:pStyle w:val="Prostý text"/>
        <w:rPr>
          <w:rFonts w:ascii="Arial" w:cs="Arial" w:hAnsi="Arial" w:eastAsia="Arial"/>
          <w:b w:val="1"/>
          <w:bCs w:val="1"/>
          <w:sz w:val="36"/>
          <w:szCs w:val="36"/>
        </w:rPr>
      </w:pPr>
    </w:p>
    <w:p>
      <w:pPr>
        <w:pStyle w:val="Prostý text"/>
        <w:rPr>
          <w:rStyle w:val="Žádný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Žádný"/>
          <w:rFonts w:ascii="Arial" w:hAnsi="Arial"/>
          <w:b w:val="1"/>
          <w:bCs w:val="1"/>
          <w:sz w:val="28"/>
          <w:szCs w:val="28"/>
          <w:rtl w:val="0"/>
        </w:rPr>
        <w:t>Obchodn</w:t>
      </w:r>
      <w:r>
        <w:rPr>
          <w:rStyle w:val="Žádný"/>
          <w:rFonts w:ascii="Arial" w:hAnsi="Arial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Style w:val="Žádný"/>
          <w:rFonts w:ascii="Arial" w:hAnsi="Arial"/>
          <w:b w:val="1"/>
          <w:bCs w:val="1"/>
          <w:sz w:val="28"/>
          <w:szCs w:val="28"/>
          <w:rtl w:val="0"/>
        </w:rPr>
        <w:t>podm</w:t>
      </w:r>
      <w:r>
        <w:rPr>
          <w:rStyle w:val="Žádný"/>
          <w:rFonts w:ascii="Arial" w:hAnsi="Arial" w:hint="default"/>
          <w:b w:val="1"/>
          <w:bCs w:val="1"/>
          <w:sz w:val="28"/>
          <w:szCs w:val="28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8"/>
          <w:szCs w:val="28"/>
          <w:rtl w:val="0"/>
          <w:lang w:val="en-US"/>
        </w:rPr>
        <w:t>nky Prague Wine Academy</w:t>
      </w:r>
    </w:p>
    <w:p>
      <w:pPr>
        <w:pStyle w:val="Prostý text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cs="Arial" w:hAnsi="Arial" w:eastAsia="Arial"/>
          <w:sz w:val="20"/>
          <w:szCs w:val="20"/>
        </w:rPr>
        <w:br w:type="textWrapping"/>
        <w:br w:type="textWrapping"/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ř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ihl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áš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ka</w:t>
      </w:r>
      <w:r>
        <w:rPr>
          <w:rStyle w:val="Žádný"/>
          <w:rFonts w:ascii="Arial" w:cs="Arial" w:hAnsi="Arial" w:eastAsia="Arial"/>
          <w:sz w:val="20"/>
          <w:szCs w:val="20"/>
        </w:rPr>
        <w:br w:type="textWrapping"/>
      </w:r>
      <w:r>
        <w:rPr>
          <w:rStyle w:val="Žádný"/>
          <w:rFonts w:ascii="Arial" w:hAnsi="Arial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ihl</w:t>
      </w:r>
      <w:r>
        <w:rPr>
          <w:rStyle w:val="Žádný"/>
          <w:rFonts w:ascii="Arial" w:hAnsi="Arial" w:hint="default"/>
          <w:sz w:val="20"/>
          <w:szCs w:val="20"/>
          <w:rtl w:val="0"/>
        </w:rPr>
        <w:t>áš</w:t>
      </w:r>
      <w:r>
        <w:rPr>
          <w:rStyle w:val="Žádný"/>
          <w:rFonts w:ascii="Arial" w:hAnsi="Arial"/>
          <w:sz w:val="20"/>
          <w:szCs w:val="20"/>
          <w:rtl w:val="0"/>
        </w:rPr>
        <w:t>ka mus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b</w:t>
      </w:r>
      <w:r>
        <w:rPr>
          <w:rStyle w:val="Žádný"/>
          <w:rFonts w:ascii="Arial" w:hAnsi="Arial" w:hint="default"/>
          <w:sz w:val="20"/>
          <w:szCs w:val="20"/>
          <w:rtl w:val="0"/>
        </w:rPr>
        <w:t>ý</w:t>
      </w:r>
      <w:r>
        <w:rPr>
          <w:rStyle w:val="Žádný"/>
          <w:rFonts w:ascii="Arial" w:hAnsi="Arial"/>
          <w:sz w:val="20"/>
          <w:szCs w:val="20"/>
          <w:rtl w:val="0"/>
        </w:rPr>
        <w:t>t zasl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  <w:lang w:val="pt-PT"/>
        </w:rPr>
        <w:t>na emailem, faxem, po</w:t>
      </w:r>
      <w:r>
        <w:rPr>
          <w:rStyle w:val="Žádný"/>
          <w:rFonts w:ascii="Arial" w:hAnsi="Arial" w:hint="default"/>
          <w:sz w:val="20"/>
          <w:szCs w:val="20"/>
          <w:rtl w:val="0"/>
        </w:rPr>
        <w:t>š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tou, 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>i prost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ednictv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m webov</w:t>
      </w:r>
      <w:r>
        <w:rPr>
          <w:rStyle w:val="Žádný"/>
          <w:rFonts w:ascii="Arial" w:hAnsi="Arial" w:hint="default"/>
          <w:sz w:val="20"/>
          <w:szCs w:val="20"/>
          <w:rtl w:val="0"/>
        </w:rPr>
        <w:t>ý</w:t>
      </w:r>
      <w:r>
        <w:rPr>
          <w:rStyle w:val="Žádný"/>
          <w:rFonts w:ascii="Arial" w:hAnsi="Arial"/>
          <w:sz w:val="20"/>
          <w:szCs w:val="20"/>
          <w:rtl w:val="0"/>
        </w:rPr>
        <w:t>ch str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nek. M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sto v kurzu m</w:t>
      </w:r>
      <w:r>
        <w:rPr>
          <w:rStyle w:val="Žádný"/>
          <w:rFonts w:ascii="Arial" w:hAnsi="Arial" w:hint="default"/>
          <w:sz w:val="20"/>
          <w:szCs w:val="20"/>
          <w:rtl w:val="0"/>
        </w:rPr>
        <w:t>á úč</w:t>
      </w:r>
      <w:r>
        <w:rPr>
          <w:rStyle w:val="Žádný"/>
          <w:rFonts w:ascii="Arial" w:hAnsi="Arial"/>
          <w:sz w:val="20"/>
          <w:szCs w:val="20"/>
          <w:rtl w:val="0"/>
        </w:rPr>
        <w:t>astn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k zaji</w:t>
      </w:r>
      <w:r>
        <w:rPr>
          <w:rStyle w:val="Žádný"/>
          <w:rFonts w:ascii="Arial" w:hAnsi="Arial" w:hint="default"/>
          <w:sz w:val="20"/>
          <w:szCs w:val="20"/>
          <w:rtl w:val="0"/>
        </w:rPr>
        <w:t>š</w:t>
      </w:r>
      <w:r>
        <w:rPr>
          <w:rStyle w:val="Žádný"/>
          <w:rFonts w:ascii="Arial" w:hAnsi="Arial"/>
          <w:sz w:val="20"/>
          <w:szCs w:val="20"/>
          <w:rtl w:val="0"/>
        </w:rPr>
        <w:t>t</w:t>
      </w:r>
      <w:r>
        <w:rPr>
          <w:rStyle w:val="Žádný"/>
          <w:rFonts w:ascii="Arial" w:hAnsi="Arial" w:hint="default"/>
          <w:sz w:val="20"/>
          <w:szCs w:val="20"/>
          <w:rtl w:val="0"/>
        </w:rPr>
        <w:t>ě</w:t>
      </w:r>
      <w:r>
        <w:rPr>
          <w:rStyle w:val="Žádný"/>
          <w:rFonts w:ascii="Arial" w:hAnsi="Arial"/>
          <w:sz w:val="20"/>
          <w:szCs w:val="20"/>
          <w:rtl w:val="0"/>
        </w:rPr>
        <w:t>no po zaplacen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poplatku za kurz.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Style w:val="Žádný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ř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ihl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áš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en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 úč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astn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ka a storno poplatek</w:t>
      </w:r>
    </w:p>
    <w:p>
      <w:pPr>
        <w:pStyle w:val="Normal.0"/>
        <w:spacing w:after="0" w:line="24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Na z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klad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Arial" w:hAnsi="Arial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ihl</w:t>
      </w:r>
      <w:r>
        <w:rPr>
          <w:rStyle w:val="Žádný"/>
          <w:rFonts w:ascii="Arial" w:hAnsi="Arial" w:hint="default"/>
          <w:sz w:val="20"/>
          <w:szCs w:val="20"/>
          <w:rtl w:val="0"/>
        </w:rPr>
        <w:t>áš</w:t>
      </w:r>
      <w:r>
        <w:rPr>
          <w:rStyle w:val="Žádný"/>
          <w:rFonts w:ascii="Arial" w:hAnsi="Arial"/>
          <w:sz w:val="20"/>
          <w:szCs w:val="20"/>
          <w:rtl w:val="0"/>
        </w:rPr>
        <w:t>ky bude vystavena faktura. Poplatek za kurz je splatn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Arial" w:hAnsi="Arial"/>
          <w:sz w:val="20"/>
          <w:szCs w:val="20"/>
          <w:rtl w:val="0"/>
        </w:rPr>
        <w:t>do 7 dn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Arial" w:hAnsi="Arial"/>
          <w:sz w:val="20"/>
          <w:szCs w:val="20"/>
          <w:rtl w:val="0"/>
        </w:rPr>
        <w:t>od vystaven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faktury. V</w:t>
      </w:r>
      <w:r>
        <w:rPr>
          <w:rStyle w:val="Žádný"/>
          <w:rFonts w:ascii="Arial" w:hAnsi="Arial" w:hint="default"/>
          <w:sz w:val="20"/>
          <w:szCs w:val="20"/>
          <w:rtl w:val="0"/>
        </w:rPr>
        <w:t> </w:t>
      </w:r>
      <w:r>
        <w:rPr>
          <w:rStyle w:val="Žádný"/>
          <w:rFonts w:ascii="Arial" w:hAnsi="Arial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ří</w:t>
      </w:r>
      <w:r>
        <w:rPr>
          <w:rStyle w:val="Žádný"/>
          <w:rFonts w:ascii="Arial" w:hAnsi="Arial"/>
          <w:sz w:val="20"/>
          <w:szCs w:val="20"/>
          <w:rtl w:val="0"/>
        </w:rPr>
        <w:t>pad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Arial" w:hAnsi="Arial"/>
          <w:sz w:val="20"/>
          <w:szCs w:val="20"/>
          <w:rtl w:val="0"/>
        </w:rPr>
        <w:t>platby internetov</w:t>
      </w:r>
      <w:r>
        <w:rPr>
          <w:rStyle w:val="Žádný"/>
          <w:rFonts w:ascii="Arial" w:hAnsi="Arial" w:hint="default"/>
          <w:sz w:val="20"/>
          <w:szCs w:val="20"/>
          <w:rtl w:val="0"/>
        </w:rPr>
        <w:t>ý</w:t>
      </w:r>
      <w:r>
        <w:rPr>
          <w:rStyle w:val="Žádný"/>
          <w:rFonts w:ascii="Arial" w:hAnsi="Arial"/>
          <w:sz w:val="20"/>
          <w:szCs w:val="20"/>
          <w:rtl w:val="0"/>
        </w:rPr>
        <w:t>m bankovnictv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m je t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eba uv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Arial" w:hAnsi="Arial"/>
          <w:sz w:val="20"/>
          <w:szCs w:val="20"/>
          <w:rtl w:val="0"/>
          <w:lang w:val="fr-FR"/>
        </w:rPr>
        <w:t>st cel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jm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Arial" w:hAnsi="Arial"/>
          <w:sz w:val="20"/>
          <w:szCs w:val="20"/>
          <w:rtl w:val="0"/>
          <w:lang w:val="it-IT"/>
        </w:rPr>
        <w:t>no, n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zev a datum kurzu a </w:t>
      </w:r>
      <w:r>
        <w:rPr>
          <w:rStyle w:val="Žádný"/>
          <w:rFonts w:ascii="Arial" w:hAnsi="Arial" w:hint="default"/>
          <w:sz w:val="20"/>
          <w:szCs w:val="20"/>
          <w:rtl w:val="0"/>
        </w:rPr>
        <w:t>čí</w:t>
      </w:r>
      <w:r>
        <w:rPr>
          <w:rStyle w:val="Žádný"/>
          <w:rFonts w:ascii="Arial" w:hAnsi="Arial"/>
          <w:sz w:val="20"/>
          <w:szCs w:val="20"/>
          <w:rtl w:val="0"/>
        </w:rPr>
        <w:t>slo faktury. Kurz lze stornovat nejpozd</w:t>
      </w:r>
      <w:r>
        <w:rPr>
          <w:rStyle w:val="Žádný"/>
          <w:rFonts w:ascii="Arial" w:hAnsi="Arial" w:hint="default"/>
          <w:sz w:val="20"/>
          <w:szCs w:val="20"/>
          <w:rtl w:val="0"/>
        </w:rPr>
        <w:t>ě</w:t>
      </w:r>
      <w:r>
        <w:rPr>
          <w:rStyle w:val="Žádný"/>
          <w:rFonts w:ascii="Arial" w:hAnsi="Arial"/>
          <w:sz w:val="20"/>
          <w:szCs w:val="20"/>
          <w:rtl w:val="0"/>
        </w:rPr>
        <w:t>ji 6 t</w:t>
      </w:r>
      <w:r>
        <w:rPr>
          <w:rStyle w:val="Žádný"/>
          <w:rFonts w:ascii="Arial" w:hAnsi="Arial" w:hint="default"/>
          <w:sz w:val="20"/>
          <w:szCs w:val="20"/>
          <w:rtl w:val="0"/>
        </w:rPr>
        <w:t>ý</w:t>
      </w:r>
      <w:r>
        <w:rPr>
          <w:rStyle w:val="Žádný"/>
          <w:rFonts w:ascii="Arial" w:hAnsi="Arial"/>
          <w:sz w:val="20"/>
          <w:szCs w:val="20"/>
          <w:rtl w:val="0"/>
        </w:rPr>
        <w:t>dn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Arial" w:hAnsi="Arial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ed zah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jen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m. 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  <w:lang w:val="it-IT"/>
        </w:rPr>
        <w:t>i stornov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6 t</w:t>
      </w:r>
      <w:r>
        <w:rPr>
          <w:rStyle w:val="Žádný"/>
          <w:rFonts w:ascii="Arial" w:hAnsi="Arial" w:hint="default"/>
          <w:sz w:val="20"/>
          <w:szCs w:val="20"/>
          <w:rtl w:val="0"/>
        </w:rPr>
        <w:t>ý</w:t>
      </w:r>
      <w:r>
        <w:rPr>
          <w:rStyle w:val="Žádný"/>
          <w:rFonts w:ascii="Arial" w:hAnsi="Arial"/>
          <w:sz w:val="20"/>
          <w:szCs w:val="20"/>
          <w:rtl w:val="0"/>
        </w:rPr>
        <w:t>dn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Arial" w:hAnsi="Arial"/>
          <w:sz w:val="20"/>
          <w:szCs w:val="20"/>
          <w:rtl w:val="0"/>
        </w:rPr>
        <w:t>a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Arial" w:hAnsi="Arial"/>
          <w:sz w:val="20"/>
          <w:szCs w:val="20"/>
          <w:rtl w:val="0"/>
          <w:lang w:val="de-DE"/>
        </w:rPr>
        <w:t>1 den 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ed zah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jen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m bude </w:t>
      </w:r>
      <w:r>
        <w:rPr>
          <w:rStyle w:val="Žádný"/>
          <w:rFonts w:ascii="Arial" w:hAnsi="Arial" w:hint="default"/>
          <w:sz w:val="20"/>
          <w:szCs w:val="20"/>
          <w:rtl w:val="0"/>
        </w:rPr>
        <w:t>úč</w:t>
      </w:r>
      <w:r>
        <w:rPr>
          <w:rStyle w:val="Žádný"/>
          <w:rFonts w:ascii="Arial" w:hAnsi="Arial"/>
          <w:sz w:val="20"/>
          <w:szCs w:val="20"/>
          <w:rtl w:val="0"/>
        </w:rPr>
        <w:t>tov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no 50 % poplatku za kurz. V</w:t>
      </w:r>
      <w:r>
        <w:rPr>
          <w:rStyle w:val="Žádný"/>
          <w:rFonts w:ascii="Arial" w:hAnsi="Arial" w:hint="default"/>
          <w:sz w:val="20"/>
          <w:szCs w:val="20"/>
          <w:rtl w:val="0"/>
        </w:rPr>
        <w:t> </w:t>
      </w:r>
      <w:r>
        <w:rPr>
          <w:rStyle w:val="Žádný"/>
          <w:rFonts w:ascii="Arial" w:hAnsi="Arial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ří</w:t>
      </w:r>
      <w:r>
        <w:rPr>
          <w:rStyle w:val="Žádný"/>
          <w:rFonts w:ascii="Arial" w:hAnsi="Arial"/>
          <w:sz w:val="20"/>
          <w:szCs w:val="20"/>
          <w:rtl w:val="0"/>
        </w:rPr>
        <w:t>pad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Arial" w:hAnsi="Arial"/>
          <w:sz w:val="20"/>
          <w:szCs w:val="20"/>
          <w:rtl w:val="0"/>
          <w:lang w:val="sv-SE"/>
        </w:rPr>
        <w:t>storna v</w:t>
      </w:r>
      <w:r>
        <w:rPr>
          <w:rStyle w:val="Žádný"/>
          <w:rFonts w:ascii="Arial" w:hAnsi="Arial" w:hint="default"/>
          <w:sz w:val="20"/>
          <w:szCs w:val="20"/>
          <w:rtl w:val="0"/>
        </w:rPr>
        <w:t> </w:t>
      </w:r>
      <w:r>
        <w:rPr>
          <w:rStyle w:val="Žádný"/>
          <w:rFonts w:ascii="Arial" w:hAnsi="Arial"/>
          <w:sz w:val="20"/>
          <w:szCs w:val="20"/>
          <w:rtl w:val="0"/>
        </w:rPr>
        <w:t>pr</w:t>
      </w:r>
      <w:r>
        <w:rPr>
          <w:rStyle w:val="Žádný"/>
          <w:rFonts w:ascii="Arial" w:hAnsi="Arial" w:hint="default"/>
          <w:sz w:val="20"/>
          <w:szCs w:val="20"/>
          <w:rtl w:val="0"/>
        </w:rPr>
        <w:t>ů</w:t>
      </w:r>
      <w:r>
        <w:rPr>
          <w:rStyle w:val="Žádný"/>
          <w:rFonts w:ascii="Arial" w:hAnsi="Arial"/>
          <w:sz w:val="20"/>
          <w:szCs w:val="20"/>
          <w:rtl w:val="0"/>
        </w:rPr>
        <w:t>b</w:t>
      </w:r>
      <w:r>
        <w:rPr>
          <w:rStyle w:val="Žádný"/>
          <w:rFonts w:ascii="Arial" w:hAnsi="Arial" w:hint="default"/>
          <w:sz w:val="20"/>
          <w:szCs w:val="20"/>
          <w:rtl w:val="0"/>
        </w:rPr>
        <w:t>ě</w:t>
      </w:r>
      <w:r>
        <w:rPr>
          <w:rStyle w:val="Žádný"/>
          <w:rFonts w:ascii="Arial" w:hAnsi="Arial"/>
          <w:sz w:val="20"/>
          <w:szCs w:val="20"/>
          <w:rtl w:val="0"/>
          <w:lang w:val="de-DE"/>
        </w:rPr>
        <w:t xml:space="preserve">hu kurzu se </w:t>
      </w:r>
      <w:r>
        <w:rPr>
          <w:rStyle w:val="Žádný"/>
          <w:rFonts w:ascii="Arial" w:hAnsi="Arial" w:hint="default"/>
          <w:sz w:val="20"/>
          <w:szCs w:val="20"/>
          <w:rtl w:val="0"/>
        </w:rPr>
        <w:t>úč</w:t>
      </w:r>
      <w:r>
        <w:rPr>
          <w:rStyle w:val="Žádný"/>
          <w:rFonts w:ascii="Arial" w:hAnsi="Arial"/>
          <w:sz w:val="20"/>
          <w:szCs w:val="20"/>
          <w:rtl w:val="0"/>
        </w:rPr>
        <w:t>astn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kovi nevrac</w:t>
      </w:r>
      <w:r>
        <w:rPr>
          <w:rStyle w:val="Žádný"/>
          <w:rFonts w:ascii="Arial" w:hAnsi="Arial" w:hint="default"/>
          <w:sz w:val="20"/>
          <w:szCs w:val="20"/>
          <w:rtl w:val="0"/>
        </w:rPr>
        <w:t>í žá</w:t>
      </w:r>
      <w:r>
        <w:rPr>
          <w:rStyle w:val="Žádný"/>
          <w:rFonts w:ascii="Arial" w:hAnsi="Arial"/>
          <w:sz w:val="20"/>
          <w:szCs w:val="20"/>
          <w:rtl w:val="0"/>
        </w:rPr>
        <w:t>dn</w:t>
      </w:r>
      <w:r>
        <w:rPr>
          <w:rStyle w:val="Žádný"/>
          <w:rFonts w:ascii="Arial" w:hAnsi="Arial" w:hint="default"/>
          <w:sz w:val="20"/>
          <w:szCs w:val="20"/>
          <w:rtl w:val="0"/>
        </w:rPr>
        <w:t>á čá</w:t>
      </w:r>
      <w:r>
        <w:rPr>
          <w:rStyle w:val="Žádný"/>
          <w:rFonts w:ascii="Arial" w:hAnsi="Arial"/>
          <w:sz w:val="20"/>
          <w:szCs w:val="20"/>
          <w:rtl w:val="0"/>
        </w:rPr>
        <w:t>stka. Kurzy nemohou b</w:t>
      </w:r>
      <w:r>
        <w:rPr>
          <w:rStyle w:val="Žádný"/>
          <w:rFonts w:ascii="Arial" w:hAnsi="Arial" w:hint="default"/>
          <w:sz w:val="20"/>
          <w:szCs w:val="20"/>
          <w:rtl w:val="0"/>
        </w:rPr>
        <w:t>ý</w:t>
      </w:r>
      <w:r>
        <w:rPr>
          <w:rStyle w:val="Žádný"/>
          <w:rFonts w:ascii="Arial" w:hAnsi="Arial"/>
          <w:sz w:val="20"/>
          <w:szCs w:val="20"/>
          <w:rtl w:val="0"/>
          <w:lang w:val="it-IT"/>
        </w:rPr>
        <w:t>t stornov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ny a absolvov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ny v</w:t>
      </w:r>
      <w:r>
        <w:rPr>
          <w:rStyle w:val="Žádný"/>
          <w:rFonts w:ascii="Arial" w:hAnsi="Arial" w:hint="default"/>
          <w:sz w:val="20"/>
          <w:szCs w:val="20"/>
          <w:rtl w:val="0"/>
        </w:rPr>
        <w:t> </w:t>
      </w:r>
      <w:r>
        <w:rPr>
          <w:rStyle w:val="Žádný"/>
          <w:rFonts w:ascii="Arial" w:hAnsi="Arial"/>
          <w:sz w:val="20"/>
          <w:szCs w:val="20"/>
          <w:rtl w:val="0"/>
        </w:rPr>
        <w:t>jin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Arial" w:hAnsi="Arial"/>
          <w:sz w:val="20"/>
          <w:szCs w:val="20"/>
          <w:rtl w:val="0"/>
          <w:lang w:val="pt-PT"/>
        </w:rPr>
        <w:t>m term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nu. 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Style w:val="Žádný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Po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č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nl-NL"/>
        </w:rPr>
        <w:t xml:space="preserve">et 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úč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astn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k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 xml:space="preserve">ů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a programov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zm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ě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ny</w:t>
      </w:r>
    </w:p>
    <w:p>
      <w:pPr>
        <w:pStyle w:val="Normal.0"/>
        <w:spacing w:after="0" w:line="24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Kurzy/semin</w:t>
      </w:r>
      <w:r>
        <w:rPr>
          <w:rStyle w:val="Žádný"/>
          <w:rFonts w:ascii="Arial" w:hAnsi="Arial" w:hint="default"/>
          <w:sz w:val="20"/>
          <w:szCs w:val="20"/>
          <w:rtl w:val="0"/>
        </w:rPr>
        <w:t>ář</w:t>
      </w:r>
      <w:r>
        <w:rPr>
          <w:rStyle w:val="Žádný"/>
          <w:rFonts w:ascii="Arial" w:hAnsi="Arial"/>
          <w:sz w:val="20"/>
          <w:szCs w:val="20"/>
          <w:rtl w:val="0"/>
        </w:rPr>
        <w:t>e budou kon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ny 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i dosa</w:t>
      </w:r>
      <w:r>
        <w:rPr>
          <w:rStyle w:val="Žádný"/>
          <w:rFonts w:ascii="Arial" w:hAnsi="Arial" w:hint="default"/>
          <w:sz w:val="20"/>
          <w:szCs w:val="20"/>
          <w:rtl w:val="0"/>
        </w:rPr>
        <w:t>ž</w:t>
      </w:r>
      <w:r>
        <w:rPr>
          <w:rStyle w:val="Žádný"/>
          <w:rFonts w:ascii="Arial" w:hAnsi="Arial"/>
          <w:sz w:val="20"/>
          <w:szCs w:val="20"/>
          <w:rtl w:val="0"/>
        </w:rPr>
        <w:t>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minim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ln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ho po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tu </w:t>
      </w:r>
      <w:r>
        <w:rPr>
          <w:rStyle w:val="Žádný"/>
          <w:rFonts w:ascii="Arial" w:hAnsi="Arial" w:hint="default"/>
          <w:sz w:val="20"/>
          <w:szCs w:val="20"/>
          <w:rtl w:val="0"/>
        </w:rPr>
        <w:t>úč</w:t>
      </w:r>
      <w:r>
        <w:rPr>
          <w:rStyle w:val="Žádný"/>
          <w:rFonts w:ascii="Arial" w:hAnsi="Arial"/>
          <w:sz w:val="20"/>
          <w:szCs w:val="20"/>
          <w:rtl w:val="0"/>
        </w:rPr>
        <w:t>astn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k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Arial" w:hAnsi="Arial"/>
          <w:sz w:val="20"/>
          <w:szCs w:val="20"/>
          <w:rtl w:val="0"/>
        </w:rPr>
        <w:t>10 osob. 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i zru</w:t>
      </w:r>
      <w:r>
        <w:rPr>
          <w:rStyle w:val="Žádný"/>
          <w:rFonts w:ascii="Arial" w:hAnsi="Arial" w:hint="default"/>
          <w:sz w:val="20"/>
          <w:szCs w:val="20"/>
          <w:rtl w:val="0"/>
        </w:rPr>
        <w:t>š</w:t>
      </w:r>
      <w:r>
        <w:rPr>
          <w:rStyle w:val="Žádný"/>
          <w:rFonts w:ascii="Arial" w:hAnsi="Arial"/>
          <w:sz w:val="20"/>
          <w:szCs w:val="20"/>
          <w:rtl w:val="0"/>
        </w:rPr>
        <w:t>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kurzu z</w:t>
      </w:r>
      <w:r>
        <w:rPr>
          <w:rStyle w:val="Žádný"/>
          <w:rFonts w:ascii="Arial" w:hAnsi="Arial" w:hint="default"/>
          <w:sz w:val="20"/>
          <w:szCs w:val="20"/>
          <w:rtl w:val="0"/>
        </w:rPr>
        <w:t> </w:t>
      </w:r>
      <w:r>
        <w:rPr>
          <w:rStyle w:val="Žádný"/>
          <w:rFonts w:ascii="Arial" w:hAnsi="Arial"/>
          <w:sz w:val="20"/>
          <w:szCs w:val="20"/>
          <w:rtl w:val="0"/>
        </w:rPr>
        <w:t>d</w:t>
      </w:r>
      <w:r>
        <w:rPr>
          <w:rStyle w:val="Žádný"/>
          <w:rFonts w:ascii="Arial" w:hAnsi="Arial" w:hint="default"/>
          <w:sz w:val="20"/>
          <w:szCs w:val="20"/>
          <w:rtl w:val="0"/>
        </w:rPr>
        <w:t>ů</w:t>
      </w:r>
      <w:r>
        <w:rPr>
          <w:rStyle w:val="Žádný"/>
          <w:rFonts w:ascii="Arial" w:hAnsi="Arial"/>
          <w:sz w:val="20"/>
          <w:szCs w:val="20"/>
          <w:rtl w:val="0"/>
        </w:rPr>
        <w:t>vodu nedostate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Arial" w:hAnsi="Arial"/>
          <w:sz w:val="20"/>
          <w:szCs w:val="20"/>
          <w:rtl w:val="0"/>
        </w:rPr>
        <w:t>ho po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tu </w:t>
      </w:r>
      <w:r>
        <w:rPr>
          <w:rStyle w:val="Žádný"/>
          <w:rFonts w:ascii="Arial" w:hAnsi="Arial" w:hint="default"/>
          <w:sz w:val="20"/>
          <w:szCs w:val="20"/>
          <w:rtl w:val="0"/>
        </w:rPr>
        <w:t>úč</w:t>
      </w:r>
      <w:r>
        <w:rPr>
          <w:rStyle w:val="Žádný"/>
          <w:rFonts w:ascii="Arial" w:hAnsi="Arial"/>
          <w:sz w:val="20"/>
          <w:szCs w:val="20"/>
          <w:rtl w:val="0"/>
        </w:rPr>
        <w:t>astn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k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Arial" w:hAnsi="Arial"/>
          <w:sz w:val="20"/>
          <w:szCs w:val="20"/>
          <w:rtl w:val="0"/>
        </w:rPr>
        <w:t>neprodlen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Arial" w:hAnsi="Arial"/>
          <w:sz w:val="20"/>
          <w:szCs w:val="20"/>
          <w:rtl w:val="0"/>
        </w:rPr>
        <w:t>vrac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me ji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Arial" w:hAnsi="Arial"/>
          <w:sz w:val="20"/>
          <w:szCs w:val="20"/>
          <w:rtl w:val="0"/>
        </w:rPr>
        <w:t>zaplacen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kurzovn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v</w:t>
      </w:r>
      <w:r>
        <w:rPr>
          <w:rStyle w:val="Žádný"/>
          <w:rFonts w:ascii="Arial" w:hAnsi="Arial" w:hint="default"/>
          <w:sz w:val="20"/>
          <w:szCs w:val="20"/>
          <w:rtl w:val="0"/>
        </w:rPr>
        <w:t> </w:t>
      </w:r>
      <w:r>
        <w:rPr>
          <w:rStyle w:val="Žádný"/>
          <w:rFonts w:ascii="Arial" w:hAnsi="Arial"/>
          <w:sz w:val="20"/>
          <w:szCs w:val="20"/>
          <w:rtl w:val="0"/>
        </w:rPr>
        <w:t>pln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v</w:t>
      </w:r>
      <w:r>
        <w:rPr>
          <w:rStyle w:val="Žádný"/>
          <w:rFonts w:ascii="Arial" w:hAnsi="Arial" w:hint="default"/>
          <w:sz w:val="20"/>
          <w:szCs w:val="20"/>
          <w:rtl w:val="0"/>
        </w:rPr>
        <w:t>ýš</w:t>
      </w:r>
      <w:r>
        <w:rPr>
          <w:rStyle w:val="Žádný"/>
          <w:rFonts w:ascii="Arial" w:hAnsi="Arial"/>
          <w:sz w:val="20"/>
          <w:szCs w:val="20"/>
          <w:rtl w:val="0"/>
        </w:rPr>
        <w:t>i, neposkytujeme v</w:t>
      </w:r>
      <w:r>
        <w:rPr>
          <w:rStyle w:val="Žádný"/>
          <w:rFonts w:ascii="Arial" w:hAnsi="Arial" w:hint="default"/>
          <w:sz w:val="20"/>
          <w:szCs w:val="20"/>
          <w:rtl w:val="0"/>
        </w:rPr>
        <w:t>š</w:t>
      </w:r>
      <w:r>
        <w:rPr>
          <w:rStyle w:val="Žádný"/>
          <w:rFonts w:ascii="Arial" w:hAnsi="Arial"/>
          <w:sz w:val="20"/>
          <w:szCs w:val="20"/>
          <w:rtl w:val="0"/>
        </w:rPr>
        <w:t xml:space="preserve">ak </w:t>
      </w:r>
      <w:r>
        <w:rPr>
          <w:rStyle w:val="Žádný"/>
          <w:rFonts w:ascii="Arial" w:hAnsi="Arial" w:hint="default"/>
          <w:sz w:val="20"/>
          <w:szCs w:val="20"/>
          <w:rtl w:val="0"/>
        </w:rPr>
        <w:t>žá</w:t>
      </w:r>
      <w:r>
        <w:rPr>
          <w:rStyle w:val="Žádný"/>
          <w:rFonts w:ascii="Arial" w:hAnsi="Arial"/>
          <w:sz w:val="20"/>
          <w:szCs w:val="20"/>
          <w:rtl w:val="0"/>
        </w:rPr>
        <w:t>dn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hrady za dal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Arial" w:hAnsi="Arial"/>
          <w:sz w:val="20"/>
          <w:szCs w:val="20"/>
          <w:rtl w:val="0"/>
        </w:rPr>
        <w:t>vznikl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v</w:t>
      </w:r>
      <w:r>
        <w:rPr>
          <w:rStyle w:val="Žádný"/>
          <w:rFonts w:ascii="Arial" w:hAnsi="Arial" w:hint="default"/>
          <w:sz w:val="20"/>
          <w:szCs w:val="20"/>
          <w:rtl w:val="0"/>
        </w:rPr>
        <w:t>ý</w:t>
      </w:r>
      <w:r>
        <w:rPr>
          <w:rStyle w:val="Žádný"/>
          <w:rFonts w:ascii="Arial" w:hAnsi="Arial"/>
          <w:sz w:val="20"/>
          <w:szCs w:val="20"/>
          <w:rtl w:val="0"/>
        </w:rPr>
        <w:t>daje. Zm</w:t>
      </w:r>
      <w:r>
        <w:rPr>
          <w:rStyle w:val="Žádný"/>
          <w:rFonts w:ascii="Arial" w:hAnsi="Arial" w:hint="default"/>
          <w:sz w:val="20"/>
          <w:szCs w:val="20"/>
          <w:rtl w:val="0"/>
        </w:rPr>
        <w:t>ě</w:t>
      </w:r>
      <w:r>
        <w:rPr>
          <w:rStyle w:val="Žádný"/>
          <w:rFonts w:ascii="Arial" w:hAnsi="Arial"/>
          <w:sz w:val="20"/>
          <w:szCs w:val="20"/>
          <w:rtl w:val="0"/>
        </w:rPr>
        <w:t>na programu vyhrazena.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Style w:val="Žádný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Odpov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ě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 xml:space="preserve">dnost </w:t>
      </w:r>
    </w:p>
    <w:p>
      <w:pPr>
        <w:pStyle w:val="Normal.0"/>
        <w:spacing w:after="0" w:line="24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 w:hint="default"/>
          <w:sz w:val="20"/>
          <w:szCs w:val="20"/>
          <w:rtl w:val="0"/>
        </w:rPr>
        <w:t>Úč</w:t>
      </w:r>
      <w:r>
        <w:rPr>
          <w:rStyle w:val="Žádný"/>
          <w:rFonts w:ascii="Arial" w:hAnsi="Arial"/>
          <w:sz w:val="20"/>
          <w:szCs w:val="20"/>
          <w:rtl w:val="0"/>
        </w:rPr>
        <w:t>ast na kurzech, exkurz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ch a prohl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dk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  <w:lang w:val="de-DE"/>
        </w:rPr>
        <w:t>ch s</w:t>
      </w:r>
      <w:r>
        <w:rPr>
          <w:rStyle w:val="Žádný"/>
          <w:rFonts w:ascii="Arial" w:hAnsi="Arial" w:hint="default"/>
          <w:sz w:val="20"/>
          <w:szCs w:val="20"/>
          <w:rtl w:val="0"/>
        </w:rPr>
        <w:t> </w:t>
      </w:r>
      <w:r>
        <w:rPr>
          <w:rStyle w:val="Žádný"/>
          <w:rFonts w:ascii="Arial" w:hAnsi="Arial"/>
          <w:sz w:val="20"/>
          <w:szCs w:val="20"/>
          <w:rtl w:val="0"/>
        </w:rPr>
        <w:t>pr</w:t>
      </w:r>
      <w:r>
        <w:rPr>
          <w:rStyle w:val="Žádný"/>
          <w:rFonts w:ascii="Arial" w:hAnsi="Arial" w:hint="default"/>
          <w:sz w:val="20"/>
          <w:szCs w:val="20"/>
          <w:rtl w:val="0"/>
        </w:rPr>
        <w:t>ů</w:t>
      </w:r>
      <w:r>
        <w:rPr>
          <w:rStyle w:val="Žádný"/>
          <w:rFonts w:ascii="Arial" w:hAnsi="Arial"/>
          <w:sz w:val="20"/>
          <w:szCs w:val="20"/>
          <w:rtl w:val="0"/>
        </w:rPr>
        <w:t>vodcem je pouze na vlastn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nebezpe</w:t>
      </w:r>
      <w:r>
        <w:rPr>
          <w:rStyle w:val="Žádný"/>
          <w:rFonts w:ascii="Arial" w:hAnsi="Arial" w:hint="default"/>
          <w:sz w:val="20"/>
          <w:szCs w:val="20"/>
          <w:rtl w:val="0"/>
        </w:rPr>
        <w:t>čí</w:t>
      </w:r>
      <w:r>
        <w:rPr>
          <w:rStyle w:val="Žádný"/>
          <w:rFonts w:ascii="Arial" w:hAnsi="Arial"/>
          <w:sz w:val="20"/>
          <w:szCs w:val="20"/>
          <w:rtl w:val="0"/>
        </w:rPr>
        <w:t>. Prague Wine Academy nezodpov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d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Arial" w:hAnsi="Arial"/>
          <w:sz w:val="20"/>
          <w:szCs w:val="20"/>
          <w:rtl w:val="0"/>
        </w:rPr>
        <w:t>za ztr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tu cennost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, oble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</w:rPr>
        <w:t>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apod.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Style w:val="Žádný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D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rkov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certifik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en-US"/>
        </w:rPr>
        <w:t>ty</w:t>
      </w:r>
    </w:p>
    <w:p>
      <w:pPr>
        <w:pStyle w:val="Normal.0"/>
        <w:spacing w:after="0" w:line="240" w:lineRule="auto"/>
        <w:rPr>
          <w:rStyle w:val="Žádný"/>
          <w:rFonts w:ascii="Arial" w:cs="Arial" w:hAnsi="Arial" w:eastAsia="Arial"/>
          <w:sz w:val="20"/>
          <w:szCs w:val="20"/>
        </w:rPr>
      </w:pPr>
      <w:r>
        <w:rPr>
          <w:rStyle w:val="Žádný"/>
          <w:rFonts w:ascii="Arial" w:hAnsi="Arial"/>
          <w:sz w:val="20"/>
          <w:szCs w:val="20"/>
          <w:rtl w:val="0"/>
        </w:rPr>
        <w:t>Na kurzy Prague Wine Academy je mo</w:t>
      </w:r>
      <w:r>
        <w:rPr>
          <w:rStyle w:val="Žádný"/>
          <w:rFonts w:ascii="Arial" w:hAnsi="Arial" w:hint="default"/>
          <w:sz w:val="20"/>
          <w:szCs w:val="20"/>
          <w:rtl w:val="0"/>
        </w:rPr>
        <w:t>ž</w:t>
      </w:r>
      <w:r>
        <w:rPr>
          <w:rStyle w:val="Žádný"/>
          <w:rFonts w:ascii="Arial" w:hAnsi="Arial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zakoupit d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rkov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certifik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ty, kter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jsou platn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po dobu 1 roku od data vystaven</w:t>
      </w:r>
      <w:r>
        <w:rPr>
          <w:rStyle w:val="Žádný"/>
          <w:rFonts w:ascii="Arial" w:hAnsi="Arial" w:hint="default"/>
          <w:sz w:val="20"/>
          <w:szCs w:val="20"/>
          <w:rtl w:val="0"/>
        </w:rPr>
        <w:t>í</w:t>
      </w:r>
      <w:r>
        <w:rPr>
          <w:rStyle w:val="Žádný"/>
          <w:rFonts w:ascii="Arial" w:hAnsi="Arial"/>
          <w:sz w:val="20"/>
          <w:szCs w:val="20"/>
          <w:rtl w:val="0"/>
        </w:rPr>
        <w:t>. Vyplacen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poukazu nen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mo</w:t>
      </w:r>
      <w:r>
        <w:rPr>
          <w:rStyle w:val="Žádný"/>
          <w:rFonts w:ascii="Arial" w:hAnsi="Arial" w:hint="default"/>
          <w:sz w:val="20"/>
          <w:szCs w:val="20"/>
          <w:rtl w:val="0"/>
        </w:rPr>
        <w:t>ž</w:t>
      </w:r>
      <w:r>
        <w:rPr>
          <w:rStyle w:val="Žádný"/>
          <w:rFonts w:ascii="Arial" w:hAnsi="Arial"/>
          <w:sz w:val="20"/>
          <w:szCs w:val="20"/>
          <w:rtl w:val="0"/>
        </w:rPr>
        <w:t>n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Arial" w:hAnsi="Arial"/>
          <w:sz w:val="20"/>
          <w:szCs w:val="20"/>
          <w:rtl w:val="0"/>
        </w:rPr>
        <w:t>. V</w:t>
      </w:r>
      <w:r>
        <w:rPr>
          <w:rStyle w:val="Žádný"/>
          <w:rFonts w:ascii="Arial" w:hAnsi="Arial" w:hint="default"/>
          <w:sz w:val="20"/>
          <w:szCs w:val="20"/>
          <w:rtl w:val="0"/>
        </w:rPr>
        <w:t> </w:t>
      </w:r>
      <w:r>
        <w:rPr>
          <w:rStyle w:val="Žádný"/>
          <w:rFonts w:ascii="Arial" w:hAnsi="Arial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ří</w:t>
      </w:r>
      <w:r>
        <w:rPr>
          <w:rStyle w:val="Žádný"/>
          <w:rFonts w:ascii="Arial" w:hAnsi="Arial"/>
          <w:sz w:val="20"/>
          <w:szCs w:val="20"/>
          <w:rtl w:val="0"/>
        </w:rPr>
        <w:t>pad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Arial" w:hAnsi="Arial"/>
          <w:sz w:val="20"/>
          <w:szCs w:val="20"/>
          <w:rtl w:val="0"/>
        </w:rPr>
        <w:t>p</w:t>
      </w:r>
      <w:r>
        <w:rPr>
          <w:rStyle w:val="Žádný"/>
          <w:rFonts w:ascii="Arial" w:hAnsi="Arial" w:hint="default"/>
          <w:sz w:val="20"/>
          <w:szCs w:val="20"/>
          <w:rtl w:val="0"/>
        </w:rPr>
        <w:t>ř</w:t>
      </w:r>
      <w:r>
        <w:rPr>
          <w:rStyle w:val="Žádný"/>
          <w:rFonts w:ascii="Arial" w:hAnsi="Arial"/>
          <w:sz w:val="20"/>
          <w:szCs w:val="20"/>
          <w:rtl w:val="0"/>
        </w:rPr>
        <w:t>ihl</w:t>
      </w:r>
      <w:r>
        <w:rPr>
          <w:rStyle w:val="Žádný"/>
          <w:rFonts w:ascii="Arial" w:hAnsi="Arial" w:hint="default"/>
          <w:sz w:val="20"/>
          <w:szCs w:val="20"/>
          <w:rtl w:val="0"/>
        </w:rPr>
        <w:t>áš</w:t>
      </w:r>
      <w:r>
        <w:rPr>
          <w:rStyle w:val="Žádný"/>
          <w:rFonts w:ascii="Arial" w:hAnsi="Arial"/>
          <w:sz w:val="20"/>
          <w:szCs w:val="20"/>
          <w:rtl w:val="0"/>
        </w:rPr>
        <w:t>en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sz w:val="20"/>
          <w:szCs w:val="20"/>
          <w:rtl w:val="0"/>
        </w:rPr>
        <w:t>a storna, kter</w:t>
      </w:r>
      <w:r>
        <w:rPr>
          <w:rStyle w:val="Žádný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sz w:val="20"/>
          <w:szCs w:val="20"/>
          <w:rtl w:val="0"/>
        </w:rPr>
        <w:t>neprob</w:t>
      </w:r>
      <w:r>
        <w:rPr>
          <w:rStyle w:val="Žádný"/>
          <w:rFonts w:ascii="Arial" w:hAnsi="Arial" w:hint="default"/>
          <w:sz w:val="20"/>
          <w:szCs w:val="20"/>
          <w:rtl w:val="0"/>
        </w:rPr>
        <w:t>ě</w:t>
      </w:r>
      <w:r>
        <w:rPr>
          <w:rStyle w:val="Žádný"/>
          <w:rFonts w:ascii="Arial" w:hAnsi="Arial"/>
          <w:sz w:val="20"/>
          <w:szCs w:val="20"/>
          <w:rtl w:val="0"/>
          <w:lang w:val="de-DE"/>
        </w:rPr>
        <w:t>hne v</w:t>
      </w:r>
      <w:r>
        <w:rPr>
          <w:rStyle w:val="Žádný"/>
          <w:rFonts w:ascii="Arial" w:hAnsi="Arial" w:hint="default"/>
          <w:sz w:val="20"/>
          <w:szCs w:val="20"/>
          <w:rtl w:val="0"/>
        </w:rPr>
        <w:t>č</w:t>
      </w:r>
      <w:r>
        <w:rPr>
          <w:rStyle w:val="Žádný"/>
          <w:rFonts w:ascii="Arial" w:hAnsi="Arial"/>
          <w:sz w:val="20"/>
          <w:szCs w:val="20"/>
          <w:rtl w:val="0"/>
          <w:lang w:val="pt-PT"/>
        </w:rPr>
        <w:t>as, d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rkov</w:t>
      </w:r>
      <w:r>
        <w:rPr>
          <w:rStyle w:val="Žádný"/>
          <w:rFonts w:ascii="Arial" w:hAnsi="Arial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Arial" w:hAnsi="Arial"/>
          <w:sz w:val="20"/>
          <w:szCs w:val="20"/>
          <w:rtl w:val="0"/>
        </w:rPr>
        <w:t>certifik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t propad</w:t>
      </w:r>
      <w:r>
        <w:rPr>
          <w:rStyle w:val="Žádný"/>
          <w:rFonts w:ascii="Arial" w:hAnsi="Arial" w:hint="default"/>
          <w:sz w:val="20"/>
          <w:szCs w:val="20"/>
          <w:rtl w:val="0"/>
        </w:rPr>
        <w:t>á</w:t>
      </w:r>
      <w:r>
        <w:rPr>
          <w:rStyle w:val="Žádný"/>
          <w:rFonts w:ascii="Arial" w:hAnsi="Arial"/>
          <w:sz w:val="20"/>
          <w:szCs w:val="20"/>
          <w:rtl w:val="0"/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</w:pP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Tyto obchodn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podm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nky jsou v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 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souladu s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 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obchodn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mi podm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nkami Weinakademie 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Ö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sterreich a vztahuj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se i na kurzy po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řá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dan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</w:rPr>
        <w:t>ve spolupr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ci Prague Wine Academy 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 xml:space="preserve">– 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Weinakademie </w:t>
      </w:r>
      <w:r>
        <w:rPr>
          <w:rStyle w:val="Žádný"/>
          <w:rFonts w:ascii="Arial" w:hAnsi="Arial" w:hint="default"/>
          <w:b w:val="1"/>
          <w:bCs w:val="1"/>
          <w:sz w:val="20"/>
          <w:szCs w:val="20"/>
          <w:rtl w:val="0"/>
        </w:rPr>
        <w:t>Ö</w:t>
      </w:r>
      <w:r>
        <w:rPr>
          <w:rStyle w:val="Žádný"/>
          <w:rFonts w:ascii="Arial" w:hAnsi="Arial"/>
          <w:b w:val="1"/>
          <w:bCs w:val="1"/>
          <w:sz w:val="20"/>
          <w:szCs w:val="20"/>
          <w:rtl w:val="0"/>
          <w:lang w:val="de-DE"/>
        </w:rPr>
        <w:t>sterreich.</w:t>
      </w:r>
    </w:p>
    <w:sectPr>
      <w:headerReference w:type="default" r:id="rId5"/>
      <w:footerReference w:type="default" r:id="rId6"/>
      <w:pgSz w:w="11900" w:h="16840" w:orient="portrait"/>
      <w:pgMar w:top="907" w:right="1418" w:bottom="907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nsola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ostý text">
    <w:name w:val="Prostý text"/>
    <w:next w:val="Prostý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nsolas" w:cs="Consolas" w:hAnsi="Consolas" w:eastAsia="Consola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