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Arial" w:hAnsi="Arial"/>
          <w:b w:val="1"/>
          <w:bCs w:val="1"/>
        </w:rPr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3782668</wp:posOffset>
            </wp:positionH>
            <wp:positionV relativeFrom="page">
              <wp:posOffset>0</wp:posOffset>
            </wp:positionV>
            <wp:extent cx="2975637" cy="1587009"/>
            <wp:effectExtent l="0" t="0" r="0" b="0"/>
            <wp:wrapNone/>
            <wp:docPr id="1073741826" name="officeArt object" descr="logo pwa 2015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 pwa 2015.pdf" descr="logo pwa 2015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37" cy="15870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pacing w:line="360" w:lineRule="auto"/>
        <w:rPr>
          <w:rFonts w:ascii="Arial" w:hAnsi="Arial"/>
          <w:sz w:val="24"/>
          <w:szCs w:val="24"/>
        </w:rPr>
      </w:pPr>
    </w:p>
    <w:p>
      <w:pPr>
        <w:pStyle w:val="Normal.0"/>
        <w:spacing w:line="360" w:lineRule="auto"/>
        <w:rPr>
          <w:rFonts w:ascii="Arial" w:hAnsi="Arial"/>
          <w:sz w:val="24"/>
          <w:szCs w:val="24"/>
        </w:rPr>
      </w:pPr>
    </w:p>
    <w:p>
      <w:pPr>
        <w:pStyle w:val="Normal.0"/>
        <w:spacing w:line="360" w:lineRule="auto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Kurz BASIC</w:t>
      </w:r>
    </w:p>
    <w:p>
      <w:pPr>
        <w:pStyle w:val="Normal.0"/>
        <w:spacing w:line="360" w:lineRule="auto"/>
        <w:rPr>
          <w:rFonts w:ascii="Arial" w:cs="Arial" w:hAnsi="Arial" w:eastAsia="Arial"/>
          <w:b w:val="1"/>
          <w:bCs w:val="1"/>
          <w:sz w:val="20"/>
          <w:szCs w:val="20"/>
          <w:u w:val="single"/>
        </w:rPr>
      </w:pPr>
      <w:r>
        <w:rPr>
          <w:rFonts w:ascii="Arial" w:hAnsi="Arial"/>
          <w:b w:val="1"/>
          <w:bCs w:val="1"/>
          <w:sz w:val="20"/>
          <w:szCs w:val="20"/>
          <w:u w:val="single"/>
          <w:rtl w:val="0"/>
        </w:rPr>
        <w:t>Sv</w:t>
      </w:r>
      <w:r>
        <w:rPr>
          <w:rFonts w:ascii="Arial" w:hAnsi="Arial" w:hint="default"/>
          <w:b w:val="1"/>
          <w:bCs w:val="1"/>
          <w:sz w:val="20"/>
          <w:szCs w:val="20"/>
          <w:u w:val="single"/>
          <w:rtl w:val="0"/>
        </w:rPr>
        <w:t>ě</w:t>
      </w:r>
      <w:r>
        <w:rPr>
          <w:rFonts w:ascii="Arial" w:hAnsi="Arial"/>
          <w:b w:val="1"/>
          <w:bCs w:val="1"/>
          <w:sz w:val="20"/>
          <w:szCs w:val="20"/>
          <w:u w:val="single"/>
          <w:rtl w:val="0"/>
        </w:rPr>
        <w:t>tov</w:t>
      </w:r>
      <w:r>
        <w:rPr>
          <w:rFonts w:ascii="Arial" w:hAnsi="Arial" w:hint="default"/>
          <w:b w:val="1"/>
          <w:bCs w:val="1"/>
          <w:sz w:val="20"/>
          <w:szCs w:val="20"/>
          <w:u w:val="single"/>
          <w:rtl w:val="0"/>
        </w:rPr>
        <w:t xml:space="preserve">é </w:t>
      </w:r>
      <w:r>
        <w:rPr>
          <w:rFonts w:ascii="Arial" w:hAnsi="Arial"/>
          <w:b w:val="1"/>
          <w:bCs w:val="1"/>
          <w:sz w:val="20"/>
          <w:szCs w:val="20"/>
          <w:u w:val="single"/>
          <w:rtl w:val="0"/>
        </w:rPr>
        <w:t>styly v</w:t>
      </w:r>
      <w:r>
        <w:rPr>
          <w:rFonts w:ascii="Arial" w:hAnsi="Arial" w:hint="default"/>
          <w:b w:val="1"/>
          <w:bCs w:val="1"/>
          <w:sz w:val="20"/>
          <w:szCs w:val="20"/>
          <w:u w:val="single"/>
          <w:rtl w:val="0"/>
        </w:rPr>
        <w:t>í</w:t>
      </w:r>
      <w:r>
        <w:rPr>
          <w:rFonts w:ascii="Arial" w:hAnsi="Arial"/>
          <w:b w:val="1"/>
          <w:bCs w:val="1"/>
          <w:sz w:val="20"/>
          <w:szCs w:val="20"/>
          <w:u w:val="single"/>
          <w:rtl w:val="0"/>
        </w:rPr>
        <w:t>n a mezin</w:t>
      </w:r>
      <w:r>
        <w:rPr>
          <w:rFonts w:ascii="Arial" w:hAnsi="Arial" w:hint="default"/>
          <w:b w:val="1"/>
          <w:bCs w:val="1"/>
          <w:sz w:val="20"/>
          <w:szCs w:val="20"/>
          <w:u w:val="single"/>
          <w:rtl w:val="0"/>
        </w:rPr>
        <w:t>á</w:t>
      </w:r>
      <w:r>
        <w:rPr>
          <w:rFonts w:ascii="Arial" w:hAnsi="Arial"/>
          <w:b w:val="1"/>
          <w:bCs w:val="1"/>
          <w:sz w:val="20"/>
          <w:szCs w:val="20"/>
          <w:u w:val="single"/>
          <w:rtl w:val="0"/>
        </w:rPr>
        <w:t>rodn</w:t>
      </w:r>
      <w:r>
        <w:rPr>
          <w:rFonts w:ascii="Arial" w:hAnsi="Arial" w:hint="default"/>
          <w:b w:val="1"/>
          <w:bCs w:val="1"/>
          <w:sz w:val="20"/>
          <w:szCs w:val="20"/>
          <w:u w:val="single"/>
          <w:rtl w:val="0"/>
        </w:rPr>
        <w:t xml:space="preserve">í </w:t>
      </w:r>
      <w:r>
        <w:rPr>
          <w:rFonts w:ascii="Arial" w:hAnsi="Arial"/>
          <w:b w:val="1"/>
          <w:bCs w:val="1"/>
          <w:sz w:val="20"/>
          <w:szCs w:val="20"/>
          <w:u w:val="single"/>
          <w:rtl w:val="0"/>
        </w:rPr>
        <w:t>odr</w:t>
      </w:r>
      <w:r>
        <w:rPr>
          <w:rFonts w:ascii="Arial" w:hAnsi="Arial" w:hint="default"/>
          <w:b w:val="1"/>
          <w:bCs w:val="1"/>
          <w:sz w:val="20"/>
          <w:szCs w:val="20"/>
          <w:u w:val="single"/>
          <w:rtl w:val="0"/>
        </w:rPr>
        <w:t>ů</w:t>
      </w:r>
      <w:r>
        <w:rPr>
          <w:rFonts w:ascii="Arial" w:hAnsi="Arial"/>
          <w:b w:val="1"/>
          <w:bCs w:val="1"/>
          <w:sz w:val="20"/>
          <w:szCs w:val="20"/>
          <w:u w:val="single"/>
          <w:rtl w:val="0"/>
        </w:rPr>
        <w:t>dy a regiony</w:t>
      </w:r>
    </w:p>
    <w:p>
      <w:pPr>
        <w:pStyle w:val="Normal.0"/>
        <w:spacing w:line="360" w:lineRule="auto"/>
        <w:rPr>
          <w:rFonts w:ascii="Arial" w:cs="Arial" w:hAnsi="Arial" w:eastAsia="Arial"/>
          <w:b w:val="1"/>
          <w:bCs w:val="1"/>
          <w:sz w:val="20"/>
          <w:szCs w:val="20"/>
          <w:u w:val="single"/>
        </w:rPr>
      </w:pPr>
      <w:r>
        <w:rPr>
          <w:rFonts w:ascii="Arial" w:hAnsi="Arial"/>
          <w:b w:val="1"/>
          <w:bCs w:val="1"/>
          <w:sz w:val="20"/>
          <w:szCs w:val="20"/>
          <w:u w:val="single"/>
          <w:rtl w:val="0"/>
        </w:rPr>
        <w:t>v</w:t>
      </w:r>
      <w:r>
        <w:rPr>
          <w:rFonts w:ascii="Arial" w:hAnsi="Arial" w:hint="default"/>
          <w:b w:val="1"/>
          <w:bCs w:val="1"/>
          <w:sz w:val="20"/>
          <w:szCs w:val="20"/>
          <w:u w:val="single"/>
          <w:rtl w:val="0"/>
        </w:rPr>
        <w:t>č</w:t>
      </w:r>
      <w:r>
        <w:rPr>
          <w:rFonts w:ascii="Arial" w:hAnsi="Arial"/>
          <w:b w:val="1"/>
          <w:bCs w:val="1"/>
          <w:sz w:val="20"/>
          <w:szCs w:val="20"/>
          <w:u w:val="single"/>
          <w:rtl w:val="0"/>
        </w:rPr>
        <w:t>etn</w:t>
      </w:r>
      <w:r>
        <w:rPr>
          <w:rFonts w:ascii="Arial" w:hAnsi="Arial" w:hint="default"/>
          <w:b w:val="1"/>
          <w:bCs w:val="1"/>
          <w:sz w:val="20"/>
          <w:szCs w:val="20"/>
          <w:u w:val="single"/>
          <w:rtl w:val="0"/>
        </w:rPr>
        <w:t>ě Č</w:t>
      </w:r>
      <w:r>
        <w:rPr>
          <w:rFonts w:ascii="Arial" w:hAnsi="Arial"/>
          <w:b w:val="1"/>
          <w:bCs w:val="1"/>
          <w:sz w:val="20"/>
          <w:szCs w:val="20"/>
          <w:u w:val="single"/>
          <w:rtl w:val="0"/>
        </w:rPr>
        <w:t>ech a Moravy</w:t>
      </w:r>
    </w:p>
    <w:p>
      <w:pPr>
        <w:pStyle w:val="Normal.0"/>
        <w:spacing w:line="600" w:lineRule="auto"/>
        <w:rPr>
          <w:sz w:val="20"/>
          <w:szCs w:val="20"/>
        </w:rPr>
      </w:pPr>
      <w:r>
        <w:rPr>
          <w:rFonts w:ascii="Arial" w:hAnsi="Arial"/>
          <w:b w:val="1"/>
          <w:bCs w:val="1"/>
          <w:outline w:val="0"/>
          <w:color w:val="9c7f5a"/>
          <w:sz w:val="20"/>
          <w:szCs w:val="20"/>
          <w:u w:color="9c7f5a"/>
          <w:rtl w:val="0"/>
          <w14:textFill>
            <w14:solidFill>
              <w14:srgbClr w14:val="9C7F5A"/>
            </w14:solidFill>
          </w14:textFill>
        </w:rPr>
        <w:t>17.</w:t>
      </w:r>
      <w:r>
        <w:rPr>
          <w:rFonts w:ascii="Arial" w:hAnsi="Arial"/>
          <w:b w:val="1"/>
          <w:bCs w:val="1"/>
          <w:outline w:val="0"/>
          <w:color w:val="9c7f5a"/>
          <w:sz w:val="20"/>
          <w:szCs w:val="20"/>
          <w:u w:color="9c7f5a"/>
          <w:rtl w:val="0"/>
          <w14:textFill>
            <w14:solidFill>
              <w14:srgbClr w14:val="9C7F5A"/>
            </w14:solidFill>
          </w14:textFill>
        </w:rPr>
        <w:t xml:space="preserve"> </w:t>
      </w:r>
      <w:r>
        <w:rPr>
          <w:rFonts w:ascii="Arial" w:hAnsi="Arial" w:hint="default"/>
          <w:b w:val="1"/>
          <w:bCs w:val="1"/>
          <w:outline w:val="0"/>
          <w:color w:val="9c7f5a"/>
          <w:sz w:val="20"/>
          <w:szCs w:val="20"/>
          <w:u w:color="9c7f5a"/>
          <w:rtl w:val="0"/>
          <w14:textFill>
            <w14:solidFill>
              <w14:srgbClr w14:val="9C7F5A"/>
            </w14:solidFill>
          </w14:textFill>
        </w:rPr>
        <w:t>—</w:t>
      </w:r>
      <w:r>
        <w:rPr>
          <w:rFonts w:ascii="Arial" w:hAnsi="Arial"/>
          <w:b w:val="1"/>
          <w:bCs w:val="1"/>
          <w:outline w:val="0"/>
          <w:color w:val="9c7f5a"/>
          <w:sz w:val="20"/>
          <w:szCs w:val="20"/>
          <w:u w:color="9c7f5a"/>
          <w:rtl w:val="0"/>
          <w14:textFill>
            <w14:solidFill>
              <w14:srgbClr w14:val="9C7F5A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9c7f5a"/>
          <w:sz w:val="20"/>
          <w:szCs w:val="20"/>
          <w:u w:color="9c7f5a"/>
          <w:rtl w:val="0"/>
          <w14:textFill>
            <w14:solidFill>
              <w14:srgbClr w14:val="9C7F5A"/>
            </w14:solidFill>
          </w14:textFill>
        </w:rPr>
        <w:t>19</w:t>
      </w:r>
      <w:r>
        <w:rPr>
          <w:rFonts w:ascii="Arial" w:hAnsi="Arial"/>
          <w:b w:val="1"/>
          <w:bCs w:val="1"/>
          <w:outline w:val="0"/>
          <w:color w:val="9c7f5a"/>
          <w:sz w:val="20"/>
          <w:szCs w:val="20"/>
          <w:u w:color="9c7f5a"/>
          <w:rtl w:val="0"/>
          <w14:textFill>
            <w14:solidFill>
              <w14:srgbClr w14:val="9C7F5A"/>
            </w14:solidFill>
          </w14:textFill>
        </w:rPr>
        <w:t xml:space="preserve">. </w:t>
      </w:r>
      <w:r>
        <w:rPr>
          <w:rFonts w:ascii="Arial" w:hAnsi="Arial" w:hint="default"/>
          <w:b w:val="1"/>
          <w:bCs w:val="1"/>
          <w:outline w:val="0"/>
          <w:color w:val="9c7f5a"/>
          <w:sz w:val="20"/>
          <w:szCs w:val="20"/>
          <w:u w:color="9c7f5a"/>
          <w:rtl w:val="0"/>
          <w14:textFill>
            <w14:solidFill>
              <w14:srgbClr w14:val="9C7F5A"/>
            </w14:solidFill>
          </w14:textFill>
        </w:rPr>
        <w:t>ří</w:t>
      </w:r>
      <w:r>
        <w:rPr>
          <w:rFonts w:ascii="Arial" w:hAnsi="Arial"/>
          <w:b w:val="1"/>
          <w:bCs w:val="1"/>
          <w:outline w:val="0"/>
          <w:color w:val="9c7f5a"/>
          <w:sz w:val="20"/>
          <w:szCs w:val="20"/>
          <w:u w:color="9c7f5a"/>
          <w:rtl w:val="0"/>
          <w14:textFill>
            <w14:solidFill>
              <w14:srgbClr w14:val="9C7F5A"/>
            </w14:solidFill>
          </w14:textFill>
        </w:rPr>
        <w:t>jna</w:t>
      </w:r>
      <w:r>
        <w:rPr>
          <w:rFonts w:ascii="Arial" w:hAnsi="Arial"/>
          <w:b w:val="1"/>
          <w:bCs w:val="1"/>
          <w:outline w:val="0"/>
          <w:color w:val="9c7f5a"/>
          <w:sz w:val="20"/>
          <w:szCs w:val="20"/>
          <w:u w:color="9c7f5a"/>
          <w:rtl w:val="0"/>
          <w14:textFill>
            <w14:solidFill>
              <w14:srgbClr w14:val="9C7F5A"/>
            </w14:solidFill>
          </w14:textFill>
        </w:rPr>
        <w:t xml:space="preserve"> 202</w:t>
      </w:r>
      <w:r>
        <w:rPr>
          <w:rFonts w:ascii="Arial" w:hAnsi="Arial"/>
          <w:b w:val="1"/>
          <w:bCs w:val="1"/>
          <w:outline w:val="0"/>
          <w:color w:val="9c7f5a"/>
          <w:sz w:val="20"/>
          <w:szCs w:val="20"/>
          <w:u w:color="9c7f5a"/>
          <w:rtl w:val="0"/>
          <w14:textFill>
            <w14:solidFill>
              <w14:srgbClr w14:val="9C7F5A"/>
            </w14:solidFill>
          </w14:textFill>
        </w:rPr>
        <w:t>5</w:t>
      </w:r>
    </w:p>
    <w:p>
      <w:pPr>
        <w:pStyle w:val="Normal.0"/>
        <w:spacing w:line="360" w:lineRule="auto"/>
        <w:rPr>
          <w:rFonts w:ascii="Arial" w:cs="Arial" w:hAnsi="Arial" w:eastAsia="Arial"/>
          <w:b w:val="1"/>
          <w:bCs w:val="1"/>
          <w:outline w:val="0"/>
          <w:color w:val="9c7f5a"/>
          <w:sz w:val="26"/>
          <w:szCs w:val="26"/>
          <w:u w:color="9c7f5a"/>
          <w14:textFill>
            <w14:solidFill>
              <w14:srgbClr w14:val="9C7F5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9c7f5a"/>
          <w:sz w:val="24"/>
          <w:szCs w:val="24"/>
          <w:u w:color="9c7f5a"/>
          <w:rtl w:val="0"/>
          <w14:textFill>
            <w14:solidFill>
              <w14:srgbClr w14:val="9C7F5A"/>
            </w14:solidFill>
          </w14:textFill>
        </w:rPr>
        <w:t>PROGRAM</w:t>
      </w:r>
    </w:p>
    <w:p>
      <w:pPr>
        <w:pStyle w:val="Normal.0"/>
        <w:rPr>
          <w:rFonts w:ascii="Arial" w:cs="Arial" w:hAnsi="Arial" w:eastAsia="Arial"/>
          <w:b w:val="1"/>
          <w:bCs w:val="1"/>
          <w:sz w:val="17"/>
          <w:szCs w:val="17"/>
        </w:rPr>
      </w:pPr>
      <w:r>
        <w:rPr>
          <w:rFonts w:ascii="Arial" w:hAnsi="Arial"/>
          <w:b w:val="1"/>
          <w:bCs w:val="1"/>
          <w:sz w:val="17"/>
          <w:szCs w:val="17"/>
          <w:rtl w:val="0"/>
        </w:rPr>
        <w:t xml:space="preserve"> </w:t>
      </w:r>
    </w:p>
    <w:p>
      <w:pPr>
        <w:pStyle w:val="Normal.0"/>
        <w:spacing w:line="312" w:lineRule="auto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</w:rPr>
        <w:t xml:space="preserve">DEN 1 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—</w:t>
      </w:r>
      <w:r>
        <w:rPr>
          <w:rFonts w:ascii="Arial" w:hAnsi="Arial"/>
          <w:b w:val="1"/>
          <w:bCs w:val="1"/>
          <w:sz w:val="18"/>
          <w:szCs w:val="18"/>
          <w:rtl w:val="0"/>
        </w:rPr>
        <w:t xml:space="preserve"> p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á</w:t>
      </w:r>
      <w:r>
        <w:rPr>
          <w:rFonts w:ascii="Arial" w:hAnsi="Arial"/>
          <w:b w:val="1"/>
          <w:bCs w:val="1"/>
          <w:sz w:val="18"/>
          <w:szCs w:val="18"/>
          <w:rtl w:val="0"/>
        </w:rPr>
        <w:t xml:space="preserve">tek </w:t>
      </w:r>
      <w:r>
        <w:rPr>
          <w:rFonts w:ascii="Arial" w:hAnsi="Arial"/>
          <w:b w:val="1"/>
          <w:bCs w:val="1"/>
          <w:sz w:val="18"/>
          <w:szCs w:val="18"/>
          <w:rtl w:val="0"/>
        </w:rPr>
        <w:t>17</w:t>
      </w:r>
      <w:r>
        <w:rPr>
          <w:rFonts w:ascii="Arial" w:hAnsi="Arial"/>
          <w:b w:val="1"/>
          <w:bCs w:val="1"/>
          <w:sz w:val="18"/>
          <w:szCs w:val="18"/>
          <w:rtl w:val="0"/>
        </w:rPr>
        <w:t xml:space="preserve">. 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ří</w:t>
      </w:r>
      <w:r>
        <w:rPr>
          <w:rFonts w:ascii="Arial" w:hAnsi="Arial"/>
          <w:b w:val="1"/>
          <w:bCs w:val="1"/>
          <w:sz w:val="18"/>
          <w:szCs w:val="18"/>
          <w:rtl w:val="0"/>
        </w:rPr>
        <w:t>jna</w:t>
      </w:r>
      <w:r>
        <w:rPr>
          <w:rFonts w:ascii="Arial" w:hAnsi="Arial"/>
          <w:b w:val="1"/>
          <w:bCs w:val="1"/>
          <w:sz w:val="18"/>
          <w:szCs w:val="18"/>
          <w:rtl w:val="0"/>
        </w:rPr>
        <w:t xml:space="preserve"> 202</w:t>
      </w:r>
      <w:r>
        <w:rPr>
          <w:rFonts w:ascii="Arial" w:hAnsi="Arial"/>
          <w:b w:val="1"/>
          <w:bCs w:val="1"/>
          <w:sz w:val="18"/>
          <w:szCs w:val="18"/>
          <w:rtl w:val="0"/>
        </w:rPr>
        <w:t>5</w:t>
      </w:r>
    </w:p>
    <w:p>
      <w:pPr>
        <w:pStyle w:val="Normal.0"/>
        <w:spacing w:line="312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8"/>
          <w:szCs w:val="18"/>
        </w:rPr>
        <w:br w:type="textWrapping"/>
      </w:r>
      <w:r>
        <w:rPr>
          <w:rFonts w:ascii="Arial" w:hAnsi="Arial"/>
          <w:sz w:val="18"/>
          <w:szCs w:val="18"/>
          <w:rtl w:val="0"/>
        </w:rPr>
        <w:t xml:space="preserve">10:00 </w:t>
      </w:r>
      <w:r>
        <w:rPr>
          <w:rFonts w:ascii="Arial" w:hAnsi="Arial" w:hint="default"/>
          <w:sz w:val="18"/>
          <w:szCs w:val="18"/>
          <w:rtl w:val="0"/>
        </w:rPr>
        <w:t xml:space="preserve">– </w:t>
      </w:r>
      <w:r>
        <w:rPr>
          <w:rFonts w:ascii="Arial" w:hAnsi="Arial"/>
          <w:sz w:val="18"/>
          <w:szCs w:val="18"/>
          <w:rtl w:val="0"/>
        </w:rPr>
        <w:t xml:space="preserve">10:15 </w:t>
      </w:r>
      <w:r>
        <w:rPr>
          <w:rFonts w:ascii="Arial" w:hAnsi="Arial"/>
          <w:sz w:val="18"/>
          <w:szCs w:val="18"/>
          <w:rtl w:val="0"/>
        </w:rPr>
        <w:t>p</w:t>
      </w:r>
      <w:r>
        <w:rPr>
          <w:rFonts w:ascii="Arial" w:hAnsi="Arial" w:hint="default"/>
          <w:sz w:val="18"/>
          <w:szCs w:val="18"/>
          <w:rtl w:val="0"/>
        </w:rPr>
        <w:t>ř</w:t>
      </w:r>
      <w:r>
        <w:rPr>
          <w:rFonts w:ascii="Arial" w:hAnsi="Arial"/>
          <w:sz w:val="18"/>
          <w:szCs w:val="18"/>
          <w:rtl w:val="0"/>
        </w:rPr>
        <w:t>iv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t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n</w:t>
      </w:r>
      <w:r>
        <w:rPr>
          <w:rFonts w:ascii="Arial" w:hAnsi="Arial" w:hint="default"/>
          <w:sz w:val="18"/>
          <w:szCs w:val="18"/>
          <w:rtl w:val="0"/>
        </w:rPr>
        <w:t>í úč</w:t>
      </w:r>
      <w:r>
        <w:rPr>
          <w:rFonts w:ascii="Arial" w:hAnsi="Arial"/>
          <w:sz w:val="18"/>
          <w:szCs w:val="18"/>
          <w:rtl w:val="0"/>
        </w:rPr>
        <w:t>astn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k</w:t>
      </w:r>
      <w:r>
        <w:rPr>
          <w:rFonts w:ascii="Arial" w:hAnsi="Arial" w:hint="default"/>
          <w:sz w:val="18"/>
          <w:szCs w:val="18"/>
          <w:rtl w:val="0"/>
        </w:rPr>
        <w:t xml:space="preserve">ů </w:t>
      </w:r>
      <w:r>
        <w:rPr>
          <w:rFonts w:ascii="Arial" w:hAnsi="Arial"/>
          <w:sz w:val="18"/>
          <w:szCs w:val="18"/>
          <w:rtl w:val="0"/>
        </w:rPr>
        <w:t>a zah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jen</w:t>
      </w:r>
      <w:r>
        <w:rPr>
          <w:rFonts w:ascii="Arial" w:hAnsi="Arial" w:hint="default"/>
          <w:sz w:val="18"/>
          <w:szCs w:val="18"/>
          <w:rtl w:val="0"/>
        </w:rPr>
        <w:t xml:space="preserve">í </w:t>
      </w:r>
      <w:r>
        <w:rPr>
          <w:rFonts w:ascii="Arial" w:hAnsi="Arial"/>
          <w:sz w:val="18"/>
          <w:szCs w:val="18"/>
          <w:rtl w:val="0"/>
        </w:rPr>
        <w:t>kurzu</w:t>
      </w:r>
      <w:r>
        <w:rPr>
          <w:rFonts w:ascii="Arial" w:cs="Arial" w:hAnsi="Arial" w:eastAsia="Arial"/>
          <w:sz w:val="18"/>
          <w:szCs w:val="18"/>
        </w:rPr>
        <w:br w:type="textWrapping"/>
      </w:r>
      <w:r>
        <w:rPr>
          <w:rFonts w:ascii="Arial" w:hAnsi="Arial"/>
          <w:sz w:val="18"/>
          <w:szCs w:val="18"/>
          <w:rtl w:val="0"/>
        </w:rPr>
        <w:t xml:space="preserve">10:15 </w:t>
      </w:r>
      <w:r>
        <w:rPr>
          <w:rFonts w:ascii="Arial" w:hAnsi="Arial" w:hint="default"/>
          <w:sz w:val="18"/>
          <w:szCs w:val="18"/>
          <w:rtl w:val="0"/>
        </w:rPr>
        <w:t xml:space="preserve">– </w:t>
      </w:r>
      <w:r>
        <w:rPr>
          <w:rFonts w:ascii="Arial" w:hAnsi="Arial"/>
          <w:sz w:val="18"/>
          <w:szCs w:val="18"/>
          <w:rtl w:val="0"/>
        </w:rPr>
        <w:t xml:space="preserve">11:00 </w:t>
      </w:r>
      <w:r>
        <w:rPr>
          <w:rFonts w:ascii="Arial" w:hAnsi="Arial" w:hint="default"/>
          <w:sz w:val="18"/>
          <w:szCs w:val="18"/>
          <w:rtl w:val="0"/>
        </w:rPr>
        <w:t>ú</w:t>
      </w:r>
      <w:r>
        <w:rPr>
          <w:rFonts w:ascii="Arial" w:hAnsi="Arial"/>
          <w:b w:val="1"/>
          <w:bCs w:val="1"/>
          <w:sz w:val="18"/>
          <w:szCs w:val="18"/>
          <w:rtl w:val="0"/>
        </w:rPr>
        <w:t>vod, systematick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 xml:space="preserve">ý </w:t>
      </w:r>
      <w:r>
        <w:rPr>
          <w:rFonts w:ascii="Arial" w:hAnsi="Arial"/>
          <w:b w:val="1"/>
          <w:bCs w:val="1"/>
          <w:sz w:val="18"/>
          <w:szCs w:val="18"/>
          <w:rtl w:val="0"/>
        </w:rPr>
        <w:t>p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ří</w:t>
      </w:r>
      <w:r>
        <w:rPr>
          <w:rFonts w:ascii="Arial" w:hAnsi="Arial"/>
          <w:b w:val="1"/>
          <w:bCs w:val="1"/>
          <w:sz w:val="18"/>
          <w:szCs w:val="18"/>
          <w:rtl w:val="0"/>
        </w:rPr>
        <w:t>stup k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 </w:t>
      </w:r>
      <w:r>
        <w:rPr>
          <w:rFonts w:ascii="Arial" w:hAnsi="Arial"/>
          <w:b w:val="1"/>
          <w:bCs w:val="1"/>
          <w:sz w:val="18"/>
          <w:szCs w:val="18"/>
          <w:rtl w:val="0"/>
        </w:rPr>
        <w:t>degustaci podle WSET</w:t>
      </w:r>
    </w:p>
    <w:p>
      <w:pPr>
        <w:pStyle w:val="Normal.0"/>
        <w:spacing w:line="312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</w:rPr>
        <w:t xml:space="preserve">11:00 </w:t>
      </w:r>
      <w:r>
        <w:rPr>
          <w:rFonts w:ascii="Arial" w:hAnsi="Arial" w:hint="default"/>
          <w:sz w:val="18"/>
          <w:szCs w:val="18"/>
          <w:rtl w:val="0"/>
        </w:rPr>
        <w:t xml:space="preserve">– </w:t>
      </w:r>
      <w:r>
        <w:rPr>
          <w:rFonts w:ascii="Arial" w:hAnsi="Arial"/>
          <w:sz w:val="18"/>
          <w:szCs w:val="18"/>
          <w:rtl w:val="0"/>
        </w:rPr>
        <w:t xml:space="preserve">12:00 </w:t>
      </w:r>
      <w:r>
        <w:rPr>
          <w:rFonts w:ascii="Arial" w:hAnsi="Arial"/>
          <w:b w:val="1"/>
          <w:bCs w:val="1"/>
          <w:sz w:val="18"/>
          <w:szCs w:val="18"/>
          <w:rtl w:val="0"/>
        </w:rPr>
        <w:t>rozd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ě</w:t>
      </w:r>
      <w:r>
        <w:rPr>
          <w:rFonts w:ascii="Arial" w:hAnsi="Arial"/>
          <w:b w:val="1"/>
          <w:bCs w:val="1"/>
          <w:sz w:val="18"/>
          <w:szCs w:val="18"/>
          <w:rtl w:val="0"/>
        </w:rPr>
        <w:t>len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 xml:space="preserve">í </w:t>
      </w:r>
      <w:r>
        <w:rPr>
          <w:rFonts w:ascii="Arial" w:hAnsi="Arial"/>
          <w:b w:val="1"/>
          <w:bCs w:val="1"/>
          <w:sz w:val="18"/>
          <w:szCs w:val="18"/>
          <w:rtl w:val="0"/>
        </w:rPr>
        <w:t>odr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ů</w:t>
      </w:r>
      <w:r>
        <w:rPr>
          <w:rFonts w:ascii="Arial" w:hAnsi="Arial"/>
          <w:b w:val="1"/>
          <w:bCs w:val="1"/>
          <w:sz w:val="18"/>
          <w:szCs w:val="18"/>
          <w:rtl w:val="0"/>
        </w:rPr>
        <w:t>d na tuzemsk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 xml:space="preserve">é </w:t>
      </w:r>
      <w:r>
        <w:rPr>
          <w:rFonts w:ascii="Arial" w:hAnsi="Arial"/>
          <w:b w:val="1"/>
          <w:bCs w:val="1"/>
          <w:sz w:val="18"/>
          <w:szCs w:val="18"/>
          <w:rtl w:val="0"/>
        </w:rPr>
        <w:t>a mezin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á</w:t>
      </w:r>
      <w:r>
        <w:rPr>
          <w:rFonts w:ascii="Arial" w:hAnsi="Arial"/>
          <w:b w:val="1"/>
          <w:bCs w:val="1"/>
          <w:sz w:val="18"/>
          <w:szCs w:val="18"/>
          <w:rtl w:val="0"/>
        </w:rPr>
        <w:t>rodn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í</w:t>
      </w:r>
      <w:r>
        <w:rPr>
          <w:rFonts w:ascii="Arial" w:hAnsi="Arial"/>
          <w:b w:val="1"/>
          <w:bCs w:val="1"/>
          <w:sz w:val="18"/>
          <w:szCs w:val="18"/>
          <w:rtl w:val="0"/>
        </w:rPr>
        <w:t>, srovn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á</w:t>
      </w:r>
      <w:r>
        <w:rPr>
          <w:rFonts w:ascii="Arial" w:hAnsi="Arial"/>
          <w:b w:val="1"/>
          <w:bCs w:val="1"/>
          <w:sz w:val="18"/>
          <w:szCs w:val="18"/>
          <w:rtl w:val="0"/>
        </w:rPr>
        <w:t>n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 xml:space="preserve">í </w:t>
      </w:r>
      <w:r>
        <w:rPr>
          <w:rFonts w:ascii="Arial" w:hAnsi="Arial"/>
          <w:b w:val="1"/>
          <w:bCs w:val="1"/>
          <w:sz w:val="18"/>
          <w:szCs w:val="18"/>
          <w:rtl w:val="0"/>
        </w:rPr>
        <w:t>tuzemsk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ý</w:t>
      </w:r>
      <w:r>
        <w:rPr>
          <w:rFonts w:ascii="Arial" w:hAnsi="Arial"/>
          <w:b w:val="1"/>
          <w:bCs w:val="1"/>
          <w:sz w:val="18"/>
          <w:szCs w:val="18"/>
          <w:rtl w:val="0"/>
        </w:rPr>
        <w:t>ch a zahrani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č</w:t>
      </w:r>
      <w:r>
        <w:rPr>
          <w:rFonts w:ascii="Arial" w:hAnsi="Arial"/>
          <w:b w:val="1"/>
          <w:bCs w:val="1"/>
          <w:sz w:val="18"/>
          <w:szCs w:val="18"/>
          <w:rtl w:val="0"/>
        </w:rPr>
        <w:t>n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í</w:t>
      </w:r>
      <w:r>
        <w:rPr>
          <w:rFonts w:ascii="Arial" w:hAnsi="Arial"/>
          <w:b w:val="1"/>
          <w:bCs w:val="1"/>
          <w:sz w:val="18"/>
          <w:szCs w:val="18"/>
          <w:rtl w:val="0"/>
        </w:rPr>
        <w:t>ch v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í</w:t>
      </w:r>
      <w:r>
        <w:rPr>
          <w:rFonts w:ascii="Arial" w:hAnsi="Arial"/>
          <w:b w:val="1"/>
          <w:bCs w:val="1"/>
          <w:sz w:val="18"/>
          <w:szCs w:val="18"/>
          <w:rtl w:val="0"/>
        </w:rPr>
        <w:t>n</w:t>
      </w:r>
    </w:p>
    <w:p>
      <w:pPr>
        <w:pStyle w:val="Normal.0"/>
        <w:spacing w:line="312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</w:rPr>
        <w:t xml:space="preserve">12:00 </w:t>
      </w:r>
      <w:r>
        <w:rPr>
          <w:rFonts w:ascii="Arial" w:hAnsi="Arial" w:hint="default"/>
          <w:sz w:val="18"/>
          <w:szCs w:val="18"/>
          <w:rtl w:val="0"/>
        </w:rPr>
        <w:t xml:space="preserve">– </w:t>
      </w:r>
      <w:r>
        <w:rPr>
          <w:rFonts w:ascii="Arial" w:hAnsi="Arial"/>
          <w:sz w:val="18"/>
          <w:szCs w:val="18"/>
          <w:rtl w:val="0"/>
        </w:rPr>
        <w:t xml:space="preserve">13:00 </w:t>
      </w:r>
      <w:r>
        <w:rPr>
          <w:rFonts w:ascii="Arial" w:hAnsi="Arial"/>
          <w:sz w:val="18"/>
          <w:szCs w:val="18"/>
          <w:rtl w:val="0"/>
        </w:rPr>
        <w:t>p</w:t>
      </w:r>
      <w:r>
        <w:rPr>
          <w:rFonts w:ascii="Arial" w:hAnsi="Arial" w:hint="default"/>
          <w:sz w:val="18"/>
          <w:szCs w:val="18"/>
          <w:rtl w:val="0"/>
        </w:rPr>
        <w:t>ř</w:t>
      </w:r>
      <w:r>
        <w:rPr>
          <w:rFonts w:ascii="Arial" w:hAnsi="Arial"/>
          <w:sz w:val="18"/>
          <w:szCs w:val="18"/>
          <w:rtl w:val="0"/>
        </w:rPr>
        <w:t>est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vka na ob</w:t>
      </w:r>
      <w:r>
        <w:rPr>
          <w:rFonts w:ascii="Arial" w:hAnsi="Arial" w:hint="default"/>
          <w:sz w:val="18"/>
          <w:szCs w:val="18"/>
          <w:rtl w:val="0"/>
        </w:rPr>
        <w:t>ě</w:t>
      </w:r>
      <w:r>
        <w:rPr>
          <w:rFonts w:ascii="Arial" w:hAnsi="Arial"/>
          <w:sz w:val="18"/>
          <w:szCs w:val="18"/>
          <w:rtl w:val="0"/>
        </w:rPr>
        <w:t>d</w:t>
      </w:r>
    </w:p>
    <w:p>
      <w:pPr>
        <w:pStyle w:val="Normal.0"/>
        <w:spacing w:line="312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</w:rPr>
        <w:t xml:space="preserve">13:00 </w:t>
      </w:r>
      <w:r>
        <w:rPr>
          <w:rFonts w:ascii="Arial" w:hAnsi="Arial" w:hint="default"/>
          <w:sz w:val="18"/>
          <w:szCs w:val="18"/>
          <w:rtl w:val="0"/>
        </w:rPr>
        <w:t xml:space="preserve">– </w:t>
      </w:r>
      <w:r>
        <w:rPr>
          <w:rFonts w:ascii="Arial" w:hAnsi="Arial"/>
          <w:sz w:val="18"/>
          <w:szCs w:val="18"/>
          <w:rtl w:val="0"/>
        </w:rPr>
        <w:t xml:space="preserve">14:30 </w:t>
      </w:r>
      <w:r>
        <w:rPr>
          <w:rFonts w:ascii="Arial" w:hAnsi="Arial"/>
          <w:b w:val="1"/>
          <w:bCs w:val="1"/>
          <w:sz w:val="18"/>
          <w:szCs w:val="18"/>
          <w:rtl w:val="0"/>
        </w:rPr>
        <w:t>mezin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á</w:t>
      </w:r>
      <w:r>
        <w:rPr>
          <w:rFonts w:ascii="Arial" w:hAnsi="Arial"/>
          <w:b w:val="1"/>
          <w:bCs w:val="1"/>
          <w:sz w:val="18"/>
          <w:szCs w:val="18"/>
          <w:rtl w:val="0"/>
        </w:rPr>
        <w:t>rodn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 xml:space="preserve">í </w:t>
      </w:r>
      <w:r>
        <w:rPr>
          <w:rFonts w:ascii="Arial" w:hAnsi="Arial"/>
          <w:b w:val="1"/>
          <w:bCs w:val="1"/>
          <w:sz w:val="18"/>
          <w:szCs w:val="18"/>
          <w:rtl w:val="0"/>
        </w:rPr>
        <w:t>b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í</w:t>
      </w:r>
      <w:r>
        <w:rPr>
          <w:rFonts w:ascii="Arial" w:hAnsi="Arial"/>
          <w:b w:val="1"/>
          <w:bCs w:val="1"/>
          <w:sz w:val="18"/>
          <w:szCs w:val="18"/>
          <w:rtl w:val="0"/>
        </w:rPr>
        <w:t>l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 xml:space="preserve">é </w:t>
      </w:r>
      <w:r>
        <w:rPr>
          <w:rFonts w:ascii="Arial" w:hAnsi="Arial"/>
          <w:b w:val="1"/>
          <w:bCs w:val="1"/>
          <w:sz w:val="18"/>
          <w:szCs w:val="18"/>
          <w:rtl w:val="0"/>
        </w:rPr>
        <w:t>odr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ů</w:t>
      </w:r>
      <w:r>
        <w:rPr>
          <w:rFonts w:ascii="Arial" w:hAnsi="Arial"/>
          <w:b w:val="1"/>
          <w:bCs w:val="1"/>
          <w:sz w:val="18"/>
          <w:szCs w:val="18"/>
          <w:rtl w:val="0"/>
        </w:rPr>
        <w:t>dy, srovn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á</w:t>
      </w:r>
      <w:r>
        <w:rPr>
          <w:rFonts w:ascii="Arial" w:hAnsi="Arial"/>
          <w:b w:val="1"/>
          <w:bCs w:val="1"/>
          <w:sz w:val="18"/>
          <w:szCs w:val="18"/>
          <w:rtl w:val="0"/>
        </w:rPr>
        <w:t>n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 xml:space="preserve">í </w:t>
      </w:r>
      <w:r>
        <w:rPr>
          <w:rFonts w:ascii="Arial" w:hAnsi="Arial"/>
          <w:b w:val="1"/>
          <w:bCs w:val="1"/>
          <w:sz w:val="18"/>
          <w:szCs w:val="18"/>
          <w:rtl w:val="0"/>
        </w:rPr>
        <w:t>tuzemsk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ý</w:t>
      </w:r>
      <w:r>
        <w:rPr>
          <w:rFonts w:ascii="Arial" w:hAnsi="Arial"/>
          <w:b w:val="1"/>
          <w:bCs w:val="1"/>
          <w:sz w:val="18"/>
          <w:szCs w:val="18"/>
          <w:rtl w:val="0"/>
        </w:rPr>
        <w:t>ch a zahrani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č</w:t>
      </w:r>
      <w:r>
        <w:rPr>
          <w:rFonts w:ascii="Arial" w:hAnsi="Arial"/>
          <w:b w:val="1"/>
          <w:bCs w:val="1"/>
          <w:sz w:val="18"/>
          <w:szCs w:val="18"/>
          <w:rtl w:val="0"/>
        </w:rPr>
        <w:t>n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í</w:t>
      </w:r>
      <w:r>
        <w:rPr>
          <w:rFonts w:ascii="Arial" w:hAnsi="Arial"/>
          <w:b w:val="1"/>
          <w:bCs w:val="1"/>
          <w:sz w:val="18"/>
          <w:szCs w:val="18"/>
          <w:rtl w:val="0"/>
        </w:rPr>
        <w:t>ch v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í</w:t>
      </w:r>
      <w:r>
        <w:rPr>
          <w:rFonts w:ascii="Arial" w:hAnsi="Arial"/>
          <w:b w:val="1"/>
          <w:bCs w:val="1"/>
          <w:sz w:val="18"/>
          <w:szCs w:val="18"/>
          <w:rtl w:val="0"/>
        </w:rPr>
        <w:t>n</w:t>
      </w:r>
    </w:p>
    <w:p>
      <w:pPr>
        <w:pStyle w:val="Normal.0"/>
        <w:spacing w:line="312" w:lineRule="auto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sz w:val="18"/>
          <w:szCs w:val="18"/>
          <w:rtl w:val="0"/>
        </w:rPr>
        <w:t xml:space="preserve">14:30 </w:t>
      </w:r>
      <w:r>
        <w:rPr>
          <w:rFonts w:ascii="Arial" w:hAnsi="Arial" w:hint="default"/>
          <w:sz w:val="18"/>
          <w:szCs w:val="18"/>
          <w:rtl w:val="0"/>
        </w:rPr>
        <w:t xml:space="preserve">– </w:t>
      </w:r>
      <w:r>
        <w:rPr>
          <w:rFonts w:ascii="Arial" w:hAnsi="Arial"/>
          <w:sz w:val="18"/>
          <w:szCs w:val="18"/>
          <w:rtl w:val="0"/>
        </w:rPr>
        <w:t xml:space="preserve">16:00 </w:t>
      </w:r>
      <w:r>
        <w:rPr>
          <w:rFonts w:ascii="Arial" w:hAnsi="Arial"/>
          <w:b w:val="1"/>
          <w:bCs w:val="1"/>
          <w:sz w:val="18"/>
          <w:szCs w:val="18"/>
          <w:rtl w:val="0"/>
        </w:rPr>
        <w:t>mezin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á</w:t>
      </w:r>
      <w:r>
        <w:rPr>
          <w:rFonts w:ascii="Arial" w:hAnsi="Arial"/>
          <w:b w:val="1"/>
          <w:bCs w:val="1"/>
          <w:sz w:val="18"/>
          <w:szCs w:val="18"/>
          <w:rtl w:val="0"/>
        </w:rPr>
        <w:t>rodn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 xml:space="preserve">í </w:t>
      </w:r>
      <w:r>
        <w:rPr>
          <w:rFonts w:ascii="Arial" w:hAnsi="Arial"/>
          <w:b w:val="1"/>
          <w:bCs w:val="1"/>
          <w:sz w:val="18"/>
          <w:szCs w:val="18"/>
          <w:rtl w:val="0"/>
        </w:rPr>
        <w:t>modr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 xml:space="preserve">é </w:t>
      </w:r>
      <w:r>
        <w:rPr>
          <w:rFonts w:ascii="Arial" w:hAnsi="Arial"/>
          <w:b w:val="1"/>
          <w:bCs w:val="1"/>
          <w:sz w:val="18"/>
          <w:szCs w:val="18"/>
          <w:rtl w:val="0"/>
        </w:rPr>
        <w:t>odr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ů</w:t>
      </w:r>
      <w:r>
        <w:rPr>
          <w:rFonts w:ascii="Arial" w:hAnsi="Arial"/>
          <w:b w:val="1"/>
          <w:bCs w:val="1"/>
          <w:sz w:val="18"/>
          <w:szCs w:val="18"/>
          <w:rtl w:val="0"/>
        </w:rPr>
        <w:t>dy, srovn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á</w:t>
      </w:r>
      <w:r>
        <w:rPr>
          <w:rFonts w:ascii="Arial" w:hAnsi="Arial"/>
          <w:b w:val="1"/>
          <w:bCs w:val="1"/>
          <w:sz w:val="18"/>
          <w:szCs w:val="18"/>
          <w:rtl w:val="0"/>
        </w:rPr>
        <w:t>n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 xml:space="preserve">í </w:t>
      </w:r>
      <w:r>
        <w:rPr>
          <w:rFonts w:ascii="Arial" w:hAnsi="Arial"/>
          <w:b w:val="1"/>
          <w:bCs w:val="1"/>
          <w:sz w:val="18"/>
          <w:szCs w:val="18"/>
          <w:rtl w:val="0"/>
        </w:rPr>
        <w:t>tuzemsk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ý</w:t>
      </w:r>
      <w:r>
        <w:rPr>
          <w:rFonts w:ascii="Arial" w:hAnsi="Arial"/>
          <w:b w:val="1"/>
          <w:bCs w:val="1"/>
          <w:sz w:val="18"/>
          <w:szCs w:val="18"/>
          <w:rtl w:val="0"/>
        </w:rPr>
        <w:t>ch a zahrani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č</w:t>
      </w:r>
      <w:r>
        <w:rPr>
          <w:rFonts w:ascii="Arial" w:hAnsi="Arial"/>
          <w:b w:val="1"/>
          <w:bCs w:val="1"/>
          <w:sz w:val="18"/>
          <w:szCs w:val="18"/>
          <w:rtl w:val="0"/>
        </w:rPr>
        <w:t>n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í</w:t>
      </w:r>
      <w:r>
        <w:rPr>
          <w:rFonts w:ascii="Arial" w:hAnsi="Arial"/>
          <w:b w:val="1"/>
          <w:bCs w:val="1"/>
          <w:sz w:val="18"/>
          <w:szCs w:val="18"/>
          <w:rtl w:val="0"/>
        </w:rPr>
        <w:t>ch v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í</w:t>
      </w:r>
      <w:r>
        <w:rPr>
          <w:rFonts w:ascii="Arial" w:hAnsi="Arial"/>
          <w:b w:val="1"/>
          <w:bCs w:val="1"/>
          <w:sz w:val="18"/>
          <w:szCs w:val="18"/>
          <w:rtl w:val="0"/>
        </w:rPr>
        <w:t>n</w:t>
      </w:r>
    </w:p>
    <w:p>
      <w:pPr>
        <w:pStyle w:val="Normal.0"/>
        <w:spacing w:line="312" w:lineRule="auto"/>
        <w:rPr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Normal.0"/>
        <w:spacing w:line="312" w:lineRule="auto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</w:rPr>
        <w:t xml:space="preserve">DEN 2 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—</w:t>
      </w:r>
      <w:r>
        <w:rPr>
          <w:rFonts w:ascii="Arial" w:hAnsi="Arial"/>
          <w:b w:val="1"/>
          <w:bCs w:val="1"/>
          <w:sz w:val="18"/>
          <w:szCs w:val="18"/>
          <w:rtl w:val="0"/>
        </w:rPr>
        <w:t xml:space="preserve"> sobota </w:t>
      </w:r>
      <w:r>
        <w:rPr>
          <w:rFonts w:ascii="Arial" w:hAnsi="Arial"/>
          <w:b w:val="1"/>
          <w:bCs w:val="1"/>
          <w:sz w:val="18"/>
          <w:szCs w:val="18"/>
          <w:rtl w:val="0"/>
        </w:rPr>
        <w:t>18</w:t>
      </w:r>
      <w:r>
        <w:rPr>
          <w:rFonts w:ascii="Arial" w:hAnsi="Arial"/>
          <w:b w:val="1"/>
          <w:bCs w:val="1"/>
          <w:sz w:val="18"/>
          <w:szCs w:val="18"/>
          <w:rtl w:val="0"/>
        </w:rPr>
        <w:t xml:space="preserve">. 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ří</w:t>
      </w:r>
      <w:r>
        <w:rPr>
          <w:rFonts w:ascii="Arial" w:hAnsi="Arial"/>
          <w:b w:val="1"/>
          <w:bCs w:val="1"/>
          <w:sz w:val="18"/>
          <w:szCs w:val="18"/>
          <w:rtl w:val="0"/>
        </w:rPr>
        <w:t>jna 202</w:t>
      </w:r>
      <w:r>
        <w:rPr>
          <w:rFonts w:ascii="Arial" w:hAnsi="Arial"/>
          <w:b w:val="1"/>
          <w:bCs w:val="1"/>
          <w:sz w:val="18"/>
          <w:szCs w:val="18"/>
          <w:rtl w:val="0"/>
        </w:rPr>
        <w:t>5</w:t>
      </w:r>
    </w:p>
    <w:p>
      <w:pPr>
        <w:pStyle w:val="Normal.0"/>
        <w:spacing w:line="312" w:lineRule="auto"/>
        <w:rPr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Normal.0"/>
        <w:spacing w:line="312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</w:rPr>
        <w:t xml:space="preserve">09:00 </w:t>
      </w:r>
      <w:r>
        <w:rPr>
          <w:rFonts w:ascii="Arial" w:hAnsi="Arial" w:hint="default"/>
          <w:sz w:val="18"/>
          <w:szCs w:val="18"/>
          <w:rtl w:val="0"/>
        </w:rPr>
        <w:t xml:space="preserve">– </w:t>
      </w:r>
      <w:r>
        <w:rPr>
          <w:rFonts w:ascii="Arial" w:hAnsi="Arial"/>
          <w:sz w:val="18"/>
          <w:szCs w:val="18"/>
          <w:rtl w:val="0"/>
        </w:rPr>
        <w:t xml:space="preserve">10:30 </w:t>
      </w:r>
      <w:r>
        <w:rPr>
          <w:rFonts w:ascii="Arial" w:hAnsi="Arial"/>
          <w:b w:val="1"/>
          <w:bCs w:val="1"/>
          <w:sz w:val="18"/>
          <w:szCs w:val="18"/>
          <w:rtl w:val="0"/>
        </w:rPr>
        <w:t>Francie</w:t>
      </w:r>
      <w:r>
        <w:rPr>
          <w:rFonts w:ascii="Arial" w:hAnsi="Arial" w:hint="default"/>
          <w:sz w:val="18"/>
          <w:szCs w:val="18"/>
          <w:rtl w:val="0"/>
        </w:rPr>
        <w:t xml:space="preserve"> – </w:t>
      </w:r>
      <w:r>
        <w:rPr>
          <w:rFonts w:ascii="Arial" w:hAnsi="Arial"/>
          <w:sz w:val="18"/>
          <w:szCs w:val="18"/>
          <w:rtl w:val="0"/>
        </w:rPr>
        <w:t>odr</w:t>
      </w:r>
      <w:r>
        <w:rPr>
          <w:rFonts w:ascii="Arial" w:hAnsi="Arial" w:hint="default"/>
          <w:sz w:val="18"/>
          <w:szCs w:val="18"/>
          <w:rtl w:val="0"/>
        </w:rPr>
        <w:t>ů</w:t>
      </w:r>
      <w:r>
        <w:rPr>
          <w:rFonts w:ascii="Arial" w:hAnsi="Arial"/>
          <w:sz w:val="18"/>
          <w:szCs w:val="18"/>
          <w:rtl w:val="0"/>
        </w:rPr>
        <w:t>dy a regiony</w:t>
      </w:r>
    </w:p>
    <w:p>
      <w:pPr>
        <w:pStyle w:val="Normal.0"/>
        <w:spacing w:line="312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</w:rPr>
        <w:t xml:space="preserve">10:30 </w:t>
      </w:r>
      <w:r>
        <w:rPr>
          <w:rFonts w:ascii="Arial" w:hAnsi="Arial" w:hint="default"/>
          <w:sz w:val="18"/>
          <w:szCs w:val="18"/>
          <w:rtl w:val="0"/>
        </w:rPr>
        <w:t xml:space="preserve">– </w:t>
      </w:r>
      <w:r>
        <w:rPr>
          <w:rFonts w:ascii="Arial" w:hAnsi="Arial"/>
          <w:sz w:val="18"/>
          <w:szCs w:val="18"/>
          <w:rtl w:val="0"/>
        </w:rPr>
        <w:t xml:space="preserve">10:45 </w:t>
      </w:r>
      <w:r>
        <w:rPr>
          <w:rFonts w:ascii="Arial" w:hAnsi="Arial"/>
          <w:sz w:val="18"/>
          <w:szCs w:val="18"/>
          <w:rtl w:val="0"/>
        </w:rPr>
        <w:t>p</w:t>
      </w:r>
      <w:r>
        <w:rPr>
          <w:rFonts w:ascii="Arial" w:hAnsi="Arial" w:hint="default"/>
          <w:sz w:val="18"/>
          <w:szCs w:val="18"/>
          <w:rtl w:val="0"/>
        </w:rPr>
        <w:t>ř</w:t>
      </w:r>
      <w:r>
        <w:rPr>
          <w:rFonts w:ascii="Arial" w:hAnsi="Arial"/>
          <w:sz w:val="18"/>
          <w:szCs w:val="18"/>
          <w:rtl w:val="0"/>
        </w:rPr>
        <w:t>est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vka</w:t>
      </w:r>
    </w:p>
    <w:p>
      <w:pPr>
        <w:pStyle w:val="Normal.0"/>
        <w:spacing w:line="312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</w:rPr>
        <w:t xml:space="preserve">10:45 </w:t>
      </w:r>
      <w:r>
        <w:rPr>
          <w:rFonts w:ascii="Arial" w:hAnsi="Arial" w:hint="default"/>
          <w:sz w:val="18"/>
          <w:szCs w:val="18"/>
          <w:rtl w:val="0"/>
        </w:rPr>
        <w:t xml:space="preserve">– </w:t>
      </w:r>
      <w:r>
        <w:rPr>
          <w:rFonts w:ascii="Arial" w:hAnsi="Arial"/>
          <w:sz w:val="18"/>
          <w:szCs w:val="18"/>
          <w:rtl w:val="0"/>
        </w:rPr>
        <w:t xml:space="preserve">12:00 </w:t>
      </w:r>
      <w:r>
        <w:rPr>
          <w:rFonts w:ascii="Arial" w:hAnsi="Arial"/>
          <w:b w:val="1"/>
          <w:bCs w:val="1"/>
          <w:sz w:val="18"/>
          <w:szCs w:val="18"/>
          <w:rtl w:val="0"/>
        </w:rPr>
        <w:t>N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ě</w:t>
      </w:r>
      <w:r>
        <w:rPr>
          <w:rFonts w:ascii="Arial" w:hAnsi="Arial"/>
          <w:b w:val="1"/>
          <w:bCs w:val="1"/>
          <w:sz w:val="18"/>
          <w:szCs w:val="18"/>
          <w:rtl w:val="0"/>
        </w:rPr>
        <w:t>mecko</w:t>
      </w:r>
      <w:r>
        <w:rPr>
          <w:rFonts w:ascii="Arial" w:hAnsi="Arial" w:hint="default"/>
          <w:sz w:val="18"/>
          <w:szCs w:val="18"/>
          <w:rtl w:val="0"/>
        </w:rPr>
        <w:t xml:space="preserve"> – </w:t>
      </w:r>
      <w:r>
        <w:rPr>
          <w:rFonts w:ascii="Arial" w:hAnsi="Arial"/>
          <w:sz w:val="18"/>
          <w:szCs w:val="18"/>
          <w:rtl w:val="0"/>
        </w:rPr>
        <w:t>odr</w:t>
      </w:r>
      <w:r>
        <w:rPr>
          <w:rFonts w:ascii="Arial" w:hAnsi="Arial" w:hint="default"/>
          <w:sz w:val="18"/>
          <w:szCs w:val="18"/>
          <w:rtl w:val="0"/>
        </w:rPr>
        <w:t>ů</w:t>
      </w:r>
      <w:r>
        <w:rPr>
          <w:rFonts w:ascii="Arial" w:hAnsi="Arial"/>
          <w:sz w:val="18"/>
          <w:szCs w:val="18"/>
          <w:rtl w:val="0"/>
        </w:rPr>
        <w:t>dy a regiony</w:t>
      </w:r>
    </w:p>
    <w:p>
      <w:pPr>
        <w:pStyle w:val="Normal.0"/>
        <w:spacing w:line="312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</w:rPr>
        <w:t xml:space="preserve">12:00 </w:t>
      </w:r>
      <w:r>
        <w:rPr>
          <w:rFonts w:ascii="Arial" w:hAnsi="Arial" w:hint="default"/>
          <w:sz w:val="18"/>
          <w:szCs w:val="18"/>
          <w:rtl w:val="0"/>
        </w:rPr>
        <w:t xml:space="preserve">– </w:t>
      </w:r>
      <w:r>
        <w:rPr>
          <w:rFonts w:ascii="Arial" w:hAnsi="Arial"/>
          <w:sz w:val="18"/>
          <w:szCs w:val="18"/>
          <w:rtl w:val="0"/>
        </w:rPr>
        <w:t xml:space="preserve">13:00 </w:t>
      </w:r>
      <w:r>
        <w:rPr>
          <w:rFonts w:ascii="Arial" w:hAnsi="Arial"/>
          <w:sz w:val="18"/>
          <w:szCs w:val="18"/>
          <w:rtl w:val="0"/>
        </w:rPr>
        <w:t>p</w:t>
      </w:r>
      <w:r>
        <w:rPr>
          <w:rFonts w:ascii="Arial" w:hAnsi="Arial" w:hint="default"/>
          <w:sz w:val="18"/>
          <w:szCs w:val="18"/>
          <w:rtl w:val="0"/>
        </w:rPr>
        <w:t>ř</w:t>
      </w:r>
      <w:r>
        <w:rPr>
          <w:rFonts w:ascii="Arial" w:hAnsi="Arial"/>
          <w:sz w:val="18"/>
          <w:szCs w:val="18"/>
          <w:rtl w:val="0"/>
        </w:rPr>
        <w:t>est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vka na ob</w:t>
      </w:r>
      <w:r>
        <w:rPr>
          <w:rFonts w:ascii="Arial" w:hAnsi="Arial" w:hint="default"/>
          <w:sz w:val="18"/>
          <w:szCs w:val="18"/>
          <w:rtl w:val="0"/>
        </w:rPr>
        <w:t>ě</w:t>
      </w:r>
      <w:r>
        <w:rPr>
          <w:rFonts w:ascii="Arial" w:hAnsi="Arial"/>
          <w:sz w:val="18"/>
          <w:szCs w:val="18"/>
          <w:rtl w:val="0"/>
        </w:rPr>
        <w:t>d</w:t>
      </w:r>
    </w:p>
    <w:p>
      <w:pPr>
        <w:pStyle w:val="Normal.0"/>
        <w:spacing w:line="312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</w:rPr>
        <w:t xml:space="preserve">13:00 </w:t>
      </w:r>
      <w:r>
        <w:rPr>
          <w:rFonts w:ascii="Arial" w:hAnsi="Arial" w:hint="default"/>
          <w:sz w:val="18"/>
          <w:szCs w:val="18"/>
          <w:rtl w:val="0"/>
        </w:rPr>
        <w:t xml:space="preserve">– </w:t>
      </w:r>
      <w:r>
        <w:rPr>
          <w:rFonts w:ascii="Arial" w:hAnsi="Arial"/>
          <w:sz w:val="18"/>
          <w:szCs w:val="18"/>
          <w:rtl w:val="0"/>
        </w:rPr>
        <w:t xml:space="preserve">14:15 </w:t>
      </w:r>
      <w:r>
        <w:rPr>
          <w:rFonts w:ascii="Arial" w:hAnsi="Arial"/>
          <w:b w:val="1"/>
          <w:bCs w:val="1"/>
          <w:sz w:val="18"/>
          <w:szCs w:val="18"/>
          <w:rtl w:val="0"/>
        </w:rPr>
        <w:t>Rakousko</w:t>
      </w:r>
      <w:r>
        <w:rPr>
          <w:rFonts w:ascii="Arial" w:hAnsi="Arial" w:hint="default"/>
          <w:sz w:val="18"/>
          <w:szCs w:val="18"/>
          <w:rtl w:val="0"/>
        </w:rPr>
        <w:t xml:space="preserve"> – </w:t>
      </w:r>
      <w:r>
        <w:rPr>
          <w:rFonts w:ascii="Arial" w:hAnsi="Arial"/>
          <w:sz w:val="18"/>
          <w:szCs w:val="18"/>
          <w:rtl w:val="0"/>
        </w:rPr>
        <w:t>odr</w:t>
      </w:r>
      <w:r>
        <w:rPr>
          <w:rFonts w:ascii="Arial" w:hAnsi="Arial" w:hint="default"/>
          <w:sz w:val="18"/>
          <w:szCs w:val="18"/>
          <w:rtl w:val="0"/>
        </w:rPr>
        <w:t>ů</w:t>
      </w:r>
      <w:r>
        <w:rPr>
          <w:rFonts w:ascii="Arial" w:hAnsi="Arial"/>
          <w:sz w:val="18"/>
          <w:szCs w:val="18"/>
          <w:rtl w:val="0"/>
        </w:rPr>
        <w:t>dy a regiony</w:t>
      </w:r>
      <w:r>
        <w:rPr>
          <w:rFonts w:ascii="Arial" w:cs="Arial" w:hAnsi="Arial" w:eastAsia="Arial"/>
          <w:sz w:val="18"/>
          <w:szCs w:val="18"/>
        </w:rPr>
        <w:br w:type="textWrapping"/>
      </w:r>
      <w:r>
        <w:rPr>
          <w:rFonts w:ascii="Arial" w:hAnsi="Arial"/>
          <w:sz w:val="18"/>
          <w:szCs w:val="18"/>
          <w:rtl w:val="0"/>
        </w:rPr>
        <w:t xml:space="preserve">14:15 </w:t>
      </w:r>
      <w:r>
        <w:rPr>
          <w:rFonts w:ascii="Arial" w:hAnsi="Arial" w:hint="default"/>
          <w:sz w:val="18"/>
          <w:szCs w:val="18"/>
          <w:rtl w:val="0"/>
        </w:rPr>
        <w:t xml:space="preserve">– </w:t>
      </w:r>
      <w:r>
        <w:rPr>
          <w:rFonts w:ascii="Arial" w:hAnsi="Arial"/>
          <w:sz w:val="18"/>
          <w:szCs w:val="18"/>
          <w:rtl w:val="0"/>
        </w:rPr>
        <w:t xml:space="preserve">14:30 </w:t>
      </w:r>
      <w:r>
        <w:rPr>
          <w:rFonts w:ascii="Arial" w:hAnsi="Arial"/>
          <w:sz w:val="18"/>
          <w:szCs w:val="18"/>
          <w:rtl w:val="0"/>
        </w:rPr>
        <w:t>p</w:t>
      </w:r>
      <w:r>
        <w:rPr>
          <w:rFonts w:ascii="Arial" w:hAnsi="Arial" w:hint="default"/>
          <w:sz w:val="18"/>
          <w:szCs w:val="18"/>
          <w:rtl w:val="0"/>
        </w:rPr>
        <w:t>ř</w:t>
      </w:r>
      <w:r>
        <w:rPr>
          <w:rFonts w:ascii="Arial" w:hAnsi="Arial"/>
          <w:sz w:val="18"/>
          <w:szCs w:val="18"/>
          <w:rtl w:val="0"/>
        </w:rPr>
        <w:t>est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vka</w:t>
      </w:r>
    </w:p>
    <w:p>
      <w:pPr>
        <w:pStyle w:val="Normal.0"/>
        <w:spacing w:line="312" w:lineRule="auto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sz w:val="18"/>
          <w:szCs w:val="18"/>
          <w:rtl w:val="0"/>
        </w:rPr>
        <w:t xml:space="preserve">14:30 </w:t>
      </w:r>
      <w:r>
        <w:rPr>
          <w:rFonts w:ascii="Arial" w:hAnsi="Arial" w:hint="default"/>
          <w:sz w:val="18"/>
          <w:szCs w:val="18"/>
          <w:rtl w:val="0"/>
        </w:rPr>
        <w:t xml:space="preserve">– </w:t>
      </w:r>
      <w:r>
        <w:rPr>
          <w:rFonts w:ascii="Arial" w:hAnsi="Arial"/>
          <w:sz w:val="18"/>
          <w:szCs w:val="18"/>
          <w:rtl w:val="0"/>
        </w:rPr>
        <w:t xml:space="preserve">16:00 </w:t>
      </w:r>
      <w:r>
        <w:rPr>
          <w:rFonts w:ascii="Arial" w:hAnsi="Arial"/>
          <w:b w:val="1"/>
          <w:bCs w:val="1"/>
          <w:sz w:val="18"/>
          <w:szCs w:val="18"/>
          <w:rtl w:val="0"/>
        </w:rPr>
        <w:t>Severn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 xml:space="preserve">í </w:t>
      </w:r>
      <w:r>
        <w:rPr>
          <w:rFonts w:ascii="Arial" w:hAnsi="Arial"/>
          <w:b w:val="1"/>
          <w:bCs w:val="1"/>
          <w:sz w:val="18"/>
          <w:szCs w:val="18"/>
          <w:rtl w:val="0"/>
        </w:rPr>
        <w:t>a ji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ž</w:t>
      </w:r>
      <w:r>
        <w:rPr>
          <w:rFonts w:ascii="Arial" w:hAnsi="Arial"/>
          <w:b w:val="1"/>
          <w:bCs w:val="1"/>
          <w:sz w:val="18"/>
          <w:szCs w:val="18"/>
          <w:rtl w:val="0"/>
        </w:rPr>
        <w:t>n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 xml:space="preserve">í </w:t>
      </w:r>
      <w:r>
        <w:rPr>
          <w:rFonts w:ascii="Arial" w:hAnsi="Arial"/>
          <w:b w:val="1"/>
          <w:bCs w:val="1"/>
          <w:sz w:val="18"/>
          <w:szCs w:val="18"/>
          <w:rtl w:val="0"/>
        </w:rPr>
        <w:t>Amerika, JAR, Austr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á</w:t>
      </w:r>
      <w:r>
        <w:rPr>
          <w:rFonts w:ascii="Arial" w:hAnsi="Arial"/>
          <w:b w:val="1"/>
          <w:bCs w:val="1"/>
          <w:sz w:val="18"/>
          <w:szCs w:val="18"/>
          <w:rtl w:val="0"/>
        </w:rPr>
        <w:t>lie, Nov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 xml:space="preserve">ý </w:t>
      </w:r>
      <w:r>
        <w:rPr>
          <w:rFonts w:ascii="Arial" w:hAnsi="Arial"/>
          <w:b w:val="1"/>
          <w:bCs w:val="1"/>
          <w:sz w:val="18"/>
          <w:szCs w:val="18"/>
          <w:rtl w:val="0"/>
        </w:rPr>
        <w:t>Z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é</w:t>
      </w:r>
      <w:r>
        <w:rPr>
          <w:rFonts w:ascii="Arial" w:hAnsi="Arial"/>
          <w:b w:val="1"/>
          <w:bCs w:val="1"/>
          <w:sz w:val="18"/>
          <w:szCs w:val="18"/>
          <w:rtl w:val="0"/>
        </w:rPr>
        <w:t>land</w:t>
      </w:r>
      <w:r>
        <w:rPr>
          <w:rFonts w:ascii="Arial" w:hAnsi="Arial" w:hint="default"/>
          <w:sz w:val="18"/>
          <w:szCs w:val="18"/>
          <w:rtl w:val="0"/>
        </w:rPr>
        <w:t xml:space="preserve"> – </w:t>
      </w:r>
      <w:r>
        <w:rPr>
          <w:rFonts w:ascii="Arial" w:hAnsi="Arial"/>
          <w:sz w:val="18"/>
          <w:szCs w:val="18"/>
          <w:rtl w:val="0"/>
        </w:rPr>
        <w:t>odr</w:t>
      </w:r>
      <w:r>
        <w:rPr>
          <w:rFonts w:ascii="Arial" w:hAnsi="Arial" w:hint="default"/>
          <w:sz w:val="18"/>
          <w:szCs w:val="18"/>
          <w:rtl w:val="0"/>
        </w:rPr>
        <w:t>ů</w:t>
      </w:r>
      <w:r>
        <w:rPr>
          <w:rFonts w:ascii="Arial" w:hAnsi="Arial"/>
          <w:sz w:val="18"/>
          <w:szCs w:val="18"/>
          <w:rtl w:val="0"/>
        </w:rPr>
        <w:t>dy a regiony</w:t>
      </w:r>
    </w:p>
    <w:p>
      <w:pPr>
        <w:pStyle w:val="Normal.0"/>
        <w:spacing w:line="312" w:lineRule="auto"/>
        <w:rPr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Normal.0"/>
        <w:spacing w:line="312" w:lineRule="auto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</w:rPr>
        <w:t xml:space="preserve">DEN 3 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—</w:t>
      </w:r>
      <w:r>
        <w:rPr>
          <w:rFonts w:ascii="Arial" w:hAnsi="Arial"/>
          <w:b w:val="1"/>
          <w:bCs w:val="1"/>
          <w:sz w:val="18"/>
          <w:szCs w:val="18"/>
          <w:rtl w:val="0"/>
        </w:rPr>
        <w:t xml:space="preserve"> ned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ě</w:t>
      </w:r>
      <w:r>
        <w:rPr>
          <w:rFonts w:ascii="Arial" w:hAnsi="Arial"/>
          <w:b w:val="1"/>
          <w:bCs w:val="1"/>
          <w:sz w:val="18"/>
          <w:szCs w:val="18"/>
          <w:rtl w:val="0"/>
        </w:rPr>
        <w:t>le</w:t>
      </w:r>
      <w:r>
        <w:rPr>
          <w:rFonts w:ascii="Arial" w:hAnsi="Arial"/>
          <w:b w:val="1"/>
          <w:bCs w:val="1"/>
          <w:sz w:val="18"/>
          <w:szCs w:val="18"/>
          <w:rtl w:val="0"/>
        </w:rPr>
        <w:t xml:space="preserve"> 19</w:t>
      </w:r>
      <w:r>
        <w:rPr>
          <w:rFonts w:ascii="Arial" w:hAnsi="Arial"/>
          <w:b w:val="1"/>
          <w:bCs w:val="1"/>
          <w:sz w:val="18"/>
          <w:szCs w:val="18"/>
          <w:rtl w:val="0"/>
        </w:rPr>
        <w:t xml:space="preserve">. 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ří</w:t>
      </w:r>
      <w:r>
        <w:rPr>
          <w:rFonts w:ascii="Arial" w:hAnsi="Arial"/>
          <w:b w:val="1"/>
          <w:bCs w:val="1"/>
          <w:sz w:val="18"/>
          <w:szCs w:val="18"/>
          <w:rtl w:val="0"/>
        </w:rPr>
        <w:t>jna 202</w:t>
      </w:r>
      <w:r>
        <w:rPr>
          <w:rFonts w:ascii="Arial" w:hAnsi="Arial"/>
          <w:b w:val="1"/>
          <w:bCs w:val="1"/>
          <w:sz w:val="18"/>
          <w:szCs w:val="18"/>
          <w:rtl w:val="0"/>
        </w:rPr>
        <w:t>5</w:t>
      </w:r>
    </w:p>
    <w:p>
      <w:pPr>
        <w:pStyle w:val="Normal.0"/>
        <w:spacing w:line="312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b w:val="1"/>
          <w:bCs w:val="1"/>
          <w:sz w:val="18"/>
          <w:szCs w:val="18"/>
        </w:rPr>
        <w:br w:type="textWrapping"/>
      </w:r>
      <w:r>
        <w:rPr>
          <w:rFonts w:ascii="Arial" w:hAnsi="Arial"/>
          <w:sz w:val="18"/>
          <w:szCs w:val="18"/>
          <w:rtl w:val="0"/>
        </w:rPr>
        <w:t xml:space="preserve">09:00 </w:t>
      </w:r>
      <w:r>
        <w:rPr>
          <w:rFonts w:ascii="Arial" w:hAnsi="Arial" w:hint="default"/>
          <w:sz w:val="18"/>
          <w:szCs w:val="18"/>
          <w:rtl w:val="0"/>
        </w:rPr>
        <w:t xml:space="preserve">– </w:t>
      </w:r>
      <w:r>
        <w:rPr>
          <w:rFonts w:ascii="Arial" w:hAnsi="Arial"/>
          <w:sz w:val="18"/>
          <w:szCs w:val="18"/>
          <w:rtl w:val="0"/>
        </w:rPr>
        <w:t xml:space="preserve">10:30 </w:t>
      </w:r>
      <w:r>
        <w:rPr>
          <w:rFonts w:ascii="Arial" w:hAnsi="Arial"/>
          <w:b w:val="1"/>
          <w:bCs w:val="1"/>
          <w:sz w:val="18"/>
          <w:szCs w:val="18"/>
          <w:rtl w:val="0"/>
        </w:rPr>
        <w:t>It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á</w:t>
      </w:r>
      <w:r>
        <w:rPr>
          <w:rFonts w:ascii="Arial" w:hAnsi="Arial"/>
          <w:b w:val="1"/>
          <w:bCs w:val="1"/>
          <w:sz w:val="18"/>
          <w:szCs w:val="18"/>
          <w:rtl w:val="0"/>
        </w:rPr>
        <w:t>lie</w:t>
      </w:r>
      <w:r>
        <w:rPr>
          <w:rFonts w:ascii="Arial" w:hAnsi="Arial" w:hint="default"/>
          <w:sz w:val="18"/>
          <w:szCs w:val="18"/>
          <w:rtl w:val="0"/>
        </w:rPr>
        <w:t xml:space="preserve"> – </w:t>
      </w:r>
      <w:r>
        <w:rPr>
          <w:rFonts w:ascii="Arial" w:hAnsi="Arial"/>
          <w:sz w:val="18"/>
          <w:szCs w:val="18"/>
          <w:rtl w:val="0"/>
        </w:rPr>
        <w:t>odr</w:t>
      </w:r>
      <w:r>
        <w:rPr>
          <w:rFonts w:ascii="Arial" w:hAnsi="Arial" w:hint="default"/>
          <w:sz w:val="18"/>
          <w:szCs w:val="18"/>
          <w:rtl w:val="0"/>
        </w:rPr>
        <w:t>ů</w:t>
      </w:r>
      <w:r>
        <w:rPr>
          <w:rFonts w:ascii="Arial" w:hAnsi="Arial"/>
          <w:sz w:val="18"/>
          <w:szCs w:val="18"/>
          <w:rtl w:val="0"/>
        </w:rPr>
        <w:t>dy a regiony</w:t>
      </w:r>
    </w:p>
    <w:p>
      <w:pPr>
        <w:pStyle w:val="Normal.0"/>
        <w:spacing w:line="312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</w:rPr>
        <w:t xml:space="preserve">10:30 </w:t>
      </w:r>
      <w:r>
        <w:rPr>
          <w:rFonts w:ascii="Arial" w:hAnsi="Arial" w:hint="default"/>
          <w:sz w:val="18"/>
          <w:szCs w:val="18"/>
          <w:rtl w:val="0"/>
        </w:rPr>
        <w:t xml:space="preserve">– </w:t>
      </w:r>
      <w:r>
        <w:rPr>
          <w:rFonts w:ascii="Arial" w:hAnsi="Arial"/>
          <w:sz w:val="18"/>
          <w:szCs w:val="18"/>
          <w:rtl w:val="0"/>
        </w:rPr>
        <w:t xml:space="preserve">10:45 </w:t>
      </w:r>
      <w:r>
        <w:rPr>
          <w:rFonts w:ascii="Arial" w:hAnsi="Arial"/>
          <w:sz w:val="18"/>
          <w:szCs w:val="18"/>
          <w:rtl w:val="0"/>
        </w:rPr>
        <w:t>p</w:t>
      </w:r>
      <w:r>
        <w:rPr>
          <w:rFonts w:ascii="Arial" w:hAnsi="Arial" w:hint="default"/>
          <w:sz w:val="18"/>
          <w:szCs w:val="18"/>
          <w:rtl w:val="0"/>
        </w:rPr>
        <w:t>ř</w:t>
      </w:r>
      <w:r>
        <w:rPr>
          <w:rFonts w:ascii="Arial" w:hAnsi="Arial"/>
          <w:sz w:val="18"/>
          <w:szCs w:val="18"/>
          <w:rtl w:val="0"/>
        </w:rPr>
        <w:t>est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vka</w:t>
      </w:r>
    </w:p>
    <w:p>
      <w:pPr>
        <w:pStyle w:val="Normal.0"/>
        <w:spacing w:line="312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</w:rPr>
        <w:t xml:space="preserve">10:45 </w:t>
      </w:r>
      <w:r>
        <w:rPr>
          <w:rFonts w:ascii="Arial" w:hAnsi="Arial" w:hint="default"/>
          <w:sz w:val="18"/>
          <w:szCs w:val="18"/>
          <w:rtl w:val="0"/>
        </w:rPr>
        <w:t xml:space="preserve">– </w:t>
      </w:r>
      <w:r>
        <w:rPr>
          <w:rFonts w:ascii="Arial" w:hAnsi="Arial"/>
          <w:sz w:val="18"/>
          <w:szCs w:val="18"/>
          <w:rtl w:val="0"/>
        </w:rPr>
        <w:t xml:space="preserve">12:00 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Š</w:t>
      </w:r>
      <w:r>
        <w:rPr>
          <w:rFonts w:ascii="Arial" w:hAnsi="Arial"/>
          <w:b w:val="1"/>
          <w:bCs w:val="1"/>
          <w:sz w:val="18"/>
          <w:szCs w:val="18"/>
          <w:rtl w:val="0"/>
        </w:rPr>
        <w:t>pan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ě</w:t>
      </w:r>
      <w:r>
        <w:rPr>
          <w:rFonts w:ascii="Arial" w:hAnsi="Arial"/>
          <w:b w:val="1"/>
          <w:bCs w:val="1"/>
          <w:sz w:val="18"/>
          <w:szCs w:val="18"/>
          <w:rtl w:val="0"/>
        </w:rPr>
        <w:t>lsko</w:t>
      </w:r>
      <w:r>
        <w:rPr>
          <w:rFonts w:ascii="Arial" w:hAnsi="Arial" w:hint="default"/>
          <w:sz w:val="18"/>
          <w:szCs w:val="18"/>
          <w:rtl w:val="0"/>
        </w:rPr>
        <w:t xml:space="preserve"> – </w:t>
      </w:r>
      <w:r>
        <w:rPr>
          <w:rFonts w:ascii="Arial" w:hAnsi="Arial"/>
          <w:sz w:val="18"/>
          <w:szCs w:val="18"/>
          <w:rtl w:val="0"/>
        </w:rPr>
        <w:t>odr</w:t>
      </w:r>
      <w:r>
        <w:rPr>
          <w:rFonts w:ascii="Arial" w:hAnsi="Arial" w:hint="default"/>
          <w:sz w:val="18"/>
          <w:szCs w:val="18"/>
          <w:rtl w:val="0"/>
        </w:rPr>
        <w:t>ů</w:t>
      </w:r>
      <w:r>
        <w:rPr>
          <w:rFonts w:ascii="Arial" w:hAnsi="Arial"/>
          <w:sz w:val="18"/>
          <w:szCs w:val="18"/>
          <w:rtl w:val="0"/>
        </w:rPr>
        <w:t xml:space="preserve">dy a regiony </w:t>
      </w:r>
    </w:p>
    <w:p>
      <w:pPr>
        <w:pStyle w:val="Normal.0"/>
        <w:spacing w:line="312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</w:rPr>
        <w:t xml:space="preserve">12:00 </w:t>
      </w:r>
      <w:r>
        <w:rPr>
          <w:rFonts w:ascii="Arial" w:hAnsi="Arial" w:hint="default"/>
          <w:sz w:val="18"/>
          <w:szCs w:val="18"/>
          <w:rtl w:val="0"/>
        </w:rPr>
        <w:t xml:space="preserve">– </w:t>
      </w:r>
      <w:r>
        <w:rPr>
          <w:rFonts w:ascii="Arial" w:hAnsi="Arial"/>
          <w:sz w:val="18"/>
          <w:szCs w:val="18"/>
          <w:rtl w:val="0"/>
        </w:rPr>
        <w:t xml:space="preserve">13:00 </w:t>
      </w:r>
      <w:r>
        <w:rPr>
          <w:rFonts w:ascii="Arial" w:hAnsi="Arial"/>
          <w:sz w:val="18"/>
          <w:szCs w:val="18"/>
          <w:rtl w:val="0"/>
        </w:rPr>
        <w:t>p</w:t>
      </w:r>
      <w:r>
        <w:rPr>
          <w:rFonts w:ascii="Arial" w:hAnsi="Arial" w:hint="default"/>
          <w:sz w:val="18"/>
          <w:szCs w:val="18"/>
          <w:rtl w:val="0"/>
        </w:rPr>
        <w:t>ř</w:t>
      </w:r>
      <w:r>
        <w:rPr>
          <w:rFonts w:ascii="Arial" w:hAnsi="Arial"/>
          <w:sz w:val="18"/>
          <w:szCs w:val="18"/>
          <w:rtl w:val="0"/>
        </w:rPr>
        <w:t>est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vka na ob</w:t>
      </w:r>
      <w:r>
        <w:rPr>
          <w:rFonts w:ascii="Arial" w:hAnsi="Arial" w:hint="default"/>
          <w:sz w:val="18"/>
          <w:szCs w:val="18"/>
          <w:rtl w:val="0"/>
        </w:rPr>
        <w:t>ě</w:t>
      </w:r>
      <w:r>
        <w:rPr>
          <w:rFonts w:ascii="Arial" w:hAnsi="Arial"/>
          <w:sz w:val="18"/>
          <w:szCs w:val="18"/>
          <w:rtl w:val="0"/>
        </w:rPr>
        <w:t>d</w:t>
      </w:r>
    </w:p>
    <w:p>
      <w:pPr>
        <w:pStyle w:val="Normal.0"/>
        <w:spacing w:line="312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</w:rPr>
        <w:t xml:space="preserve">13:00 </w:t>
      </w:r>
      <w:r>
        <w:rPr>
          <w:rFonts w:ascii="Arial" w:hAnsi="Arial" w:hint="default"/>
          <w:sz w:val="18"/>
          <w:szCs w:val="18"/>
          <w:rtl w:val="0"/>
        </w:rPr>
        <w:t xml:space="preserve">– </w:t>
      </w:r>
      <w:r>
        <w:rPr>
          <w:rFonts w:ascii="Arial" w:hAnsi="Arial"/>
          <w:sz w:val="18"/>
          <w:szCs w:val="18"/>
          <w:rtl w:val="0"/>
        </w:rPr>
        <w:t xml:space="preserve">13:45 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š</w:t>
      </w:r>
      <w:r>
        <w:rPr>
          <w:rFonts w:ascii="Arial" w:hAnsi="Arial"/>
          <w:b w:val="1"/>
          <w:bCs w:val="1"/>
          <w:sz w:val="18"/>
          <w:szCs w:val="18"/>
          <w:rtl w:val="0"/>
        </w:rPr>
        <w:t>u</w:t>
      </w:r>
      <w:r>
        <w:rPr>
          <w:rFonts w:ascii="Arial" w:hAnsi="Arial"/>
          <w:b w:val="1"/>
          <w:bCs w:val="1"/>
          <w:sz w:val="18"/>
          <w:szCs w:val="18"/>
          <w:rtl w:val="0"/>
        </w:rPr>
        <w:t>miv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 xml:space="preserve">á </w:t>
      </w:r>
      <w:r>
        <w:rPr>
          <w:rFonts w:ascii="Arial" w:hAnsi="Arial"/>
          <w:b w:val="1"/>
          <w:bCs w:val="1"/>
          <w:sz w:val="18"/>
          <w:szCs w:val="18"/>
          <w:rtl w:val="0"/>
        </w:rPr>
        <w:t>v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í</w:t>
      </w:r>
      <w:r>
        <w:rPr>
          <w:rFonts w:ascii="Arial" w:hAnsi="Arial"/>
          <w:b w:val="1"/>
          <w:bCs w:val="1"/>
          <w:sz w:val="18"/>
          <w:szCs w:val="18"/>
          <w:rtl w:val="0"/>
        </w:rPr>
        <w:t xml:space="preserve">na </w:t>
      </w:r>
    </w:p>
    <w:p>
      <w:pPr>
        <w:pStyle w:val="Normal.0"/>
        <w:spacing w:line="312" w:lineRule="auto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sz w:val="18"/>
          <w:szCs w:val="18"/>
          <w:rtl w:val="0"/>
        </w:rPr>
        <w:t xml:space="preserve">13:45 </w:t>
      </w:r>
      <w:r>
        <w:rPr>
          <w:rFonts w:ascii="Arial" w:hAnsi="Arial" w:hint="default"/>
          <w:sz w:val="18"/>
          <w:szCs w:val="18"/>
          <w:rtl w:val="0"/>
        </w:rPr>
        <w:t xml:space="preserve">– </w:t>
      </w:r>
      <w:r>
        <w:rPr>
          <w:rFonts w:ascii="Arial" w:hAnsi="Arial"/>
          <w:sz w:val="18"/>
          <w:szCs w:val="18"/>
          <w:rtl w:val="0"/>
        </w:rPr>
        <w:t xml:space="preserve">14:15 </w:t>
      </w:r>
      <w:r>
        <w:rPr>
          <w:rFonts w:ascii="Arial" w:hAnsi="Arial"/>
          <w:b w:val="1"/>
          <w:bCs w:val="1"/>
          <w:sz w:val="18"/>
          <w:szCs w:val="18"/>
          <w:rtl w:val="0"/>
        </w:rPr>
        <w:t>st</w:t>
      </w:r>
      <w:r>
        <w:rPr>
          <w:rFonts w:ascii="Arial" w:hAnsi="Arial"/>
          <w:b w:val="1"/>
          <w:bCs w:val="1"/>
          <w:sz w:val="18"/>
          <w:szCs w:val="18"/>
          <w:rtl w:val="0"/>
        </w:rPr>
        <w:t>atistiky, trendy, p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ří</w:t>
      </w:r>
      <w:r>
        <w:rPr>
          <w:rFonts w:ascii="Arial" w:hAnsi="Arial"/>
          <w:b w:val="1"/>
          <w:bCs w:val="1"/>
          <w:sz w:val="18"/>
          <w:szCs w:val="18"/>
          <w:rtl w:val="0"/>
        </w:rPr>
        <w:t>prava na p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í</w:t>
      </w:r>
      <w:r>
        <w:rPr>
          <w:rFonts w:ascii="Arial" w:hAnsi="Arial"/>
          <w:b w:val="1"/>
          <w:bCs w:val="1"/>
          <w:sz w:val="18"/>
          <w:szCs w:val="18"/>
          <w:rtl w:val="0"/>
        </w:rPr>
        <w:t>semn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 xml:space="preserve">ý </w:t>
      </w:r>
      <w:r>
        <w:rPr>
          <w:rFonts w:ascii="Arial" w:hAnsi="Arial"/>
          <w:b w:val="1"/>
          <w:bCs w:val="1"/>
          <w:sz w:val="18"/>
          <w:szCs w:val="18"/>
          <w:rtl w:val="0"/>
        </w:rPr>
        <w:t>test</w:t>
      </w:r>
    </w:p>
    <w:p>
      <w:pPr>
        <w:pStyle w:val="Normal.0"/>
        <w:spacing w:line="312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</w:rPr>
        <w:t xml:space="preserve">14:15 </w:t>
      </w:r>
      <w:r>
        <w:rPr>
          <w:rFonts w:ascii="Arial" w:hAnsi="Arial" w:hint="default"/>
          <w:sz w:val="18"/>
          <w:szCs w:val="18"/>
          <w:rtl w:val="0"/>
        </w:rPr>
        <w:t xml:space="preserve">– </w:t>
      </w:r>
      <w:r>
        <w:rPr>
          <w:rFonts w:ascii="Arial" w:hAnsi="Arial"/>
          <w:sz w:val="18"/>
          <w:szCs w:val="18"/>
          <w:rtl w:val="0"/>
        </w:rPr>
        <w:t xml:space="preserve">14:30 </w:t>
      </w:r>
      <w:r>
        <w:rPr>
          <w:rFonts w:ascii="Arial" w:hAnsi="Arial"/>
          <w:sz w:val="18"/>
          <w:szCs w:val="18"/>
          <w:rtl w:val="0"/>
        </w:rPr>
        <w:t>p</w:t>
      </w:r>
      <w:r>
        <w:rPr>
          <w:rFonts w:ascii="Arial" w:hAnsi="Arial" w:hint="default"/>
          <w:sz w:val="18"/>
          <w:szCs w:val="18"/>
          <w:rtl w:val="0"/>
        </w:rPr>
        <w:t>ř</w:t>
      </w:r>
      <w:r>
        <w:rPr>
          <w:rFonts w:ascii="Arial" w:hAnsi="Arial"/>
          <w:sz w:val="18"/>
          <w:szCs w:val="18"/>
          <w:rtl w:val="0"/>
        </w:rPr>
        <w:t>est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vka</w:t>
      </w:r>
    </w:p>
    <w:p>
      <w:pPr>
        <w:pStyle w:val="Normal.0"/>
        <w:spacing w:line="312" w:lineRule="auto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sz w:val="18"/>
          <w:szCs w:val="18"/>
          <w:rtl w:val="0"/>
        </w:rPr>
        <w:t xml:space="preserve">14:30 </w:t>
      </w:r>
      <w:r>
        <w:rPr>
          <w:rFonts w:ascii="Arial" w:hAnsi="Arial" w:hint="default"/>
          <w:sz w:val="18"/>
          <w:szCs w:val="18"/>
          <w:rtl w:val="0"/>
        </w:rPr>
        <w:t xml:space="preserve">– </w:t>
      </w:r>
      <w:r>
        <w:rPr>
          <w:rFonts w:ascii="Arial" w:hAnsi="Arial"/>
          <w:sz w:val="18"/>
          <w:szCs w:val="18"/>
          <w:rtl w:val="0"/>
        </w:rPr>
        <w:t xml:space="preserve">16:00 </w:t>
      </w:r>
      <w:r>
        <w:rPr>
          <w:rFonts w:ascii="Arial" w:hAnsi="Arial"/>
          <w:b w:val="1"/>
          <w:bCs w:val="1"/>
          <w:sz w:val="18"/>
          <w:szCs w:val="18"/>
          <w:rtl w:val="0"/>
        </w:rPr>
        <w:t>zk</w:t>
      </w:r>
      <w:r>
        <w:rPr>
          <w:rFonts w:ascii="Arial" w:hAnsi="Arial"/>
          <w:b w:val="1"/>
          <w:bCs w:val="1"/>
          <w:sz w:val="18"/>
          <w:szCs w:val="18"/>
          <w:rtl w:val="0"/>
        </w:rPr>
        <w:t>ou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š</w:t>
      </w:r>
      <w:r>
        <w:rPr>
          <w:rFonts w:ascii="Arial" w:hAnsi="Arial"/>
          <w:b w:val="1"/>
          <w:bCs w:val="1"/>
          <w:sz w:val="18"/>
          <w:szCs w:val="18"/>
          <w:rtl w:val="0"/>
        </w:rPr>
        <w:t>ka BASIC</w:t>
      </w:r>
      <w:r>
        <w:rPr>
          <w:rFonts w:ascii="Arial" w:hAnsi="Arial" w:hint="default"/>
          <w:sz w:val="18"/>
          <w:szCs w:val="18"/>
          <w:rtl w:val="0"/>
        </w:rPr>
        <w:t xml:space="preserve"> – </w:t>
      </w:r>
      <w:r>
        <w:rPr>
          <w:rFonts w:ascii="Arial" w:hAnsi="Arial"/>
          <w:sz w:val="18"/>
          <w:szCs w:val="18"/>
          <w:rtl w:val="0"/>
        </w:rPr>
        <w:t>p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semn</w:t>
      </w:r>
      <w:r>
        <w:rPr>
          <w:rFonts w:ascii="Arial" w:hAnsi="Arial" w:hint="default"/>
          <w:sz w:val="18"/>
          <w:szCs w:val="18"/>
          <w:rtl w:val="0"/>
        </w:rPr>
        <w:t xml:space="preserve">ý </w:t>
      </w:r>
      <w:r>
        <w:rPr>
          <w:rFonts w:ascii="Arial" w:hAnsi="Arial"/>
          <w:sz w:val="18"/>
          <w:szCs w:val="18"/>
          <w:rtl w:val="0"/>
        </w:rPr>
        <w:t>test, vyhodnocen</w:t>
      </w:r>
      <w:r>
        <w:rPr>
          <w:rFonts w:ascii="Arial" w:hAnsi="Arial" w:hint="default"/>
          <w:sz w:val="18"/>
          <w:szCs w:val="18"/>
          <w:rtl w:val="0"/>
        </w:rPr>
        <w:t xml:space="preserve">í </w:t>
      </w:r>
      <w:r>
        <w:rPr>
          <w:rFonts w:ascii="Arial" w:hAnsi="Arial"/>
          <w:sz w:val="18"/>
          <w:szCs w:val="18"/>
          <w:rtl w:val="0"/>
        </w:rPr>
        <w:t>zkou</w:t>
      </w:r>
      <w:r>
        <w:rPr>
          <w:rFonts w:ascii="Arial" w:hAnsi="Arial" w:hint="default"/>
          <w:sz w:val="18"/>
          <w:szCs w:val="18"/>
          <w:rtl w:val="0"/>
        </w:rPr>
        <w:t>š</w:t>
      </w:r>
      <w:r>
        <w:rPr>
          <w:rFonts w:ascii="Arial" w:hAnsi="Arial"/>
          <w:sz w:val="18"/>
          <w:szCs w:val="18"/>
          <w:rtl w:val="0"/>
        </w:rPr>
        <w:t>ky a p</w:t>
      </w:r>
      <w:r>
        <w:rPr>
          <w:rFonts w:ascii="Arial" w:hAnsi="Arial" w:hint="default"/>
          <w:sz w:val="18"/>
          <w:szCs w:val="18"/>
          <w:rtl w:val="0"/>
        </w:rPr>
        <w:t>ř</w:t>
      </w:r>
      <w:r>
        <w:rPr>
          <w:rFonts w:ascii="Arial" w:hAnsi="Arial"/>
          <w:sz w:val="18"/>
          <w:szCs w:val="18"/>
          <w:rtl w:val="0"/>
        </w:rPr>
        <w:t>ed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n</w:t>
      </w:r>
      <w:r>
        <w:rPr>
          <w:rFonts w:ascii="Arial" w:hAnsi="Arial" w:hint="default"/>
          <w:sz w:val="18"/>
          <w:szCs w:val="18"/>
          <w:rtl w:val="0"/>
        </w:rPr>
        <w:t xml:space="preserve">í </w:t>
      </w:r>
      <w:r>
        <w:rPr>
          <w:rFonts w:ascii="Arial" w:hAnsi="Arial"/>
          <w:sz w:val="18"/>
          <w:szCs w:val="18"/>
          <w:rtl w:val="0"/>
        </w:rPr>
        <w:t>certifik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t</w:t>
      </w:r>
      <w:r>
        <w:rPr>
          <w:rFonts w:ascii="Arial" w:hAnsi="Arial" w:hint="default"/>
          <w:sz w:val="18"/>
          <w:szCs w:val="18"/>
          <w:rtl w:val="0"/>
        </w:rPr>
        <w:t>ů</w:t>
      </w:r>
    </w:p>
    <w:p>
      <w:pPr>
        <w:pStyle w:val="Normal.0"/>
        <w:spacing w:line="312" w:lineRule="auto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312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 w:hint="default"/>
          <w:sz w:val="18"/>
          <w:szCs w:val="18"/>
          <w:rtl w:val="0"/>
        </w:rPr>
        <w:t>Ú</w:t>
      </w:r>
      <w:r>
        <w:rPr>
          <w:rFonts w:ascii="Arial" w:hAnsi="Arial"/>
          <w:sz w:val="18"/>
          <w:szCs w:val="18"/>
          <w:rtl w:val="0"/>
        </w:rPr>
        <w:t>sp</w:t>
      </w:r>
      <w:r>
        <w:rPr>
          <w:rFonts w:ascii="Arial" w:hAnsi="Arial" w:hint="default"/>
          <w:sz w:val="18"/>
          <w:szCs w:val="18"/>
          <w:rtl w:val="0"/>
        </w:rPr>
        <w:t>ěš</w:t>
      </w:r>
      <w:r>
        <w:rPr>
          <w:rFonts w:ascii="Arial" w:hAnsi="Arial"/>
          <w:sz w:val="18"/>
          <w:szCs w:val="18"/>
          <w:rtl w:val="0"/>
        </w:rPr>
        <w:t>n</w:t>
      </w:r>
      <w:r>
        <w:rPr>
          <w:rFonts w:ascii="Arial" w:hAnsi="Arial" w:hint="default"/>
          <w:sz w:val="18"/>
          <w:szCs w:val="18"/>
          <w:rtl w:val="0"/>
        </w:rPr>
        <w:t>ý</w:t>
      </w:r>
      <w:r>
        <w:rPr>
          <w:rFonts w:ascii="Arial" w:hAnsi="Arial"/>
          <w:sz w:val="18"/>
          <w:szCs w:val="18"/>
          <w:rtl w:val="0"/>
        </w:rPr>
        <w:t>m slo</w:t>
      </w:r>
      <w:r>
        <w:rPr>
          <w:rFonts w:ascii="Arial" w:hAnsi="Arial" w:hint="default"/>
          <w:sz w:val="18"/>
          <w:szCs w:val="18"/>
          <w:rtl w:val="0"/>
        </w:rPr>
        <w:t>ž</w:t>
      </w:r>
      <w:r>
        <w:rPr>
          <w:rFonts w:ascii="Arial" w:hAnsi="Arial"/>
          <w:sz w:val="18"/>
          <w:szCs w:val="18"/>
          <w:rtl w:val="0"/>
        </w:rPr>
        <w:t>en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m zkou</w:t>
      </w:r>
      <w:r>
        <w:rPr>
          <w:rFonts w:ascii="Arial" w:hAnsi="Arial" w:hint="default"/>
          <w:sz w:val="18"/>
          <w:szCs w:val="18"/>
          <w:rtl w:val="0"/>
        </w:rPr>
        <w:t>š</w:t>
      </w:r>
      <w:r>
        <w:rPr>
          <w:rFonts w:ascii="Arial" w:hAnsi="Arial"/>
          <w:sz w:val="18"/>
          <w:szCs w:val="18"/>
          <w:rtl w:val="0"/>
        </w:rPr>
        <w:t xml:space="preserve">ky se </w:t>
      </w:r>
      <w:r>
        <w:rPr>
          <w:rFonts w:ascii="Arial" w:hAnsi="Arial" w:hint="default"/>
          <w:sz w:val="18"/>
          <w:szCs w:val="18"/>
          <w:rtl w:val="0"/>
        </w:rPr>
        <w:t>úč</w:t>
      </w:r>
      <w:r>
        <w:rPr>
          <w:rFonts w:ascii="Arial" w:hAnsi="Arial"/>
          <w:sz w:val="18"/>
          <w:szCs w:val="18"/>
          <w:rtl w:val="0"/>
        </w:rPr>
        <w:t>astn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k st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v</w:t>
      </w:r>
      <w:r>
        <w:rPr>
          <w:rFonts w:ascii="Arial" w:hAnsi="Arial" w:hint="default"/>
          <w:sz w:val="18"/>
          <w:szCs w:val="18"/>
          <w:rtl w:val="0"/>
        </w:rPr>
        <w:t>á </w:t>
      </w:r>
      <w:r>
        <w:rPr>
          <w:rFonts w:ascii="Arial" w:hAnsi="Arial"/>
          <w:sz w:val="18"/>
          <w:szCs w:val="18"/>
          <w:rtl w:val="0"/>
        </w:rPr>
        <w:t>dr</w:t>
      </w:r>
      <w:r>
        <w:rPr>
          <w:rFonts w:ascii="Arial" w:hAnsi="Arial" w:hint="default"/>
          <w:sz w:val="18"/>
          <w:szCs w:val="18"/>
          <w:rtl w:val="0"/>
        </w:rPr>
        <w:t>ž</w:t>
      </w:r>
      <w:r>
        <w:rPr>
          <w:rFonts w:ascii="Arial" w:hAnsi="Arial"/>
          <w:sz w:val="18"/>
          <w:szCs w:val="18"/>
          <w:rtl w:val="0"/>
        </w:rPr>
        <w:t>itelem certifik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tu Basic Prague Wine Academy. Kurz je kvalifikac</w:t>
      </w:r>
      <w:r>
        <w:rPr>
          <w:rFonts w:ascii="Arial" w:hAnsi="Arial" w:hint="default"/>
          <w:sz w:val="18"/>
          <w:szCs w:val="18"/>
          <w:rtl w:val="0"/>
        </w:rPr>
        <w:t xml:space="preserve">í </w:t>
      </w:r>
      <w:r>
        <w:rPr>
          <w:rFonts w:ascii="Arial" w:hAnsi="Arial"/>
          <w:sz w:val="18"/>
          <w:szCs w:val="18"/>
          <w:rtl w:val="0"/>
        </w:rPr>
        <w:t xml:space="preserve">pro </w:t>
      </w:r>
      <w:r>
        <w:rPr>
          <w:rFonts w:ascii="Arial" w:hAnsi="Arial" w:hint="default"/>
          <w:sz w:val="18"/>
          <w:szCs w:val="18"/>
          <w:rtl w:val="0"/>
        </w:rPr>
        <w:t>š</w:t>
      </w:r>
      <w:r>
        <w:rPr>
          <w:rFonts w:ascii="Arial" w:hAnsi="Arial"/>
          <w:sz w:val="18"/>
          <w:szCs w:val="18"/>
          <w:rtl w:val="0"/>
        </w:rPr>
        <w:t>estidenn</w:t>
      </w:r>
      <w:r>
        <w:rPr>
          <w:rFonts w:ascii="Arial" w:hAnsi="Arial" w:hint="default"/>
          <w:sz w:val="18"/>
          <w:szCs w:val="18"/>
          <w:rtl w:val="0"/>
        </w:rPr>
        <w:t xml:space="preserve">í </w:t>
      </w:r>
      <w:r>
        <w:rPr>
          <w:rFonts w:ascii="Arial" w:hAnsi="Arial"/>
          <w:sz w:val="18"/>
          <w:szCs w:val="18"/>
          <w:rtl w:val="0"/>
        </w:rPr>
        <w:t xml:space="preserve">Advanced Course </w:t>
      </w:r>
      <w:r>
        <w:rPr>
          <w:rFonts w:ascii="Arial" w:hAnsi="Arial" w:hint="default"/>
          <w:sz w:val="18"/>
          <w:szCs w:val="18"/>
          <w:rtl w:val="0"/>
        </w:rPr>
        <w:t xml:space="preserve">— </w:t>
      </w:r>
      <w:r>
        <w:rPr>
          <w:rFonts w:ascii="Arial" w:hAnsi="Arial"/>
          <w:sz w:val="18"/>
          <w:szCs w:val="18"/>
          <w:rtl w:val="0"/>
        </w:rPr>
        <w:t>International</w:t>
      </w:r>
      <w:r>
        <w:rPr>
          <w:rFonts w:ascii="Arial" w:hAnsi="Arial" w:hint="default"/>
          <w:sz w:val="18"/>
          <w:szCs w:val="18"/>
          <w:rtl w:val="0"/>
        </w:rPr>
        <w:t> </w:t>
      </w:r>
      <w:r>
        <w:rPr>
          <w:rFonts w:ascii="Arial" w:hAnsi="Arial"/>
          <w:sz w:val="18"/>
          <w:szCs w:val="18"/>
          <w:rtl w:val="0"/>
        </w:rPr>
        <w:t xml:space="preserve">Wines Weinakademie </w:t>
      </w:r>
      <w:r>
        <w:rPr>
          <w:rFonts w:ascii="Arial" w:hAnsi="Arial" w:hint="default"/>
          <w:sz w:val="18"/>
          <w:szCs w:val="18"/>
          <w:rtl w:val="0"/>
        </w:rPr>
        <w:t>Ö</w:t>
      </w:r>
      <w:r>
        <w:rPr>
          <w:rFonts w:ascii="Arial" w:hAnsi="Arial"/>
          <w:sz w:val="18"/>
          <w:szCs w:val="18"/>
          <w:rtl w:val="0"/>
        </w:rPr>
        <w:t>sterreich, kter</w:t>
      </w:r>
      <w:r>
        <w:rPr>
          <w:rFonts w:ascii="Arial" w:hAnsi="Arial" w:hint="default"/>
          <w:sz w:val="18"/>
          <w:szCs w:val="18"/>
          <w:rtl w:val="0"/>
        </w:rPr>
        <w:t xml:space="preserve">ý </w:t>
      </w:r>
      <w:r>
        <w:rPr>
          <w:rFonts w:ascii="Arial" w:hAnsi="Arial"/>
          <w:sz w:val="18"/>
          <w:szCs w:val="18"/>
          <w:rtl w:val="0"/>
        </w:rPr>
        <w:t>se kon</w:t>
      </w:r>
      <w:r>
        <w:rPr>
          <w:rFonts w:ascii="Arial" w:hAnsi="Arial" w:hint="default"/>
          <w:sz w:val="18"/>
          <w:szCs w:val="18"/>
          <w:rtl w:val="0"/>
        </w:rPr>
        <w:t xml:space="preserve">á </w:t>
      </w:r>
      <w:r>
        <w:rPr>
          <w:rFonts w:ascii="Arial" w:hAnsi="Arial"/>
          <w:sz w:val="18"/>
          <w:szCs w:val="18"/>
          <w:rtl w:val="0"/>
        </w:rPr>
        <w:t>ka</w:t>
      </w:r>
      <w:r>
        <w:rPr>
          <w:rFonts w:ascii="Arial" w:hAnsi="Arial" w:hint="default"/>
          <w:sz w:val="18"/>
          <w:szCs w:val="18"/>
          <w:rtl w:val="0"/>
        </w:rPr>
        <w:t>ž</w:t>
      </w:r>
      <w:r>
        <w:rPr>
          <w:rFonts w:ascii="Arial" w:hAnsi="Arial"/>
          <w:sz w:val="18"/>
          <w:szCs w:val="18"/>
          <w:rtl w:val="0"/>
        </w:rPr>
        <w:t>doro</w:t>
      </w:r>
      <w:r>
        <w:rPr>
          <w:rFonts w:ascii="Arial" w:hAnsi="Arial" w:hint="default"/>
          <w:sz w:val="18"/>
          <w:szCs w:val="18"/>
          <w:rtl w:val="0"/>
        </w:rPr>
        <w:t>č</w:t>
      </w:r>
      <w:r>
        <w:rPr>
          <w:rFonts w:ascii="Arial" w:hAnsi="Arial"/>
          <w:sz w:val="18"/>
          <w:szCs w:val="18"/>
          <w:rtl w:val="0"/>
        </w:rPr>
        <w:t>n</w:t>
      </w:r>
      <w:r>
        <w:rPr>
          <w:rFonts w:ascii="Arial" w:hAnsi="Arial" w:hint="default"/>
          <w:sz w:val="18"/>
          <w:szCs w:val="18"/>
          <w:rtl w:val="0"/>
        </w:rPr>
        <w:t xml:space="preserve">ě </w:t>
      </w:r>
      <w:r>
        <w:rPr>
          <w:rFonts w:ascii="Arial" w:hAnsi="Arial"/>
          <w:sz w:val="18"/>
          <w:szCs w:val="18"/>
          <w:rtl w:val="0"/>
        </w:rPr>
        <w:t>v</w:t>
      </w:r>
      <w:r>
        <w:rPr>
          <w:rFonts w:ascii="Arial" w:hAnsi="Arial" w:hint="default"/>
          <w:sz w:val="18"/>
          <w:szCs w:val="18"/>
          <w:rtl w:val="0"/>
        </w:rPr>
        <w:t> </w:t>
      </w:r>
      <w:r>
        <w:rPr>
          <w:rFonts w:ascii="Arial" w:hAnsi="Arial"/>
          <w:sz w:val="18"/>
          <w:szCs w:val="18"/>
          <w:rtl w:val="0"/>
        </w:rPr>
        <w:t>listopadu</w:t>
      </w:r>
      <w:r>
        <w:rPr>
          <w:rFonts w:ascii="Arial" w:hAnsi="Arial"/>
          <w:sz w:val="18"/>
          <w:szCs w:val="18"/>
          <w:rtl w:val="0"/>
        </w:rPr>
        <w:t>/</w:t>
      </w:r>
      <w:r>
        <w:rPr>
          <w:rFonts w:ascii="Arial" w:hAnsi="Arial"/>
          <w:sz w:val="18"/>
          <w:szCs w:val="18"/>
          <w:rtl w:val="0"/>
        </w:rPr>
        <w:t>prosinci na Geisenheim University v N</w:t>
      </w:r>
      <w:r>
        <w:rPr>
          <w:rFonts w:ascii="Arial" w:hAnsi="Arial" w:hint="default"/>
          <w:sz w:val="18"/>
          <w:szCs w:val="18"/>
          <w:rtl w:val="0"/>
        </w:rPr>
        <w:t>ě</w:t>
      </w:r>
      <w:r>
        <w:rPr>
          <w:rFonts w:ascii="Arial" w:hAnsi="Arial"/>
          <w:sz w:val="18"/>
          <w:szCs w:val="18"/>
          <w:rtl w:val="0"/>
        </w:rPr>
        <w:t>mecku, Rheingau. Tento kurz je zakon</w:t>
      </w:r>
      <w:r>
        <w:rPr>
          <w:rFonts w:ascii="Arial" w:hAnsi="Arial" w:hint="default"/>
          <w:sz w:val="18"/>
          <w:szCs w:val="18"/>
          <w:rtl w:val="0"/>
        </w:rPr>
        <w:t>č</w:t>
      </w:r>
      <w:r>
        <w:rPr>
          <w:rFonts w:ascii="Arial" w:hAnsi="Arial"/>
          <w:sz w:val="18"/>
          <w:szCs w:val="18"/>
          <w:rtl w:val="0"/>
        </w:rPr>
        <w:t>en zkou</w:t>
      </w:r>
      <w:r>
        <w:rPr>
          <w:rFonts w:ascii="Arial" w:hAnsi="Arial" w:hint="default"/>
          <w:sz w:val="18"/>
          <w:szCs w:val="18"/>
          <w:rtl w:val="0"/>
        </w:rPr>
        <w:t>š</w:t>
      </w:r>
      <w:r>
        <w:rPr>
          <w:rFonts w:ascii="Arial" w:hAnsi="Arial"/>
          <w:sz w:val="18"/>
          <w:szCs w:val="18"/>
          <w:rtl w:val="0"/>
        </w:rPr>
        <w:t>kou WSET Level 3 v</w:t>
      </w:r>
      <w:r>
        <w:rPr>
          <w:rFonts w:ascii="Arial" w:hAnsi="Arial" w:hint="default"/>
          <w:sz w:val="18"/>
          <w:szCs w:val="18"/>
          <w:rtl w:val="0"/>
        </w:rPr>
        <w:t>ž</w:t>
      </w:r>
      <w:r>
        <w:rPr>
          <w:rFonts w:ascii="Arial" w:hAnsi="Arial"/>
          <w:sz w:val="18"/>
          <w:szCs w:val="18"/>
          <w:rtl w:val="0"/>
        </w:rPr>
        <w:t>dy v</w:t>
      </w:r>
      <w:r>
        <w:rPr>
          <w:rFonts w:ascii="Arial" w:hAnsi="Arial" w:hint="default"/>
          <w:sz w:val="18"/>
          <w:szCs w:val="18"/>
          <w:rtl w:val="0"/>
        </w:rPr>
        <w:t> </w:t>
      </w:r>
      <w:r>
        <w:rPr>
          <w:rFonts w:ascii="Arial" w:hAnsi="Arial"/>
          <w:sz w:val="18"/>
          <w:szCs w:val="18"/>
          <w:rtl w:val="0"/>
        </w:rPr>
        <w:t>lednu</w:t>
      </w:r>
      <w:r>
        <w:rPr>
          <w:rFonts w:ascii="Arial" w:hAnsi="Arial"/>
          <w:sz w:val="18"/>
          <w:szCs w:val="18"/>
          <w:rtl w:val="0"/>
        </w:rPr>
        <w:t>/</w:t>
      </w:r>
      <w:r>
        <w:rPr>
          <w:rFonts w:ascii="Arial" w:hAnsi="Arial" w:hint="default"/>
          <w:sz w:val="18"/>
          <w:szCs w:val="18"/>
          <w:rtl w:val="0"/>
        </w:rPr>
        <w:t>ú</w:t>
      </w:r>
      <w:r>
        <w:rPr>
          <w:rFonts w:ascii="Arial" w:hAnsi="Arial"/>
          <w:sz w:val="18"/>
          <w:szCs w:val="18"/>
          <w:rtl w:val="0"/>
        </w:rPr>
        <w:t>noru. Jeho absolventi mohou pokra</w:t>
      </w:r>
      <w:r>
        <w:rPr>
          <w:rFonts w:ascii="Arial" w:hAnsi="Arial" w:hint="default"/>
          <w:sz w:val="18"/>
          <w:szCs w:val="18"/>
          <w:rtl w:val="0"/>
        </w:rPr>
        <w:t>č</w:t>
      </w:r>
      <w:r>
        <w:rPr>
          <w:rFonts w:ascii="Arial" w:hAnsi="Arial"/>
          <w:sz w:val="18"/>
          <w:szCs w:val="18"/>
          <w:rtl w:val="0"/>
        </w:rPr>
        <w:t>ovat ve studiu kurz</w:t>
      </w:r>
      <w:r>
        <w:rPr>
          <w:rFonts w:ascii="Arial" w:hAnsi="Arial" w:hint="default"/>
          <w:sz w:val="18"/>
          <w:szCs w:val="18"/>
          <w:rtl w:val="0"/>
        </w:rPr>
        <w:t>ů </w:t>
      </w:r>
      <w:r>
        <w:rPr>
          <w:rFonts w:ascii="Arial" w:hAnsi="Arial"/>
          <w:sz w:val="18"/>
          <w:szCs w:val="18"/>
          <w:rtl w:val="0"/>
        </w:rPr>
        <w:t xml:space="preserve">WSET Level 4 Diploma in Wines </w:t>
      </w:r>
      <w:r>
        <w:rPr>
          <w:rFonts w:ascii="Arial" w:hAnsi="Arial" w:hint="default"/>
          <w:sz w:val="18"/>
          <w:szCs w:val="18"/>
          <w:rtl w:val="0"/>
        </w:rPr>
        <w:t>— </w:t>
      </w:r>
      <w:r>
        <w:rPr>
          <w:rFonts w:ascii="Arial" w:hAnsi="Arial"/>
          <w:sz w:val="18"/>
          <w:szCs w:val="18"/>
          <w:rtl w:val="0"/>
        </w:rPr>
        <w:t>Central Europe,</w:t>
      </w:r>
      <w:r>
        <w:rPr>
          <w:rFonts w:ascii="Arial" w:hAnsi="Arial" w:hint="default"/>
          <w:sz w:val="18"/>
          <w:szCs w:val="18"/>
          <w:rtl w:val="0"/>
        </w:rPr>
        <w:t> </w:t>
      </w:r>
      <w:r>
        <w:rPr>
          <w:rFonts w:ascii="Arial" w:hAnsi="Arial"/>
          <w:sz w:val="18"/>
          <w:szCs w:val="18"/>
          <w:rtl w:val="0"/>
        </w:rPr>
        <w:t xml:space="preserve">WSET Diploma in Wines </w:t>
      </w:r>
      <w:r>
        <w:rPr>
          <w:rFonts w:ascii="Arial" w:hAnsi="Arial" w:hint="default"/>
          <w:sz w:val="18"/>
          <w:szCs w:val="18"/>
          <w:rtl w:val="0"/>
        </w:rPr>
        <w:t xml:space="preserve">— </w:t>
      </w:r>
      <w:r>
        <w:rPr>
          <w:rFonts w:ascii="Arial" w:hAnsi="Arial"/>
          <w:sz w:val="18"/>
          <w:szCs w:val="18"/>
          <w:rtl w:val="0"/>
        </w:rPr>
        <w:t>International a</w:t>
      </w:r>
      <w:r>
        <w:rPr>
          <w:rFonts w:ascii="Arial" w:hAnsi="Arial" w:hint="default"/>
          <w:sz w:val="18"/>
          <w:szCs w:val="18"/>
          <w:rtl w:val="0"/>
        </w:rPr>
        <w:t> </w:t>
      </w:r>
      <w:r>
        <w:rPr>
          <w:rFonts w:ascii="Arial" w:hAnsi="Arial"/>
          <w:sz w:val="18"/>
          <w:szCs w:val="18"/>
          <w:rtl w:val="0"/>
        </w:rPr>
        <w:t>WSET Diploma in</w:t>
      </w:r>
      <w:r>
        <w:rPr>
          <w:rFonts w:ascii="Arial" w:hAnsi="Arial" w:hint="default"/>
          <w:sz w:val="18"/>
          <w:szCs w:val="18"/>
          <w:rtl w:val="0"/>
        </w:rPr>
        <w:t> </w:t>
      </w:r>
      <w:r>
        <w:rPr>
          <w:rFonts w:ascii="Arial" w:hAnsi="Arial"/>
          <w:sz w:val="18"/>
          <w:szCs w:val="18"/>
          <w:rtl w:val="0"/>
        </w:rPr>
        <w:t xml:space="preserve">Wines </w:t>
      </w:r>
      <w:r>
        <w:rPr>
          <w:rFonts w:ascii="Arial" w:hAnsi="Arial" w:hint="default"/>
          <w:sz w:val="18"/>
          <w:szCs w:val="18"/>
          <w:rtl w:val="0"/>
        </w:rPr>
        <w:t xml:space="preserve">— </w:t>
      </w:r>
      <w:r>
        <w:rPr>
          <w:rFonts w:ascii="Arial" w:hAnsi="Arial"/>
          <w:sz w:val="18"/>
          <w:szCs w:val="18"/>
          <w:rtl w:val="0"/>
        </w:rPr>
        <w:t>Rheingau / Burgenland / Alto Adige / Zurich, kter</w:t>
      </w:r>
      <w:r>
        <w:rPr>
          <w:rFonts w:ascii="Arial" w:hAnsi="Arial" w:hint="default"/>
          <w:sz w:val="18"/>
          <w:szCs w:val="18"/>
          <w:rtl w:val="0"/>
        </w:rPr>
        <w:t xml:space="preserve">é </w:t>
      </w:r>
      <w:r>
        <w:rPr>
          <w:rFonts w:ascii="Arial" w:hAnsi="Arial"/>
          <w:sz w:val="18"/>
          <w:szCs w:val="18"/>
          <w:rtl w:val="0"/>
        </w:rPr>
        <w:t>nab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z</w:t>
      </w:r>
      <w:r>
        <w:rPr>
          <w:rFonts w:ascii="Arial" w:hAnsi="Arial" w:hint="default"/>
          <w:sz w:val="18"/>
          <w:szCs w:val="18"/>
          <w:rtl w:val="0"/>
        </w:rPr>
        <w:t xml:space="preserve">í </w:t>
      </w:r>
      <w:r>
        <w:rPr>
          <w:rFonts w:ascii="Arial" w:hAnsi="Arial"/>
          <w:sz w:val="18"/>
          <w:szCs w:val="18"/>
          <w:rtl w:val="0"/>
        </w:rPr>
        <w:t>Weinakademie</w:t>
      </w:r>
      <w:r>
        <w:rPr>
          <w:rFonts w:ascii="Arial" w:hAnsi="Arial" w:hint="default"/>
          <w:sz w:val="18"/>
          <w:szCs w:val="18"/>
          <w:rtl w:val="0"/>
        </w:rPr>
        <w:t> Ö</w:t>
      </w:r>
      <w:r>
        <w:rPr>
          <w:rFonts w:ascii="Arial" w:hAnsi="Arial"/>
          <w:sz w:val="18"/>
          <w:szCs w:val="18"/>
          <w:rtl w:val="0"/>
        </w:rPr>
        <w:t>sterreich. Od</w:t>
      </w:r>
      <w:r>
        <w:rPr>
          <w:rFonts w:ascii="Arial" w:hAnsi="Arial" w:hint="default"/>
          <w:sz w:val="18"/>
          <w:szCs w:val="18"/>
          <w:rtl w:val="0"/>
        </w:rPr>
        <w:t> </w:t>
      </w:r>
      <w:r>
        <w:rPr>
          <w:rFonts w:ascii="Arial" w:hAnsi="Arial"/>
          <w:sz w:val="18"/>
          <w:szCs w:val="18"/>
          <w:rtl w:val="0"/>
        </w:rPr>
        <w:t>roku 2011 je mo</w:t>
      </w:r>
      <w:r>
        <w:rPr>
          <w:rFonts w:ascii="Arial" w:hAnsi="Arial" w:hint="default"/>
          <w:sz w:val="18"/>
          <w:szCs w:val="18"/>
          <w:rtl w:val="0"/>
        </w:rPr>
        <w:t>ž</w:t>
      </w:r>
      <w:r>
        <w:rPr>
          <w:rFonts w:ascii="Arial" w:hAnsi="Arial"/>
          <w:sz w:val="18"/>
          <w:szCs w:val="18"/>
          <w:rtl w:val="0"/>
        </w:rPr>
        <w:t>n</w:t>
      </w:r>
      <w:r>
        <w:rPr>
          <w:rFonts w:ascii="Arial" w:hAnsi="Arial" w:hint="default"/>
          <w:sz w:val="18"/>
          <w:szCs w:val="18"/>
          <w:rtl w:val="0"/>
        </w:rPr>
        <w:t>é </w:t>
      </w:r>
      <w:r>
        <w:rPr>
          <w:rFonts w:ascii="Arial" w:hAnsi="Arial"/>
          <w:sz w:val="18"/>
          <w:szCs w:val="18"/>
          <w:rtl w:val="0"/>
        </w:rPr>
        <w:t xml:space="preserve">tyto kurzy studovat ve Weinakademii </w:t>
      </w:r>
      <w:r>
        <w:rPr>
          <w:rFonts w:ascii="Arial" w:hAnsi="Arial" w:hint="default"/>
          <w:sz w:val="18"/>
          <w:szCs w:val="18"/>
          <w:rtl w:val="0"/>
        </w:rPr>
        <w:t>Ö</w:t>
      </w:r>
      <w:r>
        <w:rPr>
          <w:rFonts w:ascii="Arial" w:hAnsi="Arial"/>
          <w:sz w:val="18"/>
          <w:szCs w:val="18"/>
          <w:rtl w:val="0"/>
        </w:rPr>
        <w:t>sterreich v</w:t>
      </w:r>
      <w:r>
        <w:rPr>
          <w:rFonts w:ascii="Arial" w:hAnsi="Arial" w:hint="default"/>
          <w:sz w:val="18"/>
          <w:szCs w:val="18"/>
          <w:rtl w:val="0"/>
        </w:rPr>
        <w:t> </w:t>
      </w:r>
      <w:r>
        <w:rPr>
          <w:rFonts w:ascii="Arial" w:hAnsi="Arial"/>
          <w:sz w:val="18"/>
          <w:szCs w:val="18"/>
          <w:rtl w:val="0"/>
        </w:rPr>
        <w:t>angli</w:t>
      </w:r>
      <w:r>
        <w:rPr>
          <w:rFonts w:ascii="Arial" w:hAnsi="Arial" w:hint="default"/>
          <w:sz w:val="18"/>
          <w:szCs w:val="18"/>
          <w:rtl w:val="0"/>
        </w:rPr>
        <w:t>č</w:t>
      </w:r>
      <w:r>
        <w:rPr>
          <w:rFonts w:ascii="Arial" w:hAnsi="Arial"/>
          <w:sz w:val="18"/>
          <w:szCs w:val="18"/>
          <w:rtl w:val="0"/>
        </w:rPr>
        <w:t>tin</w:t>
      </w:r>
      <w:r>
        <w:rPr>
          <w:rFonts w:ascii="Arial" w:hAnsi="Arial" w:hint="default"/>
          <w:sz w:val="18"/>
          <w:szCs w:val="18"/>
          <w:rtl w:val="0"/>
        </w:rPr>
        <w:t>ě</w:t>
      </w:r>
      <w:r>
        <w:rPr>
          <w:rFonts w:ascii="Arial" w:hAnsi="Arial"/>
          <w:sz w:val="18"/>
          <w:szCs w:val="18"/>
          <w:rtl w:val="0"/>
        </w:rPr>
        <w:t>. Kurzy jsou p</w:t>
      </w:r>
      <w:r>
        <w:rPr>
          <w:rFonts w:ascii="Arial" w:hAnsi="Arial" w:hint="default"/>
          <w:sz w:val="18"/>
          <w:szCs w:val="18"/>
          <w:rtl w:val="0"/>
        </w:rPr>
        <w:t>ří</w:t>
      </w:r>
      <w:r>
        <w:rPr>
          <w:rFonts w:ascii="Arial" w:hAnsi="Arial"/>
          <w:sz w:val="18"/>
          <w:szCs w:val="18"/>
          <w:rtl w:val="0"/>
        </w:rPr>
        <w:t>m</w:t>
      </w:r>
      <w:r>
        <w:rPr>
          <w:rFonts w:ascii="Arial" w:hAnsi="Arial" w:hint="default"/>
          <w:sz w:val="18"/>
          <w:szCs w:val="18"/>
          <w:rtl w:val="0"/>
        </w:rPr>
        <w:t>ý</w:t>
      </w:r>
      <w:r>
        <w:rPr>
          <w:rFonts w:ascii="Arial" w:hAnsi="Arial"/>
          <w:sz w:val="18"/>
          <w:szCs w:val="18"/>
          <w:rtl w:val="0"/>
        </w:rPr>
        <w:t>m p</w:t>
      </w:r>
      <w:r>
        <w:rPr>
          <w:rFonts w:ascii="Arial" w:hAnsi="Arial" w:hint="default"/>
          <w:sz w:val="18"/>
          <w:szCs w:val="18"/>
          <w:rtl w:val="0"/>
        </w:rPr>
        <w:t>ř</w:t>
      </w:r>
      <w:r>
        <w:rPr>
          <w:rFonts w:ascii="Arial" w:hAnsi="Arial"/>
          <w:sz w:val="18"/>
          <w:szCs w:val="18"/>
          <w:rtl w:val="0"/>
        </w:rPr>
        <w:t>edstupn</w:t>
      </w:r>
      <w:r>
        <w:rPr>
          <w:rFonts w:ascii="Arial" w:hAnsi="Arial" w:hint="default"/>
          <w:sz w:val="18"/>
          <w:szCs w:val="18"/>
          <w:rtl w:val="0"/>
        </w:rPr>
        <w:t>ě</w:t>
      </w:r>
      <w:r>
        <w:rPr>
          <w:rFonts w:ascii="Arial" w:hAnsi="Arial"/>
          <w:sz w:val="18"/>
          <w:szCs w:val="18"/>
          <w:rtl w:val="0"/>
        </w:rPr>
        <w:t>m</w:t>
      </w:r>
      <w:r>
        <w:rPr>
          <w:rFonts w:ascii="Arial" w:hAnsi="Arial" w:hint="default"/>
          <w:sz w:val="18"/>
          <w:szCs w:val="18"/>
          <w:rtl w:val="0"/>
        </w:rPr>
        <w:t> </w:t>
      </w:r>
      <w:r>
        <w:rPr>
          <w:rFonts w:ascii="Arial" w:hAnsi="Arial"/>
          <w:sz w:val="18"/>
          <w:szCs w:val="18"/>
          <w:rtl w:val="0"/>
        </w:rPr>
        <w:t>studia Institute of Masters of Wine. V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ce informac</w:t>
      </w:r>
      <w:r>
        <w:rPr>
          <w:rFonts w:ascii="Arial" w:hAnsi="Arial" w:hint="default"/>
          <w:sz w:val="18"/>
          <w:szCs w:val="18"/>
          <w:rtl w:val="0"/>
        </w:rPr>
        <w:t xml:space="preserve">í </w:t>
      </w:r>
      <w:r>
        <w:rPr>
          <w:rFonts w:ascii="Arial" w:hAnsi="Arial"/>
          <w:sz w:val="18"/>
          <w:szCs w:val="18"/>
          <w:rtl w:val="0"/>
        </w:rPr>
        <w:t>na www.weinakademie.at.</w:t>
      </w:r>
    </w:p>
    <w:p>
      <w:pPr>
        <w:pStyle w:val="Normal.0"/>
        <w:spacing w:line="312" w:lineRule="auto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line="312" w:lineRule="auto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</w:rPr>
        <w:t xml:space="preserve">Jazyk kurzu BASIC: </w:t>
      </w:r>
      <w:r>
        <w:rPr>
          <w:rFonts w:ascii="Arial" w:hAnsi="Arial" w:hint="default"/>
          <w:sz w:val="18"/>
          <w:szCs w:val="18"/>
          <w:rtl w:val="0"/>
        </w:rPr>
        <w:t>č</w:t>
      </w:r>
      <w:r>
        <w:rPr>
          <w:rFonts w:ascii="Arial" w:hAnsi="Arial"/>
          <w:sz w:val="18"/>
          <w:szCs w:val="18"/>
          <w:rtl w:val="0"/>
        </w:rPr>
        <w:t>e</w:t>
      </w:r>
      <w:r>
        <w:rPr>
          <w:rFonts w:ascii="Arial" w:hAnsi="Arial" w:hint="default"/>
          <w:sz w:val="18"/>
          <w:szCs w:val="18"/>
          <w:rtl w:val="0"/>
        </w:rPr>
        <w:t>š</w:t>
      </w:r>
      <w:r>
        <w:rPr>
          <w:rFonts w:ascii="Arial" w:hAnsi="Arial"/>
          <w:sz w:val="18"/>
          <w:szCs w:val="18"/>
          <w:rtl w:val="0"/>
        </w:rPr>
        <w:t>tina</w:t>
      </w:r>
    </w:p>
    <w:p>
      <w:pPr>
        <w:pStyle w:val="Normal.0"/>
        <w:spacing w:line="312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</w:rPr>
        <w:t>Lektor:</w:t>
      </w:r>
      <w:r>
        <w:rPr>
          <w:rFonts w:ascii="Arial" w:hAnsi="Arial"/>
          <w:sz w:val="18"/>
          <w:szCs w:val="18"/>
          <w:rtl w:val="0"/>
        </w:rPr>
        <w:t xml:space="preserve"> </w:t>
      </w:r>
      <w:r>
        <w:rPr>
          <w:rFonts w:ascii="Arial" w:hAnsi="Arial"/>
          <w:b w:val="1"/>
          <w:bCs w:val="1"/>
          <w:sz w:val="18"/>
          <w:szCs w:val="18"/>
          <w:rtl w:val="0"/>
        </w:rPr>
        <w:t xml:space="preserve">Jan Rokyta </w:t>
      </w:r>
      <w:r>
        <w:rPr>
          <w:rFonts w:ascii="Arial" w:hAnsi="Arial"/>
          <w:sz w:val="18"/>
          <w:szCs w:val="18"/>
          <w:rtl w:val="0"/>
        </w:rPr>
        <w:t xml:space="preserve">DiplWSET, Weinakademiker, Vinoloog van de Wijnacademie </w:t>
      </w:r>
    </w:p>
    <w:p>
      <w:pPr>
        <w:pStyle w:val="Normal.0"/>
        <w:spacing w:line="312" w:lineRule="auto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</w:rPr>
        <w:t>M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í</w:t>
      </w:r>
      <w:r>
        <w:rPr>
          <w:rFonts w:ascii="Arial" w:hAnsi="Arial"/>
          <w:b w:val="1"/>
          <w:bCs w:val="1"/>
          <w:sz w:val="18"/>
          <w:szCs w:val="18"/>
          <w:rtl w:val="0"/>
        </w:rPr>
        <w:t>sto kon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á</w:t>
      </w:r>
      <w:r>
        <w:rPr>
          <w:rFonts w:ascii="Arial" w:hAnsi="Arial"/>
          <w:b w:val="1"/>
          <w:bCs w:val="1"/>
          <w:sz w:val="18"/>
          <w:szCs w:val="18"/>
          <w:rtl w:val="0"/>
        </w:rPr>
        <w:t>n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 xml:space="preserve">í </w:t>
      </w:r>
      <w:r>
        <w:rPr>
          <w:rFonts w:ascii="Arial" w:hAnsi="Arial"/>
          <w:b w:val="1"/>
          <w:bCs w:val="1"/>
          <w:sz w:val="18"/>
          <w:szCs w:val="18"/>
          <w:rtl w:val="0"/>
        </w:rPr>
        <w:t>kurzu:</w:t>
      </w:r>
      <w:r>
        <w:rPr>
          <w:rFonts w:ascii="Arial" w:hAnsi="Arial"/>
          <w:sz w:val="18"/>
          <w:szCs w:val="18"/>
          <w:rtl w:val="0"/>
        </w:rPr>
        <w:t xml:space="preserve"> </w:t>
      </w:r>
      <w:r>
        <w:rPr>
          <w:rFonts w:ascii="Arial" w:hAnsi="Arial"/>
          <w:sz w:val="18"/>
          <w:szCs w:val="18"/>
          <w:rtl w:val="0"/>
        </w:rPr>
        <w:t>Folt</w:t>
      </w:r>
      <w:r>
        <w:rPr>
          <w:rFonts w:ascii="Arial" w:hAnsi="Arial" w:hint="default"/>
          <w:sz w:val="18"/>
          <w:szCs w:val="18"/>
          <w:rtl w:val="0"/>
        </w:rPr>
        <w:t>ý</w:t>
      </w:r>
      <w:r>
        <w:rPr>
          <w:rFonts w:ascii="Arial" w:hAnsi="Arial"/>
          <w:sz w:val="18"/>
          <w:szCs w:val="18"/>
          <w:rtl w:val="0"/>
        </w:rPr>
        <w:t>n Wine</w:t>
      </w:r>
      <w:r>
        <w:rPr>
          <w:rFonts w:ascii="Arial" w:hAnsi="Arial"/>
          <w:sz w:val="18"/>
          <w:szCs w:val="18"/>
          <w:rtl w:val="0"/>
        </w:rPr>
        <w:t xml:space="preserve">, </w:t>
      </w:r>
      <w:r>
        <w:rPr>
          <w:rFonts w:ascii="Arial" w:hAnsi="Arial"/>
          <w:sz w:val="18"/>
          <w:szCs w:val="18"/>
          <w:rtl w:val="0"/>
        </w:rPr>
        <w:t>V N</w:t>
      </w:r>
      <w:r>
        <w:rPr>
          <w:rFonts w:ascii="Arial" w:hAnsi="Arial" w:hint="default"/>
          <w:sz w:val="18"/>
          <w:szCs w:val="18"/>
          <w:rtl w:val="0"/>
        </w:rPr>
        <w:t>á</w:t>
      </w:r>
      <w:r>
        <w:rPr>
          <w:rFonts w:ascii="Arial" w:hAnsi="Arial"/>
          <w:sz w:val="18"/>
          <w:szCs w:val="18"/>
          <w:rtl w:val="0"/>
        </w:rPr>
        <w:t>kl</w:t>
      </w:r>
      <w:r>
        <w:rPr>
          <w:rFonts w:ascii="Arial" w:hAnsi="Arial" w:hint="default"/>
          <w:sz w:val="18"/>
          <w:szCs w:val="18"/>
          <w:rtl w:val="0"/>
        </w:rPr>
        <w:t>í</w:t>
      </w:r>
      <w:r>
        <w:rPr>
          <w:rFonts w:ascii="Arial" w:hAnsi="Arial"/>
          <w:sz w:val="18"/>
          <w:szCs w:val="18"/>
          <w:rtl w:val="0"/>
        </w:rPr>
        <w:t>ch 6</w:t>
      </w:r>
      <w:r>
        <w:rPr>
          <w:rFonts w:ascii="Arial" w:hAnsi="Arial"/>
          <w:sz w:val="18"/>
          <w:szCs w:val="18"/>
          <w:rtl w:val="0"/>
        </w:rPr>
        <w:t xml:space="preserve">, </w:t>
      </w:r>
      <w:r>
        <w:rPr>
          <w:rFonts w:ascii="Arial" w:hAnsi="Arial"/>
          <w:sz w:val="18"/>
          <w:szCs w:val="18"/>
          <w:rtl w:val="0"/>
        </w:rPr>
        <w:t>147 00 Praha 4 - Hodkovi</w:t>
      </w:r>
      <w:r>
        <w:rPr>
          <w:rFonts w:ascii="Arial" w:hAnsi="Arial" w:hint="default"/>
          <w:sz w:val="18"/>
          <w:szCs w:val="18"/>
          <w:rtl w:val="0"/>
        </w:rPr>
        <w:t>č</w:t>
      </w:r>
      <w:r>
        <w:rPr>
          <w:rFonts w:ascii="Arial" w:hAnsi="Arial"/>
          <w:sz w:val="18"/>
          <w:szCs w:val="18"/>
          <w:rtl w:val="0"/>
        </w:rPr>
        <w:t>ky</w:t>
      </w:r>
    </w:p>
    <w:p>
      <w:pPr>
        <w:pStyle w:val="Normal.0"/>
        <w:spacing w:line="312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</w:rPr>
        <w:t>Kurz po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řá</w:t>
      </w:r>
      <w:r>
        <w:rPr>
          <w:rFonts w:ascii="Arial" w:hAnsi="Arial"/>
          <w:b w:val="1"/>
          <w:bCs w:val="1"/>
          <w:sz w:val="18"/>
          <w:szCs w:val="18"/>
          <w:rtl w:val="0"/>
        </w:rPr>
        <w:t>d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 xml:space="preserve">á — </w:t>
      </w:r>
      <w:r>
        <w:rPr>
          <w:rFonts w:ascii="Arial" w:hAnsi="Arial"/>
          <w:b w:val="1"/>
          <w:bCs w:val="1"/>
          <w:sz w:val="18"/>
          <w:szCs w:val="18"/>
          <w:rtl w:val="0"/>
        </w:rPr>
        <w:t>kontaktn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 xml:space="preserve">í </w:t>
      </w:r>
      <w:r>
        <w:rPr>
          <w:rFonts w:ascii="Arial" w:hAnsi="Arial"/>
          <w:b w:val="1"/>
          <w:bCs w:val="1"/>
          <w:sz w:val="18"/>
          <w:szCs w:val="18"/>
          <w:rtl w:val="0"/>
        </w:rPr>
        <w:t xml:space="preserve">osoba: Ing. 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Šá</w:t>
      </w:r>
      <w:r>
        <w:rPr>
          <w:rFonts w:ascii="Arial" w:hAnsi="Arial"/>
          <w:b w:val="1"/>
          <w:bCs w:val="1"/>
          <w:sz w:val="18"/>
          <w:szCs w:val="18"/>
          <w:rtl w:val="0"/>
        </w:rPr>
        <w:t>rka Du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>š</w:t>
      </w:r>
      <w:r>
        <w:rPr>
          <w:rFonts w:ascii="Arial" w:hAnsi="Arial"/>
          <w:b w:val="1"/>
          <w:bCs w:val="1"/>
          <w:sz w:val="18"/>
          <w:szCs w:val="18"/>
          <w:rtl w:val="0"/>
        </w:rPr>
        <w:t>kov</w:t>
      </w:r>
      <w:r>
        <w:rPr>
          <w:rFonts w:ascii="Arial" w:hAnsi="Arial" w:hint="default"/>
          <w:b w:val="1"/>
          <w:bCs w:val="1"/>
          <w:sz w:val="18"/>
          <w:szCs w:val="18"/>
          <w:rtl w:val="0"/>
        </w:rPr>
        <w:t xml:space="preserve">á </w:t>
      </w:r>
      <w:r>
        <w:rPr>
          <w:rFonts w:ascii="Arial" w:hAnsi="Arial"/>
          <w:sz w:val="18"/>
          <w:szCs w:val="18"/>
          <w:rtl w:val="0"/>
        </w:rPr>
        <w:t>DipWSET, Weinakademiker</w:t>
      </w:r>
    </w:p>
    <w:p>
      <w:pPr>
        <w:pStyle w:val="Normal.0"/>
        <w:spacing w:line="312" w:lineRule="auto"/>
      </w:pPr>
      <w:r>
        <w:rPr>
          <w:rStyle w:val="Odkaz"/>
          <w:rFonts w:ascii="Arial" w:hAnsi="Arial"/>
          <w:outline w:val="0"/>
          <w:color w:val="000000"/>
          <w:sz w:val="18"/>
          <w:szCs w:val="18"/>
          <w:u w:val="none" w:color="000000"/>
          <w:rtl w:val="0"/>
          <w14:textFill>
            <w14:solidFill>
              <w14:srgbClr w14:val="000000"/>
            </w14:solidFill>
          </w14:textFill>
        </w:rPr>
        <w:t>mobil: +420 602 715 853, email:</w:t>
      </w:r>
      <w:r>
        <w:rPr>
          <w:rStyle w:val="Odkaz"/>
          <w:rFonts w:ascii="Arial" w:hAnsi="Arial" w:hint="default"/>
          <w:outline w:val="0"/>
          <w:color w:val="000000"/>
          <w:sz w:val="18"/>
          <w:szCs w:val="18"/>
          <w:u w:val="none"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Odkaz"/>
          <w:rFonts w:ascii="Arial" w:hAnsi="Arial"/>
          <w:outline w:val="0"/>
          <w:color w:val="000000"/>
          <w:sz w:val="18"/>
          <w:szCs w:val="18"/>
          <w:u w:val="none" w:color="000000"/>
          <w:rtl w:val="0"/>
          <w14:textFill>
            <w14:solidFill>
              <w14:srgbClr w14:val="000000"/>
            </w14:solidFill>
          </w14:textFill>
        </w:rPr>
        <w:t>admin@praguewineacademy.cz</w:t>
      </w:r>
    </w:p>
    <w:sectPr>
      <w:headerReference w:type="default" r:id="rId5"/>
      <w:footerReference w:type="default" r:id="rId6"/>
      <w:pgSz w:w="11900" w:h="16840" w:orient="portrait"/>
      <w:pgMar w:top="737" w:right="1247" w:bottom="851" w:left="124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Obdélní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Odkaz">
    <w:name w:val="Odkaz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