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8B6B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</w:rPr>
      </w:pPr>
      <w:r w:rsidRPr="00D84935">
        <w:rPr>
          <w:rFonts w:cs="Calibri-Bold"/>
          <w:bCs/>
          <w:color w:val="000000"/>
        </w:rPr>
        <w:t>Vážení vinaři,</w:t>
      </w:r>
    </w:p>
    <w:p w14:paraId="36837ABD" w14:textId="77777777" w:rsidR="002F4488" w:rsidRPr="00D84935" w:rsidRDefault="002F4488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</w:rPr>
      </w:pPr>
    </w:p>
    <w:p w14:paraId="6D086997" w14:textId="1A64347D" w:rsidR="003F1D2B" w:rsidRDefault="003F1D2B" w:rsidP="003F1D2B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color w:val="000000"/>
        </w:rPr>
      </w:pPr>
      <w:r>
        <w:rPr>
          <w:rFonts w:cs="Calibri-Bold"/>
          <w:bCs/>
          <w:color w:val="000000"/>
        </w:rPr>
        <w:t>přijměte srdečné pozvání na již 2</w:t>
      </w:r>
      <w:r w:rsidR="004404CC">
        <w:rPr>
          <w:rFonts w:cs="Calibri-Bold"/>
          <w:bCs/>
          <w:color w:val="000000"/>
        </w:rPr>
        <w:t>5</w:t>
      </w:r>
      <w:r>
        <w:rPr>
          <w:rFonts w:cs="Calibri-Bold"/>
          <w:bCs/>
          <w:color w:val="000000"/>
        </w:rPr>
        <w:t>. ročník p</w:t>
      </w:r>
      <w:r w:rsidR="008F025E">
        <w:rPr>
          <w:rFonts w:cs="Calibri-Bold"/>
          <w:bCs/>
          <w:color w:val="000000"/>
        </w:rPr>
        <w:t>restižní</w:t>
      </w:r>
      <w:r>
        <w:rPr>
          <w:rFonts w:cs="Calibri-Bold"/>
          <w:bCs/>
          <w:color w:val="000000"/>
        </w:rPr>
        <w:t xml:space="preserve"> přehlídky vinařství z ČR i zahraničí pod názvem MORAVSKÝ VINAŘSKÝ PODZIM 202</w:t>
      </w:r>
      <w:r w:rsidR="00C34FCB">
        <w:rPr>
          <w:rFonts w:cs="Calibri-Bold"/>
          <w:bCs/>
          <w:color w:val="000000"/>
        </w:rPr>
        <w:t>5</w:t>
      </w:r>
      <w:r>
        <w:rPr>
          <w:rFonts w:cs="Calibri-Bold"/>
          <w:bCs/>
          <w:color w:val="000000"/>
        </w:rPr>
        <w:t>, který se koná v </w:t>
      </w:r>
      <w:r>
        <w:rPr>
          <w:rFonts w:cs="Calibri-Bold"/>
          <w:b/>
          <w:bCs/>
          <w:color w:val="000000"/>
        </w:rPr>
        <w:t xml:space="preserve">pátek </w:t>
      </w:r>
      <w:r w:rsidR="004404CC">
        <w:rPr>
          <w:rFonts w:cs="Calibri-Bold"/>
          <w:b/>
          <w:bCs/>
          <w:color w:val="000000"/>
        </w:rPr>
        <w:t>28</w:t>
      </w:r>
      <w:r>
        <w:rPr>
          <w:rFonts w:cs="Calibri-Bold"/>
          <w:b/>
          <w:bCs/>
          <w:color w:val="000000"/>
        </w:rPr>
        <w:t xml:space="preserve">. </w:t>
      </w:r>
      <w:r w:rsidR="004404CC">
        <w:rPr>
          <w:rFonts w:cs="Calibri-Bold"/>
          <w:b/>
          <w:bCs/>
          <w:color w:val="000000"/>
        </w:rPr>
        <w:t>listopadu</w:t>
      </w:r>
      <w:r>
        <w:rPr>
          <w:rFonts w:cs="Calibri-Bold"/>
          <w:b/>
          <w:bCs/>
          <w:color w:val="000000"/>
        </w:rPr>
        <w:t xml:space="preserve"> 202</w:t>
      </w:r>
      <w:r w:rsidR="004404CC">
        <w:rPr>
          <w:rFonts w:cs="Calibri-Bold"/>
          <w:b/>
          <w:bCs/>
          <w:color w:val="000000"/>
        </w:rPr>
        <w:t>5</w:t>
      </w:r>
      <w:r>
        <w:rPr>
          <w:rFonts w:cs="Calibri-Bold"/>
          <w:b/>
          <w:bCs/>
          <w:color w:val="000000"/>
        </w:rPr>
        <w:t xml:space="preserve"> </w:t>
      </w:r>
      <w:r w:rsidR="008F025E">
        <w:rPr>
          <w:rFonts w:eastAsia="Times New Roman" w:cs="Times New Roman"/>
          <w:b/>
          <w:color w:val="FF00FF"/>
          <w:u w:val="single"/>
          <w:lang w:eastAsia="cs-CZ"/>
        </w:rPr>
        <w:t>TRADIČNĚ</w:t>
      </w:r>
      <w:r>
        <w:rPr>
          <w:rFonts w:eastAsia="Times New Roman" w:cs="Times New Roman"/>
          <w:b/>
          <w:color w:val="FF00FF"/>
          <w:u w:val="single"/>
          <w:lang w:eastAsia="cs-CZ"/>
        </w:rPr>
        <w:t xml:space="preserve"> </w:t>
      </w:r>
      <w:r>
        <w:rPr>
          <w:rFonts w:eastAsia="Times New Roman" w:cs="Times New Roman"/>
          <w:b/>
          <w:color w:val="FF00FF"/>
          <w:lang w:eastAsia="cs-CZ"/>
        </w:rPr>
        <w:t xml:space="preserve">v exkluzivních prostorách brněnské Filharmonie v Besedním domě, Komenského nám. 534/8, Brno (vchod z ulice Husova). </w:t>
      </w:r>
      <w:r>
        <w:rPr>
          <w:rFonts w:cs="Calibri-Bold"/>
          <w:bCs/>
          <w:color w:val="000000"/>
        </w:rPr>
        <w:t xml:space="preserve">Začátek akce je </w:t>
      </w:r>
      <w:r>
        <w:rPr>
          <w:rFonts w:cs="Calibri-Bold"/>
          <w:b/>
          <w:bCs/>
          <w:color w:val="000000"/>
        </w:rPr>
        <w:t>v 19.00 hodin</w:t>
      </w:r>
      <w:r>
        <w:rPr>
          <w:rFonts w:cs="Calibri-Bold"/>
          <w:bCs/>
          <w:color w:val="000000"/>
        </w:rPr>
        <w:t>.</w:t>
      </w:r>
    </w:p>
    <w:p w14:paraId="76C7CA40" w14:textId="77777777" w:rsidR="004B28A8" w:rsidRPr="00D84935" w:rsidRDefault="004B28A8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B0F0"/>
        </w:rPr>
      </w:pPr>
    </w:p>
    <w:p w14:paraId="69A6F7F4" w14:textId="77777777" w:rsidR="00E02F95" w:rsidRPr="00D84935" w:rsidRDefault="00617700" w:rsidP="001507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84935">
        <w:rPr>
          <w:rFonts w:cs="Calibri"/>
        </w:rPr>
        <w:t xml:space="preserve">Jedná se o </w:t>
      </w:r>
      <w:r w:rsidRPr="00D84935">
        <w:rPr>
          <w:rFonts w:cs="Calibri"/>
          <w:b/>
        </w:rPr>
        <w:t>prodejní</w:t>
      </w:r>
      <w:r w:rsidRPr="00D84935">
        <w:rPr>
          <w:rFonts w:cs="Calibri"/>
        </w:rPr>
        <w:t xml:space="preserve">, </w:t>
      </w:r>
      <w:r w:rsidRPr="00D84935">
        <w:rPr>
          <w:rFonts w:cs="Calibri"/>
          <w:b/>
        </w:rPr>
        <w:t>degus</w:t>
      </w:r>
      <w:r w:rsidR="00A30A8A" w:rsidRPr="00D84935">
        <w:rPr>
          <w:rFonts w:cs="Calibri"/>
          <w:b/>
        </w:rPr>
        <w:t>tační</w:t>
      </w:r>
      <w:r w:rsidR="00A30A8A" w:rsidRPr="00D84935">
        <w:rPr>
          <w:rFonts w:cs="Calibri"/>
        </w:rPr>
        <w:t xml:space="preserve"> a </w:t>
      </w:r>
      <w:r w:rsidR="00A30A8A" w:rsidRPr="00D84935">
        <w:rPr>
          <w:rFonts w:cs="Calibri"/>
          <w:b/>
        </w:rPr>
        <w:t>prezentační akci</w:t>
      </w:r>
      <w:r w:rsidR="00A30A8A" w:rsidRPr="00D84935">
        <w:rPr>
          <w:rFonts w:cs="Calibri"/>
        </w:rPr>
        <w:t>, jejímž</w:t>
      </w:r>
      <w:r w:rsidRPr="00D84935">
        <w:rPr>
          <w:rFonts w:cs="Calibri"/>
        </w:rPr>
        <w:t xml:space="preserve"> cílem </w:t>
      </w:r>
      <w:r w:rsidR="009746FA" w:rsidRPr="00D84935">
        <w:rPr>
          <w:rFonts w:cs="Calibri"/>
        </w:rPr>
        <w:t>je zajištění kvalitních služeb a podmínek pro prezentaci vinařství, jejich vlastních produktů, služeb a akcí.</w:t>
      </w:r>
      <w:r w:rsidRPr="00D84935">
        <w:rPr>
          <w:rFonts w:cs="Calibri"/>
        </w:rPr>
        <w:t xml:space="preserve"> Mezi známé i ve světě oceňované výrobce, zařazujeme i vinařství méně známá, která mají kvalitní produkty a chtějí se dostat do širšího povědomí. </w:t>
      </w:r>
      <w:r w:rsidR="009746FA" w:rsidRPr="00D84935">
        <w:rPr>
          <w:rFonts w:cs="Calibri"/>
        </w:rPr>
        <w:t xml:space="preserve">Představením jednotlivých vinařských společností, včetně jejich služeb, si slibujeme i podporu turistického </w:t>
      </w:r>
      <w:r w:rsidRPr="00D84935">
        <w:rPr>
          <w:rFonts w:cs="Calibri"/>
        </w:rPr>
        <w:t>ruchu v místech jejich působení a s tím souvisejícího životního stylu</w:t>
      </w:r>
      <w:r w:rsidR="0015079E" w:rsidRPr="00D84935">
        <w:rPr>
          <w:rFonts w:cs="Calibri"/>
        </w:rPr>
        <w:t>.</w:t>
      </w:r>
    </w:p>
    <w:p w14:paraId="45832B79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427A702" w14:textId="77777777" w:rsidR="009746FA" w:rsidRPr="00D84935" w:rsidRDefault="00617700" w:rsidP="00CA787E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  <w:r w:rsidRPr="00D84935">
        <w:rPr>
          <w:rFonts w:cs="Calibri-Bold"/>
          <w:b/>
          <w:bCs/>
          <w:color w:val="000000"/>
        </w:rPr>
        <w:t>Je j</w:t>
      </w:r>
      <w:r w:rsidR="009746FA" w:rsidRPr="00D84935">
        <w:rPr>
          <w:rFonts w:cs="Calibri-Bold"/>
          <w:b/>
          <w:bCs/>
          <w:color w:val="000000"/>
        </w:rPr>
        <w:t>en na Vás, jakým způsobem oslovíte návštěvníky a seznámíte je s Vaším vinařstvím, aby měli zájem nejen ochutnat vzorky vín, ale stát se i častými odběrateli, případně využili Vaše další nabízené</w:t>
      </w:r>
      <w:r w:rsidR="002F4488" w:rsidRPr="00D84935">
        <w:rPr>
          <w:rFonts w:cs="Calibri-Bold"/>
          <w:b/>
          <w:bCs/>
          <w:color w:val="000000"/>
        </w:rPr>
        <w:t xml:space="preserve"> </w:t>
      </w:r>
      <w:r w:rsidR="009746FA" w:rsidRPr="00D84935">
        <w:rPr>
          <w:rFonts w:cs="Calibri-Bold"/>
          <w:b/>
          <w:bCs/>
          <w:color w:val="000000"/>
        </w:rPr>
        <w:t>služby.</w:t>
      </w:r>
    </w:p>
    <w:p w14:paraId="103EE0B4" w14:textId="77777777" w:rsidR="002F4488" w:rsidRPr="00D84935" w:rsidRDefault="002F4488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73F1F39" w14:textId="77777777" w:rsidR="009746FA" w:rsidRPr="00D84935" w:rsidRDefault="009746FA" w:rsidP="0015079E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D84935">
        <w:rPr>
          <w:rFonts w:cs="Calibri-Bold"/>
          <w:b/>
          <w:bCs/>
          <w:color w:val="000000"/>
        </w:rPr>
        <w:t xml:space="preserve">ZAUJMĚTE A PŘEDSTAVTE NÁVŠTĚVNÍKŮM VAŠE </w:t>
      </w:r>
      <w:r w:rsidR="0080553E">
        <w:rPr>
          <w:rFonts w:cs="Calibri-Bold"/>
          <w:b/>
          <w:bCs/>
          <w:color w:val="000000"/>
        </w:rPr>
        <w:t>VÍNA</w:t>
      </w:r>
      <w:r w:rsidRPr="00D84935">
        <w:rPr>
          <w:rFonts w:cs="Calibri-Bold"/>
          <w:b/>
          <w:bCs/>
          <w:color w:val="000000"/>
        </w:rPr>
        <w:t xml:space="preserve"> I SLUŽBY</w:t>
      </w:r>
    </w:p>
    <w:p w14:paraId="2B9DB2A3" w14:textId="77777777" w:rsidR="002F4488" w:rsidRPr="00D84935" w:rsidRDefault="002F4488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BDAE464" w14:textId="77777777" w:rsidR="009746FA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A29639"/>
        </w:rPr>
      </w:pPr>
      <w:r w:rsidRPr="00D84935">
        <w:rPr>
          <w:rFonts w:cs="Calibri-Bold"/>
          <w:b/>
          <w:bCs/>
          <w:color w:val="A29639"/>
        </w:rPr>
        <w:t>NABÍZÍME VÁM:</w:t>
      </w:r>
    </w:p>
    <w:p w14:paraId="7778AD9C" w14:textId="77777777" w:rsidR="00A96D04" w:rsidRPr="00D84935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A29639"/>
        </w:rPr>
      </w:pPr>
    </w:p>
    <w:p w14:paraId="6BA93F57" w14:textId="77777777" w:rsidR="008F025E" w:rsidRPr="0081027F" w:rsidRDefault="008F025E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u w:val="single"/>
        </w:rPr>
      </w:pPr>
      <w:r w:rsidRPr="0081027F">
        <w:rPr>
          <w:rFonts w:cs="Calibri"/>
          <w:b/>
          <w:bCs/>
          <w:color w:val="000000"/>
          <w:u w:val="single"/>
        </w:rPr>
        <w:t>Prostory pro prezentaci Vašeho vinařství</w:t>
      </w:r>
    </w:p>
    <w:p w14:paraId="56EFEE9B" w14:textId="77777777" w:rsidR="00E02F95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 xml:space="preserve">1) Exkluzivní prostory </w:t>
      </w:r>
      <w:r w:rsidR="008F025E">
        <w:rPr>
          <w:rFonts w:cs="Calibri"/>
          <w:color w:val="000000"/>
        </w:rPr>
        <w:t>brněnské Filharmonie ve</w:t>
      </w:r>
      <w:r w:rsidRPr="00D84935">
        <w:rPr>
          <w:rFonts w:cs="Calibri"/>
          <w:color w:val="000000"/>
        </w:rPr>
        <w:t xml:space="preserve"> středu Brna</w:t>
      </w:r>
      <w:r w:rsidR="008F025E">
        <w:rPr>
          <w:rFonts w:cs="Calibri"/>
          <w:color w:val="000000"/>
        </w:rPr>
        <w:t xml:space="preserve"> (</w:t>
      </w:r>
      <w:r w:rsidR="00A96D04">
        <w:rPr>
          <w:rFonts w:cs="Calibri"/>
          <w:color w:val="000000"/>
        </w:rPr>
        <w:t>novorenesanční</w:t>
      </w:r>
      <w:r w:rsidR="008F025E">
        <w:rPr>
          <w:rFonts w:cs="Calibri"/>
          <w:color w:val="000000"/>
        </w:rPr>
        <w:t xml:space="preserve"> sál)</w:t>
      </w:r>
    </w:p>
    <w:p w14:paraId="4DA18FD7" w14:textId="77777777" w:rsidR="0015079E" w:rsidRPr="00D84935" w:rsidRDefault="0015079E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 xml:space="preserve">2) Bezproblémový příjezd a parkování </w:t>
      </w:r>
    </w:p>
    <w:p w14:paraId="4A181BA6" w14:textId="77777777" w:rsidR="00414734" w:rsidRPr="00D84935" w:rsidRDefault="00EB71DC" w:rsidP="009746FA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 w:rsidRPr="00D84935">
        <w:rPr>
          <w:rFonts w:cs="Calibri"/>
          <w:color w:val="000000"/>
        </w:rPr>
        <w:t>3</w:t>
      </w:r>
      <w:r w:rsidR="006242DB">
        <w:rPr>
          <w:rFonts w:cs="Calibri"/>
          <w:color w:val="000000"/>
        </w:rPr>
        <w:t xml:space="preserve">) Bezproblémová </w:t>
      </w:r>
      <w:r w:rsidR="009746FA" w:rsidRPr="00D84935">
        <w:rPr>
          <w:rFonts w:cs="Calibri"/>
          <w:color w:val="000000"/>
        </w:rPr>
        <w:t xml:space="preserve">vykládka vín. </w:t>
      </w:r>
      <w:r w:rsidR="00414734" w:rsidRPr="00D84935">
        <w:rPr>
          <w:rFonts w:cs="Calibri-Italic"/>
          <w:i/>
          <w:iCs/>
          <w:color w:val="000000"/>
        </w:rPr>
        <w:t>(K zapůjčení plošinové</w:t>
      </w:r>
      <w:r w:rsidR="009746FA" w:rsidRPr="00D84935">
        <w:rPr>
          <w:rFonts w:cs="Calibri-Italic"/>
          <w:i/>
          <w:iCs/>
          <w:color w:val="000000"/>
        </w:rPr>
        <w:t xml:space="preserve"> vozík</w:t>
      </w:r>
      <w:r w:rsidR="00414734" w:rsidRPr="00D84935">
        <w:rPr>
          <w:rFonts w:cs="Calibri-Italic"/>
          <w:i/>
          <w:iCs/>
          <w:color w:val="000000"/>
        </w:rPr>
        <w:t>y, zajištěna služba pro pomoc s vykládkou i</w:t>
      </w:r>
    </w:p>
    <w:p w14:paraId="19E98267" w14:textId="77777777" w:rsidR="009746FA" w:rsidRDefault="00414734" w:rsidP="009746FA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 w:rsidRPr="00D84935">
        <w:rPr>
          <w:rFonts w:cs="Calibri-Italic"/>
          <w:i/>
          <w:iCs/>
          <w:color w:val="000000"/>
        </w:rPr>
        <w:t xml:space="preserve">     nakládkou</w:t>
      </w:r>
      <w:r w:rsidR="009746FA" w:rsidRPr="00D84935">
        <w:rPr>
          <w:rFonts w:cs="Calibri-Italic"/>
          <w:i/>
          <w:iCs/>
          <w:color w:val="000000"/>
        </w:rPr>
        <w:t>)</w:t>
      </w:r>
    </w:p>
    <w:p w14:paraId="2E3C6DC1" w14:textId="77777777" w:rsidR="00204D00" w:rsidRPr="00D84935" w:rsidRDefault="00204D00" w:rsidP="00204D0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84935">
        <w:rPr>
          <w:rFonts w:cs="Calibri"/>
        </w:rPr>
        <w:t>4)</w:t>
      </w:r>
      <w:r>
        <w:rPr>
          <w:rFonts w:cs="Calibri"/>
        </w:rPr>
        <w:t xml:space="preserve"> Organizační informace</w:t>
      </w:r>
      <w:r w:rsidRPr="00D84935">
        <w:rPr>
          <w:rFonts w:cs="Calibri"/>
        </w:rPr>
        <w:t xml:space="preserve"> s plánkem příjezdu</w:t>
      </w:r>
      <w:r>
        <w:rPr>
          <w:rFonts w:cs="Calibri"/>
        </w:rPr>
        <w:t xml:space="preserve"> na místo konání akce</w:t>
      </w:r>
    </w:p>
    <w:p w14:paraId="5F4B51C3" w14:textId="77777777" w:rsidR="00A96D04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78C9F12" w14:textId="77777777" w:rsidR="00A96D04" w:rsidRPr="0081027F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u w:val="single"/>
        </w:rPr>
      </w:pPr>
      <w:r w:rsidRPr="0081027F">
        <w:rPr>
          <w:rFonts w:cs="Calibri"/>
          <w:b/>
          <w:bCs/>
          <w:color w:val="000000"/>
          <w:u w:val="single"/>
        </w:rPr>
        <w:t>Prezentační místo + služby</w:t>
      </w:r>
    </w:p>
    <w:p w14:paraId="18BF71B3" w14:textId="77777777" w:rsidR="00A96D04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="009746FA" w:rsidRPr="00D84935">
        <w:rPr>
          <w:rFonts w:cs="Calibri"/>
          <w:color w:val="000000"/>
        </w:rPr>
        <w:t xml:space="preserve">) </w:t>
      </w:r>
      <w:r w:rsidR="00410B85">
        <w:rPr>
          <w:rFonts w:cs="Calibri"/>
          <w:color w:val="000000"/>
        </w:rPr>
        <w:t>Prez</w:t>
      </w:r>
      <w:r w:rsidR="00F85989">
        <w:rPr>
          <w:rFonts w:cs="Calibri"/>
          <w:color w:val="000000"/>
        </w:rPr>
        <w:t>entační místo vinaře“ stůl 80x1</w:t>
      </w:r>
      <w:r w:rsidR="008F025E">
        <w:rPr>
          <w:rFonts w:cs="Calibri"/>
          <w:color w:val="000000"/>
        </w:rPr>
        <w:t>8</w:t>
      </w:r>
      <w:r w:rsidR="009746FA" w:rsidRPr="00D84935">
        <w:rPr>
          <w:rFonts w:cs="Calibri"/>
          <w:color w:val="000000"/>
        </w:rPr>
        <w:t xml:space="preserve">0cm, </w:t>
      </w:r>
      <w:r>
        <w:rPr>
          <w:rFonts w:cs="Calibri"/>
          <w:color w:val="000000"/>
        </w:rPr>
        <w:t xml:space="preserve">černý luxusní strečový ubrus, </w:t>
      </w:r>
      <w:r w:rsidR="009746FA" w:rsidRPr="00D84935">
        <w:rPr>
          <w:rFonts w:cs="Calibri"/>
          <w:color w:val="000000"/>
        </w:rPr>
        <w:t>židle</w:t>
      </w:r>
    </w:p>
    <w:p w14:paraId="037992AF" w14:textId="77777777" w:rsidR="00A96D04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2) Kostkový led + služba která bude led doplňovat v průběhu akce</w:t>
      </w:r>
    </w:p>
    <w:p w14:paraId="69FCEEF5" w14:textId="77777777" w:rsidR="009746FA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3) Přívod </w:t>
      </w:r>
      <w:proofErr w:type="gramStart"/>
      <w:r>
        <w:rPr>
          <w:rFonts w:cs="Calibri"/>
          <w:color w:val="000000"/>
        </w:rPr>
        <w:t>230V</w:t>
      </w:r>
      <w:proofErr w:type="gramEnd"/>
      <w:r w:rsidR="008A08B7" w:rsidRPr="00D84935">
        <w:rPr>
          <w:rFonts w:cs="Calibri"/>
          <w:color w:val="000000"/>
        </w:rPr>
        <w:br/>
      </w:r>
      <w:r>
        <w:rPr>
          <w:rFonts w:cs="Calibri"/>
          <w:color w:val="000000"/>
        </w:rPr>
        <w:t>4</w:t>
      </w:r>
      <w:r w:rsidR="009746FA" w:rsidRPr="00D84935">
        <w:rPr>
          <w:rFonts w:cs="Calibri"/>
          <w:color w:val="000000"/>
        </w:rPr>
        <w:t>) Drobné občerstvení</w:t>
      </w:r>
      <w:r>
        <w:rPr>
          <w:rFonts w:cs="Calibri"/>
          <w:color w:val="000000"/>
        </w:rPr>
        <w:t xml:space="preserve"> + minerální</w:t>
      </w:r>
      <w:r w:rsidR="009746FA" w:rsidRPr="00D84935">
        <w:rPr>
          <w:rFonts w:cs="Calibri"/>
          <w:color w:val="000000"/>
        </w:rPr>
        <w:t xml:space="preserve"> voda</w:t>
      </w:r>
    </w:p>
    <w:p w14:paraId="27680D5D" w14:textId="77777777" w:rsidR="00A96D04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5) Degustační skleničky 2 ks</w:t>
      </w:r>
    </w:p>
    <w:p w14:paraId="5DD572E3" w14:textId="77777777" w:rsidR="00A96D04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0A560F4" w14:textId="77777777" w:rsidR="00A96D04" w:rsidRPr="0081027F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u w:val="single"/>
        </w:rPr>
      </w:pPr>
      <w:r w:rsidRPr="0081027F">
        <w:rPr>
          <w:rFonts w:cs="Calibri"/>
          <w:b/>
          <w:bCs/>
          <w:color w:val="000000"/>
          <w:u w:val="single"/>
        </w:rPr>
        <w:t>Prezentace a prodej</w:t>
      </w:r>
    </w:p>
    <w:p w14:paraId="43855F76" w14:textId="77777777" w:rsidR="00A96D04" w:rsidRPr="00D84935" w:rsidRDefault="00204D00" w:rsidP="00A96D0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="00A96D04" w:rsidRPr="00D84935">
        <w:rPr>
          <w:rFonts w:cs="Calibri"/>
          <w:color w:val="000000"/>
        </w:rPr>
        <w:t>) Umístění vlastních reklamních bannerů, plakátů a letáků kolem prezentačního místa</w:t>
      </w:r>
    </w:p>
    <w:p w14:paraId="6EABFE24" w14:textId="77777777" w:rsidR="00A96D04" w:rsidRPr="00D84935" w:rsidRDefault="00204D00" w:rsidP="00A96D0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A96D04" w:rsidRPr="00D84935">
        <w:rPr>
          <w:rFonts w:cs="Calibri"/>
          <w:color w:val="000000"/>
        </w:rPr>
        <w:t>) Možnost přímého prodeje nebo přijímání objednávek od návštěvníků</w:t>
      </w:r>
    </w:p>
    <w:p w14:paraId="5741A7D5" w14:textId="77777777" w:rsidR="00A96D04" w:rsidRDefault="00A96D04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CD080DB" w14:textId="77777777" w:rsidR="00A96D04" w:rsidRPr="0081027F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u w:val="single"/>
        </w:rPr>
      </w:pPr>
      <w:r w:rsidRPr="0081027F">
        <w:rPr>
          <w:rFonts w:cs="Calibri"/>
          <w:b/>
          <w:bCs/>
          <w:color w:val="000000"/>
          <w:u w:val="single"/>
        </w:rPr>
        <w:t>Propagace / marketing ze strany pořadatele</w:t>
      </w:r>
    </w:p>
    <w:p w14:paraId="35EC094E" w14:textId="77777777" w:rsidR="009746FA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="009746FA" w:rsidRPr="00D84935">
        <w:rPr>
          <w:rFonts w:cs="Calibri"/>
          <w:color w:val="000000"/>
        </w:rPr>
        <w:t>) Katalog vystavovaných vinařství pro snadnou orientaci návštěvníků akce.</w:t>
      </w:r>
    </w:p>
    <w:p w14:paraId="3B2DD492" w14:textId="77777777" w:rsidR="00204D00" w:rsidRPr="00D84935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2) Propagace Vašeho vinařství na webu www.moravskyvinarskypodzim.cz</w:t>
      </w:r>
    </w:p>
    <w:p w14:paraId="6840B9B5" w14:textId="77777777" w:rsidR="009746FA" w:rsidRPr="00D84935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>
        <w:rPr>
          <w:rFonts w:cs="Calibri"/>
          <w:color w:val="000000"/>
        </w:rPr>
        <w:t>3</w:t>
      </w:r>
      <w:r w:rsidR="009746FA" w:rsidRPr="00D84935">
        <w:rPr>
          <w:rFonts w:cs="Calibri"/>
          <w:color w:val="000000"/>
        </w:rPr>
        <w:t>) P</w:t>
      </w:r>
      <w:r w:rsidR="008F025E">
        <w:rPr>
          <w:rFonts w:cs="Calibri"/>
          <w:color w:val="000000"/>
        </w:rPr>
        <w:t>ropagace</w:t>
      </w:r>
      <w:r w:rsidR="009746FA" w:rsidRPr="00D84935">
        <w:rPr>
          <w:rFonts w:cs="Calibri"/>
          <w:color w:val="000000"/>
        </w:rPr>
        <w:t xml:space="preserve"> Vašeho vinařství </w:t>
      </w:r>
      <w:r w:rsidR="008F025E">
        <w:rPr>
          <w:rFonts w:cs="Calibri"/>
          <w:color w:val="000000"/>
        </w:rPr>
        <w:t>na sociálních sítích akce</w:t>
      </w:r>
      <w:r>
        <w:rPr>
          <w:rFonts w:cs="Calibri"/>
          <w:color w:val="000000"/>
        </w:rPr>
        <w:t xml:space="preserve"> formou individuálního pří</w:t>
      </w:r>
      <w:r w:rsidR="005A1F5E">
        <w:rPr>
          <w:rFonts w:cs="Calibri"/>
          <w:color w:val="000000"/>
        </w:rPr>
        <w:t>s</w:t>
      </w:r>
      <w:r>
        <w:rPr>
          <w:rFonts w:cs="Calibri"/>
          <w:color w:val="000000"/>
        </w:rPr>
        <w:t>pěvku</w:t>
      </w:r>
    </w:p>
    <w:p w14:paraId="16213856" w14:textId="77777777" w:rsidR="009746FA" w:rsidRPr="00D84935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="00676FD9" w:rsidRPr="00D84935">
        <w:rPr>
          <w:rFonts w:cs="Calibri"/>
          <w:color w:val="000000"/>
        </w:rPr>
        <w:t xml:space="preserve">) Propagace akce v rádiích, </w:t>
      </w:r>
      <w:r w:rsidR="009746FA" w:rsidRPr="00D84935">
        <w:rPr>
          <w:rFonts w:cs="Calibri"/>
          <w:color w:val="000000"/>
        </w:rPr>
        <w:t xml:space="preserve">internetu </w:t>
      </w:r>
      <w:r w:rsidR="00994514">
        <w:rPr>
          <w:rFonts w:cs="Calibri-Italic"/>
          <w:i/>
          <w:iCs/>
          <w:color w:val="000000"/>
        </w:rPr>
        <w:t>(Facebook</w:t>
      </w:r>
      <w:r w:rsidR="009746FA" w:rsidRPr="00D84935">
        <w:rPr>
          <w:rFonts w:cs="Calibri-Italic"/>
          <w:i/>
          <w:iCs/>
          <w:color w:val="000000"/>
        </w:rPr>
        <w:t xml:space="preserve">, informační servery Brno a </w:t>
      </w:r>
      <w:proofErr w:type="gramStart"/>
      <w:r w:rsidR="009746FA" w:rsidRPr="00D84935">
        <w:rPr>
          <w:rFonts w:cs="Calibri-Italic"/>
          <w:i/>
          <w:iCs/>
          <w:color w:val="000000"/>
        </w:rPr>
        <w:t>jiné,</w:t>
      </w:r>
      <w:proofErr w:type="gramEnd"/>
      <w:r w:rsidR="009746FA" w:rsidRPr="00D84935">
        <w:rPr>
          <w:rFonts w:cs="Calibri-Italic"/>
          <w:i/>
          <w:iCs/>
          <w:color w:val="000000"/>
        </w:rPr>
        <w:t xml:space="preserve"> apod.</w:t>
      </w:r>
      <w:proofErr w:type="gramStart"/>
      <w:r w:rsidR="009746FA" w:rsidRPr="00D84935">
        <w:rPr>
          <w:rFonts w:cs="Calibri-Italic"/>
          <w:i/>
          <w:iCs/>
          <w:color w:val="000000"/>
        </w:rPr>
        <w:t xml:space="preserve">) </w:t>
      </w:r>
      <w:r w:rsidR="009746FA" w:rsidRPr="00D84935">
        <w:rPr>
          <w:rFonts w:cs="Calibri"/>
          <w:color w:val="000000"/>
        </w:rPr>
        <w:t>,</w:t>
      </w:r>
      <w:proofErr w:type="gramEnd"/>
    </w:p>
    <w:p w14:paraId="137AFE15" w14:textId="77777777" w:rsidR="009746FA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5) </w:t>
      </w:r>
      <w:r w:rsidR="009746FA" w:rsidRPr="00D84935">
        <w:rPr>
          <w:rFonts w:cs="Calibri"/>
          <w:color w:val="000000"/>
        </w:rPr>
        <w:t>výlep plakátů, osobní pozvání, firemní pozvání</w:t>
      </w:r>
    </w:p>
    <w:p w14:paraId="70722000" w14:textId="77777777" w:rsidR="00204D00" w:rsidRPr="00D84935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6</w:t>
      </w:r>
      <w:r w:rsidRPr="00D84935">
        <w:rPr>
          <w:rFonts w:cs="Calibri"/>
          <w:color w:val="000000"/>
        </w:rPr>
        <w:t xml:space="preserve">) Na </w:t>
      </w:r>
      <w:r>
        <w:rPr>
          <w:rFonts w:cs="Calibri"/>
          <w:color w:val="000000"/>
        </w:rPr>
        <w:t>akci</w:t>
      </w:r>
      <w:r w:rsidRPr="00D84935">
        <w:rPr>
          <w:rFonts w:cs="Calibri"/>
          <w:color w:val="000000"/>
        </w:rPr>
        <w:t xml:space="preserve"> jsou zváni zástupci hotelů, restaurací, vinoték, majitelé a ředitelé firem i široká veřejnost</w:t>
      </w:r>
    </w:p>
    <w:p w14:paraId="65429EED" w14:textId="77777777" w:rsidR="00EB71DC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color w:val="000000"/>
        </w:rPr>
        <w:t>7</w:t>
      </w:r>
      <w:r w:rsidR="00EB71DC" w:rsidRPr="00D84935">
        <w:rPr>
          <w:rFonts w:cs="Calibri"/>
          <w:color w:val="000000"/>
        </w:rPr>
        <w:t xml:space="preserve">) </w:t>
      </w:r>
      <w:r w:rsidR="00EB71DC" w:rsidRPr="00D84935">
        <w:rPr>
          <w:rFonts w:cs="Calibri"/>
          <w:b/>
          <w:color w:val="000000"/>
        </w:rPr>
        <w:t>Návštěvnost akce</w:t>
      </w:r>
      <w:r w:rsidR="007115EB" w:rsidRPr="00D84935">
        <w:rPr>
          <w:rFonts w:cs="Calibri"/>
          <w:b/>
          <w:color w:val="000000"/>
        </w:rPr>
        <w:t>:</w:t>
      </w:r>
      <w:r w:rsidR="00EB71DC" w:rsidRPr="00D84935">
        <w:rPr>
          <w:rFonts w:cs="Calibri"/>
          <w:b/>
          <w:color w:val="000000"/>
        </w:rPr>
        <w:t xml:space="preserve"> </w:t>
      </w:r>
      <w:proofErr w:type="gramStart"/>
      <w:r w:rsidR="00994514">
        <w:rPr>
          <w:rFonts w:cs="Calibri"/>
          <w:b/>
          <w:color w:val="000000"/>
        </w:rPr>
        <w:t>500 – 6</w:t>
      </w:r>
      <w:r w:rsidR="007115EB" w:rsidRPr="00D84935">
        <w:rPr>
          <w:rFonts w:cs="Calibri"/>
          <w:b/>
          <w:color w:val="000000"/>
        </w:rPr>
        <w:t>00</w:t>
      </w:r>
      <w:proofErr w:type="gramEnd"/>
      <w:r w:rsidR="007115EB" w:rsidRPr="00D84935">
        <w:rPr>
          <w:rFonts w:cs="Calibri"/>
          <w:b/>
          <w:color w:val="000000"/>
        </w:rPr>
        <w:t xml:space="preserve"> návštěvníků (potenciálních zákazníků)</w:t>
      </w:r>
    </w:p>
    <w:p w14:paraId="206DA92C" w14:textId="77777777" w:rsidR="00204D00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14:paraId="29FFB7E1" w14:textId="77777777" w:rsidR="00204D00" w:rsidRPr="0081027F" w:rsidRDefault="00204D00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u w:val="single"/>
        </w:rPr>
      </w:pPr>
      <w:r w:rsidRPr="0081027F">
        <w:rPr>
          <w:rFonts w:cs="Calibri"/>
          <w:b/>
          <w:color w:val="000000"/>
          <w:u w:val="single"/>
        </w:rPr>
        <w:t>Vstupenky zdarma</w:t>
      </w:r>
    </w:p>
    <w:p w14:paraId="6A68D9FB" w14:textId="44D28FDB" w:rsidR="00204D00" w:rsidRPr="004404CC" w:rsidRDefault="008B70FB" w:rsidP="009746FA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>
        <w:rPr>
          <w:rFonts w:cs="Calibri"/>
          <w:color w:val="000000"/>
        </w:rPr>
        <w:t>2</w:t>
      </w:r>
      <w:r w:rsidR="009746FA" w:rsidRPr="00D84935">
        <w:rPr>
          <w:rFonts w:cs="Calibri"/>
          <w:color w:val="000000"/>
        </w:rPr>
        <w:t xml:space="preserve"> vstup</w:t>
      </w:r>
      <w:r>
        <w:rPr>
          <w:rFonts w:cs="Calibri"/>
          <w:color w:val="000000"/>
        </w:rPr>
        <w:t>enky zdarma na akci pro Vaše přátel</w:t>
      </w:r>
      <w:r w:rsidR="00410B85">
        <w:rPr>
          <w:rFonts w:cs="Calibri"/>
          <w:color w:val="000000"/>
        </w:rPr>
        <w:t xml:space="preserve">e, obchodní partnery v hodnotě </w:t>
      </w:r>
      <w:r w:rsidR="00204D00">
        <w:rPr>
          <w:rFonts w:cs="Calibri"/>
          <w:color w:val="000000"/>
        </w:rPr>
        <w:t>9</w:t>
      </w:r>
      <w:r w:rsidR="00994514">
        <w:rPr>
          <w:rFonts w:cs="Calibri"/>
          <w:color w:val="000000"/>
        </w:rPr>
        <w:t>8</w:t>
      </w:r>
      <w:r w:rsidR="009746FA" w:rsidRPr="00D84935">
        <w:rPr>
          <w:rFonts w:cs="Calibri"/>
          <w:color w:val="000000"/>
        </w:rPr>
        <w:t xml:space="preserve">0 Kč </w:t>
      </w:r>
      <w:r w:rsidR="009746FA" w:rsidRPr="00D84935">
        <w:rPr>
          <w:rFonts w:cs="Calibri-Italic"/>
          <w:i/>
          <w:iCs/>
          <w:color w:val="000000"/>
        </w:rPr>
        <w:t xml:space="preserve">(vstupenka </w:t>
      </w:r>
      <w:proofErr w:type="gramStart"/>
      <w:r w:rsidR="009746FA" w:rsidRPr="00D84935">
        <w:rPr>
          <w:rFonts w:cs="Calibri-Italic"/>
          <w:i/>
          <w:iCs/>
          <w:color w:val="000000"/>
        </w:rPr>
        <w:t>obsahuje - vstup</w:t>
      </w:r>
      <w:proofErr w:type="gramEnd"/>
      <w:r w:rsidR="009746FA" w:rsidRPr="00D84935">
        <w:rPr>
          <w:rFonts w:cs="Calibri-Italic"/>
          <w:i/>
          <w:iCs/>
          <w:color w:val="000000"/>
        </w:rPr>
        <w:t xml:space="preserve"> na akci pro jednu</w:t>
      </w:r>
      <w:r w:rsidR="00994514">
        <w:rPr>
          <w:rFonts w:cs="Calibri-Italic"/>
          <w:i/>
          <w:iCs/>
          <w:color w:val="000000"/>
        </w:rPr>
        <w:t xml:space="preserve"> </w:t>
      </w:r>
      <w:r w:rsidR="009746FA" w:rsidRPr="00D84935">
        <w:rPr>
          <w:rFonts w:cs="Calibri-Italic"/>
          <w:i/>
          <w:iCs/>
          <w:color w:val="000000"/>
        </w:rPr>
        <w:t>osobu, sklenička, katalog vinařství, doprovodný program akce)</w:t>
      </w:r>
    </w:p>
    <w:p w14:paraId="537F730F" w14:textId="77777777" w:rsidR="002F4488" w:rsidRPr="00D84935" w:rsidRDefault="002F4488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A29639"/>
        </w:rPr>
      </w:pPr>
    </w:p>
    <w:p w14:paraId="76D9ED61" w14:textId="77777777" w:rsidR="004404CC" w:rsidRDefault="004404CC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A29639"/>
        </w:rPr>
      </w:pPr>
    </w:p>
    <w:p w14:paraId="5B6DF079" w14:textId="62C33BCC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A29639"/>
        </w:rPr>
      </w:pPr>
      <w:r w:rsidRPr="00D84935">
        <w:rPr>
          <w:rFonts w:cs="Calibri-Bold"/>
          <w:b/>
          <w:bCs/>
          <w:color w:val="A29639"/>
        </w:rPr>
        <w:t>POŽADUJEME:</w:t>
      </w:r>
    </w:p>
    <w:p w14:paraId="23AF2C9F" w14:textId="09BD9757" w:rsidR="009746FA" w:rsidRPr="00D84935" w:rsidRDefault="00F42BEE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1) Uhrazení poplatku </w:t>
      </w:r>
      <w:r w:rsidR="004404CC">
        <w:rPr>
          <w:rFonts w:cs="Calibri"/>
          <w:b/>
          <w:bCs/>
        </w:rPr>
        <w:t>3</w:t>
      </w:r>
      <w:r w:rsidRPr="0080553E">
        <w:rPr>
          <w:rFonts w:cs="Calibri"/>
          <w:b/>
          <w:bCs/>
        </w:rPr>
        <w:t xml:space="preserve"> </w:t>
      </w:r>
      <w:r w:rsidR="004404CC">
        <w:rPr>
          <w:rFonts w:cs="Calibri"/>
          <w:b/>
          <w:bCs/>
        </w:rPr>
        <w:t>49</w:t>
      </w:r>
      <w:r w:rsidRPr="0080553E">
        <w:rPr>
          <w:rFonts w:cs="Calibri"/>
          <w:b/>
          <w:bCs/>
        </w:rPr>
        <w:t>0Kč</w:t>
      </w:r>
      <w:r w:rsidRPr="0080553E">
        <w:rPr>
          <w:rFonts w:cs="Calibri"/>
          <w:b/>
          <w:bCs/>
          <w:color w:val="000000"/>
        </w:rPr>
        <w:t xml:space="preserve"> bez DPH</w:t>
      </w:r>
      <w:r>
        <w:rPr>
          <w:rFonts w:cs="Calibri"/>
          <w:color w:val="000000"/>
        </w:rPr>
        <w:t xml:space="preserve"> do </w:t>
      </w:r>
      <w:r w:rsidR="004404CC">
        <w:rPr>
          <w:rFonts w:cs="Calibri"/>
          <w:color w:val="000000"/>
        </w:rPr>
        <w:t>21</w:t>
      </w:r>
      <w:r>
        <w:rPr>
          <w:rFonts w:cs="Calibri"/>
          <w:color w:val="000000"/>
        </w:rPr>
        <w:t>. listopadu</w:t>
      </w:r>
      <w:r w:rsidR="00410B85">
        <w:rPr>
          <w:rFonts w:cs="Calibri"/>
          <w:color w:val="000000"/>
        </w:rPr>
        <w:t xml:space="preserve"> 202</w:t>
      </w:r>
      <w:r w:rsidR="004404CC">
        <w:rPr>
          <w:rFonts w:cs="Calibri"/>
          <w:color w:val="000000"/>
        </w:rPr>
        <w:t>5</w:t>
      </w:r>
    </w:p>
    <w:p w14:paraId="124FA15D" w14:textId="77777777" w:rsidR="002F4488" w:rsidRPr="00D84935" w:rsidRDefault="002F4488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3EE18D9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 xml:space="preserve">2) Příjezd na místo konání akce </w:t>
      </w:r>
      <w:r w:rsidR="00801699">
        <w:rPr>
          <w:rFonts w:cs="Calibri"/>
          <w:color w:val="000000"/>
        </w:rPr>
        <w:t>1</w:t>
      </w:r>
      <w:r w:rsidR="0080553E">
        <w:rPr>
          <w:rFonts w:cs="Calibri"/>
          <w:color w:val="000000"/>
        </w:rPr>
        <w:t>6:30</w:t>
      </w:r>
      <w:r w:rsidR="00801699">
        <w:rPr>
          <w:rFonts w:cs="Calibri"/>
          <w:color w:val="000000"/>
        </w:rPr>
        <w:t xml:space="preserve"> – </w:t>
      </w:r>
      <w:proofErr w:type="gramStart"/>
      <w:r w:rsidR="00801699">
        <w:rPr>
          <w:rFonts w:cs="Calibri"/>
          <w:color w:val="000000"/>
        </w:rPr>
        <w:t xml:space="preserve">18 </w:t>
      </w:r>
      <w:r w:rsidRPr="00D84935">
        <w:rPr>
          <w:rFonts w:cs="Calibri"/>
          <w:color w:val="000000"/>
        </w:rPr>
        <w:t xml:space="preserve"> hodin</w:t>
      </w:r>
      <w:proofErr w:type="gramEnd"/>
      <w:r w:rsidRPr="00D84935">
        <w:rPr>
          <w:rFonts w:cs="Calibri"/>
          <w:color w:val="000000"/>
        </w:rPr>
        <w:t>.</w:t>
      </w:r>
      <w:r w:rsidR="00801699">
        <w:rPr>
          <w:rFonts w:cs="Calibri"/>
          <w:color w:val="000000"/>
        </w:rPr>
        <w:t xml:space="preserve"> (začátek akce v 19 hodin)</w:t>
      </w:r>
      <w:r w:rsidR="002F4488" w:rsidRPr="00D84935">
        <w:rPr>
          <w:rFonts w:cs="Calibri"/>
          <w:color w:val="000000"/>
        </w:rPr>
        <w:br/>
      </w:r>
    </w:p>
    <w:p w14:paraId="303BE8D1" w14:textId="77777777" w:rsidR="00801699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3) Účast vinaře nebo jeho zástupce po celou dobu konání akce</w:t>
      </w:r>
    </w:p>
    <w:p w14:paraId="055F654F" w14:textId="77777777" w:rsidR="00801699" w:rsidRDefault="00801699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7BE30D6" w14:textId="77777777" w:rsidR="009746FA" w:rsidRPr="00D84935" w:rsidRDefault="00801699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4) Množství vzorků vín a lahví záleží na Vás. </w:t>
      </w:r>
      <w:r w:rsidR="0080553E">
        <w:rPr>
          <w:rFonts w:cs="Calibri"/>
          <w:color w:val="000000"/>
        </w:rPr>
        <w:t>Degustační vzorky nejsou zpoplatněny.</w:t>
      </w:r>
      <w:r w:rsidR="002F4488" w:rsidRPr="00D84935">
        <w:rPr>
          <w:rFonts w:cs="Calibri"/>
          <w:color w:val="000000"/>
        </w:rPr>
        <w:br/>
      </w:r>
    </w:p>
    <w:p w14:paraId="166450DF" w14:textId="0D806749" w:rsidR="009746FA" w:rsidRPr="0079715C" w:rsidRDefault="008B70FB" w:rsidP="009746F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0000"/>
          <w:sz w:val="32"/>
          <w:szCs w:val="32"/>
        </w:rPr>
      </w:pPr>
      <w:r w:rsidRPr="0079715C">
        <w:rPr>
          <w:rFonts w:cs="Calibri"/>
          <w:b/>
          <w:color w:val="FF0000"/>
          <w:sz w:val="32"/>
          <w:szCs w:val="32"/>
        </w:rPr>
        <w:t xml:space="preserve">Pro účast na </w:t>
      </w:r>
      <w:r w:rsidR="00F42BEE">
        <w:rPr>
          <w:rFonts w:cs="Calibri"/>
          <w:b/>
          <w:color w:val="FF0000"/>
          <w:sz w:val="32"/>
          <w:szCs w:val="32"/>
        </w:rPr>
        <w:t>akci MORAVSKÝ VINAŘSKÝ PODZIM</w:t>
      </w:r>
      <w:r w:rsidR="00410B85">
        <w:rPr>
          <w:rFonts w:cs="Calibri"/>
          <w:b/>
          <w:color w:val="FF0000"/>
          <w:sz w:val="32"/>
          <w:szCs w:val="32"/>
        </w:rPr>
        <w:t xml:space="preserve"> 202</w:t>
      </w:r>
      <w:r w:rsidR="004404CC">
        <w:rPr>
          <w:rFonts w:cs="Calibri"/>
          <w:b/>
          <w:color w:val="FF0000"/>
          <w:sz w:val="32"/>
          <w:szCs w:val="32"/>
        </w:rPr>
        <w:t>5</w:t>
      </w:r>
      <w:r w:rsidRPr="0079715C">
        <w:rPr>
          <w:rFonts w:cs="Calibri"/>
          <w:b/>
          <w:color w:val="FF0000"/>
          <w:sz w:val="32"/>
          <w:szCs w:val="32"/>
        </w:rPr>
        <w:t xml:space="preserve">, je nutné vyplnit on-line </w:t>
      </w:r>
      <w:r w:rsidR="00F42BEE">
        <w:rPr>
          <w:rFonts w:cs="Calibri"/>
          <w:b/>
          <w:color w:val="FF0000"/>
          <w:sz w:val="32"/>
          <w:szCs w:val="32"/>
        </w:rPr>
        <w:t xml:space="preserve">přihlášku na </w:t>
      </w:r>
      <w:r w:rsidR="004404CC" w:rsidRPr="004404CC">
        <w:rPr>
          <w:rFonts w:cs="Calibri"/>
          <w:b/>
          <w:color w:val="FF0000"/>
          <w:sz w:val="32"/>
          <w:szCs w:val="32"/>
        </w:rPr>
        <w:t>https://moravskyvinarskypodzim.cz/form</w:t>
      </w:r>
    </w:p>
    <w:p w14:paraId="217F274C" w14:textId="77777777" w:rsidR="0023495B" w:rsidRDefault="0023495B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6134F80" w14:textId="77777777" w:rsidR="0023495B" w:rsidRDefault="0023495B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DDDA084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Těšíme se na shledání</w:t>
      </w:r>
    </w:p>
    <w:p w14:paraId="4A63B893" w14:textId="77777777" w:rsidR="00334F4E" w:rsidRPr="00D84935" w:rsidRDefault="00334F4E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EACCA53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S</w:t>
      </w:r>
      <w:r w:rsidR="00334F4E" w:rsidRPr="00D84935">
        <w:rPr>
          <w:rFonts w:cs="Calibri"/>
          <w:color w:val="000000"/>
        </w:rPr>
        <w:t> </w:t>
      </w:r>
      <w:r w:rsidRPr="00D84935">
        <w:rPr>
          <w:rFonts w:cs="Calibri"/>
          <w:color w:val="000000"/>
        </w:rPr>
        <w:t>pozdravem</w:t>
      </w:r>
    </w:p>
    <w:p w14:paraId="75DAB3B5" w14:textId="77777777" w:rsidR="00334F4E" w:rsidRPr="00D84935" w:rsidRDefault="00334F4E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22D139F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84935">
        <w:rPr>
          <w:rFonts w:cs="Calibri-Bold"/>
          <w:b/>
          <w:bCs/>
          <w:color w:val="000000"/>
        </w:rPr>
        <w:t>Komunikace s vinaři:</w:t>
      </w:r>
    </w:p>
    <w:p w14:paraId="7656B81D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Ing. Josef Kňáva</w:t>
      </w:r>
    </w:p>
    <w:p w14:paraId="77E22C50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Tel.: 604 222 125</w:t>
      </w:r>
    </w:p>
    <w:p w14:paraId="3ACAFBF6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</w:rPr>
      </w:pPr>
    </w:p>
    <w:p w14:paraId="1830F2CC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84935">
        <w:rPr>
          <w:rFonts w:cs="Calibri-Bold"/>
          <w:b/>
          <w:bCs/>
          <w:color w:val="000000"/>
        </w:rPr>
        <w:t>Pořadatel:</w:t>
      </w:r>
    </w:p>
    <w:p w14:paraId="28DF3B33" w14:textId="77777777" w:rsidR="009746FA" w:rsidRPr="00D84935" w:rsidRDefault="0079715C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MYJO, s.r.o.</w:t>
      </w:r>
    </w:p>
    <w:p w14:paraId="16EEEB1F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Ing. Lukáš Kňáva</w:t>
      </w:r>
    </w:p>
    <w:p w14:paraId="66BEC4B3" w14:textId="77777777" w:rsidR="009746FA" w:rsidRPr="00D84935" w:rsidRDefault="009746FA" w:rsidP="009746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4935">
        <w:rPr>
          <w:rFonts w:cs="Calibri"/>
          <w:color w:val="000000"/>
        </w:rPr>
        <w:t>Tel.: 603 932 444</w:t>
      </w:r>
    </w:p>
    <w:p w14:paraId="3F8CE8F5" w14:textId="77777777" w:rsidR="004D767D" w:rsidRPr="00D84935" w:rsidRDefault="0079715C" w:rsidP="009746FA">
      <w:hyperlink r:id="rId4" w:history="1">
        <w:r>
          <w:rPr>
            <w:rStyle w:val="Hypertextovodkaz"/>
            <w:rFonts w:cs="Calibri"/>
          </w:rPr>
          <w:t>www.myjo.cz</w:t>
        </w:r>
      </w:hyperlink>
    </w:p>
    <w:p w14:paraId="1BD1E85B" w14:textId="77777777" w:rsidR="002F4488" w:rsidRDefault="002F4488" w:rsidP="009746FA"/>
    <w:sectPr w:rsidR="002F4488" w:rsidSect="003E6C53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Calibri-Italic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6FA"/>
    <w:rsid w:val="00040A6A"/>
    <w:rsid w:val="0015079E"/>
    <w:rsid w:val="001776FC"/>
    <w:rsid w:val="001A037D"/>
    <w:rsid w:val="001E2AC1"/>
    <w:rsid w:val="00204D00"/>
    <w:rsid w:val="0023495B"/>
    <w:rsid w:val="002E5C7D"/>
    <w:rsid w:val="002F4488"/>
    <w:rsid w:val="00334F4E"/>
    <w:rsid w:val="003A5378"/>
    <w:rsid w:val="003D1ACE"/>
    <w:rsid w:val="003D7691"/>
    <w:rsid w:val="003E2F1E"/>
    <w:rsid w:val="003E6C53"/>
    <w:rsid w:val="003F1D2B"/>
    <w:rsid w:val="00410B85"/>
    <w:rsid w:val="00414734"/>
    <w:rsid w:val="00422E41"/>
    <w:rsid w:val="004338A2"/>
    <w:rsid w:val="004404CC"/>
    <w:rsid w:val="004B28A8"/>
    <w:rsid w:val="004D767D"/>
    <w:rsid w:val="00501436"/>
    <w:rsid w:val="00512E1D"/>
    <w:rsid w:val="0056727A"/>
    <w:rsid w:val="00572296"/>
    <w:rsid w:val="005A1F5E"/>
    <w:rsid w:val="00617700"/>
    <w:rsid w:val="00623B3C"/>
    <w:rsid w:val="006242DB"/>
    <w:rsid w:val="00676FD9"/>
    <w:rsid w:val="006A3154"/>
    <w:rsid w:val="006F7BA1"/>
    <w:rsid w:val="007115EB"/>
    <w:rsid w:val="00770B8C"/>
    <w:rsid w:val="007832FC"/>
    <w:rsid w:val="0079715C"/>
    <w:rsid w:val="007A3C5E"/>
    <w:rsid w:val="00801699"/>
    <w:rsid w:val="0080553E"/>
    <w:rsid w:val="0081027F"/>
    <w:rsid w:val="00827F97"/>
    <w:rsid w:val="008A08B7"/>
    <w:rsid w:val="008B70FB"/>
    <w:rsid w:val="008D2EFD"/>
    <w:rsid w:val="008F025E"/>
    <w:rsid w:val="009746FA"/>
    <w:rsid w:val="00994514"/>
    <w:rsid w:val="009A4834"/>
    <w:rsid w:val="009B0EB2"/>
    <w:rsid w:val="00A00F75"/>
    <w:rsid w:val="00A10118"/>
    <w:rsid w:val="00A30A8A"/>
    <w:rsid w:val="00A96D04"/>
    <w:rsid w:val="00AA4C25"/>
    <w:rsid w:val="00B30094"/>
    <w:rsid w:val="00BA37EC"/>
    <w:rsid w:val="00BB23DA"/>
    <w:rsid w:val="00C04536"/>
    <w:rsid w:val="00C34FCB"/>
    <w:rsid w:val="00C44B16"/>
    <w:rsid w:val="00C6190B"/>
    <w:rsid w:val="00C77D6B"/>
    <w:rsid w:val="00CA787E"/>
    <w:rsid w:val="00CB412C"/>
    <w:rsid w:val="00D10A6F"/>
    <w:rsid w:val="00D3383F"/>
    <w:rsid w:val="00D63EFB"/>
    <w:rsid w:val="00D679C6"/>
    <w:rsid w:val="00D84935"/>
    <w:rsid w:val="00E02F95"/>
    <w:rsid w:val="00E10463"/>
    <w:rsid w:val="00E309DD"/>
    <w:rsid w:val="00E32B8F"/>
    <w:rsid w:val="00E52BFD"/>
    <w:rsid w:val="00E87A43"/>
    <w:rsid w:val="00EB3255"/>
    <w:rsid w:val="00EB71DC"/>
    <w:rsid w:val="00ED14B6"/>
    <w:rsid w:val="00EE6B41"/>
    <w:rsid w:val="00F2597C"/>
    <w:rsid w:val="00F26739"/>
    <w:rsid w:val="00F42BEE"/>
    <w:rsid w:val="00F85989"/>
    <w:rsid w:val="00FE6EFC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646C"/>
  <w15:docId w15:val="{24A1F38E-FA2E-1347-A583-3C1A877E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2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4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448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brosiamod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Lukáš Kňáva</cp:lastModifiedBy>
  <cp:revision>16</cp:revision>
  <cp:lastPrinted>2014-04-02T12:41:00Z</cp:lastPrinted>
  <dcterms:created xsi:type="dcterms:W3CDTF">2018-04-03T09:08:00Z</dcterms:created>
  <dcterms:modified xsi:type="dcterms:W3CDTF">2025-10-17T10:05:00Z</dcterms:modified>
</cp:coreProperties>
</file>