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C919" w14:textId="57AE6FA2" w:rsidR="00F8308F" w:rsidRPr="00A9507B" w:rsidRDefault="00F8308F" w:rsidP="00A13BC7">
      <w:pPr>
        <w:pStyle w:val="Nadpis1"/>
        <w:tabs>
          <w:tab w:val="left" w:pos="6740"/>
          <w:tab w:val="right" w:pos="9356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</w:pP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Tisková zpráva</w:t>
      </w:r>
      <w:r w:rsidR="00006E70"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ab/>
      </w:r>
      <w:r w:rsidR="00A13BC7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ab/>
      </w:r>
      <w:r w:rsidR="00EE52A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1</w:t>
      </w:r>
      <w:r w:rsidR="00AA6EB5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2</w:t>
      </w:r>
      <w:r w:rsidR="006606C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 xml:space="preserve">. </w:t>
      </w:r>
      <w:r w:rsidR="00EE52A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5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.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 xml:space="preserve"> 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202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6</w:t>
      </w:r>
    </w:p>
    <w:p w14:paraId="1E9914A4" w14:textId="77777777" w:rsidR="002C0FD3" w:rsidRDefault="002C0FD3" w:rsidP="00A13BC7">
      <w:pPr>
        <w:jc w:val="both"/>
        <w:rPr>
          <w:b/>
          <w:bCs/>
          <w:sz w:val="28"/>
          <w:szCs w:val="28"/>
        </w:rPr>
      </w:pPr>
    </w:p>
    <w:p w14:paraId="65C3943C" w14:textId="77777777" w:rsidR="00AA6EB5" w:rsidRDefault="00AA6EB5" w:rsidP="00A13BC7">
      <w:pPr>
        <w:jc w:val="both"/>
        <w:rPr>
          <w:b/>
          <w:bCs/>
          <w:sz w:val="28"/>
          <w:szCs w:val="28"/>
        </w:rPr>
      </w:pPr>
    </w:p>
    <w:p w14:paraId="6BD39434" w14:textId="77777777" w:rsidR="00AA6EB5" w:rsidRDefault="00AA6EB5" w:rsidP="00A13BC7">
      <w:pPr>
        <w:jc w:val="both"/>
        <w:rPr>
          <w:b/>
          <w:bCs/>
          <w:sz w:val="28"/>
          <w:szCs w:val="28"/>
        </w:rPr>
      </w:pPr>
    </w:p>
    <w:p w14:paraId="21F8B8F5" w14:textId="736C8DB2" w:rsidR="00EE52A0" w:rsidRDefault="00EE52A0" w:rsidP="00585FAB">
      <w:pPr>
        <w:jc w:val="both"/>
        <w:rPr>
          <w:b/>
          <w:bCs/>
          <w:sz w:val="28"/>
          <w:szCs w:val="28"/>
        </w:rPr>
      </w:pPr>
      <w:r w:rsidRPr="00EE52A0">
        <w:rPr>
          <w:b/>
          <w:bCs/>
          <w:sz w:val="28"/>
          <w:szCs w:val="28"/>
        </w:rPr>
        <w:t>Sauvignon</w:t>
      </w:r>
      <w:r w:rsidR="00410592">
        <w:rPr>
          <w:b/>
          <w:bCs/>
          <w:sz w:val="28"/>
          <w:szCs w:val="28"/>
        </w:rPr>
        <w:t xml:space="preserve"> z </w:t>
      </w:r>
      <w:proofErr w:type="spellStart"/>
      <w:r w:rsidR="00410592">
        <w:rPr>
          <w:b/>
          <w:bCs/>
          <w:sz w:val="28"/>
          <w:szCs w:val="28"/>
        </w:rPr>
        <w:t>Prušánek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proofErr w:type="spellStart"/>
      <w:r w:rsidRPr="00EE52A0">
        <w:rPr>
          <w:b/>
          <w:bCs/>
          <w:sz w:val="28"/>
          <w:szCs w:val="28"/>
        </w:rPr>
        <w:t>byl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v </w:t>
      </w:r>
      <w:proofErr w:type="spellStart"/>
      <w:r w:rsidR="00410592">
        <w:rPr>
          <w:b/>
          <w:bCs/>
          <w:sz w:val="28"/>
          <w:szCs w:val="28"/>
        </w:rPr>
        <w:t>Rochestru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EE52A0">
        <w:rPr>
          <w:b/>
          <w:bCs/>
          <w:sz w:val="28"/>
          <w:szCs w:val="28"/>
        </w:rPr>
        <w:t>vyhlášen</w:t>
      </w:r>
      <w:r w:rsidR="00410592">
        <w:rPr>
          <w:b/>
          <w:bCs/>
          <w:sz w:val="28"/>
          <w:szCs w:val="28"/>
        </w:rPr>
        <w:t>ý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proofErr w:type="spellStart"/>
      <w:r w:rsidRPr="00EE52A0">
        <w:rPr>
          <w:b/>
          <w:bCs/>
          <w:sz w:val="28"/>
          <w:szCs w:val="28"/>
        </w:rPr>
        <w:t>nejlepším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proofErr w:type="spellStart"/>
      <w:r w:rsidRPr="00EE52A0">
        <w:rPr>
          <w:b/>
          <w:bCs/>
          <w:sz w:val="28"/>
          <w:szCs w:val="28"/>
        </w:rPr>
        <w:t>vínem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proofErr w:type="spellStart"/>
      <w:r w:rsidRPr="00EE52A0">
        <w:rPr>
          <w:b/>
          <w:bCs/>
          <w:sz w:val="28"/>
          <w:szCs w:val="28"/>
        </w:rPr>
        <w:t>své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proofErr w:type="spellStart"/>
      <w:r w:rsidRPr="00EE52A0">
        <w:rPr>
          <w:b/>
          <w:bCs/>
          <w:sz w:val="28"/>
          <w:szCs w:val="28"/>
        </w:rPr>
        <w:t>kategorie</w:t>
      </w:r>
      <w:proofErr w:type="spellEnd"/>
      <w:r w:rsidRPr="00EE52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14:paraId="77656FE0" w14:textId="00568928" w:rsidR="00D77B90" w:rsidRDefault="00EE52A0" w:rsidP="00585FAB">
      <w:pPr>
        <w:jc w:val="both"/>
        <w:rPr>
          <w:b/>
          <w:bCs/>
        </w:rPr>
      </w:pPr>
      <w:proofErr w:type="spellStart"/>
      <w:r w:rsidRPr="00EE52A0">
        <w:rPr>
          <w:b/>
          <w:bCs/>
        </w:rPr>
        <w:t>Mezinárodní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odborná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porota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prestižní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soutěže</w:t>
      </w:r>
      <w:proofErr w:type="spellEnd"/>
      <w:r w:rsidRPr="00EE52A0">
        <w:rPr>
          <w:b/>
          <w:bCs/>
        </w:rPr>
        <w:t xml:space="preserve"> Great American IWC </w:t>
      </w:r>
      <w:proofErr w:type="spellStart"/>
      <w:r w:rsidRPr="00EE52A0">
        <w:rPr>
          <w:b/>
          <w:bCs/>
        </w:rPr>
        <w:t>uplynulý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víkend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ocenila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kvalitu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moravských</w:t>
      </w:r>
      <w:proofErr w:type="spellEnd"/>
      <w:r w:rsidRPr="00EE52A0">
        <w:rPr>
          <w:b/>
          <w:bCs/>
        </w:rPr>
        <w:t xml:space="preserve"> a </w:t>
      </w:r>
      <w:proofErr w:type="spellStart"/>
      <w:r w:rsidRPr="00EE52A0">
        <w:rPr>
          <w:b/>
          <w:bCs/>
        </w:rPr>
        <w:t>českých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vín</w:t>
      </w:r>
      <w:proofErr w:type="spellEnd"/>
      <w:r w:rsidRPr="00EE52A0">
        <w:rPr>
          <w:b/>
          <w:bCs/>
        </w:rPr>
        <w:t xml:space="preserve">, </w:t>
      </w:r>
      <w:proofErr w:type="spellStart"/>
      <w:r w:rsidRPr="00EE52A0">
        <w:rPr>
          <w:b/>
          <w:bCs/>
        </w:rPr>
        <w:t>která</w:t>
      </w:r>
      <w:proofErr w:type="spellEnd"/>
      <w:r w:rsidRPr="00EE52A0">
        <w:rPr>
          <w:b/>
          <w:bCs/>
        </w:rPr>
        <w:t xml:space="preserve"> v </w:t>
      </w:r>
      <w:proofErr w:type="spellStart"/>
      <w:r w:rsidRPr="00EE52A0">
        <w:rPr>
          <w:b/>
          <w:bCs/>
        </w:rPr>
        <w:t>silné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celosvětové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konkurenci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vybojovala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celkem</w:t>
      </w:r>
      <w:proofErr w:type="spellEnd"/>
      <w:r w:rsidRPr="00EE52A0">
        <w:rPr>
          <w:b/>
          <w:bCs/>
        </w:rPr>
        <w:t xml:space="preserve"> 141 </w:t>
      </w:r>
      <w:proofErr w:type="spellStart"/>
      <w:r w:rsidRPr="00EE52A0">
        <w:rPr>
          <w:b/>
          <w:bCs/>
        </w:rPr>
        <w:t>medailí</w:t>
      </w:r>
      <w:proofErr w:type="spellEnd"/>
      <w:r w:rsidRPr="00EE52A0">
        <w:rPr>
          <w:b/>
          <w:bCs/>
        </w:rPr>
        <w:t xml:space="preserve">. </w:t>
      </w:r>
      <w:proofErr w:type="spellStart"/>
      <w:r w:rsidRPr="00EE52A0">
        <w:rPr>
          <w:b/>
          <w:bCs/>
        </w:rPr>
        <w:t>Absolutním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vítězem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své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kategorie</w:t>
      </w:r>
      <w:proofErr w:type="spellEnd"/>
      <w:r w:rsidRPr="00EE52A0">
        <w:rPr>
          <w:b/>
          <w:bCs/>
        </w:rPr>
        <w:t xml:space="preserve"> se </w:t>
      </w:r>
      <w:proofErr w:type="spellStart"/>
      <w:r w:rsidRPr="00EE52A0">
        <w:rPr>
          <w:b/>
          <w:bCs/>
        </w:rPr>
        <w:t>stal</w:t>
      </w:r>
      <w:proofErr w:type="spellEnd"/>
      <w:r w:rsidRPr="00EE52A0">
        <w:rPr>
          <w:b/>
          <w:bCs/>
        </w:rPr>
        <w:t xml:space="preserve"> Sauvignon 2025 z </w:t>
      </w:r>
      <w:proofErr w:type="spellStart"/>
      <w:r w:rsidRPr="00EE52A0">
        <w:rPr>
          <w:b/>
          <w:bCs/>
        </w:rPr>
        <w:t>Rodinného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vinařství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Košut</w:t>
      </w:r>
      <w:proofErr w:type="spellEnd"/>
      <w:r w:rsidRPr="00EE52A0">
        <w:rPr>
          <w:b/>
          <w:bCs/>
        </w:rPr>
        <w:t xml:space="preserve">, </w:t>
      </w:r>
      <w:proofErr w:type="spellStart"/>
      <w:r w:rsidRPr="00EE52A0">
        <w:rPr>
          <w:b/>
          <w:bCs/>
        </w:rPr>
        <w:t>který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získal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titul</w:t>
      </w:r>
      <w:proofErr w:type="spellEnd"/>
      <w:r w:rsidRPr="00EE52A0">
        <w:rPr>
          <w:b/>
          <w:bCs/>
        </w:rPr>
        <w:t xml:space="preserve"> Best in Show, </w:t>
      </w:r>
      <w:proofErr w:type="spellStart"/>
      <w:r w:rsidRPr="00EE52A0">
        <w:rPr>
          <w:b/>
          <w:bCs/>
        </w:rPr>
        <w:t>zatímco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Vinné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sklepy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Lechovice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si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odvážejí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platinu</w:t>
      </w:r>
      <w:proofErr w:type="spellEnd"/>
      <w:r w:rsidRPr="00EE52A0">
        <w:rPr>
          <w:b/>
          <w:bCs/>
        </w:rPr>
        <w:t xml:space="preserve"> za </w:t>
      </w:r>
      <w:proofErr w:type="spellStart"/>
      <w:r w:rsidRPr="00EE52A0">
        <w:rPr>
          <w:b/>
          <w:bCs/>
        </w:rPr>
        <w:t>svou</w:t>
      </w:r>
      <w:proofErr w:type="spellEnd"/>
      <w:r w:rsidRPr="00EE52A0">
        <w:rPr>
          <w:b/>
          <w:bCs/>
        </w:rPr>
        <w:t xml:space="preserve"> Pálavu. </w:t>
      </w:r>
      <w:proofErr w:type="spellStart"/>
      <w:r w:rsidRPr="00EE52A0">
        <w:rPr>
          <w:b/>
          <w:bCs/>
        </w:rPr>
        <w:t>Celková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bilance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české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výpravy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čítá</w:t>
      </w:r>
      <w:proofErr w:type="spellEnd"/>
      <w:r w:rsidRPr="00EE52A0">
        <w:rPr>
          <w:b/>
          <w:bCs/>
        </w:rPr>
        <w:t xml:space="preserve"> 18 </w:t>
      </w:r>
      <w:proofErr w:type="spellStart"/>
      <w:r w:rsidRPr="00EE52A0">
        <w:rPr>
          <w:b/>
          <w:bCs/>
        </w:rPr>
        <w:t>zlatých</w:t>
      </w:r>
      <w:proofErr w:type="spellEnd"/>
      <w:r w:rsidRPr="00EE52A0">
        <w:rPr>
          <w:b/>
          <w:bCs/>
        </w:rPr>
        <w:t xml:space="preserve">, 94 </w:t>
      </w:r>
      <w:proofErr w:type="spellStart"/>
      <w:r w:rsidRPr="00EE52A0">
        <w:rPr>
          <w:b/>
          <w:bCs/>
        </w:rPr>
        <w:t>stříbrných</w:t>
      </w:r>
      <w:proofErr w:type="spellEnd"/>
      <w:r w:rsidRPr="00EE52A0">
        <w:rPr>
          <w:b/>
          <w:bCs/>
        </w:rPr>
        <w:t xml:space="preserve"> a 29 </w:t>
      </w:r>
      <w:proofErr w:type="spellStart"/>
      <w:r w:rsidRPr="00EE52A0">
        <w:rPr>
          <w:b/>
          <w:bCs/>
        </w:rPr>
        <w:t>bronzových</w:t>
      </w:r>
      <w:proofErr w:type="spellEnd"/>
      <w:r w:rsidRPr="00EE52A0">
        <w:rPr>
          <w:b/>
          <w:bCs/>
        </w:rPr>
        <w:t xml:space="preserve"> </w:t>
      </w:r>
      <w:proofErr w:type="spellStart"/>
      <w:r w:rsidRPr="00EE52A0">
        <w:rPr>
          <w:b/>
          <w:bCs/>
        </w:rPr>
        <w:t>ocenění</w:t>
      </w:r>
      <w:proofErr w:type="spellEnd"/>
      <w:r w:rsidR="00D77B90">
        <w:rPr>
          <w:b/>
          <w:bCs/>
        </w:rPr>
        <w:t>.</w:t>
      </w:r>
    </w:p>
    <w:p w14:paraId="27438691" w14:textId="32562BE6" w:rsidR="00EE52A0" w:rsidRPr="00EE52A0" w:rsidRDefault="00EE52A0" w:rsidP="00585FAB">
      <w:pPr>
        <w:jc w:val="both"/>
      </w:pPr>
      <w:proofErr w:type="spellStart"/>
      <w:r w:rsidRPr="00EE52A0">
        <w:t>Letošní</w:t>
      </w:r>
      <w:proofErr w:type="spellEnd"/>
      <w:r w:rsidRPr="00EE52A0">
        <w:t xml:space="preserve"> </w:t>
      </w:r>
      <w:proofErr w:type="spellStart"/>
      <w:r w:rsidRPr="00EE52A0">
        <w:t>ročník</w:t>
      </w:r>
      <w:proofErr w:type="spellEnd"/>
      <w:r w:rsidRPr="00EE52A0">
        <w:t xml:space="preserve"> </w:t>
      </w:r>
      <w:proofErr w:type="spellStart"/>
      <w:r w:rsidRPr="00EE52A0">
        <w:t>soutěže</w:t>
      </w:r>
      <w:proofErr w:type="spellEnd"/>
      <w:r w:rsidRPr="00EE52A0">
        <w:t xml:space="preserve"> Great American IWC </w:t>
      </w:r>
      <w:proofErr w:type="spellStart"/>
      <w:r w:rsidRPr="00EE52A0">
        <w:t>potvrdil</w:t>
      </w:r>
      <w:proofErr w:type="spellEnd"/>
      <w:r w:rsidRPr="00EE52A0">
        <w:t xml:space="preserve">, </w:t>
      </w:r>
      <w:proofErr w:type="spellStart"/>
      <w:r w:rsidRPr="00EE52A0">
        <w:t>že</w:t>
      </w:r>
      <w:proofErr w:type="spellEnd"/>
      <w:r w:rsidRPr="00EE52A0">
        <w:t xml:space="preserve"> </w:t>
      </w:r>
      <w:proofErr w:type="spellStart"/>
      <w:r w:rsidRPr="00EE52A0">
        <w:t>vína</w:t>
      </w:r>
      <w:proofErr w:type="spellEnd"/>
      <w:r w:rsidRPr="00EE52A0">
        <w:t xml:space="preserve"> z </w:t>
      </w:r>
      <w:proofErr w:type="spellStart"/>
      <w:r w:rsidRPr="00EE52A0">
        <w:t>České</w:t>
      </w:r>
      <w:proofErr w:type="spellEnd"/>
      <w:r w:rsidRPr="00EE52A0">
        <w:t xml:space="preserve"> </w:t>
      </w:r>
      <w:proofErr w:type="spellStart"/>
      <w:r w:rsidRPr="00EE52A0">
        <w:t>republiky</w:t>
      </w:r>
      <w:proofErr w:type="spellEnd"/>
      <w:r w:rsidRPr="00EE52A0">
        <w:t xml:space="preserve"> </w:t>
      </w:r>
      <w:proofErr w:type="spellStart"/>
      <w:r w:rsidRPr="00EE52A0">
        <w:t>patří</w:t>
      </w:r>
      <w:proofErr w:type="spellEnd"/>
      <w:r w:rsidRPr="00EE52A0">
        <w:t xml:space="preserve"> k </w:t>
      </w:r>
      <w:proofErr w:type="spellStart"/>
      <w:r w:rsidRPr="00EE52A0">
        <w:t>absolutní</w:t>
      </w:r>
      <w:proofErr w:type="spellEnd"/>
      <w:r w:rsidRPr="00EE52A0">
        <w:t xml:space="preserve"> </w:t>
      </w:r>
      <w:proofErr w:type="spellStart"/>
      <w:r w:rsidRPr="00EE52A0">
        <w:t>světové</w:t>
      </w:r>
      <w:proofErr w:type="spellEnd"/>
      <w:r w:rsidRPr="00EE52A0">
        <w:t xml:space="preserve"> </w:t>
      </w:r>
      <w:proofErr w:type="spellStart"/>
      <w:r w:rsidRPr="00EE52A0">
        <w:t>špičce</w:t>
      </w:r>
      <w:proofErr w:type="spellEnd"/>
      <w:r w:rsidRPr="00EE52A0">
        <w:t xml:space="preserve">. V </w:t>
      </w:r>
      <w:proofErr w:type="spellStart"/>
      <w:r w:rsidRPr="00EE52A0">
        <w:t>konkurenci</w:t>
      </w:r>
      <w:proofErr w:type="spellEnd"/>
      <w:r w:rsidRPr="00EE52A0">
        <w:t xml:space="preserve"> </w:t>
      </w:r>
      <w:proofErr w:type="spellStart"/>
      <w:r w:rsidRPr="00EE52A0">
        <w:t>vinařů</w:t>
      </w:r>
      <w:proofErr w:type="spellEnd"/>
      <w:r w:rsidRPr="00EE52A0">
        <w:t xml:space="preserve"> ze 42 </w:t>
      </w:r>
      <w:proofErr w:type="spellStart"/>
      <w:r w:rsidRPr="00EE52A0">
        <w:t>států</w:t>
      </w:r>
      <w:proofErr w:type="spellEnd"/>
      <w:r w:rsidRPr="00EE52A0">
        <w:t xml:space="preserve"> USA a </w:t>
      </w:r>
      <w:proofErr w:type="spellStart"/>
      <w:r w:rsidRPr="00EE52A0">
        <w:t>dalších</w:t>
      </w:r>
      <w:proofErr w:type="spellEnd"/>
      <w:r w:rsidRPr="00EE52A0">
        <w:t xml:space="preserve"> </w:t>
      </w:r>
      <w:proofErr w:type="spellStart"/>
      <w:r w:rsidRPr="00EE52A0">
        <w:t>významných</w:t>
      </w:r>
      <w:proofErr w:type="spellEnd"/>
      <w:r w:rsidRPr="00EE52A0">
        <w:t xml:space="preserve"> </w:t>
      </w:r>
      <w:proofErr w:type="spellStart"/>
      <w:r w:rsidRPr="00EE52A0">
        <w:t>vinařských</w:t>
      </w:r>
      <w:proofErr w:type="spellEnd"/>
      <w:r w:rsidRPr="00EE52A0">
        <w:t xml:space="preserve"> </w:t>
      </w:r>
      <w:proofErr w:type="spellStart"/>
      <w:r w:rsidRPr="00EE52A0">
        <w:t>mocností</w:t>
      </w:r>
      <w:proofErr w:type="spellEnd"/>
      <w:r w:rsidRPr="00EE52A0">
        <w:t xml:space="preserve">, </w:t>
      </w:r>
      <w:proofErr w:type="spellStart"/>
      <w:r w:rsidRPr="00EE52A0">
        <w:t>jako</w:t>
      </w:r>
      <w:proofErr w:type="spellEnd"/>
      <w:r w:rsidRPr="00EE52A0">
        <w:t xml:space="preserve"> </w:t>
      </w:r>
      <w:proofErr w:type="spellStart"/>
      <w:r w:rsidRPr="00EE52A0">
        <w:t>jsou</w:t>
      </w:r>
      <w:proofErr w:type="spellEnd"/>
      <w:r w:rsidRPr="00EE52A0">
        <w:t xml:space="preserve"> Argentina, </w:t>
      </w:r>
      <w:proofErr w:type="spellStart"/>
      <w:r w:rsidRPr="00EE52A0">
        <w:t>Austrálie</w:t>
      </w:r>
      <w:proofErr w:type="spellEnd"/>
      <w:r w:rsidRPr="00EE52A0">
        <w:t xml:space="preserve">, Kanada </w:t>
      </w:r>
      <w:proofErr w:type="spellStart"/>
      <w:r w:rsidRPr="00EE52A0">
        <w:t>nebo</w:t>
      </w:r>
      <w:proofErr w:type="spellEnd"/>
      <w:r w:rsidRPr="00EE52A0">
        <w:t xml:space="preserve"> </w:t>
      </w:r>
      <w:proofErr w:type="spellStart"/>
      <w:r w:rsidRPr="00EE52A0">
        <w:t>Slovensko</w:t>
      </w:r>
      <w:proofErr w:type="spellEnd"/>
      <w:r w:rsidRPr="00EE52A0">
        <w:t xml:space="preserve">, </w:t>
      </w:r>
      <w:proofErr w:type="spellStart"/>
      <w:r w:rsidRPr="00EE52A0">
        <w:t>dokázala</w:t>
      </w:r>
      <w:proofErr w:type="spellEnd"/>
      <w:r w:rsidRPr="00EE52A0">
        <w:t xml:space="preserve"> </w:t>
      </w:r>
      <w:proofErr w:type="spellStart"/>
      <w:r w:rsidRPr="00EE52A0">
        <w:t>česká</w:t>
      </w:r>
      <w:proofErr w:type="spellEnd"/>
      <w:r w:rsidRPr="00EE52A0">
        <w:t xml:space="preserve"> </w:t>
      </w:r>
      <w:proofErr w:type="spellStart"/>
      <w:r w:rsidRPr="00EE52A0">
        <w:t>výprava</w:t>
      </w:r>
      <w:proofErr w:type="spellEnd"/>
      <w:r w:rsidRPr="00EE52A0">
        <w:t xml:space="preserve"> </w:t>
      </w:r>
      <w:proofErr w:type="spellStart"/>
      <w:r w:rsidRPr="00EE52A0">
        <w:t>proměnit</w:t>
      </w:r>
      <w:proofErr w:type="spellEnd"/>
      <w:r w:rsidRPr="00EE52A0">
        <w:t xml:space="preserve"> 148 </w:t>
      </w:r>
      <w:proofErr w:type="spellStart"/>
      <w:r w:rsidRPr="00EE52A0">
        <w:t>přihlášených</w:t>
      </w:r>
      <w:proofErr w:type="spellEnd"/>
      <w:r w:rsidRPr="00EE52A0">
        <w:t xml:space="preserve"> </w:t>
      </w:r>
      <w:proofErr w:type="spellStart"/>
      <w:r w:rsidRPr="00EE52A0">
        <w:t>vzorků</w:t>
      </w:r>
      <w:proofErr w:type="spellEnd"/>
      <w:r w:rsidRPr="00EE52A0">
        <w:t xml:space="preserve"> </w:t>
      </w:r>
      <w:proofErr w:type="spellStart"/>
      <w:r w:rsidRPr="00EE52A0">
        <w:t>v</w:t>
      </w:r>
      <w:r>
        <w:t>e</w:t>
      </w:r>
      <w:proofErr w:type="spellEnd"/>
      <w:r>
        <w:t xml:space="preserve"> </w:t>
      </w:r>
      <w:proofErr w:type="spellStart"/>
      <w:r>
        <w:t>výjimečný</w:t>
      </w:r>
      <w:proofErr w:type="spellEnd"/>
      <w:r w:rsidRPr="00EE52A0">
        <w:t xml:space="preserve"> </w:t>
      </w:r>
      <w:proofErr w:type="spellStart"/>
      <w:r w:rsidRPr="00EE52A0">
        <w:t>medailový</w:t>
      </w:r>
      <w:proofErr w:type="spellEnd"/>
      <w:r w:rsidRPr="00EE52A0">
        <w:t xml:space="preserve"> </w:t>
      </w:r>
      <w:proofErr w:type="spellStart"/>
      <w:r w:rsidRPr="00EE52A0">
        <w:t>úspěch</w:t>
      </w:r>
      <w:proofErr w:type="spellEnd"/>
      <w:r w:rsidRPr="00EE52A0">
        <w:t xml:space="preserve">. </w:t>
      </w:r>
      <w:proofErr w:type="spellStart"/>
      <w:r w:rsidRPr="00EE52A0">
        <w:t>Nejvyšší</w:t>
      </w:r>
      <w:proofErr w:type="spellEnd"/>
      <w:r w:rsidRPr="00EE52A0">
        <w:t xml:space="preserve"> </w:t>
      </w:r>
      <w:proofErr w:type="spellStart"/>
      <w:r w:rsidRPr="00EE52A0">
        <w:t>možné</w:t>
      </w:r>
      <w:proofErr w:type="spellEnd"/>
      <w:r w:rsidRPr="00EE52A0">
        <w:t xml:space="preserve"> </w:t>
      </w:r>
      <w:proofErr w:type="spellStart"/>
      <w:r w:rsidRPr="00EE52A0">
        <w:t>ocenění</w:t>
      </w:r>
      <w:proofErr w:type="spellEnd"/>
      <w:r w:rsidRPr="00EE52A0">
        <w:t xml:space="preserve">, </w:t>
      </w:r>
      <w:proofErr w:type="spellStart"/>
      <w:r w:rsidRPr="00EE52A0">
        <w:t>platinovou</w:t>
      </w:r>
      <w:proofErr w:type="spellEnd"/>
      <w:r w:rsidRPr="00EE52A0">
        <w:t xml:space="preserve"> </w:t>
      </w:r>
      <w:proofErr w:type="spellStart"/>
      <w:r w:rsidRPr="00EE52A0">
        <w:t>medaili</w:t>
      </w:r>
      <w:proofErr w:type="spellEnd"/>
      <w:r w:rsidRPr="00EE52A0">
        <w:t xml:space="preserve">, </w:t>
      </w:r>
      <w:proofErr w:type="spellStart"/>
      <w:r w:rsidRPr="00EE52A0">
        <w:t>získala</w:t>
      </w:r>
      <w:proofErr w:type="spellEnd"/>
      <w:r w:rsidRPr="00EE52A0">
        <w:t xml:space="preserve"> </w:t>
      </w:r>
      <w:proofErr w:type="spellStart"/>
      <w:r w:rsidRPr="00EE52A0">
        <w:t>Pálava</w:t>
      </w:r>
      <w:proofErr w:type="spellEnd"/>
      <w:r w:rsidRPr="00EE52A0">
        <w:t xml:space="preserve"> 2023 </w:t>
      </w:r>
      <w:proofErr w:type="spellStart"/>
      <w:r w:rsidRPr="00EE52A0">
        <w:t>výběr</w:t>
      </w:r>
      <w:proofErr w:type="spellEnd"/>
      <w:r w:rsidRPr="00EE52A0">
        <w:t xml:space="preserve"> z </w:t>
      </w:r>
      <w:proofErr w:type="spellStart"/>
      <w:r w:rsidRPr="00EE52A0">
        <w:t>hroznů</w:t>
      </w:r>
      <w:proofErr w:type="spellEnd"/>
      <w:r w:rsidRPr="00EE52A0">
        <w:t xml:space="preserve"> z </w:t>
      </w:r>
      <w:proofErr w:type="spellStart"/>
      <w:r w:rsidRPr="00EE52A0">
        <w:t>Vinných</w:t>
      </w:r>
      <w:proofErr w:type="spellEnd"/>
      <w:r w:rsidRPr="00EE52A0">
        <w:t xml:space="preserve"> </w:t>
      </w:r>
      <w:proofErr w:type="spellStart"/>
      <w:r w:rsidRPr="00EE52A0">
        <w:t>sklepů</w:t>
      </w:r>
      <w:proofErr w:type="spellEnd"/>
      <w:r w:rsidRPr="00EE52A0">
        <w:t xml:space="preserve"> </w:t>
      </w:r>
      <w:proofErr w:type="spellStart"/>
      <w:r w:rsidRPr="00EE52A0">
        <w:t>Lechovice</w:t>
      </w:r>
      <w:proofErr w:type="spellEnd"/>
      <w:r w:rsidRPr="00EE52A0">
        <w:t xml:space="preserve"> a Sauvignon 2025 </w:t>
      </w:r>
      <w:proofErr w:type="spellStart"/>
      <w:r w:rsidRPr="00EE52A0">
        <w:t>pozdní</w:t>
      </w:r>
      <w:proofErr w:type="spellEnd"/>
      <w:r w:rsidRPr="00EE52A0">
        <w:t xml:space="preserve"> </w:t>
      </w:r>
      <w:proofErr w:type="spellStart"/>
      <w:r w:rsidRPr="00EE52A0">
        <w:t>sběr</w:t>
      </w:r>
      <w:proofErr w:type="spellEnd"/>
      <w:r w:rsidRPr="00EE52A0">
        <w:t xml:space="preserve"> z </w:t>
      </w:r>
      <w:proofErr w:type="spellStart"/>
      <w:r w:rsidRPr="00EE52A0">
        <w:t>Rodinného</w:t>
      </w:r>
      <w:proofErr w:type="spellEnd"/>
      <w:r w:rsidRPr="00EE52A0">
        <w:t xml:space="preserve"> </w:t>
      </w:r>
      <w:proofErr w:type="spellStart"/>
      <w:r w:rsidRPr="00EE52A0">
        <w:t>vinařství</w:t>
      </w:r>
      <w:proofErr w:type="spellEnd"/>
      <w:r w:rsidRPr="00EE52A0">
        <w:t xml:space="preserve"> </w:t>
      </w:r>
      <w:proofErr w:type="spellStart"/>
      <w:r w:rsidRPr="00EE52A0">
        <w:t>Košut</w:t>
      </w:r>
      <w:proofErr w:type="spellEnd"/>
      <w:r w:rsidRPr="00EE52A0">
        <w:t xml:space="preserve">. </w:t>
      </w:r>
      <w:proofErr w:type="spellStart"/>
      <w:r w:rsidRPr="00EE52A0">
        <w:t>Právě</w:t>
      </w:r>
      <w:proofErr w:type="spellEnd"/>
      <w:r w:rsidRPr="00EE52A0">
        <w:t xml:space="preserve"> Sauvignon z </w:t>
      </w:r>
      <w:proofErr w:type="spellStart"/>
      <w:r w:rsidRPr="00EE52A0">
        <w:t>Prušánek</w:t>
      </w:r>
      <w:proofErr w:type="spellEnd"/>
      <w:r w:rsidRPr="00EE52A0">
        <w:t xml:space="preserve"> se </w:t>
      </w:r>
      <w:proofErr w:type="spellStart"/>
      <w:r w:rsidRPr="00EE52A0">
        <w:t>stal</w:t>
      </w:r>
      <w:proofErr w:type="spellEnd"/>
      <w:r w:rsidRPr="00EE52A0">
        <w:t xml:space="preserve"> </w:t>
      </w:r>
      <w:proofErr w:type="spellStart"/>
      <w:r w:rsidRPr="00EE52A0">
        <w:t>nejvýše</w:t>
      </w:r>
      <w:proofErr w:type="spellEnd"/>
      <w:r w:rsidRPr="00EE52A0">
        <w:t xml:space="preserve"> </w:t>
      </w:r>
      <w:proofErr w:type="spellStart"/>
      <w:r w:rsidRPr="00EE52A0">
        <w:t>hodnoceným</w:t>
      </w:r>
      <w:proofErr w:type="spellEnd"/>
      <w:r w:rsidRPr="00EE52A0">
        <w:t xml:space="preserve"> </w:t>
      </w:r>
      <w:proofErr w:type="spellStart"/>
      <w:r w:rsidRPr="00EE52A0">
        <w:t>vínem</w:t>
      </w:r>
      <w:proofErr w:type="spellEnd"/>
      <w:r w:rsidRPr="00EE52A0">
        <w:t xml:space="preserve"> </w:t>
      </w:r>
      <w:proofErr w:type="spellStart"/>
      <w:r w:rsidRPr="00EE52A0">
        <w:t>své</w:t>
      </w:r>
      <w:proofErr w:type="spellEnd"/>
      <w:r w:rsidRPr="00EE52A0">
        <w:t xml:space="preserve"> </w:t>
      </w:r>
      <w:proofErr w:type="spellStart"/>
      <w:r w:rsidRPr="00EE52A0">
        <w:t>odrůdy</w:t>
      </w:r>
      <w:proofErr w:type="spellEnd"/>
      <w:r w:rsidRPr="00EE52A0">
        <w:t xml:space="preserve"> v </w:t>
      </w:r>
      <w:proofErr w:type="spellStart"/>
      <w:r w:rsidRPr="00EE52A0">
        <w:t>celé</w:t>
      </w:r>
      <w:proofErr w:type="spellEnd"/>
      <w:r w:rsidRPr="00EE52A0">
        <w:t xml:space="preserve"> </w:t>
      </w:r>
      <w:proofErr w:type="spellStart"/>
      <w:r w:rsidRPr="00EE52A0">
        <w:t>soutěži</w:t>
      </w:r>
      <w:proofErr w:type="spellEnd"/>
      <w:r w:rsidRPr="00EE52A0">
        <w:t xml:space="preserve"> a </w:t>
      </w:r>
      <w:proofErr w:type="spellStart"/>
      <w:r w:rsidRPr="00EE52A0">
        <w:t>obdržel</w:t>
      </w:r>
      <w:proofErr w:type="spellEnd"/>
      <w:r w:rsidRPr="00EE52A0">
        <w:t xml:space="preserve"> </w:t>
      </w:r>
      <w:proofErr w:type="spellStart"/>
      <w:r w:rsidRPr="00EE52A0">
        <w:t>prestižní</w:t>
      </w:r>
      <w:proofErr w:type="spellEnd"/>
      <w:r w:rsidRPr="00EE52A0">
        <w:t xml:space="preserve"> </w:t>
      </w:r>
      <w:proofErr w:type="spellStart"/>
      <w:r w:rsidRPr="00EE52A0">
        <w:t>titul</w:t>
      </w:r>
      <w:proofErr w:type="spellEnd"/>
      <w:r w:rsidRPr="00EE52A0">
        <w:t xml:space="preserve"> Best in Show.</w:t>
      </w:r>
    </w:p>
    <w:p w14:paraId="53EB9456" w14:textId="0116107B" w:rsidR="00FF5318" w:rsidRPr="00EA3F00" w:rsidRDefault="00EE52A0" w:rsidP="00057752">
      <w:pPr>
        <w:jc w:val="both"/>
        <w:rPr>
          <w:i/>
          <w:iCs/>
        </w:rPr>
      </w:pPr>
      <w:r w:rsidRPr="00EE52A0">
        <w:t>„</w:t>
      </w:r>
      <w:proofErr w:type="spellStart"/>
      <w:r w:rsidRPr="00EE52A0">
        <w:rPr>
          <w:i/>
          <w:iCs/>
        </w:rPr>
        <w:t>Náš</w:t>
      </w:r>
      <w:proofErr w:type="spellEnd"/>
      <w:r w:rsidRPr="00EE52A0">
        <w:rPr>
          <w:i/>
          <w:iCs/>
        </w:rPr>
        <w:t xml:space="preserve"> Sauvignon </w:t>
      </w:r>
      <w:proofErr w:type="spellStart"/>
      <w:r w:rsidRPr="00EE52A0">
        <w:rPr>
          <w:i/>
          <w:iCs/>
        </w:rPr>
        <w:t>pozdní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sběr</w:t>
      </w:r>
      <w:proofErr w:type="spellEnd"/>
      <w:r w:rsidRPr="00EE52A0">
        <w:rPr>
          <w:i/>
          <w:iCs/>
        </w:rPr>
        <w:t xml:space="preserve"> 2025 </w:t>
      </w:r>
      <w:proofErr w:type="spellStart"/>
      <w:r w:rsidRPr="00EE52A0">
        <w:rPr>
          <w:i/>
          <w:iCs/>
        </w:rPr>
        <w:t>vyniká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podmanivou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elegancí</w:t>
      </w:r>
      <w:proofErr w:type="spellEnd"/>
      <w:r w:rsidRPr="00EE52A0">
        <w:rPr>
          <w:i/>
          <w:iCs/>
        </w:rPr>
        <w:t xml:space="preserve">, s </w:t>
      </w:r>
      <w:proofErr w:type="spellStart"/>
      <w:r w:rsidRPr="00EE52A0">
        <w:rPr>
          <w:i/>
          <w:iCs/>
        </w:rPr>
        <w:t>jemnými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aromaty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oddenků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černého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rybízu</w:t>
      </w:r>
      <w:proofErr w:type="spellEnd"/>
      <w:r w:rsidRPr="00EE52A0">
        <w:rPr>
          <w:i/>
          <w:iCs/>
        </w:rPr>
        <w:t xml:space="preserve"> a </w:t>
      </w:r>
      <w:proofErr w:type="spellStart"/>
      <w:r w:rsidRPr="00EE52A0">
        <w:rPr>
          <w:i/>
          <w:iCs/>
        </w:rPr>
        <w:t>kvetoucího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černého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bezu</w:t>
      </w:r>
      <w:proofErr w:type="spellEnd"/>
      <w:r w:rsidRPr="00EE52A0">
        <w:rPr>
          <w:i/>
          <w:iCs/>
        </w:rPr>
        <w:t xml:space="preserve">, </w:t>
      </w:r>
      <w:proofErr w:type="spellStart"/>
      <w:r w:rsidRPr="00EE52A0">
        <w:rPr>
          <w:i/>
          <w:iCs/>
        </w:rPr>
        <w:t>které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vytvářejí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čistý</w:t>
      </w:r>
      <w:proofErr w:type="spellEnd"/>
      <w:r w:rsidRPr="00EE52A0">
        <w:rPr>
          <w:i/>
          <w:iCs/>
        </w:rPr>
        <w:t xml:space="preserve"> a </w:t>
      </w:r>
      <w:proofErr w:type="spellStart"/>
      <w:r w:rsidRPr="00EE52A0">
        <w:rPr>
          <w:i/>
          <w:iCs/>
        </w:rPr>
        <w:t>ušlechtilý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projev</w:t>
      </w:r>
      <w:proofErr w:type="spellEnd"/>
      <w:r w:rsidRPr="00EE52A0">
        <w:rPr>
          <w:i/>
          <w:iCs/>
        </w:rPr>
        <w:t xml:space="preserve">. V </w:t>
      </w:r>
      <w:proofErr w:type="spellStart"/>
      <w:r w:rsidRPr="00EE52A0">
        <w:rPr>
          <w:i/>
          <w:iCs/>
        </w:rPr>
        <w:t>chuti</w:t>
      </w:r>
      <w:proofErr w:type="spellEnd"/>
      <w:r w:rsidRPr="00EE52A0">
        <w:rPr>
          <w:i/>
          <w:iCs/>
        </w:rPr>
        <w:t xml:space="preserve"> je </w:t>
      </w:r>
      <w:proofErr w:type="spellStart"/>
      <w:r w:rsidRPr="00EE52A0">
        <w:rPr>
          <w:i/>
          <w:iCs/>
        </w:rPr>
        <w:t>plný</w:t>
      </w:r>
      <w:proofErr w:type="spellEnd"/>
      <w:r w:rsidRPr="00EE52A0">
        <w:rPr>
          <w:i/>
          <w:iCs/>
        </w:rPr>
        <w:t xml:space="preserve">, </w:t>
      </w:r>
      <w:proofErr w:type="spellStart"/>
      <w:r w:rsidRPr="00EE52A0">
        <w:rPr>
          <w:i/>
          <w:iCs/>
        </w:rPr>
        <w:t>přesto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lehce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působící</w:t>
      </w:r>
      <w:proofErr w:type="spellEnd"/>
      <w:r w:rsidRPr="00EE52A0">
        <w:rPr>
          <w:i/>
          <w:iCs/>
        </w:rPr>
        <w:t xml:space="preserve">, </w:t>
      </w:r>
      <w:proofErr w:type="spellStart"/>
      <w:r w:rsidRPr="00EE52A0">
        <w:rPr>
          <w:i/>
          <w:iCs/>
        </w:rPr>
        <w:t>harmonicky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vyvážený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jemnou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kyselinkou</w:t>
      </w:r>
      <w:proofErr w:type="spellEnd"/>
      <w:r w:rsidRPr="00EE52A0">
        <w:rPr>
          <w:i/>
          <w:iCs/>
        </w:rPr>
        <w:t xml:space="preserve"> a </w:t>
      </w:r>
      <w:proofErr w:type="spellStart"/>
      <w:r w:rsidRPr="00EE52A0">
        <w:rPr>
          <w:i/>
          <w:iCs/>
        </w:rPr>
        <w:t>svěžím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tónem</w:t>
      </w:r>
      <w:proofErr w:type="spellEnd"/>
      <w:r w:rsidRPr="00EE52A0">
        <w:rPr>
          <w:i/>
          <w:iCs/>
        </w:rPr>
        <w:t xml:space="preserve">, </w:t>
      </w:r>
      <w:proofErr w:type="spellStart"/>
      <w:r w:rsidRPr="00EE52A0">
        <w:rPr>
          <w:i/>
          <w:iCs/>
        </w:rPr>
        <w:t>který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podtrhuje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jeho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celkovou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noblesu</w:t>
      </w:r>
      <w:proofErr w:type="spellEnd"/>
      <w:r w:rsidRPr="00EE52A0">
        <w:rPr>
          <w:i/>
          <w:iCs/>
        </w:rPr>
        <w:t xml:space="preserve">. </w:t>
      </w:r>
      <w:proofErr w:type="spellStart"/>
      <w:r w:rsidRPr="00EE52A0">
        <w:rPr>
          <w:i/>
          <w:iCs/>
        </w:rPr>
        <w:t>Má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svůj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původ</w:t>
      </w:r>
      <w:proofErr w:type="spellEnd"/>
      <w:r w:rsidRPr="00EE52A0">
        <w:rPr>
          <w:i/>
          <w:iCs/>
        </w:rPr>
        <w:t xml:space="preserve"> v </w:t>
      </w:r>
      <w:proofErr w:type="spellStart"/>
      <w:r w:rsidRPr="00EE52A0">
        <w:rPr>
          <w:i/>
          <w:iCs/>
        </w:rPr>
        <w:t>terroiru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vinařské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obce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Prušánky</w:t>
      </w:r>
      <w:proofErr w:type="spellEnd"/>
      <w:r w:rsidRPr="00EE52A0">
        <w:rPr>
          <w:i/>
          <w:iCs/>
        </w:rPr>
        <w:t xml:space="preserve">, </w:t>
      </w:r>
      <w:proofErr w:type="spellStart"/>
      <w:r w:rsidRPr="00EE52A0">
        <w:rPr>
          <w:i/>
          <w:iCs/>
        </w:rPr>
        <w:t>ve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viniční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trati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Čtvrtky</w:t>
      </w:r>
      <w:proofErr w:type="spellEnd"/>
      <w:r w:rsidRPr="00EE52A0">
        <w:rPr>
          <w:i/>
          <w:iCs/>
        </w:rPr>
        <w:t xml:space="preserve">, v </w:t>
      </w:r>
      <w:proofErr w:type="spellStart"/>
      <w:r w:rsidRPr="00EE52A0">
        <w:rPr>
          <w:i/>
          <w:iCs/>
        </w:rPr>
        <w:t>těsném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sousedství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vinařské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vesničky</w:t>
      </w:r>
      <w:proofErr w:type="spellEnd"/>
      <w:r w:rsidRPr="00EE52A0">
        <w:rPr>
          <w:i/>
          <w:iCs/>
        </w:rPr>
        <w:t xml:space="preserve"> </w:t>
      </w:r>
      <w:proofErr w:type="spellStart"/>
      <w:r w:rsidRPr="00EE52A0">
        <w:rPr>
          <w:i/>
          <w:iCs/>
        </w:rPr>
        <w:t>Nechory</w:t>
      </w:r>
      <w:proofErr w:type="spellEnd"/>
      <w:r w:rsidRPr="00EE52A0">
        <w:t>.“</w:t>
      </w:r>
      <w:proofErr w:type="spellStart"/>
      <w:r>
        <w:t>uvedl</w:t>
      </w:r>
      <w:proofErr w:type="spellEnd"/>
      <w:r>
        <w:t xml:space="preserve"> </w:t>
      </w:r>
      <w:proofErr w:type="spellStart"/>
      <w:r w:rsidRPr="00EE52A0">
        <w:t>technolog</w:t>
      </w:r>
      <w:proofErr w:type="spellEnd"/>
      <w:r w:rsidRPr="00EE52A0">
        <w:t xml:space="preserve"> a </w:t>
      </w:r>
      <w:proofErr w:type="spellStart"/>
      <w:r w:rsidRPr="00EE52A0">
        <w:t>spolumajitel</w:t>
      </w:r>
      <w:proofErr w:type="spellEnd"/>
      <w:r w:rsidRPr="00EE52A0">
        <w:t xml:space="preserve"> </w:t>
      </w:r>
      <w:proofErr w:type="spellStart"/>
      <w:r w:rsidRPr="00EE52A0">
        <w:t>vítězného</w:t>
      </w:r>
      <w:proofErr w:type="spellEnd"/>
      <w:r w:rsidRPr="00EE52A0">
        <w:t xml:space="preserve"> </w:t>
      </w:r>
      <w:proofErr w:type="spellStart"/>
      <w:r w:rsidRPr="00EE52A0">
        <w:t>vinařství</w:t>
      </w:r>
      <w:proofErr w:type="spellEnd"/>
      <w:r w:rsidRPr="00EE52A0">
        <w:t xml:space="preserve"> Luděk Košut</w:t>
      </w:r>
      <w:r>
        <w:t>.</w:t>
      </w:r>
    </w:p>
    <w:p w14:paraId="2DB4F120" w14:textId="3362ABB9" w:rsidR="00AA6EB5" w:rsidRPr="00AA6EB5" w:rsidRDefault="00410592" w:rsidP="00AA6EB5">
      <w:pPr>
        <w:jc w:val="both"/>
        <w:rPr>
          <w:i/>
          <w:iCs/>
          <w:lang w:val="cs-CZ"/>
        </w:rPr>
      </w:pPr>
      <w:r w:rsidRPr="00AA6EB5">
        <w:t xml:space="preserve">K </w:t>
      </w:r>
      <w:proofErr w:type="spellStart"/>
      <w:r w:rsidRPr="00AA6EB5">
        <w:t>platinovému</w:t>
      </w:r>
      <w:proofErr w:type="spellEnd"/>
      <w:r w:rsidRPr="00AA6EB5">
        <w:t xml:space="preserve"> </w:t>
      </w:r>
      <w:proofErr w:type="spellStart"/>
      <w:r w:rsidRPr="00AA6EB5">
        <w:t>úspěchu</w:t>
      </w:r>
      <w:proofErr w:type="spellEnd"/>
      <w:r w:rsidRPr="00AA6EB5">
        <w:t xml:space="preserve"> </w:t>
      </w:r>
      <w:proofErr w:type="spellStart"/>
      <w:r w:rsidRPr="00AA6EB5">
        <w:t>své</w:t>
      </w:r>
      <w:proofErr w:type="spellEnd"/>
      <w:r w:rsidRPr="00AA6EB5">
        <w:t xml:space="preserve"> </w:t>
      </w:r>
      <w:proofErr w:type="spellStart"/>
      <w:r w:rsidRPr="00AA6EB5">
        <w:t>Pálavy</w:t>
      </w:r>
      <w:proofErr w:type="spellEnd"/>
      <w:r w:rsidR="00AA6EB5" w:rsidRPr="00AA6EB5">
        <w:t xml:space="preserve">, </w:t>
      </w:r>
      <w:proofErr w:type="spellStart"/>
      <w:r w:rsidR="00AA6EB5" w:rsidRPr="00AA6EB5">
        <w:t>která</w:t>
      </w:r>
      <w:proofErr w:type="spellEnd"/>
      <w:r w:rsidR="00AA6EB5" w:rsidRPr="00AA6EB5">
        <w:t xml:space="preserve"> </w:t>
      </w:r>
      <w:r w:rsidR="00AA6EB5" w:rsidRPr="00AA6EB5">
        <w:rPr>
          <w:lang w:val="cs-CZ"/>
        </w:rPr>
        <w:t>získala v loňském roce</w:t>
      </w:r>
      <w:r w:rsidR="00AA6EB5" w:rsidRPr="00AA6EB5">
        <w:rPr>
          <w:lang w:val="cs-CZ"/>
        </w:rPr>
        <w:t xml:space="preserve"> také</w:t>
      </w:r>
      <w:r w:rsidR="00AA6EB5" w:rsidRPr="00AA6EB5">
        <w:rPr>
          <w:lang w:val="cs-CZ"/>
        </w:rPr>
        <w:t xml:space="preserve"> na GREAT AMERICAN IWC zlatou medaili</w:t>
      </w:r>
      <w:r w:rsidR="00AA6EB5" w:rsidRPr="00AA6EB5">
        <w:rPr>
          <w:lang w:val="cs-CZ"/>
        </w:rPr>
        <w:t>, doplnil jednatel</w:t>
      </w:r>
      <w:r w:rsidR="00C42E67">
        <w:rPr>
          <w:lang w:val="cs-CZ"/>
        </w:rPr>
        <w:t xml:space="preserve"> společnosti</w:t>
      </w:r>
      <w:r w:rsidR="00AA6EB5" w:rsidRPr="00AA6EB5">
        <w:rPr>
          <w:lang w:val="cs-CZ"/>
        </w:rPr>
        <w:t xml:space="preserve"> V</w:t>
      </w:r>
      <w:proofErr w:type="spellStart"/>
      <w:r w:rsidRPr="00AA6EB5">
        <w:t>inn</w:t>
      </w:r>
      <w:r w:rsidR="00C42E67">
        <w:t>é</w:t>
      </w:r>
      <w:proofErr w:type="spellEnd"/>
      <w:r w:rsidRPr="00AA6EB5">
        <w:t xml:space="preserve"> </w:t>
      </w:r>
      <w:proofErr w:type="spellStart"/>
      <w:r w:rsidRPr="00AA6EB5">
        <w:t>sklep</w:t>
      </w:r>
      <w:r w:rsidR="00C42E67">
        <w:t>y</w:t>
      </w:r>
      <w:proofErr w:type="spellEnd"/>
      <w:r w:rsidRPr="00AA6EB5">
        <w:t xml:space="preserve"> </w:t>
      </w:r>
      <w:proofErr w:type="spellStart"/>
      <w:r w:rsidRPr="00AA6EB5">
        <w:t>Lechovice</w:t>
      </w:r>
      <w:proofErr w:type="spellEnd"/>
      <w:r w:rsidR="00AA6EB5" w:rsidRPr="00AA6EB5">
        <w:t xml:space="preserve">, Libor </w:t>
      </w:r>
      <w:proofErr w:type="spellStart"/>
      <w:r w:rsidR="00AA6EB5" w:rsidRPr="00AA6EB5">
        <w:t>Tvarůžek</w:t>
      </w:r>
      <w:proofErr w:type="spellEnd"/>
      <w:r w:rsidR="00AA6EB5" w:rsidRPr="00AA6EB5">
        <w:t xml:space="preserve">: </w:t>
      </w:r>
      <w:r w:rsidR="00AA6EB5" w:rsidRPr="00AA6EB5">
        <w:rPr>
          <w:i/>
          <w:iCs/>
        </w:rPr>
        <w:t>“</w:t>
      </w:r>
      <w:r w:rsidR="00AA6EB5" w:rsidRPr="00AA6EB5">
        <w:rPr>
          <w:i/>
          <w:iCs/>
          <w:lang w:val="cs-CZ"/>
        </w:rPr>
        <w:t>Výjimečnost vítězné Pálavy spočívá v několika faktorech. Předně je to úžasný ročník 2023, ve kterém bylo dostatek srážek i slunečné babí léto.</w:t>
      </w:r>
      <w:r w:rsidR="00AA6EB5" w:rsidRPr="00AA6EB5">
        <w:rPr>
          <w:i/>
          <w:iCs/>
          <w:lang w:val="cs-CZ"/>
        </w:rPr>
        <w:t xml:space="preserve"> </w:t>
      </w:r>
      <w:r w:rsidR="00AA6EB5" w:rsidRPr="00AA6EB5">
        <w:rPr>
          <w:i/>
          <w:iCs/>
          <w:lang w:val="cs-CZ"/>
        </w:rPr>
        <w:t>Pro výjimečnou aromatičnost odrůdy Pálava máme v okolí Lechovic ideální půdní podmínky</w:t>
      </w:r>
      <w:r w:rsidR="00AA6EB5">
        <w:rPr>
          <w:i/>
          <w:iCs/>
          <w:lang w:val="cs-CZ"/>
        </w:rPr>
        <w:t>.</w:t>
      </w:r>
      <w:r w:rsidR="00AA6EB5" w:rsidRPr="00AA6EB5">
        <w:rPr>
          <w:i/>
          <w:iCs/>
          <w:lang w:val="cs-CZ"/>
        </w:rPr>
        <w:t xml:space="preserve"> </w:t>
      </w:r>
      <w:r w:rsidR="00AA6EB5" w:rsidRPr="00AA6EB5">
        <w:rPr>
          <w:i/>
          <w:iCs/>
          <w:lang w:val="cs-CZ"/>
        </w:rPr>
        <w:t xml:space="preserve">Třetím faktorem je pak umění vinohradníka a technologa najít termín zralosti hroznů a typ procesu výroby vína tak, aby byla zachována jak aromatická svěžest, tak i očekávaná </w:t>
      </w:r>
      <w:proofErr w:type="spellStart"/>
      <w:r w:rsidR="00AA6EB5" w:rsidRPr="00AA6EB5">
        <w:rPr>
          <w:i/>
          <w:iCs/>
          <w:lang w:val="cs-CZ"/>
        </w:rPr>
        <w:t>medovost</w:t>
      </w:r>
      <w:proofErr w:type="spellEnd"/>
      <w:r w:rsidR="00AA6EB5" w:rsidRPr="00AA6EB5">
        <w:rPr>
          <w:i/>
          <w:iCs/>
          <w:lang w:val="cs-CZ"/>
        </w:rPr>
        <w:t xml:space="preserve"> a mohutnost výběrů.</w:t>
      </w:r>
      <w:r w:rsidR="00AA6EB5">
        <w:rPr>
          <w:i/>
          <w:iCs/>
          <w:lang w:val="cs-CZ"/>
        </w:rPr>
        <w:t>“</w:t>
      </w:r>
    </w:p>
    <w:p w14:paraId="07B33416" w14:textId="67D2650F" w:rsidR="005D1906" w:rsidRDefault="00410592" w:rsidP="00FF5318">
      <w:pPr>
        <w:jc w:val="both"/>
        <w:rPr>
          <w:lang w:val="cs-CZ"/>
        </w:rPr>
      </w:pPr>
      <w:proofErr w:type="spellStart"/>
      <w:r w:rsidRPr="00410592">
        <w:lastRenderedPageBreak/>
        <w:t>Kromě</w:t>
      </w:r>
      <w:proofErr w:type="spellEnd"/>
      <w:r w:rsidRPr="00410592">
        <w:t xml:space="preserve"> </w:t>
      </w:r>
      <w:proofErr w:type="spellStart"/>
      <w:r w:rsidRPr="00410592">
        <w:t>platinových</w:t>
      </w:r>
      <w:proofErr w:type="spellEnd"/>
      <w:r w:rsidRPr="00410592">
        <w:t xml:space="preserve"> </w:t>
      </w:r>
      <w:proofErr w:type="spellStart"/>
      <w:r w:rsidRPr="00410592">
        <w:t>úspěchů</w:t>
      </w:r>
      <w:proofErr w:type="spellEnd"/>
      <w:r w:rsidRPr="00410592">
        <w:t xml:space="preserve"> se </w:t>
      </w:r>
      <w:proofErr w:type="spellStart"/>
      <w:r w:rsidRPr="00410592">
        <w:t>výprava</w:t>
      </w:r>
      <w:proofErr w:type="spellEnd"/>
      <w:r w:rsidRPr="00410592">
        <w:t xml:space="preserve"> </w:t>
      </w:r>
      <w:proofErr w:type="spellStart"/>
      <w:r>
        <w:t>tuzemských</w:t>
      </w:r>
      <w:proofErr w:type="spellEnd"/>
      <w:r>
        <w:t xml:space="preserve"> </w:t>
      </w:r>
      <w:proofErr w:type="spellStart"/>
      <w:r>
        <w:t>vinařů</w:t>
      </w:r>
      <w:proofErr w:type="spellEnd"/>
      <w:r>
        <w:t xml:space="preserve"> </w:t>
      </w:r>
      <w:proofErr w:type="spellStart"/>
      <w:r w:rsidR="00AA6EB5">
        <w:t>může</w:t>
      </w:r>
      <w:proofErr w:type="spellEnd"/>
      <w:r w:rsidR="00AA6EB5">
        <w:t xml:space="preserve"> </w:t>
      </w:r>
      <w:proofErr w:type="spellStart"/>
      <w:r>
        <w:t>r</w:t>
      </w:r>
      <w:r w:rsidRPr="00410592">
        <w:t>ad</w:t>
      </w:r>
      <w:r w:rsidR="00AA6EB5">
        <w:t>ovat</w:t>
      </w:r>
      <w:proofErr w:type="spellEnd"/>
      <w:r w:rsidR="00AA6EB5">
        <w:t xml:space="preserve"> </w:t>
      </w:r>
      <w:proofErr w:type="spellStart"/>
      <w:r w:rsidR="00AA6EB5">
        <w:t>i</w:t>
      </w:r>
      <w:proofErr w:type="spellEnd"/>
      <w:r w:rsidRPr="00410592">
        <w:t xml:space="preserve"> z 18 </w:t>
      </w:r>
      <w:proofErr w:type="spellStart"/>
      <w:r w:rsidRPr="00410592">
        <w:t>zlatých</w:t>
      </w:r>
      <w:proofErr w:type="spellEnd"/>
      <w:r w:rsidRPr="00410592">
        <w:t xml:space="preserve">, 94 </w:t>
      </w:r>
      <w:proofErr w:type="spellStart"/>
      <w:r w:rsidRPr="00410592">
        <w:t>stříbrných</w:t>
      </w:r>
      <w:proofErr w:type="spellEnd"/>
      <w:r w:rsidRPr="00410592">
        <w:t xml:space="preserve"> a 29 </w:t>
      </w:r>
      <w:proofErr w:type="spellStart"/>
      <w:r w:rsidRPr="00410592">
        <w:t>bronzových</w:t>
      </w:r>
      <w:proofErr w:type="spellEnd"/>
      <w:r w:rsidRPr="00410592">
        <w:t xml:space="preserve"> </w:t>
      </w:r>
      <w:proofErr w:type="spellStart"/>
      <w:r w:rsidRPr="00410592">
        <w:t>medailí</w:t>
      </w:r>
      <w:proofErr w:type="spellEnd"/>
      <w:r w:rsidRPr="00410592">
        <w:t xml:space="preserve">, </w:t>
      </w:r>
      <w:proofErr w:type="spellStart"/>
      <w:r w:rsidRPr="00410592">
        <w:t>které</w:t>
      </w:r>
      <w:proofErr w:type="spellEnd"/>
      <w:r w:rsidRPr="00410592">
        <w:t xml:space="preserve"> </w:t>
      </w:r>
      <w:proofErr w:type="spellStart"/>
      <w:r w:rsidRPr="00410592">
        <w:t>si</w:t>
      </w:r>
      <w:proofErr w:type="spellEnd"/>
      <w:r w:rsidRPr="00410592">
        <w:t xml:space="preserve"> </w:t>
      </w:r>
      <w:proofErr w:type="spellStart"/>
      <w:r w:rsidRPr="00410592">
        <w:t>rozdělili</w:t>
      </w:r>
      <w:proofErr w:type="spellEnd"/>
      <w:r w:rsidRPr="00410592">
        <w:t xml:space="preserve"> </w:t>
      </w:r>
      <w:proofErr w:type="spellStart"/>
      <w:r w:rsidRPr="00410592">
        <w:t>vinaři</w:t>
      </w:r>
      <w:proofErr w:type="spellEnd"/>
      <w:r w:rsidRPr="00410592">
        <w:t xml:space="preserve"> </w:t>
      </w:r>
      <w:proofErr w:type="spellStart"/>
      <w:r w:rsidRPr="00410592">
        <w:t>napříč</w:t>
      </w:r>
      <w:proofErr w:type="spellEnd"/>
      <w:r w:rsidRPr="00410592">
        <w:t xml:space="preserve"> </w:t>
      </w:r>
      <w:proofErr w:type="spellStart"/>
      <w:r w:rsidRPr="00410592">
        <w:t>celou</w:t>
      </w:r>
      <w:proofErr w:type="spellEnd"/>
      <w:r w:rsidRPr="00410592">
        <w:t xml:space="preserve"> Moravou.</w:t>
      </w:r>
    </w:p>
    <w:p w14:paraId="53972E29" w14:textId="77777777" w:rsidR="00FF5318" w:rsidRPr="006071A5" w:rsidRDefault="00FF5318" w:rsidP="00FF5318">
      <w:pPr>
        <w:jc w:val="both"/>
        <w:rPr>
          <w:b/>
          <w:bCs/>
        </w:rPr>
      </w:pPr>
      <w:r w:rsidRPr="006071A5">
        <w:rPr>
          <w:b/>
          <w:bCs/>
        </w:rPr>
        <w:t xml:space="preserve">O </w:t>
      </w:r>
      <w:proofErr w:type="spellStart"/>
      <w:r w:rsidRPr="006071A5">
        <w:rPr>
          <w:b/>
          <w:bCs/>
        </w:rPr>
        <w:t>soutěži</w:t>
      </w:r>
      <w:proofErr w:type="spellEnd"/>
    </w:p>
    <w:p w14:paraId="56C846F5" w14:textId="77777777" w:rsidR="00EE52A0" w:rsidRDefault="00EE52A0" w:rsidP="002C0FD3">
      <w:r w:rsidRPr="00EE52A0">
        <w:t xml:space="preserve">Great American je </w:t>
      </w:r>
      <w:proofErr w:type="spellStart"/>
      <w:r w:rsidRPr="00EE52A0">
        <w:t>mezinárodní</w:t>
      </w:r>
      <w:proofErr w:type="spellEnd"/>
      <w:r w:rsidRPr="00EE52A0">
        <w:t xml:space="preserve"> </w:t>
      </w:r>
      <w:proofErr w:type="spellStart"/>
      <w:r w:rsidRPr="00EE52A0">
        <w:t>soutěž</w:t>
      </w:r>
      <w:proofErr w:type="spellEnd"/>
      <w:r w:rsidRPr="00EE52A0">
        <w:t xml:space="preserve"> </w:t>
      </w:r>
      <w:proofErr w:type="spellStart"/>
      <w:r w:rsidRPr="00EE52A0">
        <w:t>vína</w:t>
      </w:r>
      <w:proofErr w:type="spellEnd"/>
      <w:r w:rsidRPr="00EE52A0">
        <w:t xml:space="preserve"> </w:t>
      </w:r>
      <w:proofErr w:type="spellStart"/>
      <w:r w:rsidRPr="00EE52A0">
        <w:t>pořádaná</w:t>
      </w:r>
      <w:proofErr w:type="spellEnd"/>
      <w:r w:rsidRPr="00EE52A0">
        <w:t xml:space="preserve"> </w:t>
      </w:r>
      <w:proofErr w:type="spellStart"/>
      <w:r w:rsidRPr="00EE52A0">
        <w:t>ve</w:t>
      </w:r>
      <w:proofErr w:type="spellEnd"/>
      <w:r w:rsidRPr="00EE52A0">
        <w:t xml:space="preserve"> </w:t>
      </w:r>
      <w:proofErr w:type="spellStart"/>
      <w:r w:rsidRPr="00EE52A0">
        <w:t>Spojených</w:t>
      </w:r>
      <w:proofErr w:type="spellEnd"/>
      <w:r w:rsidRPr="00EE52A0">
        <w:t xml:space="preserve"> </w:t>
      </w:r>
      <w:proofErr w:type="spellStart"/>
      <w:r w:rsidRPr="00EE52A0">
        <w:t>státech</w:t>
      </w:r>
      <w:proofErr w:type="spellEnd"/>
      <w:r w:rsidRPr="00EE52A0">
        <w:t xml:space="preserve">. </w:t>
      </w:r>
      <w:proofErr w:type="spellStart"/>
      <w:r w:rsidRPr="00EE52A0">
        <w:t>Mezi</w:t>
      </w:r>
      <w:proofErr w:type="spellEnd"/>
      <w:r w:rsidRPr="00EE52A0">
        <w:t xml:space="preserve"> </w:t>
      </w:r>
      <w:proofErr w:type="spellStart"/>
      <w:r w:rsidRPr="00EE52A0">
        <w:t>mezinárodními</w:t>
      </w:r>
      <w:proofErr w:type="spellEnd"/>
      <w:r w:rsidRPr="00EE52A0">
        <w:t xml:space="preserve"> </w:t>
      </w:r>
      <w:proofErr w:type="spellStart"/>
      <w:r w:rsidRPr="00EE52A0">
        <w:t>hodnotiteli</w:t>
      </w:r>
      <w:proofErr w:type="spellEnd"/>
      <w:r w:rsidRPr="00EE52A0">
        <w:t xml:space="preserve"> </w:t>
      </w:r>
      <w:proofErr w:type="spellStart"/>
      <w:r w:rsidRPr="00EE52A0">
        <w:t>jsou</w:t>
      </w:r>
      <w:proofErr w:type="spellEnd"/>
      <w:r w:rsidRPr="00EE52A0">
        <w:t xml:space="preserve"> </w:t>
      </w:r>
      <w:proofErr w:type="spellStart"/>
      <w:r w:rsidRPr="00EE52A0">
        <w:t>důležité</w:t>
      </w:r>
      <w:proofErr w:type="spellEnd"/>
      <w:r w:rsidRPr="00EE52A0">
        <w:t xml:space="preserve"> </w:t>
      </w:r>
      <w:proofErr w:type="spellStart"/>
      <w:r w:rsidRPr="00EE52A0">
        <w:t>osobnosti</w:t>
      </w:r>
      <w:proofErr w:type="spellEnd"/>
      <w:r w:rsidRPr="00EE52A0">
        <w:t xml:space="preserve"> </w:t>
      </w:r>
      <w:proofErr w:type="spellStart"/>
      <w:r w:rsidRPr="00EE52A0">
        <w:t>vinařského</w:t>
      </w:r>
      <w:proofErr w:type="spellEnd"/>
      <w:r w:rsidRPr="00EE52A0">
        <w:t xml:space="preserve"> </w:t>
      </w:r>
      <w:proofErr w:type="spellStart"/>
      <w:r w:rsidRPr="00EE52A0">
        <w:t>průmyslu</w:t>
      </w:r>
      <w:proofErr w:type="spellEnd"/>
      <w:r w:rsidRPr="00EE52A0">
        <w:t xml:space="preserve">, </w:t>
      </w:r>
      <w:proofErr w:type="spellStart"/>
      <w:r w:rsidRPr="00EE52A0">
        <w:t>včetně</w:t>
      </w:r>
      <w:proofErr w:type="spellEnd"/>
      <w:r w:rsidRPr="00EE52A0">
        <w:t xml:space="preserve"> </w:t>
      </w:r>
      <w:proofErr w:type="spellStart"/>
      <w:r w:rsidRPr="00EE52A0">
        <w:t>someliérských</w:t>
      </w:r>
      <w:proofErr w:type="spellEnd"/>
      <w:r w:rsidRPr="00EE52A0">
        <w:t xml:space="preserve"> </w:t>
      </w:r>
      <w:proofErr w:type="spellStart"/>
      <w:r w:rsidRPr="00EE52A0">
        <w:t>hvězd</w:t>
      </w:r>
      <w:proofErr w:type="spellEnd"/>
      <w:r w:rsidRPr="00EE52A0">
        <w:t xml:space="preserve">, </w:t>
      </w:r>
      <w:proofErr w:type="spellStart"/>
      <w:r w:rsidRPr="00EE52A0">
        <w:t>enologů</w:t>
      </w:r>
      <w:proofErr w:type="spellEnd"/>
      <w:r w:rsidRPr="00EE52A0">
        <w:t xml:space="preserve">, </w:t>
      </w:r>
      <w:proofErr w:type="spellStart"/>
      <w:r w:rsidRPr="00EE52A0">
        <w:t>vinařů</w:t>
      </w:r>
      <w:proofErr w:type="spellEnd"/>
      <w:r w:rsidRPr="00EE52A0">
        <w:t xml:space="preserve">, </w:t>
      </w:r>
      <w:proofErr w:type="spellStart"/>
      <w:r w:rsidRPr="00EE52A0">
        <w:t>prodejců</w:t>
      </w:r>
      <w:proofErr w:type="spellEnd"/>
      <w:r w:rsidRPr="00EE52A0">
        <w:t xml:space="preserve"> a </w:t>
      </w:r>
      <w:proofErr w:type="spellStart"/>
      <w:r w:rsidRPr="00EE52A0">
        <w:t>Mistrů</w:t>
      </w:r>
      <w:proofErr w:type="spellEnd"/>
      <w:r w:rsidRPr="00EE52A0">
        <w:t xml:space="preserve"> </w:t>
      </w:r>
      <w:proofErr w:type="spellStart"/>
      <w:r w:rsidRPr="00EE52A0">
        <w:t>vína</w:t>
      </w:r>
      <w:proofErr w:type="spellEnd"/>
      <w:r w:rsidRPr="00EE52A0">
        <w:t xml:space="preserve">. </w:t>
      </w:r>
      <w:proofErr w:type="spellStart"/>
      <w:r w:rsidRPr="00EE52A0">
        <w:t>Účastníci</w:t>
      </w:r>
      <w:proofErr w:type="spellEnd"/>
      <w:r w:rsidRPr="00EE52A0">
        <w:t xml:space="preserve"> se </w:t>
      </w:r>
      <w:proofErr w:type="spellStart"/>
      <w:r w:rsidRPr="00EE52A0">
        <w:t>uchází</w:t>
      </w:r>
      <w:proofErr w:type="spellEnd"/>
      <w:r w:rsidRPr="00EE52A0">
        <w:t xml:space="preserve"> o </w:t>
      </w:r>
      <w:proofErr w:type="spellStart"/>
      <w:r w:rsidRPr="00EE52A0">
        <w:t>bronzové</w:t>
      </w:r>
      <w:proofErr w:type="spellEnd"/>
      <w:r w:rsidRPr="00EE52A0">
        <w:t xml:space="preserve">, </w:t>
      </w:r>
      <w:proofErr w:type="spellStart"/>
      <w:r w:rsidRPr="00EE52A0">
        <w:t>stříbrné</w:t>
      </w:r>
      <w:proofErr w:type="spellEnd"/>
      <w:r w:rsidRPr="00EE52A0">
        <w:t xml:space="preserve">, </w:t>
      </w:r>
      <w:proofErr w:type="spellStart"/>
      <w:r w:rsidRPr="00EE52A0">
        <w:t>zlaté</w:t>
      </w:r>
      <w:proofErr w:type="spellEnd"/>
      <w:r w:rsidRPr="00EE52A0">
        <w:t xml:space="preserve"> a </w:t>
      </w:r>
      <w:proofErr w:type="spellStart"/>
      <w:r w:rsidRPr="00EE52A0">
        <w:t>platinové</w:t>
      </w:r>
      <w:proofErr w:type="spellEnd"/>
      <w:r w:rsidRPr="00EE52A0">
        <w:t xml:space="preserve"> </w:t>
      </w:r>
      <w:proofErr w:type="spellStart"/>
      <w:r w:rsidRPr="00EE52A0">
        <w:t>medaile</w:t>
      </w:r>
      <w:proofErr w:type="spellEnd"/>
      <w:r w:rsidRPr="00EE52A0">
        <w:t xml:space="preserve"> a </w:t>
      </w:r>
      <w:proofErr w:type="spellStart"/>
      <w:r w:rsidRPr="00EE52A0">
        <w:t>také</w:t>
      </w:r>
      <w:proofErr w:type="spellEnd"/>
      <w:r w:rsidRPr="00EE52A0">
        <w:t xml:space="preserve"> o </w:t>
      </w:r>
      <w:proofErr w:type="spellStart"/>
      <w:r w:rsidRPr="00EE52A0">
        <w:t>titul</w:t>
      </w:r>
      <w:proofErr w:type="spellEnd"/>
      <w:r w:rsidRPr="00EE52A0">
        <w:t xml:space="preserve"> „Best in show“ v </w:t>
      </w:r>
      <w:proofErr w:type="spellStart"/>
      <w:r w:rsidRPr="00EE52A0">
        <w:t>několika</w:t>
      </w:r>
      <w:proofErr w:type="spellEnd"/>
      <w:r w:rsidRPr="00EE52A0">
        <w:t xml:space="preserve"> </w:t>
      </w:r>
      <w:proofErr w:type="spellStart"/>
      <w:r w:rsidRPr="00EE52A0">
        <w:t>kategoriích</w:t>
      </w:r>
      <w:proofErr w:type="spellEnd"/>
      <w:r w:rsidRPr="00EE52A0">
        <w:t>.</w:t>
      </w:r>
    </w:p>
    <w:p w14:paraId="6E770BF9" w14:textId="1ED53504" w:rsidR="002C0FD3" w:rsidRDefault="002C0FD3" w:rsidP="002C0FD3">
      <w:pPr>
        <w:rPr>
          <w:lang w:val="cs-CZ"/>
        </w:rPr>
      </w:pPr>
      <w:r>
        <w:rPr>
          <w:lang w:val="cs-CZ"/>
        </w:rPr>
        <w:t>Přehled výsledků tuzemských vín naleznete v</w:t>
      </w:r>
      <w:r w:rsidR="00EE52A0">
        <w:rPr>
          <w:lang w:val="cs-CZ"/>
        </w:rPr>
        <w:t> příloze.</w:t>
      </w:r>
    </w:p>
    <w:p w14:paraId="285D606A" w14:textId="25B5631C" w:rsidR="002C0FD3" w:rsidRPr="00A9507B" w:rsidRDefault="002C0FD3" w:rsidP="002C0FD3">
      <w:pPr>
        <w:rPr>
          <w:lang w:val="cs-CZ"/>
        </w:rPr>
      </w:pPr>
      <w:r w:rsidRPr="00A9507B">
        <w:rPr>
          <w:lang w:val="cs-CZ"/>
        </w:rPr>
        <w:t>Kontakty pro média:</w:t>
      </w:r>
      <w:r w:rsidRPr="00A9507B">
        <w:rPr>
          <w:lang w:val="cs-CZ"/>
        </w:rPr>
        <w:br/>
        <w:t>Národní vinařské centrum, o.p.s.</w:t>
      </w:r>
      <w:r w:rsidR="00EE52A0">
        <w:rPr>
          <w:lang w:val="cs-CZ"/>
        </w:rPr>
        <w:t xml:space="preserve"> </w:t>
      </w:r>
      <w:r w:rsidRPr="00A9507B">
        <w:rPr>
          <w:lang w:val="cs-CZ"/>
        </w:rPr>
        <w:br/>
        <w:t>Dagmar Fialová, ředitelka marketingu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📞</w:t>
      </w:r>
      <w:r w:rsidRPr="00A9507B">
        <w:rPr>
          <w:lang w:val="cs-CZ"/>
        </w:rPr>
        <w:t xml:space="preserve"> +420 720 820 921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✉️</w:t>
      </w:r>
      <w:r w:rsidRPr="00A9507B">
        <w:rPr>
          <w:lang w:val="cs-CZ"/>
        </w:rPr>
        <w:t xml:space="preserve"> </w:t>
      </w:r>
      <w:hyperlink r:id="rId8" w:history="1">
        <w:r w:rsidRPr="00A9507B">
          <w:rPr>
            <w:rStyle w:val="Hypertextovodkaz"/>
            <w:lang w:val="cs-CZ"/>
          </w:rPr>
          <w:t>dagmar.fialova@vinarskecentrum.cz</w:t>
        </w:r>
      </w:hyperlink>
    </w:p>
    <w:p w14:paraId="2148795C" w14:textId="77777777" w:rsidR="002C0FD3" w:rsidRPr="00A9507B" w:rsidRDefault="002C0FD3" w:rsidP="002C0FD3">
      <w:pPr>
        <w:rPr>
          <w:lang w:val="cs-CZ"/>
        </w:rPr>
      </w:pPr>
      <w:r w:rsidRPr="00A9507B">
        <w:rPr>
          <w:lang w:val="cs-CZ"/>
        </w:rPr>
        <w:t>Kateřina Martykánová, PR manažerka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📞</w:t>
      </w:r>
      <w:r w:rsidRPr="00A9507B">
        <w:rPr>
          <w:lang w:val="cs-CZ"/>
        </w:rPr>
        <w:t xml:space="preserve"> +420 602 576 870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✉️</w:t>
      </w:r>
      <w:r w:rsidRPr="00A9507B">
        <w:rPr>
          <w:lang w:val="cs-CZ"/>
        </w:rPr>
        <w:t xml:space="preserve"> </w:t>
      </w:r>
      <w:hyperlink r:id="rId9" w:history="1">
        <w:r w:rsidRPr="00A9507B">
          <w:rPr>
            <w:rStyle w:val="Hypertextovodkaz"/>
            <w:lang w:val="cs-CZ"/>
          </w:rPr>
          <w:t>press@</w:t>
        </w:r>
      </w:hyperlink>
      <w:r w:rsidRPr="00A9507B">
        <w:rPr>
          <w:rStyle w:val="Hypertextovodkaz"/>
          <w:lang w:val="cs-CZ"/>
        </w:rPr>
        <w:t>vinarskecentrum.cz</w:t>
      </w:r>
    </w:p>
    <w:p w14:paraId="06405E87" w14:textId="77777777" w:rsidR="002C0FD3" w:rsidRDefault="002C0FD3" w:rsidP="00640E28">
      <w:pPr>
        <w:jc w:val="both"/>
        <w:rPr>
          <w:lang w:val="cs-CZ"/>
        </w:rPr>
      </w:pPr>
    </w:p>
    <w:p w14:paraId="1138DB9D" w14:textId="608D2195" w:rsidR="002C0FD3" w:rsidRDefault="002C0FD3" w:rsidP="002C0FD3">
      <w:pPr>
        <w:rPr>
          <w:lang w:val="cs-CZ"/>
        </w:rPr>
      </w:pPr>
    </w:p>
    <w:p w14:paraId="7A769772" w14:textId="73AFE86A" w:rsidR="002C0FD3" w:rsidRDefault="00EA3F00">
      <w:pPr>
        <w:rPr>
          <w:lang w:val="cs-CZ"/>
        </w:rPr>
      </w:pPr>
      <w:r>
        <w:rPr>
          <w:noProof/>
          <w:lang w:val="cs-CZ"/>
        </w:rPr>
        <w:lastRenderedPageBreak/>
        <w:drawing>
          <wp:inline distT="0" distB="0" distL="0" distR="0" wp14:anchorId="2D20A428" wp14:editId="0EFBE8D2">
            <wp:extent cx="6010275" cy="4867728"/>
            <wp:effectExtent l="0" t="0" r="0" b="9525"/>
            <wp:docPr id="13813074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66" cy="48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0FD3" w:rsidSect="00C00EA9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DAC1" w14:textId="77777777" w:rsidR="0005057A" w:rsidRPr="00215671" w:rsidRDefault="0005057A" w:rsidP="007E3598">
      <w:pPr>
        <w:spacing w:after="0" w:line="240" w:lineRule="auto"/>
      </w:pPr>
      <w:r w:rsidRPr="00215671">
        <w:separator/>
      </w:r>
    </w:p>
  </w:endnote>
  <w:endnote w:type="continuationSeparator" w:id="0">
    <w:p w14:paraId="16A15206" w14:textId="77777777" w:rsidR="0005057A" w:rsidRPr="00215671" w:rsidRDefault="0005057A" w:rsidP="007E3598">
      <w:pPr>
        <w:spacing w:after="0" w:line="240" w:lineRule="auto"/>
      </w:pPr>
      <w:r w:rsidRPr="002156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3126" w14:textId="77777777" w:rsidR="0005057A" w:rsidRPr="00215671" w:rsidRDefault="0005057A" w:rsidP="007E3598">
      <w:pPr>
        <w:spacing w:after="0" w:line="240" w:lineRule="auto"/>
      </w:pPr>
      <w:r w:rsidRPr="00215671">
        <w:separator/>
      </w:r>
    </w:p>
  </w:footnote>
  <w:footnote w:type="continuationSeparator" w:id="0">
    <w:p w14:paraId="2578F06B" w14:textId="77777777" w:rsidR="0005057A" w:rsidRPr="00215671" w:rsidRDefault="0005057A" w:rsidP="007E3598">
      <w:pPr>
        <w:spacing w:after="0" w:line="240" w:lineRule="auto"/>
      </w:pPr>
      <w:r w:rsidRPr="002156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546" w14:textId="388FE222" w:rsidR="007E3598" w:rsidRPr="00215671" w:rsidRDefault="00AA6EB5">
    <w:pPr>
      <w:pStyle w:val="Zhlav"/>
    </w:pPr>
    <w:r w:rsidRPr="00215671">
      <w:rPr>
        <w:noProof/>
      </w:rPr>
      <w:drawing>
        <wp:anchor distT="0" distB="0" distL="114300" distR="114300" simplePos="0" relativeHeight="251662336" behindDoc="1" locked="0" layoutInCell="1" allowOverlap="1" wp14:anchorId="23E9EE20" wp14:editId="101F0ADF">
          <wp:simplePos x="0" y="0"/>
          <wp:positionH relativeFrom="column">
            <wp:posOffset>2345055</wp:posOffset>
          </wp:positionH>
          <wp:positionV relativeFrom="paragraph">
            <wp:posOffset>-222250</wp:posOffset>
          </wp:positionV>
          <wp:extent cx="708025" cy="647700"/>
          <wp:effectExtent l="0" t="0" r="0" b="0"/>
          <wp:wrapTight wrapText="bothSides">
            <wp:wrapPolygon edited="0">
              <wp:start x="0" y="0"/>
              <wp:lineTo x="0" y="20965"/>
              <wp:lineTo x="20922" y="20965"/>
              <wp:lineTo x="20922" y="0"/>
              <wp:lineTo x="0" y="0"/>
            </wp:wrapPolygon>
          </wp:wrapTight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671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4638DD9" wp14:editId="14D2FD8B">
          <wp:simplePos x="0" y="0"/>
          <wp:positionH relativeFrom="column">
            <wp:posOffset>4594225</wp:posOffset>
          </wp:positionH>
          <wp:positionV relativeFrom="paragraph">
            <wp:posOffset>87630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7542">
      <w:rPr>
        <w:noProof/>
      </w:rPr>
      <w:drawing>
        <wp:anchor distT="0" distB="0" distL="114300" distR="114300" simplePos="0" relativeHeight="251664384" behindDoc="1" locked="0" layoutInCell="1" allowOverlap="1" wp14:anchorId="2CF6D077" wp14:editId="2B53C1EA">
          <wp:simplePos x="0" y="0"/>
          <wp:positionH relativeFrom="margin">
            <wp:align>left</wp:align>
          </wp:positionH>
          <wp:positionV relativeFrom="paragraph">
            <wp:posOffset>-196850</wp:posOffset>
          </wp:positionV>
          <wp:extent cx="685800" cy="685800"/>
          <wp:effectExtent l="0" t="0" r="0" b="0"/>
          <wp:wrapTopAndBottom/>
          <wp:docPr id="10980063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598" w:rsidRPr="00215671">
      <w:rPr>
        <w:b/>
        <w:bCs/>
      </w:rPr>
      <w:t xml:space="preserve"> </w:t>
    </w:r>
  </w:p>
  <w:p w14:paraId="12C608E0" w14:textId="3D639EB0" w:rsidR="007E3598" w:rsidRPr="00215671" w:rsidRDefault="007E3598">
    <w:pPr>
      <w:pStyle w:val="Zhlav"/>
    </w:pPr>
  </w:p>
  <w:p w14:paraId="6AB4DB1C" w14:textId="77777777" w:rsidR="007D5DF5" w:rsidRPr="00215671" w:rsidRDefault="007D5D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E6FEF"/>
    <w:multiLevelType w:val="multilevel"/>
    <w:tmpl w:val="FD0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2530">
    <w:abstractNumId w:val="8"/>
  </w:num>
  <w:num w:numId="2" w16cid:durableId="835000413">
    <w:abstractNumId w:val="6"/>
  </w:num>
  <w:num w:numId="3" w16cid:durableId="1330477193">
    <w:abstractNumId w:val="5"/>
  </w:num>
  <w:num w:numId="4" w16cid:durableId="1567715873">
    <w:abstractNumId w:val="4"/>
  </w:num>
  <w:num w:numId="5" w16cid:durableId="103118823">
    <w:abstractNumId w:val="7"/>
  </w:num>
  <w:num w:numId="6" w16cid:durableId="1925069938">
    <w:abstractNumId w:val="3"/>
  </w:num>
  <w:num w:numId="7" w16cid:durableId="1120685423">
    <w:abstractNumId w:val="2"/>
  </w:num>
  <w:num w:numId="8" w16cid:durableId="854267920">
    <w:abstractNumId w:val="1"/>
  </w:num>
  <w:num w:numId="9" w16cid:durableId="1740253849">
    <w:abstractNumId w:val="0"/>
  </w:num>
  <w:num w:numId="10" w16cid:durableId="74090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E70"/>
    <w:rsid w:val="0003352A"/>
    <w:rsid w:val="00034616"/>
    <w:rsid w:val="0005057A"/>
    <w:rsid w:val="00057752"/>
    <w:rsid w:val="0006063C"/>
    <w:rsid w:val="000A2F5A"/>
    <w:rsid w:val="000B6BCC"/>
    <w:rsid w:val="000D1605"/>
    <w:rsid w:val="000D4C18"/>
    <w:rsid w:val="000E7365"/>
    <w:rsid w:val="000F272A"/>
    <w:rsid w:val="00102E9F"/>
    <w:rsid w:val="0015074B"/>
    <w:rsid w:val="00161DA8"/>
    <w:rsid w:val="00161F90"/>
    <w:rsid w:val="00166F81"/>
    <w:rsid w:val="00181DA6"/>
    <w:rsid w:val="001A43BF"/>
    <w:rsid w:val="001A7EC3"/>
    <w:rsid w:val="001C3300"/>
    <w:rsid w:val="001E223D"/>
    <w:rsid w:val="00215671"/>
    <w:rsid w:val="00245060"/>
    <w:rsid w:val="0025068C"/>
    <w:rsid w:val="00265ACF"/>
    <w:rsid w:val="002842DD"/>
    <w:rsid w:val="0029639D"/>
    <w:rsid w:val="002C0FD3"/>
    <w:rsid w:val="002C186D"/>
    <w:rsid w:val="002C18D2"/>
    <w:rsid w:val="002D57E4"/>
    <w:rsid w:val="002F0B17"/>
    <w:rsid w:val="00315607"/>
    <w:rsid w:val="00326F90"/>
    <w:rsid w:val="00360222"/>
    <w:rsid w:val="003A5239"/>
    <w:rsid w:val="003B3D77"/>
    <w:rsid w:val="003D3F59"/>
    <w:rsid w:val="003E5B09"/>
    <w:rsid w:val="003F5390"/>
    <w:rsid w:val="00410592"/>
    <w:rsid w:val="00414B13"/>
    <w:rsid w:val="00451101"/>
    <w:rsid w:val="00471B60"/>
    <w:rsid w:val="004855FB"/>
    <w:rsid w:val="004A5E90"/>
    <w:rsid w:val="004B257C"/>
    <w:rsid w:val="004B3078"/>
    <w:rsid w:val="004F6967"/>
    <w:rsid w:val="00502E7C"/>
    <w:rsid w:val="00503BF1"/>
    <w:rsid w:val="00554E46"/>
    <w:rsid w:val="00563ECB"/>
    <w:rsid w:val="005651A3"/>
    <w:rsid w:val="00576778"/>
    <w:rsid w:val="00577F8D"/>
    <w:rsid w:val="00585FAB"/>
    <w:rsid w:val="00591B64"/>
    <w:rsid w:val="00594B58"/>
    <w:rsid w:val="005A4314"/>
    <w:rsid w:val="005B7231"/>
    <w:rsid w:val="005D1906"/>
    <w:rsid w:val="006071A5"/>
    <w:rsid w:val="00633FDE"/>
    <w:rsid w:val="00640E28"/>
    <w:rsid w:val="006606CB"/>
    <w:rsid w:val="00661955"/>
    <w:rsid w:val="0068635A"/>
    <w:rsid w:val="006B34A8"/>
    <w:rsid w:val="006B69CC"/>
    <w:rsid w:val="006C407E"/>
    <w:rsid w:val="006D731D"/>
    <w:rsid w:val="006E23A7"/>
    <w:rsid w:val="006E24E0"/>
    <w:rsid w:val="006E7880"/>
    <w:rsid w:val="00703CE1"/>
    <w:rsid w:val="00706580"/>
    <w:rsid w:val="00714F8A"/>
    <w:rsid w:val="0074240D"/>
    <w:rsid w:val="00761B75"/>
    <w:rsid w:val="00782410"/>
    <w:rsid w:val="007A5BBB"/>
    <w:rsid w:val="007D5DF5"/>
    <w:rsid w:val="007E3598"/>
    <w:rsid w:val="00803C0D"/>
    <w:rsid w:val="008129CD"/>
    <w:rsid w:val="008533E9"/>
    <w:rsid w:val="00867C60"/>
    <w:rsid w:val="008910F3"/>
    <w:rsid w:val="008937E3"/>
    <w:rsid w:val="008964BD"/>
    <w:rsid w:val="008A4576"/>
    <w:rsid w:val="008A5829"/>
    <w:rsid w:val="008E3F28"/>
    <w:rsid w:val="008F10FC"/>
    <w:rsid w:val="00955B7D"/>
    <w:rsid w:val="00984E55"/>
    <w:rsid w:val="0098528C"/>
    <w:rsid w:val="00986CD2"/>
    <w:rsid w:val="009A629F"/>
    <w:rsid w:val="009D7111"/>
    <w:rsid w:val="00A00DEF"/>
    <w:rsid w:val="00A03125"/>
    <w:rsid w:val="00A13BC7"/>
    <w:rsid w:val="00A145FC"/>
    <w:rsid w:val="00A46627"/>
    <w:rsid w:val="00A61206"/>
    <w:rsid w:val="00A65AE4"/>
    <w:rsid w:val="00A82700"/>
    <w:rsid w:val="00A905C9"/>
    <w:rsid w:val="00A9507B"/>
    <w:rsid w:val="00AA1D8D"/>
    <w:rsid w:val="00AA6EB5"/>
    <w:rsid w:val="00AB1CFA"/>
    <w:rsid w:val="00AD27A3"/>
    <w:rsid w:val="00AF0D39"/>
    <w:rsid w:val="00B411CD"/>
    <w:rsid w:val="00B46412"/>
    <w:rsid w:val="00B47730"/>
    <w:rsid w:val="00B47CB8"/>
    <w:rsid w:val="00B533DB"/>
    <w:rsid w:val="00B6710C"/>
    <w:rsid w:val="00BB1D0B"/>
    <w:rsid w:val="00BC455C"/>
    <w:rsid w:val="00BE0CE3"/>
    <w:rsid w:val="00C00CB2"/>
    <w:rsid w:val="00C00EA9"/>
    <w:rsid w:val="00C06649"/>
    <w:rsid w:val="00C33D3D"/>
    <w:rsid w:val="00C42E67"/>
    <w:rsid w:val="00C51E36"/>
    <w:rsid w:val="00C56E69"/>
    <w:rsid w:val="00C61A73"/>
    <w:rsid w:val="00C92AE4"/>
    <w:rsid w:val="00C93685"/>
    <w:rsid w:val="00CB0664"/>
    <w:rsid w:val="00D153EE"/>
    <w:rsid w:val="00D44ACB"/>
    <w:rsid w:val="00D45E07"/>
    <w:rsid w:val="00D63EE3"/>
    <w:rsid w:val="00D77B90"/>
    <w:rsid w:val="00D935F1"/>
    <w:rsid w:val="00D97271"/>
    <w:rsid w:val="00DA39CB"/>
    <w:rsid w:val="00DA3D70"/>
    <w:rsid w:val="00DA52C8"/>
    <w:rsid w:val="00DC4861"/>
    <w:rsid w:val="00DF3DB9"/>
    <w:rsid w:val="00DF41BD"/>
    <w:rsid w:val="00DF6A1E"/>
    <w:rsid w:val="00DF6D1C"/>
    <w:rsid w:val="00E13B52"/>
    <w:rsid w:val="00E13F1D"/>
    <w:rsid w:val="00E47C9A"/>
    <w:rsid w:val="00E55A33"/>
    <w:rsid w:val="00E96FF7"/>
    <w:rsid w:val="00EA3F00"/>
    <w:rsid w:val="00EE52A0"/>
    <w:rsid w:val="00EE7176"/>
    <w:rsid w:val="00EF6F74"/>
    <w:rsid w:val="00F21D58"/>
    <w:rsid w:val="00F61761"/>
    <w:rsid w:val="00F65ADB"/>
    <w:rsid w:val="00F8308F"/>
    <w:rsid w:val="00F87A0F"/>
    <w:rsid w:val="00F95757"/>
    <w:rsid w:val="00FC693F"/>
    <w:rsid w:val="00FF531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1871"/>
  <w14:defaultImageDpi w14:val="300"/>
  <w15:docId w15:val="{ACB943B7-E141-422E-8EC1-44437AE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8910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0F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964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B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E359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A3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fialova@vinarske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ess@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451</Words>
  <Characters>2737</Characters>
  <Application>Microsoft Office Word</Application>
  <DocSecurity>0</DocSecurity>
  <Lines>273</Lines>
  <Paragraphs>127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Martykánová | ZLÍN FILM FESTIVAL</cp:lastModifiedBy>
  <cp:revision>3</cp:revision>
  <dcterms:created xsi:type="dcterms:W3CDTF">2026-05-11T20:07:00Z</dcterms:created>
  <dcterms:modified xsi:type="dcterms:W3CDTF">2026-05-12T12:15:00Z</dcterms:modified>
  <cp:category/>
</cp:coreProperties>
</file>