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520C" w14:textId="77777777" w:rsidR="00314DED" w:rsidRDefault="00B11039" w:rsidP="00314DED">
      <w:pPr>
        <w:pStyle w:val="Hovedoverskrif1"/>
      </w:pPr>
      <w:bookmarkStart w:id="0" w:name="_GoBack"/>
      <w:bookmarkEnd w:id="0"/>
      <w:r w:rsidRPr="00B11039">
        <w:t>FORBERED DIN MACBOOK TIL EKSAMEN!</w:t>
      </w:r>
    </w:p>
    <w:p w14:paraId="3056828F" w14:textId="77777777" w:rsidR="00B11039" w:rsidRDefault="00B11039" w:rsidP="00B11039">
      <w:r>
        <w:t>Det er vigtigt du også forbereder din Mac til eksamen så den ikke driller når det er mest kritisk, mens du sidder i eksamenslokalet.</w:t>
      </w:r>
    </w:p>
    <w:p w14:paraId="01DB6685" w14:textId="77777777" w:rsidR="00B11039" w:rsidRDefault="00B11039" w:rsidP="00B11039">
      <w:r>
        <w:t>Manglende opdateringer står erfaringsmæssigt for 90-95% af alle IT-problemer under prøver/eksamen!</w:t>
      </w:r>
    </w:p>
    <w:p w14:paraId="58F8A321" w14:textId="77777777" w:rsidR="00B11039" w:rsidRDefault="00B11039" w:rsidP="00B11039"/>
    <w:p w14:paraId="55970646" w14:textId="610268BA" w:rsidR="00B11039" w:rsidRDefault="00C11D70" w:rsidP="00B11039">
      <w:pPr>
        <w:pStyle w:val="Overskrift2"/>
      </w:pPr>
      <w:r>
        <w:t>Ugen</w:t>
      </w:r>
      <w:r w:rsidR="00B11039">
        <w:t xml:space="preserve"> FØR eksamen:</w:t>
      </w:r>
    </w:p>
    <w:p w14:paraId="1DD8A1BE" w14:textId="77777777" w:rsidR="00B11039" w:rsidRDefault="00B11039" w:rsidP="00B11039">
      <w:pPr>
        <w:pStyle w:val="Opstilling-talellerbogst"/>
      </w:pPr>
      <w:r>
        <w:t xml:space="preserve">Åbn Appstore og klik på ”Opdateringer”.  </w:t>
      </w:r>
    </w:p>
    <w:p w14:paraId="1AC1C899" w14:textId="77777777" w:rsidR="00B11039" w:rsidRDefault="00B11039" w:rsidP="00B11039">
      <w:pPr>
        <w:pStyle w:val="Opstilling-talellerbogst"/>
      </w:pPr>
      <w:r>
        <w:t>Se efter ”Sikkerhedsopdateringer” og ”Systemopdateringer” - De vises før opdateringer til programmer som ”Pages” m.m.</w:t>
      </w:r>
    </w:p>
    <w:p w14:paraId="17394F81" w14:textId="77777777" w:rsidR="00B11039" w:rsidRDefault="00B11039" w:rsidP="00B11039">
      <w:pPr>
        <w:pStyle w:val="Opstilling-talellerbogst"/>
      </w:pPr>
      <w:r>
        <w:t>Hvis der findes systemopdateringer så installér dem. Det kræver typisk genstart. Gentag pkt. 2-3 indtil der ikke længere findes systemopdateringer.</w:t>
      </w:r>
    </w:p>
    <w:p w14:paraId="0CABCB01" w14:textId="77777777" w:rsidR="00B11039" w:rsidRDefault="00B11039" w:rsidP="00B11039">
      <w:pPr>
        <w:pStyle w:val="Opstilling-talellerbogst"/>
      </w:pPr>
      <w:r>
        <w:t>Start Word og åbn et tomt dokument.</w:t>
      </w:r>
    </w:p>
    <w:p w14:paraId="35978F40" w14:textId="77777777" w:rsidR="00B11039" w:rsidRDefault="00B11039" w:rsidP="00B11039">
      <w:pPr>
        <w:pStyle w:val="Opstilling-talellerbogst"/>
      </w:pPr>
      <w:r>
        <w:t>Vælg “Hjælp” i menulinjen og klik på ”Kontroller, om der er opdateringer”.</w:t>
      </w:r>
    </w:p>
    <w:p w14:paraId="125F5256" w14:textId="77777777" w:rsidR="00B11039" w:rsidRDefault="00B11039" w:rsidP="00B11039">
      <w:pPr>
        <w:pStyle w:val="Opstilling-talellerbogst"/>
      </w:pPr>
      <w:r>
        <w:t>Check at Automatiske opdateringer er sat til ”Kontrollér automatisk”.</w:t>
      </w:r>
    </w:p>
    <w:p w14:paraId="6DE656AD" w14:textId="77777777" w:rsidR="00B11039" w:rsidRDefault="00B11039" w:rsidP="00B11039">
      <w:pPr>
        <w:pStyle w:val="Opstilling-talellerbogst"/>
      </w:pPr>
      <w:r>
        <w:t>Klik på ”Søg efter opdateringer”.</w:t>
      </w:r>
    </w:p>
    <w:p w14:paraId="389815D9" w14:textId="77777777" w:rsidR="00B11039" w:rsidRDefault="00B11039" w:rsidP="00B11039">
      <w:pPr>
        <w:pStyle w:val="Opstilling-talellerbogst"/>
      </w:pPr>
      <w:r>
        <w:t>Installér hvis der er opdateringer og gentag pkt. 5-7 indtil du ser denne meddelelse:</w:t>
      </w:r>
      <w:r>
        <w:br/>
        <w:t xml:space="preserve">  </w:t>
      </w:r>
      <w:r>
        <w:rPr>
          <w:noProof/>
        </w:rPr>
        <w:drawing>
          <wp:inline distT="0" distB="0" distL="0" distR="0" wp14:anchorId="77254F51" wp14:editId="6D60DEA5">
            <wp:extent cx="2895600" cy="910552"/>
            <wp:effectExtent l="0" t="0" r="0" b="444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40" cy="921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AE7FF" w14:textId="77777777" w:rsidR="00B11039" w:rsidRDefault="00B11039" w:rsidP="00B11039">
      <w:pPr>
        <w:pStyle w:val="Opstilling-talellerbogst"/>
      </w:pPr>
      <w:r>
        <w:t>Har du andre programmer som skal bruges til eksamen (Maple, musikprogrammer osv.) så kontrollér at programmerne virker og at du kan gemme i PDF format.</w:t>
      </w:r>
    </w:p>
    <w:p w14:paraId="14F2E407" w14:textId="77777777" w:rsidR="00B11039" w:rsidRDefault="00B11039" w:rsidP="00B11039">
      <w:pPr>
        <w:pStyle w:val="Opstilling-talellerbogst"/>
      </w:pPr>
      <w:r>
        <w:t xml:space="preserve">Er du kommet hertil uden problemer? Tillykke, din Mac er klar </w:t>
      </w:r>
      <w:r>
        <w:rPr>
          <w:rFonts w:ascii="Segoe UI Emoji" w:hAnsi="Segoe UI Emoji" w:cs="Segoe UI Emoji"/>
        </w:rPr>
        <w:t>😊</w:t>
      </w:r>
      <w:r>
        <w:t xml:space="preserve"> – Hvis du ER stødt på problemer så kig forbi din lokale IT-C Fyn tekniker!</w:t>
      </w:r>
    </w:p>
    <w:p w14:paraId="45229179" w14:textId="77777777" w:rsidR="00B11039" w:rsidRDefault="00B11039" w:rsidP="00B11039"/>
    <w:p w14:paraId="5A3399E2" w14:textId="77777777" w:rsidR="00B11039" w:rsidRDefault="00B11039" w:rsidP="00B11039">
      <w:pPr>
        <w:pStyle w:val="Overskrift2"/>
      </w:pPr>
      <w:r>
        <w:t>På selve eksamensdagen (før prøven starter):</w:t>
      </w:r>
    </w:p>
    <w:p w14:paraId="0CDC4E63" w14:textId="6C27E8CF" w:rsidR="00C11D70" w:rsidRDefault="00B11039" w:rsidP="00B11039">
      <w:pPr>
        <w:pStyle w:val="Listeafsnit"/>
        <w:numPr>
          <w:ilvl w:val="0"/>
          <w:numId w:val="15"/>
        </w:numPr>
      </w:pPr>
      <w:r>
        <w:t>H</w:t>
      </w:r>
      <w:r w:rsidR="00C11D70">
        <w:t xml:space="preserve">usk at medbringe strømforsyning og </w:t>
      </w:r>
      <w:proofErr w:type="spellStart"/>
      <w:r w:rsidR="00C11D70">
        <w:t>headset</w:t>
      </w:r>
      <w:proofErr w:type="spellEnd"/>
      <w:r w:rsidR="00C11D70">
        <w:t xml:space="preserve">/høretelefoner </w:t>
      </w:r>
      <w:r w:rsidR="00C11D70">
        <w:br/>
      </w:r>
    </w:p>
    <w:p w14:paraId="79B33C94" w14:textId="521B2E88" w:rsidR="00C11D70" w:rsidRDefault="00C11D70" w:rsidP="00147A58">
      <w:pPr>
        <w:pStyle w:val="Listeafsnit"/>
        <w:numPr>
          <w:ilvl w:val="0"/>
          <w:numId w:val="15"/>
        </w:numPr>
      </w:pPr>
      <w:r>
        <w:t xml:space="preserve">Hvis ikke du gjorde det dagen før: </w:t>
      </w:r>
      <w:r w:rsidR="00B11039">
        <w:t>Vælg ”æblemenuen”</w:t>
      </w:r>
      <w:r w:rsidR="00B11039">
        <w:sym w:font="Wingdings" w:char="F0E0"/>
      </w:r>
      <w:r w:rsidR="00B11039">
        <w:t>”Start igen”.</w:t>
      </w:r>
      <w:r>
        <w:br/>
      </w:r>
    </w:p>
    <w:p w14:paraId="14E08F3D" w14:textId="1FCF95D1" w:rsidR="00B11039" w:rsidRDefault="00B11039" w:rsidP="00147A58">
      <w:pPr>
        <w:pStyle w:val="Listeafsnit"/>
        <w:numPr>
          <w:ilvl w:val="0"/>
          <w:numId w:val="15"/>
        </w:numPr>
      </w:pPr>
      <w:r>
        <w:t>Når du ankommer: Check at din Mac forbinder til skolens netværk uden at bede om adgangskoder m.m.</w:t>
      </w:r>
    </w:p>
    <w:p w14:paraId="05E3C6E5" w14:textId="77777777" w:rsidR="00B11039" w:rsidRDefault="00B11039" w:rsidP="00B11039"/>
    <w:p w14:paraId="0E51E75B" w14:textId="77777777" w:rsidR="00206046" w:rsidRDefault="00B11039" w:rsidP="00B11039">
      <w:r>
        <w:t>Nu har du gjort dit, til at teknikken ikke driller – Held og lykke!</w:t>
      </w:r>
    </w:p>
    <w:sectPr w:rsidR="00206046" w:rsidSect="00C54B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1418" w:bottom="2070" w:left="1701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06CD1" w14:textId="77777777" w:rsidR="00613E60" w:rsidRDefault="00613E60" w:rsidP="009E4B94">
      <w:pPr>
        <w:spacing w:line="240" w:lineRule="auto"/>
      </w:pPr>
      <w:r>
        <w:separator/>
      </w:r>
    </w:p>
  </w:endnote>
  <w:endnote w:type="continuationSeparator" w:id="0">
    <w:p w14:paraId="7EE01B8B" w14:textId="77777777" w:rsidR="00613E60" w:rsidRDefault="00613E6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Sylfaen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ylfaen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9DE35" w14:textId="77777777" w:rsidR="00681D83" w:rsidRDefault="00BA73AA" w:rsidP="00BA73AA">
    <w:pPr>
      <w:pStyle w:val="Template-Adresse"/>
      <w:jc w:val="left"/>
    </w:pPr>
    <w:r>
      <w:drawing>
        <wp:anchor distT="0" distB="0" distL="114300" distR="114300" simplePos="0" relativeHeight="251655168" behindDoc="0" locked="0" layoutInCell="1" allowOverlap="1" wp14:anchorId="1C954E5A" wp14:editId="26EB84F9">
          <wp:simplePos x="0" y="0"/>
          <wp:positionH relativeFrom="margin">
            <wp:align>right</wp:align>
          </wp:positionH>
          <wp:positionV relativeFrom="page">
            <wp:posOffset>9685020</wp:posOffset>
          </wp:positionV>
          <wp:extent cx="4320000" cy="151200"/>
          <wp:effectExtent l="0" t="0" r="4445" b="1270"/>
          <wp:wrapNone/>
          <wp:docPr id="1" name="Bjælke" descr="U:\IT-Center Fyn\Jobs\6082_Templafy og skabelonprojekt\Received\Work\bjælke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:\IT-Center Fyn\Jobs\6082_Templafy og skabelonprojekt\Received\Work\bjælk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DE8A58" w14:textId="565B8C70" w:rsidR="00BA73AA" w:rsidRPr="00681D83" w:rsidRDefault="00C54B2F" w:rsidP="00BA73AA">
    <w:pPr>
      <w:pStyle w:val="Sidefod"/>
      <w:jc w:val="right"/>
    </w:pPr>
    <w:bookmarkStart w:id="1" w:name="LAN_Page_1"/>
    <w:r>
      <w:rPr>
        <w:rStyle w:val="Sidetal"/>
      </w:rPr>
      <w:t>Side</w:t>
    </w:r>
    <w:bookmarkEnd w:id="1"/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206046">
      <w:rPr>
        <w:rStyle w:val="Sidetal"/>
        <w:noProof/>
      </w:rPr>
      <w:t>2</w:t>
    </w:r>
    <w:r w:rsidRPr="00094ABD">
      <w:rPr>
        <w:rStyle w:val="Sidetal"/>
      </w:rPr>
      <w:fldChar w:fldCharType="end"/>
    </w:r>
    <w:r w:rsidRPr="00094ABD">
      <w:rPr>
        <w:rStyle w:val="Sidetal"/>
      </w:rPr>
      <w:t xml:space="preserve"> </w:t>
    </w:r>
    <w:bookmarkStart w:id="2" w:name="LAN_Of_1"/>
    <w:r>
      <w:rPr>
        <w:rStyle w:val="Sidetal"/>
      </w:rPr>
      <w:t>af</w:t>
    </w:r>
    <w:bookmarkEnd w:id="2"/>
    <w:r w:rsidRPr="00094ABD">
      <w:rPr>
        <w:rStyle w:val="Sidetal"/>
      </w:rPr>
      <w:t xml:space="preserve"> </w:t>
    </w:r>
    <w:r>
      <w:rPr>
        <w:rStyle w:val="Sidetal"/>
      </w:rPr>
      <w:fldChar w:fldCharType="begin"/>
    </w:r>
    <w:r>
      <w:rPr>
        <w:rStyle w:val="Sidetal"/>
      </w:rPr>
      <w:instrText xml:space="preserve"> NUMPAGES  </w:instrText>
    </w:r>
    <w:r>
      <w:rPr>
        <w:rStyle w:val="Sidetal"/>
      </w:rPr>
      <w:fldChar w:fldCharType="separate"/>
    </w:r>
    <w:r w:rsidR="00E82E50">
      <w:rPr>
        <w:rStyle w:val="Sidetal"/>
        <w:noProof/>
      </w:rPr>
      <w:t>1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16070" w14:textId="77777777" w:rsidR="00E82E50" w:rsidRDefault="00E82E50" w:rsidP="00E82E50">
    <w:pPr>
      <w:pStyle w:val="Template-Adresse"/>
    </w:pPr>
    <w:r>
      <w:t>maj 2019</w:t>
    </w:r>
    <w:r>
      <w:drawing>
        <wp:anchor distT="0" distB="0" distL="114300" distR="114300" simplePos="0" relativeHeight="251661312" behindDoc="0" locked="0" layoutInCell="1" allowOverlap="1" wp14:anchorId="71FD92DC" wp14:editId="27F7EA86">
          <wp:simplePos x="0" y="0"/>
          <wp:positionH relativeFrom="margin">
            <wp:align>right</wp:align>
          </wp:positionH>
          <wp:positionV relativeFrom="page">
            <wp:posOffset>9685020</wp:posOffset>
          </wp:positionV>
          <wp:extent cx="4320000" cy="151200"/>
          <wp:effectExtent l="0" t="0" r="4445" b="1270"/>
          <wp:wrapNone/>
          <wp:docPr id="7" name="Bjælke" descr="U:\IT-Center Fyn\Jobs\6082_Templafy og skabelonprojekt\Received\Work\bjælke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:\IT-Center Fyn\Jobs\6082_Templafy og skabelonprojekt\Received\Work\bjælk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v. 1.3</w:t>
    </w:r>
  </w:p>
  <w:p w14:paraId="582ACEA4" w14:textId="2962A6AF" w:rsidR="00A257B1" w:rsidRDefault="00A257B1" w:rsidP="001C5986">
    <w:pPr>
      <w:pStyle w:val="Template-Adress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AFE8C" w14:textId="77777777" w:rsidR="00613E60" w:rsidRDefault="00613E60" w:rsidP="009E4B94">
      <w:pPr>
        <w:spacing w:line="240" w:lineRule="auto"/>
      </w:pPr>
      <w:r>
        <w:separator/>
      </w:r>
    </w:p>
  </w:footnote>
  <w:footnote w:type="continuationSeparator" w:id="0">
    <w:p w14:paraId="7BAB5D1B" w14:textId="77777777" w:rsidR="00613E60" w:rsidRDefault="00613E6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1526C" w14:textId="77777777" w:rsidR="00A11E70" w:rsidRDefault="00206046" w:rsidP="00CA1448">
    <w:pPr>
      <w:pStyle w:val="Template"/>
    </w:pPr>
    <w:r>
      <w:t xml:space="preserve"> </w:t>
    </w:r>
  </w:p>
  <w:p w14:paraId="2363AC6A" w14:textId="77777777" w:rsidR="00CA1448" w:rsidRDefault="00CA1448" w:rsidP="00CA1448">
    <w:pPr>
      <w:pStyle w:val="Template"/>
    </w:pPr>
    <w:r>
      <w:drawing>
        <wp:anchor distT="0" distB="0" distL="0" distR="0" simplePos="0" relativeHeight="251656192" behindDoc="0" locked="0" layoutInCell="1" allowOverlap="1" wp14:anchorId="06B87F9D" wp14:editId="6F046620">
          <wp:simplePos x="0" y="0"/>
          <wp:positionH relativeFrom="page">
            <wp:posOffset>4723200</wp:posOffset>
          </wp:positionH>
          <wp:positionV relativeFrom="page">
            <wp:posOffset>352800</wp:posOffset>
          </wp:positionV>
          <wp:extent cx="2267738" cy="601200"/>
          <wp:effectExtent l="0" t="0" r="0" b="0"/>
          <wp:wrapSquare wrapText="bothSides"/>
          <wp:docPr id="1009500436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500436" name="Logo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267738" cy="6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7216" behindDoc="0" locked="0" layoutInCell="1" allowOverlap="1" wp14:anchorId="16CECD64" wp14:editId="16AA413C">
          <wp:simplePos x="0" y="0"/>
          <wp:positionH relativeFrom="page">
            <wp:posOffset>4723200</wp:posOffset>
          </wp:positionH>
          <wp:positionV relativeFrom="page">
            <wp:posOffset>352800</wp:posOffset>
          </wp:positionV>
          <wp:extent cx="2267738" cy="601200"/>
          <wp:effectExtent l="0" t="0" r="0" b="0"/>
          <wp:wrapSquare wrapText="bothSides"/>
          <wp:docPr id="2987750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77501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267738" cy="6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75DF" w14:textId="77777777" w:rsidR="008F4D20" w:rsidRDefault="008F4D20" w:rsidP="00A257B1">
    <w:pPr>
      <w:pStyle w:val="Template"/>
    </w:pPr>
    <w:r>
      <w:drawing>
        <wp:anchor distT="0" distB="0" distL="0" distR="0" simplePos="0" relativeHeight="251658240" behindDoc="0" locked="0" layoutInCell="1" allowOverlap="1" wp14:anchorId="345919BA" wp14:editId="593CC32B">
          <wp:simplePos x="0" y="0"/>
          <wp:positionH relativeFrom="page">
            <wp:posOffset>4723200</wp:posOffset>
          </wp:positionH>
          <wp:positionV relativeFrom="page">
            <wp:posOffset>352800</wp:posOffset>
          </wp:positionV>
          <wp:extent cx="2267738" cy="601200"/>
          <wp:effectExtent l="0" t="0" r="0" b="0"/>
          <wp:wrapSquare wrapText="bothSides"/>
          <wp:docPr id="641774020" name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774020" name="Logo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267738" cy="6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 wp14:anchorId="0B183738" wp14:editId="3B0B16B7">
          <wp:simplePos x="0" y="0"/>
          <wp:positionH relativeFrom="page">
            <wp:posOffset>4723200</wp:posOffset>
          </wp:positionH>
          <wp:positionV relativeFrom="page">
            <wp:posOffset>352800</wp:posOffset>
          </wp:positionV>
          <wp:extent cx="2267738" cy="601200"/>
          <wp:effectExtent l="0" t="0" r="0" b="0"/>
          <wp:wrapSquare wrapText="bothSides"/>
          <wp:docPr id="1820885991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885991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267738" cy="6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CF56EB"/>
    <w:multiLevelType w:val="hybridMultilevel"/>
    <w:tmpl w:val="4B86B6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6A60"/>
    <w:multiLevelType w:val="multilevel"/>
    <w:tmpl w:val="A510D27E"/>
    <w:lvl w:ilvl="0">
      <w:start w:val="1"/>
      <w:numFmt w:val="decimal"/>
      <w:pStyle w:val="TalogBogstavli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77B84256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8B"/>
    <w:rsid w:val="00004865"/>
    <w:rsid w:val="00023A0B"/>
    <w:rsid w:val="00073CD8"/>
    <w:rsid w:val="00094ABD"/>
    <w:rsid w:val="000F490A"/>
    <w:rsid w:val="0013244F"/>
    <w:rsid w:val="00152DF7"/>
    <w:rsid w:val="00182651"/>
    <w:rsid w:val="001C5986"/>
    <w:rsid w:val="001F1BCA"/>
    <w:rsid w:val="00206046"/>
    <w:rsid w:val="002067BB"/>
    <w:rsid w:val="00244D70"/>
    <w:rsid w:val="0026564C"/>
    <w:rsid w:val="00270CFB"/>
    <w:rsid w:val="002D5562"/>
    <w:rsid w:val="002E67D2"/>
    <w:rsid w:val="002E74A4"/>
    <w:rsid w:val="00314DED"/>
    <w:rsid w:val="00352647"/>
    <w:rsid w:val="0038239D"/>
    <w:rsid w:val="003B35B0"/>
    <w:rsid w:val="003C4F9F"/>
    <w:rsid w:val="003C60F1"/>
    <w:rsid w:val="00420DCB"/>
    <w:rsid w:val="00424709"/>
    <w:rsid w:val="00424AD9"/>
    <w:rsid w:val="004655DC"/>
    <w:rsid w:val="004C01B2"/>
    <w:rsid w:val="004D6F89"/>
    <w:rsid w:val="005107D8"/>
    <w:rsid w:val="005178A7"/>
    <w:rsid w:val="00563E8F"/>
    <w:rsid w:val="005669CB"/>
    <w:rsid w:val="00580114"/>
    <w:rsid w:val="00584774"/>
    <w:rsid w:val="005A28D4"/>
    <w:rsid w:val="005C1A66"/>
    <w:rsid w:val="005C5F97"/>
    <w:rsid w:val="005D160B"/>
    <w:rsid w:val="005F1580"/>
    <w:rsid w:val="005F3ED8"/>
    <w:rsid w:val="005F6B57"/>
    <w:rsid w:val="00601EC4"/>
    <w:rsid w:val="00613E60"/>
    <w:rsid w:val="00651A1D"/>
    <w:rsid w:val="00655B49"/>
    <w:rsid w:val="00681D83"/>
    <w:rsid w:val="006900C2"/>
    <w:rsid w:val="006B30A9"/>
    <w:rsid w:val="006F6CC3"/>
    <w:rsid w:val="0070267E"/>
    <w:rsid w:val="00706E32"/>
    <w:rsid w:val="007546AF"/>
    <w:rsid w:val="00765934"/>
    <w:rsid w:val="00794D25"/>
    <w:rsid w:val="007A2FA6"/>
    <w:rsid w:val="007E373C"/>
    <w:rsid w:val="00867682"/>
    <w:rsid w:val="008701B7"/>
    <w:rsid w:val="00882EBF"/>
    <w:rsid w:val="00892D08"/>
    <w:rsid w:val="00893791"/>
    <w:rsid w:val="00897106"/>
    <w:rsid w:val="008A27C8"/>
    <w:rsid w:val="008C5CA2"/>
    <w:rsid w:val="008E5A6D"/>
    <w:rsid w:val="008F32DF"/>
    <w:rsid w:val="008F4D20"/>
    <w:rsid w:val="00905575"/>
    <w:rsid w:val="0094757D"/>
    <w:rsid w:val="00951B25"/>
    <w:rsid w:val="009737E4"/>
    <w:rsid w:val="00983B74"/>
    <w:rsid w:val="00990263"/>
    <w:rsid w:val="009A4CCC"/>
    <w:rsid w:val="009E4B94"/>
    <w:rsid w:val="00A11E70"/>
    <w:rsid w:val="00A17B56"/>
    <w:rsid w:val="00A257B1"/>
    <w:rsid w:val="00A41ED2"/>
    <w:rsid w:val="00AB4582"/>
    <w:rsid w:val="00AF1D02"/>
    <w:rsid w:val="00B00D92"/>
    <w:rsid w:val="00B03925"/>
    <w:rsid w:val="00B11039"/>
    <w:rsid w:val="00B37EE2"/>
    <w:rsid w:val="00B47F6D"/>
    <w:rsid w:val="00B523AD"/>
    <w:rsid w:val="00BA73AA"/>
    <w:rsid w:val="00BB4255"/>
    <w:rsid w:val="00BE2243"/>
    <w:rsid w:val="00C11D70"/>
    <w:rsid w:val="00C357EF"/>
    <w:rsid w:val="00C54B2F"/>
    <w:rsid w:val="00C84A7B"/>
    <w:rsid w:val="00CA1448"/>
    <w:rsid w:val="00CC6322"/>
    <w:rsid w:val="00CE264A"/>
    <w:rsid w:val="00D27D0E"/>
    <w:rsid w:val="00D3752F"/>
    <w:rsid w:val="00D53670"/>
    <w:rsid w:val="00D96141"/>
    <w:rsid w:val="00DB31AF"/>
    <w:rsid w:val="00DC61BD"/>
    <w:rsid w:val="00DD1936"/>
    <w:rsid w:val="00DD7E62"/>
    <w:rsid w:val="00DE2B28"/>
    <w:rsid w:val="00E47D11"/>
    <w:rsid w:val="00E50688"/>
    <w:rsid w:val="00E53EE9"/>
    <w:rsid w:val="00E80FAA"/>
    <w:rsid w:val="00E82E50"/>
    <w:rsid w:val="00EA538B"/>
    <w:rsid w:val="00EA68AA"/>
    <w:rsid w:val="00F01963"/>
    <w:rsid w:val="00F31F06"/>
    <w:rsid w:val="00F710A5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CE955"/>
  <w15:docId w15:val="{D38EA77C-A715-4647-BFF3-241D3F4F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Semilight" w:eastAsiaTheme="minorHAnsi" w:hAnsi="Segoe UI Semilight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160B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651A1D"/>
    <w:pPr>
      <w:keepNext/>
      <w:keepLines/>
      <w:spacing w:before="240" w:after="240"/>
      <w:contextualSpacing/>
      <w:outlineLvl w:val="0"/>
    </w:pPr>
    <w:rPr>
      <w:rFonts w:ascii="Segoe UI Semibold" w:eastAsiaTheme="majorEastAsia" w:hAnsi="Segoe UI Semibold" w:cstheme="majorBidi"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A73AA"/>
    <w:pPr>
      <w:keepNext/>
      <w:keepLines/>
      <w:contextualSpacing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A73AA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A73AA"/>
    <w:pPr>
      <w:keepNext/>
      <w:keepLines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73AA"/>
    <w:pPr>
      <w:keepNext/>
      <w:keepLines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73AA"/>
    <w:pPr>
      <w:keepNext/>
      <w:keepLines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73AA"/>
    <w:pPr>
      <w:keepNext/>
      <w:keepLines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73AA"/>
    <w:pPr>
      <w:keepNext/>
      <w:keepLines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73AA"/>
    <w:pPr>
      <w:keepNext/>
      <w:keepLines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A257B1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5C1A6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A257B1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5C1A6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51A1D"/>
    <w:rPr>
      <w:rFonts w:ascii="Segoe UI Semibold" w:eastAsiaTheme="majorEastAsia" w:hAnsi="Segoe UI Semibold" w:cstheme="majorBidi"/>
      <w:bCs/>
      <w:sz w:val="3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A73AA"/>
    <w:rPr>
      <w:rFonts w:eastAsiaTheme="majorEastAsia" w:cstheme="majorBidi"/>
      <w:b/>
      <w:bCs/>
      <w:sz w:val="28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A73AA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A73AA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73AA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73AA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73AA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73AA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73AA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5C1A6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5C1A66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C1A6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257B1"/>
    <w:pPr>
      <w:spacing w:after="120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C1A66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257B1"/>
    <w:pPr>
      <w:spacing w:after="120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C1A66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4D6F89"/>
    <w:pPr>
      <w:numPr>
        <w:numId w:val="13"/>
      </w:numPr>
      <w:contextualSpacing/>
    </w:pPr>
  </w:style>
  <w:style w:type="paragraph" w:styleId="Opstilling-talellerbogst">
    <w:name w:val="List Number"/>
    <w:basedOn w:val="Normal"/>
    <w:uiPriority w:val="2"/>
    <w:qFormat/>
    <w:rsid w:val="00B11039"/>
    <w:pPr>
      <w:numPr>
        <w:numId w:val="6"/>
      </w:numPr>
      <w:spacing w:before="60" w:after="60"/>
    </w:pPr>
  </w:style>
  <w:style w:type="character" w:styleId="Sidetal">
    <w:name w:val="page number"/>
    <w:basedOn w:val="Standardskrifttypeiafsnit"/>
    <w:uiPriority w:val="21"/>
    <w:semiHidden/>
    <w:rsid w:val="00BA73AA"/>
    <w:rPr>
      <w:sz w:val="16"/>
      <w:lang w:val="da-DK"/>
    </w:rPr>
  </w:style>
  <w:style w:type="paragraph" w:customStyle="1" w:styleId="Template">
    <w:name w:val="Template"/>
    <w:uiPriority w:val="8"/>
    <w:semiHidden/>
    <w:rsid w:val="00A257B1"/>
    <w:pPr>
      <w:spacing w:after="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C5986"/>
    <w:pPr>
      <w:tabs>
        <w:tab w:val="left" w:pos="567"/>
      </w:tabs>
      <w:suppressAutoHyphens/>
      <w:jc w:val="righ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D1936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C1A6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A257B1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BA73AA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C1A6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link w:val="DocumentHeadingTegn"/>
    <w:uiPriority w:val="6"/>
    <w:semiHidden/>
    <w:rsid w:val="001C5986"/>
    <w:pPr>
      <w:spacing w:after="260" w:line="300" w:lineRule="atLeast"/>
    </w:pPr>
    <w:rPr>
      <w:rFonts w:ascii="Segoe UI Semibold" w:hAnsi="Segoe UI Semibold"/>
      <w:color w:val="1F9562" w:themeColor="accent1"/>
    </w:rPr>
  </w:style>
  <w:style w:type="paragraph" w:customStyle="1" w:styleId="DocumentName">
    <w:name w:val="Document Name"/>
    <w:basedOn w:val="Normal"/>
    <w:uiPriority w:val="8"/>
    <w:semiHidden/>
    <w:rsid w:val="002067BB"/>
    <w:pPr>
      <w:spacing w:line="360" w:lineRule="atLeast"/>
    </w:pPr>
    <w:rPr>
      <w:caps/>
      <w:color w:val="1F9562" w:themeColor="accent1"/>
      <w:sz w:val="36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paragraph" w:customStyle="1" w:styleId="Afsender">
    <w:name w:val="Afsender"/>
    <w:basedOn w:val="Normal"/>
    <w:rsid w:val="00A257B1"/>
    <w:pPr>
      <w:keepNext/>
      <w:keepLines/>
    </w:pPr>
  </w:style>
  <w:style w:type="paragraph" w:styleId="Markeringsbobletekst">
    <w:name w:val="Balloon Text"/>
    <w:basedOn w:val="Normal"/>
    <w:link w:val="MarkeringsbobletekstTegn"/>
    <w:uiPriority w:val="99"/>
    <w:semiHidden/>
    <w:rsid w:val="00A257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1A66"/>
    <w:rPr>
      <w:rFonts w:ascii="Tahoma" w:hAnsi="Tahoma" w:cs="Tahoma"/>
      <w:sz w:val="16"/>
      <w:szCs w:val="16"/>
      <w:lang w:val="da-DK"/>
    </w:rPr>
  </w:style>
  <w:style w:type="paragraph" w:styleId="Ingenafstand">
    <w:name w:val="No Spacing"/>
    <w:uiPriority w:val="99"/>
    <w:semiHidden/>
    <w:rsid w:val="00A257B1"/>
    <w:pPr>
      <w:spacing w:after="0"/>
    </w:pPr>
  </w:style>
  <w:style w:type="character" w:styleId="Hyperlink">
    <w:name w:val="Hyperlink"/>
    <w:basedOn w:val="Standardskrifttypeiafsnit"/>
    <w:uiPriority w:val="21"/>
    <w:semiHidden/>
    <w:rsid w:val="00563E8F"/>
    <w:rPr>
      <w:color w:val="1F9562" w:themeColor="hyperlink"/>
      <w:u w:val="single"/>
      <w:lang w:val="da-DK"/>
    </w:rPr>
  </w:style>
  <w:style w:type="paragraph" w:customStyle="1" w:styleId="TalogBogstavlist">
    <w:name w:val="Tal og Bogstavlist"/>
    <w:basedOn w:val="Normal"/>
    <w:uiPriority w:val="2"/>
    <w:qFormat/>
    <w:rsid w:val="004D6F89"/>
    <w:pPr>
      <w:numPr>
        <w:numId w:val="14"/>
      </w:numPr>
    </w:pPr>
  </w:style>
  <w:style w:type="paragraph" w:customStyle="1" w:styleId="Hovedoverskrift">
    <w:name w:val="Hovedoverskrift"/>
    <w:basedOn w:val="DocumentName"/>
    <w:qFormat/>
    <w:rsid w:val="00420DCB"/>
    <w:rPr>
      <w:b/>
    </w:rPr>
  </w:style>
  <w:style w:type="paragraph" w:customStyle="1" w:styleId="Hovedoverskrif1">
    <w:name w:val="Hovedoverskrif 1"/>
    <w:basedOn w:val="DocumentHeading"/>
    <w:link w:val="Hovedoverskrif1Tegn"/>
    <w:qFormat/>
    <w:rsid w:val="008701B7"/>
    <w:rPr>
      <w:sz w:val="36"/>
    </w:rPr>
  </w:style>
  <w:style w:type="paragraph" w:customStyle="1" w:styleId="Indryknormal">
    <w:name w:val="Indryk normal"/>
    <w:basedOn w:val="Normal"/>
    <w:link w:val="IndryknormalTegn"/>
    <w:qFormat/>
    <w:rsid w:val="005D160B"/>
    <w:pPr>
      <w:ind w:firstLine="567"/>
    </w:pPr>
  </w:style>
  <w:style w:type="character" w:customStyle="1" w:styleId="DocumentHeadingTegn">
    <w:name w:val="Document Heading Tegn"/>
    <w:basedOn w:val="Standardskrifttypeiafsnit"/>
    <w:link w:val="DocumentHeading"/>
    <w:uiPriority w:val="6"/>
    <w:semiHidden/>
    <w:rsid w:val="008701B7"/>
    <w:rPr>
      <w:rFonts w:ascii="Segoe UI Semibold" w:hAnsi="Segoe UI Semibold"/>
      <w:color w:val="1F9562" w:themeColor="accent1"/>
      <w:lang w:val="da-DK"/>
    </w:rPr>
  </w:style>
  <w:style w:type="character" w:customStyle="1" w:styleId="Hovedoverskrif1Tegn">
    <w:name w:val="Hovedoverskrif 1 Tegn"/>
    <w:basedOn w:val="DocumentHeadingTegn"/>
    <w:link w:val="Hovedoverskrif1"/>
    <w:rsid w:val="008701B7"/>
    <w:rPr>
      <w:rFonts w:ascii="Segoe UI Semibold" w:hAnsi="Segoe UI Semibold"/>
      <w:color w:val="1F9562" w:themeColor="accent1"/>
      <w:sz w:val="36"/>
      <w:lang w:val="da-DK"/>
    </w:rPr>
  </w:style>
  <w:style w:type="character" w:customStyle="1" w:styleId="IndryknormalTegn">
    <w:name w:val="Indryk normal Tegn"/>
    <w:basedOn w:val="Standardskrifttypeiafsnit"/>
    <w:link w:val="Indryknormal"/>
    <w:rsid w:val="005D160B"/>
    <w:rPr>
      <w:lang w:val="da-DK"/>
    </w:rPr>
  </w:style>
  <w:style w:type="paragraph" w:styleId="Listeafsnit">
    <w:name w:val="List Paragraph"/>
    <w:basedOn w:val="Normal"/>
    <w:uiPriority w:val="99"/>
    <w:semiHidden/>
    <w:rsid w:val="00C11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IT-Center Fyn">
      <a:dk1>
        <a:sysClr val="windowText" lastClr="000000"/>
      </a:dk1>
      <a:lt1>
        <a:sysClr val="window" lastClr="FFFFFF"/>
      </a:lt1>
      <a:dk2>
        <a:srgbClr val="255135"/>
      </a:dk2>
      <a:lt2>
        <a:srgbClr val="E7E6E6"/>
      </a:lt2>
      <a:accent1>
        <a:srgbClr val="1F9562"/>
      </a:accent1>
      <a:accent2>
        <a:srgbClr val="477B5E"/>
      </a:accent2>
      <a:accent3>
        <a:srgbClr val="9FC8AD"/>
      </a:accent3>
      <a:accent4>
        <a:srgbClr val="389DA2"/>
      </a:accent4>
      <a:accent5>
        <a:srgbClr val="A9D1D3"/>
      </a:accent5>
      <a:accent6>
        <a:srgbClr val="C40046"/>
      </a:accent6>
      <a:hlink>
        <a:srgbClr val="1F9562"/>
      </a:hlink>
      <a:folHlink>
        <a:srgbClr val="477B5E"/>
      </a:folHlink>
    </a:clrScheme>
    <a:fontScheme name="IT-Center Fyn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Johnny Christensen</dc:creator>
  <cp:lastModifiedBy>Niels-Ole Vejlsgaard</cp:lastModifiedBy>
  <cp:revision>2</cp:revision>
  <cp:lastPrinted>2019-05-13T08:25:00Z</cp:lastPrinted>
  <dcterms:created xsi:type="dcterms:W3CDTF">2019-11-22T13:10:00Z</dcterms:created>
  <dcterms:modified xsi:type="dcterms:W3CDTF">2019-11-22T13:10:00Z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PluginDependencies_0">
    <vt:lpwstr>{"635888918667653319:635888918982359827":[{"dependencyType":"DataSource","dependencyId":":","dependencyVersion":null},{"dependencyType":"DataSource","dependencyId":":","dependencyVersion":null},{"dependencyType":"DataSource","dependencyId":":","dependency</vt:lpwstr>
  </property>
  <property fmtid="{D5CDD505-2E9C-101B-9397-08002B2CF9AE}" pid="4" name="PluginDependencies_1">
    <vt:lpwstr>Version":null},{"dependencyType":"DataSource","dependencyId":":","dependencyVersion":null},{"dependencyType":"DataSource","dependencyId":":","dependencyVersion":null},{"dependencyType":"DataSource","dependencyId":":","dependencyVersion":null},{"dependency</vt:lpwstr>
  </property>
  <property fmtid="{D5CDD505-2E9C-101B-9397-08002B2CF9AE}" pid="5" name="PluginDependencies_2">
    <vt:lpwstr>Type":"DataSource","dependencyId":":","dependencyVersion":null},{"dependencyType":"DataSource","dependencyId":":","dependencyVersion":null},{"dependencyType":"DataSource","dependencyId":":","dependencyVersion":null},{"dependencyType":"DataSource","depende</vt:lpwstr>
  </property>
  <property fmtid="{D5CDD505-2E9C-101B-9397-08002B2CF9AE}" pid="6" name="PluginDependencies_3">
    <vt:lpwstr>ncyId":":","dependencyVersion":null},{"dependencyType":"DataSource","dependencyId":":","dependencyVersion":null},{"dependencyType":"DataSource","dependencyId":":","dependencyVersion":null},{"dependencyType":"DataSource","dependencyId":":","dependencyVersi</vt:lpwstr>
  </property>
  <property fmtid="{D5CDD505-2E9C-101B-9397-08002B2CF9AE}" pid="7" name="PluginDependencies_4">
    <vt:lpwstr>on":null}],"635888918667653319:635888918667653316":[],"635888918667653319:635888918667653317":[],"635888918667653319:635888918667653318":[],"635888918667653319:635888918982359826":[]}</vt:lpwstr>
  </property>
  <property fmtid="{D5CDD505-2E9C-101B-9397-08002B2CF9AE}" pid="8" name="CustomerId">
    <vt:lpwstr>itcenterfyn</vt:lpwstr>
  </property>
  <property fmtid="{D5CDD505-2E9C-101B-9397-08002B2CF9AE}" pid="9" name="TemplateId">
    <vt:lpwstr>636186885185266003</vt:lpwstr>
  </property>
  <property fmtid="{D5CDD505-2E9C-101B-9397-08002B2CF9AE}" pid="10" name="UserProfileId">
    <vt:lpwstr>635957037325386668</vt:lpwstr>
  </property>
</Properties>
</file>