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50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238F7B2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527566C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6E71552D" w14:textId="77777777" w:rsidTr="00F35DE4">
        <w:tc>
          <w:tcPr>
            <w:tcW w:w="2972" w:type="dxa"/>
          </w:tcPr>
          <w:p w14:paraId="7CF5D78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7E5A6F6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4D85715" w14:textId="77777777" w:rsidTr="00F35DE4">
        <w:tc>
          <w:tcPr>
            <w:tcW w:w="2972" w:type="dxa"/>
          </w:tcPr>
          <w:p w14:paraId="0CDDA28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2DB1B0C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D25822B" w14:textId="77777777" w:rsidTr="00F35DE4">
        <w:tc>
          <w:tcPr>
            <w:tcW w:w="2972" w:type="dxa"/>
          </w:tcPr>
          <w:p w14:paraId="4A91735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90342C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8A3A8F0" w14:textId="77777777" w:rsidTr="00F35DE4">
        <w:tc>
          <w:tcPr>
            <w:tcW w:w="2972" w:type="dxa"/>
          </w:tcPr>
          <w:p w14:paraId="42FF761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D628C0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C3D976D" w14:textId="77777777" w:rsidTr="00F35DE4">
        <w:tc>
          <w:tcPr>
            <w:tcW w:w="2972" w:type="dxa"/>
          </w:tcPr>
          <w:p w14:paraId="2994CD5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C96476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6FB3F14" w14:textId="77777777" w:rsidTr="00F35DE4">
        <w:tc>
          <w:tcPr>
            <w:tcW w:w="2972" w:type="dxa"/>
          </w:tcPr>
          <w:p w14:paraId="21E7111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F98215E" w14:textId="77777777" w:rsidTr="00F35DE4">
        <w:tc>
          <w:tcPr>
            <w:tcW w:w="2972" w:type="dxa"/>
          </w:tcPr>
          <w:p w14:paraId="7FAFD1D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711C3F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2A44DAEE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E8FB6C0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6A8D451" w14:textId="77777777" w:rsidTr="00F35DE4">
        <w:tc>
          <w:tcPr>
            <w:tcW w:w="2972" w:type="dxa"/>
          </w:tcPr>
          <w:p w14:paraId="5A62B8DE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185B03A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07AC68F" w14:textId="77777777" w:rsidTr="00F35DE4">
        <w:tc>
          <w:tcPr>
            <w:tcW w:w="2972" w:type="dxa"/>
          </w:tcPr>
          <w:p w14:paraId="45E62AC6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2A03D7C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061925D" w14:textId="77777777" w:rsidTr="00F35DE4">
        <w:tc>
          <w:tcPr>
            <w:tcW w:w="2972" w:type="dxa"/>
          </w:tcPr>
          <w:p w14:paraId="31205C2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17C15E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C20C07B" w14:textId="77777777" w:rsidTr="00F35DE4">
        <w:tc>
          <w:tcPr>
            <w:tcW w:w="2972" w:type="dxa"/>
          </w:tcPr>
          <w:p w14:paraId="4A38EA41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47F8BB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EC44DF3" w14:textId="77777777" w:rsidTr="00F35DE4">
        <w:tc>
          <w:tcPr>
            <w:tcW w:w="2972" w:type="dxa"/>
          </w:tcPr>
          <w:p w14:paraId="7F84FAF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2B9C85C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1DA4332" w14:textId="77777777" w:rsidTr="00F35DE4">
        <w:tc>
          <w:tcPr>
            <w:tcW w:w="2972" w:type="dxa"/>
          </w:tcPr>
          <w:p w14:paraId="3BEF4163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64AC523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D50B8B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4CCC3A3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51E27772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80D28FA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2BE9F37C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492EAED8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1EF6634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D4C1161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1A43ADF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31760D7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18F03AB2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30880A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083D47A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31F2FDE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52045DA4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0C892FA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5F6C43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6D10BB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CBBB17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479311D8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020648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5BE9AA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1C4047F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16CC1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2AA1638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0C73261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38889B6B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BBF1CA7" w14:textId="77777777" w:rsid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</w:p>
    <w:p w14:paraId="1DBB2922" w14:textId="0A7FB5D3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>Huisartsenpraktijk V</w:t>
      </w:r>
      <w:r w:rsidR="00EF427F">
        <w:rPr>
          <w:rFonts w:asciiTheme="minorHAnsi" w:hAnsiTheme="minorHAnsi" w:cstheme="minorHAnsi"/>
          <w:sz w:val="23"/>
          <w:szCs w:val="23"/>
        </w:rPr>
        <w:t>ermeulen</w:t>
      </w:r>
    </w:p>
    <w:p w14:paraId="3025B792" w14:textId="77777777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>Gerard Terborgstraat 46</w:t>
      </w:r>
    </w:p>
    <w:p w14:paraId="32003B0D" w14:textId="77777777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>1071 TP Amsterdam</w:t>
      </w:r>
    </w:p>
    <w:p w14:paraId="4DE6217C" w14:textId="17648960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 xml:space="preserve">Tel: </w:t>
      </w:r>
      <w:r w:rsidR="00EF427F">
        <w:rPr>
          <w:rFonts w:asciiTheme="minorHAnsi" w:hAnsiTheme="minorHAnsi" w:cstheme="minorHAnsi"/>
          <w:sz w:val="23"/>
          <w:szCs w:val="23"/>
        </w:rPr>
        <w:t>0</w:t>
      </w:r>
      <w:r w:rsidR="00EF427F" w:rsidRPr="00EF427F">
        <w:rPr>
          <w:rFonts w:asciiTheme="minorHAnsi" w:hAnsiTheme="minorHAnsi" w:cstheme="minorHAnsi"/>
          <w:sz w:val="23"/>
          <w:szCs w:val="23"/>
        </w:rPr>
        <w:t>20</w:t>
      </w:r>
      <w:r w:rsidR="00EF427F">
        <w:rPr>
          <w:rFonts w:asciiTheme="minorHAnsi" w:hAnsiTheme="minorHAnsi" w:cstheme="minorHAnsi"/>
          <w:sz w:val="23"/>
          <w:szCs w:val="23"/>
        </w:rPr>
        <w:t>-</w:t>
      </w:r>
      <w:bookmarkStart w:id="0" w:name="_GoBack"/>
      <w:bookmarkEnd w:id="0"/>
      <w:r w:rsidR="00EF427F" w:rsidRPr="00EF427F">
        <w:rPr>
          <w:rFonts w:asciiTheme="minorHAnsi" w:hAnsiTheme="minorHAnsi" w:cstheme="minorHAnsi"/>
          <w:sz w:val="23"/>
          <w:szCs w:val="23"/>
        </w:rPr>
        <w:t>6629744</w:t>
      </w:r>
    </w:p>
    <w:sectPr w:rsidR="006051AC" w:rsidRPr="0060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14075"/>
    <w:rsid w:val="001B2B18"/>
    <w:rsid w:val="002E5255"/>
    <w:rsid w:val="005B7A48"/>
    <w:rsid w:val="006051AC"/>
    <w:rsid w:val="00915FCF"/>
    <w:rsid w:val="00C2183D"/>
    <w:rsid w:val="00EF427F"/>
    <w:rsid w:val="00F115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Jonathan van Raalte</cp:lastModifiedBy>
  <cp:revision>2</cp:revision>
  <dcterms:created xsi:type="dcterms:W3CDTF">2019-12-17T19:18:00Z</dcterms:created>
  <dcterms:modified xsi:type="dcterms:W3CDTF">2019-12-17T19:18:00Z</dcterms:modified>
</cp:coreProperties>
</file>