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B49AB" w14:textId="6038261F" w:rsidR="0094137E" w:rsidRPr="001F11F2" w:rsidRDefault="00540B18" w:rsidP="0094137E">
      <w:pPr>
        <w:rPr>
          <w:rFonts w:cs="Arial"/>
          <w:sz w:val="72"/>
          <w:lang w:val="en-GB"/>
        </w:rPr>
      </w:pPr>
      <w:r>
        <w:rPr>
          <w:noProof/>
        </w:rPr>
        <w:drawing>
          <wp:anchor distT="0" distB="0" distL="114300" distR="114300" simplePos="0" relativeHeight="251680768" behindDoc="1" locked="0" layoutInCell="1" allowOverlap="1" wp14:anchorId="651B6B72" wp14:editId="50CBC7B9">
            <wp:simplePos x="0" y="0"/>
            <wp:positionH relativeFrom="margin">
              <wp:align>right</wp:align>
            </wp:positionH>
            <wp:positionV relativeFrom="paragraph">
              <wp:posOffset>662940</wp:posOffset>
            </wp:positionV>
            <wp:extent cx="1607465" cy="754380"/>
            <wp:effectExtent l="0" t="0" r="0" b="762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465"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37E" w:rsidRPr="001F11F2">
        <w:rPr>
          <w:rFonts w:cs="Arial"/>
          <w:noProof/>
          <w:sz w:val="32"/>
          <w:lang w:eastAsia="sv-SE"/>
        </w:rPr>
        <mc:AlternateContent>
          <mc:Choice Requires="wps">
            <w:drawing>
              <wp:anchor distT="0" distB="0" distL="114300" distR="114300" simplePos="0" relativeHeight="251676672" behindDoc="0" locked="0" layoutInCell="1" allowOverlap="1" wp14:anchorId="0CFE4C7B" wp14:editId="12C8C8A7">
                <wp:simplePos x="0" y="0"/>
                <wp:positionH relativeFrom="column">
                  <wp:posOffset>7038975</wp:posOffset>
                </wp:positionH>
                <wp:positionV relativeFrom="paragraph">
                  <wp:posOffset>-933450</wp:posOffset>
                </wp:positionV>
                <wp:extent cx="504825" cy="10706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04825" cy="1070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2352DB" id="Rectangle 8" o:spid="_x0000_s1026" style="position:absolute;margin-left:554.25pt;margin-top:-73.5pt;width:39.75pt;height:84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" fillcolor="#1e6052 [3204]" strokecolor="#0f2f28 [1604]" strokeweight="2pt"/>
            </w:pict>
          </mc:Fallback>
        </mc:AlternateContent>
      </w:r>
      <w:r w:rsidR="0094137E" w:rsidRPr="001F11F2">
        <w:rPr>
          <w:rFonts w:cs="Arial"/>
          <w:noProof/>
          <w:sz w:val="64"/>
          <w:szCs w:val="64"/>
          <w:lang w:eastAsia="sv-SE"/>
        </w:rPr>
        <w:drawing>
          <wp:anchor distT="0" distB="0" distL="114300" distR="114300" simplePos="0" relativeHeight="251674624" behindDoc="0" locked="0" layoutInCell="1" allowOverlap="1" wp14:anchorId="3BC66A76" wp14:editId="45EF08C2">
            <wp:simplePos x="0" y="0"/>
            <wp:positionH relativeFrom="margin">
              <wp:align>right</wp:align>
            </wp:positionH>
            <wp:positionV relativeFrom="margin">
              <wp:align>top</wp:align>
            </wp:positionV>
            <wp:extent cx="2457450" cy="3841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7450" cy="384175"/>
                    </a:xfrm>
                    <a:prstGeom prst="rect">
                      <a:avLst/>
                    </a:prstGeom>
                  </pic:spPr>
                </pic:pic>
              </a:graphicData>
            </a:graphic>
            <wp14:sizeRelH relativeFrom="page">
              <wp14:pctWidth>0</wp14:pctWidth>
            </wp14:sizeRelH>
            <wp14:sizeRelV relativeFrom="page">
              <wp14:pctHeight>0</wp14:pctHeight>
            </wp14:sizeRelV>
          </wp:anchor>
        </w:drawing>
      </w:r>
      <w:r w:rsidR="0094137E" w:rsidRPr="001F11F2">
        <w:rPr>
          <w:rFonts w:cs="Arial"/>
          <w:sz w:val="64"/>
          <w:szCs w:val="64"/>
          <w:lang w:val="en-GB"/>
        </w:rPr>
        <w:t>Environmental</w:t>
      </w:r>
      <w:r w:rsidR="0094137E" w:rsidRPr="001F11F2">
        <w:rPr>
          <w:rFonts w:cs="Arial"/>
          <w:sz w:val="72"/>
          <w:lang w:val="en-GB"/>
        </w:rPr>
        <w:br/>
      </w:r>
      <w:r w:rsidR="0094137E" w:rsidRPr="001F11F2">
        <w:rPr>
          <w:rFonts w:cs="Arial"/>
          <w:sz w:val="64"/>
          <w:szCs w:val="64"/>
          <w:lang w:val="en-GB"/>
        </w:rPr>
        <w:t>Product</w:t>
      </w:r>
      <w:r w:rsidR="0094137E" w:rsidRPr="001F11F2">
        <w:rPr>
          <w:rFonts w:cs="Arial"/>
          <w:sz w:val="64"/>
          <w:szCs w:val="64"/>
          <w:lang w:val="en-GB"/>
        </w:rPr>
        <w:br/>
        <w:t>Declaration</w:t>
      </w:r>
    </w:p>
    <w:p w14:paraId="76E5DE70" w14:textId="23D6DD28" w:rsidR="0094137E" w:rsidRPr="001E39B6" w:rsidRDefault="0094137E" w:rsidP="0094137E">
      <w:pPr>
        <w:rPr>
          <w:rFonts w:cs="Arial"/>
          <w:sz w:val="24"/>
          <w:szCs w:val="24"/>
          <w:lang w:val="en-GB"/>
        </w:rPr>
      </w:pPr>
      <w:r w:rsidRPr="001E39B6">
        <w:rPr>
          <w:rFonts w:cs="Arial"/>
          <w:sz w:val="24"/>
          <w:szCs w:val="24"/>
          <w:lang w:val="en-GB"/>
        </w:rPr>
        <w:t>In accordance with ISO 14025</w:t>
      </w:r>
      <w:r>
        <w:rPr>
          <w:rFonts w:cs="Arial"/>
          <w:sz w:val="24"/>
          <w:szCs w:val="24"/>
          <w:lang w:val="en-GB"/>
        </w:rPr>
        <w:t xml:space="preserve"> and EN 15804</w:t>
      </w:r>
      <w:r w:rsidR="0051271B">
        <w:rPr>
          <w:rFonts w:cs="Arial"/>
          <w:sz w:val="24"/>
          <w:szCs w:val="24"/>
          <w:lang w:val="en-GB"/>
        </w:rPr>
        <w:t>:2012+A2:2019</w:t>
      </w:r>
      <w:r w:rsidRPr="001E39B6">
        <w:rPr>
          <w:rFonts w:cs="Arial"/>
          <w:sz w:val="24"/>
          <w:szCs w:val="24"/>
          <w:lang w:val="en-GB"/>
        </w:rPr>
        <w:t xml:space="preserve"> for:</w:t>
      </w:r>
      <w:r>
        <w:rPr>
          <w:rFonts w:cs="Arial"/>
          <w:sz w:val="24"/>
          <w:szCs w:val="24"/>
          <w:lang w:val="en-GB"/>
        </w:rPr>
        <w:br/>
      </w:r>
    </w:p>
    <w:p w14:paraId="6B936D2A" w14:textId="29F986EC" w:rsidR="0094137E" w:rsidRPr="00994E85" w:rsidRDefault="0094137E" w:rsidP="0094137E">
      <w:pPr>
        <w:rPr>
          <w:rFonts w:cs="Arial"/>
          <w:noProof/>
          <w:sz w:val="48"/>
          <w:szCs w:val="48"/>
          <w:lang w:val="en-US" w:eastAsia="sv-SE"/>
        </w:rPr>
      </w:pPr>
      <w:r w:rsidRPr="00FE207F">
        <w:rPr>
          <w:rFonts w:cs="Arial"/>
          <w:b/>
          <w:sz w:val="48"/>
          <w:szCs w:val="48"/>
          <w:lang w:val="en-GB"/>
        </w:rPr>
        <w:t>[</w:t>
      </w:r>
      <w:r w:rsidRPr="00FE207F">
        <w:rPr>
          <w:rFonts w:cs="Arial"/>
          <w:b/>
          <w:i/>
          <w:sz w:val="48"/>
          <w:szCs w:val="48"/>
          <w:lang w:val="en-GB"/>
        </w:rPr>
        <w:t>Product name</w:t>
      </w:r>
      <w:r w:rsidRPr="00FE207F">
        <w:rPr>
          <w:rFonts w:cs="Arial"/>
          <w:b/>
          <w:sz w:val="48"/>
          <w:szCs w:val="48"/>
          <w:lang w:val="en-GB"/>
        </w:rPr>
        <w:t>]</w:t>
      </w:r>
      <w:bookmarkStart w:id="0" w:name="_GoBack"/>
      <w:bookmarkEnd w:id="0"/>
    </w:p>
    <w:p w14:paraId="11CFD57A" w14:textId="77777777" w:rsidR="0094137E" w:rsidRPr="00FE207F" w:rsidRDefault="0094137E" w:rsidP="0094137E">
      <w:pPr>
        <w:rPr>
          <w:rFonts w:cs="Arial"/>
          <w:sz w:val="24"/>
          <w:szCs w:val="24"/>
          <w:lang w:val="en-GB"/>
        </w:rPr>
      </w:pPr>
      <w:r w:rsidRPr="00FE207F">
        <w:rPr>
          <w:rFonts w:cs="Arial"/>
          <w:sz w:val="24"/>
          <w:szCs w:val="24"/>
          <w:lang w:val="en-GB"/>
        </w:rPr>
        <w:t>from</w:t>
      </w:r>
    </w:p>
    <w:p w14:paraId="6D3D6E7A" w14:textId="77777777" w:rsidR="0094137E" w:rsidRDefault="0094137E" w:rsidP="0094137E">
      <w:pPr>
        <w:rPr>
          <w:rFonts w:cs="Arial"/>
          <w:b/>
          <w:sz w:val="36"/>
          <w:szCs w:val="28"/>
          <w:lang w:val="en-GB"/>
        </w:rPr>
      </w:pPr>
      <w:r w:rsidRPr="006214D9">
        <w:rPr>
          <w:rFonts w:cs="Arial"/>
          <w:b/>
          <w:sz w:val="36"/>
          <w:szCs w:val="28"/>
          <w:lang w:val="en-GB"/>
        </w:rPr>
        <w:t>[</w:t>
      </w:r>
      <w:r w:rsidRPr="006214D9">
        <w:rPr>
          <w:rFonts w:cs="Arial"/>
          <w:b/>
          <w:i/>
          <w:sz w:val="36"/>
          <w:szCs w:val="28"/>
          <w:lang w:val="en-GB"/>
        </w:rPr>
        <w:t>Company name</w:t>
      </w:r>
      <w:r w:rsidRPr="006214D9">
        <w:rPr>
          <w:rFonts w:cs="Arial"/>
          <w:b/>
          <w:sz w:val="36"/>
          <w:szCs w:val="28"/>
          <w:lang w:val="en-GB"/>
        </w:rPr>
        <w:t>]</w:t>
      </w:r>
    </w:p>
    <w:p w14:paraId="1816841D" w14:textId="77E8F181" w:rsidR="0094137E" w:rsidRPr="00600073" w:rsidRDefault="0094137E" w:rsidP="0094137E">
      <w:pPr>
        <w:rPr>
          <w:rFonts w:cs="Arial"/>
          <w:sz w:val="24"/>
          <w:szCs w:val="24"/>
          <w:lang w:val="en-GB"/>
        </w:rPr>
      </w:pPr>
      <w:r w:rsidRPr="00600073">
        <w:rPr>
          <w:rFonts w:cs="Arial"/>
          <w:noProof/>
          <w:sz w:val="24"/>
          <w:szCs w:val="24"/>
          <w:lang w:eastAsia="sv-SE"/>
        </w:rPr>
        <mc:AlternateContent>
          <mc:Choice Requires="wps">
            <w:drawing>
              <wp:inline distT="0" distB="0" distL="0" distR="0" wp14:anchorId="7E2FD6C9" wp14:editId="296A503F">
                <wp:extent cx="2609850" cy="665480"/>
                <wp:effectExtent l="0" t="0" r="19050" b="20320"/>
                <wp:docPr id="5" name="Rectangle 5"/>
                <wp:cNvGraphicFramePr/>
                <a:graphic xmlns:a="http://schemas.openxmlformats.org/drawingml/2006/main">
                  <a:graphicData uri="http://schemas.microsoft.com/office/word/2010/wordprocessingShape">
                    <wps:wsp>
                      <wps:cNvSpPr/>
                      <wps:spPr>
                        <a:xfrm>
                          <a:off x="0" y="0"/>
                          <a:ext cx="2609850" cy="665480"/>
                        </a:xfrm>
                        <a:prstGeom prst="rect">
                          <a:avLst/>
                        </a:prstGeom>
                      </wps:spPr>
                      <wps:style>
                        <a:lnRef idx="2">
                          <a:schemeClr val="dk1"/>
                        </a:lnRef>
                        <a:fillRef idx="1">
                          <a:schemeClr val="lt1"/>
                        </a:fillRef>
                        <a:effectRef idx="0">
                          <a:schemeClr val="dk1"/>
                        </a:effectRef>
                        <a:fontRef idx="minor">
                          <a:schemeClr val="dk1"/>
                        </a:fontRef>
                      </wps:style>
                      <wps:txbx>
                        <w:txbxContent>
                          <w:p w14:paraId="348201A8" w14:textId="204904A8" w:rsidR="00A423A4" w:rsidRPr="0063494F" w:rsidRDefault="00A423A4" w:rsidP="0094137E">
                            <w:pPr>
                              <w:jc w:val="center"/>
                              <w:rPr>
                                <w:rFonts w:cs="Arial"/>
                              </w:rPr>
                            </w:pPr>
                            <w:r w:rsidRPr="00FB682B">
                              <w:rPr>
                                <w:rFonts w:cs="Arial"/>
                                <w:i/>
                              </w:rPr>
                              <w:t>[</w:t>
                            </w:r>
                            <w:r>
                              <w:rPr>
                                <w:rFonts w:cs="Arial"/>
                                <w:i/>
                              </w:rPr>
                              <w:t>C</w:t>
                            </w:r>
                            <w:r w:rsidRPr="005137DB">
                              <w:rPr>
                                <w:rFonts w:cs="Arial"/>
                                <w:i/>
                              </w:rPr>
                              <w:t>ompany logotype</w:t>
                            </w:r>
                            <w:r>
                              <w:rPr>
                                <w:rFonts w:cs="Arial"/>
                                <w:i/>
                              </w:rPr>
                              <w:t xml:space="preserve"> </w:t>
                            </w:r>
                            <w:proofErr w:type="spellStart"/>
                            <w:r>
                              <w:rPr>
                                <w:rFonts w:cs="Arial"/>
                                <w:i/>
                              </w:rPr>
                              <w:t>placeholder</w:t>
                            </w:r>
                            <w:proofErr w:type="spellEnd"/>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2FD6C9" id="Rectangle 5" o:spid="_x0000_s1026" style="width:205.5pt;height:5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" fillcolor="white [3201]" strokecolor="black [3200]" strokeweight="2pt">
                <v:textbox>
                  <w:txbxContent>
                    <w:p w14:paraId="348201A8" w14:textId="204904A8" w:rsidR="00A423A4" w:rsidRPr="0063494F" w:rsidRDefault="00A423A4" w:rsidP="0094137E">
                      <w:pPr>
                        <w:jc w:val="center"/>
                        <w:rPr>
                          <w:rFonts w:cs="Arial"/>
                        </w:rPr>
                      </w:pPr>
                      <w:r w:rsidRPr="00FB682B">
                        <w:rPr>
                          <w:rFonts w:cs="Arial"/>
                          <w:i/>
                        </w:rPr>
                        <w:t>[</w:t>
                      </w:r>
                      <w:r>
                        <w:rPr>
                          <w:rFonts w:cs="Arial"/>
                          <w:i/>
                        </w:rPr>
                        <w:t>C</w:t>
                      </w:r>
                      <w:r w:rsidRPr="005137DB">
                        <w:rPr>
                          <w:rFonts w:cs="Arial"/>
                          <w:i/>
                        </w:rPr>
                        <w:t>ompany logotype</w:t>
                      </w:r>
                      <w:r>
                        <w:rPr>
                          <w:rFonts w:cs="Arial"/>
                          <w:i/>
                        </w:rPr>
                        <w:t xml:space="preserve"> </w:t>
                      </w:r>
                      <w:proofErr w:type="spellStart"/>
                      <w:r>
                        <w:rPr>
                          <w:rFonts w:cs="Arial"/>
                          <w:i/>
                        </w:rPr>
                        <w:t>placeholder</w:t>
                      </w:r>
                      <w:proofErr w:type="spellEnd"/>
                      <w:r>
                        <w:rPr>
                          <w:rFonts w:cs="Arial"/>
                        </w:rPr>
                        <w:t>]</w:t>
                      </w:r>
                    </w:p>
                  </w:txbxContent>
                </v:textbox>
                <w10:anchorlock/>
              </v:rect>
            </w:pict>
          </mc:Fallback>
        </mc:AlternateConten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7115"/>
      </w:tblGrid>
      <w:tr w:rsidR="0094137E" w:rsidRPr="00950B8A" w14:paraId="032217B3" w14:textId="77777777" w:rsidTr="003C2759">
        <w:trPr>
          <w:trHeight w:val="340"/>
        </w:trPr>
        <w:tc>
          <w:tcPr>
            <w:tcW w:w="2631" w:type="dxa"/>
            <w:tcBorders>
              <w:right w:val="single" w:sz="4" w:space="0" w:color="auto"/>
            </w:tcBorders>
            <w:vAlign w:val="center"/>
          </w:tcPr>
          <w:p w14:paraId="32D6FC44" w14:textId="77777777" w:rsidR="0094137E" w:rsidRPr="00D572B8" w:rsidRDefault="0094137E" w:rsidP="00D03212">
            <w:pPr>
              <w:rPr>
                <w:rFonts w:cs="Arial"/>
                <w:szCs w:val="28"/>
                <w:lang w:val="en-GB"/>
              </w:rPr>
            </w:pPr>
            <w:r w:rsidRPr="00B176AA">
              <w:rPr>
                <w:rFonts w:cs="Arial"/>
                <w:szCs w:val="28"/>
                <w:lang w:val="en-GB"/>
              </w:rPr>
              <w:t>Programme</w:t>
            </w:r>
            <w:r>
              <w:rPr>
                <w:rFonts w:cs="Arial"/>
                <w:szCs w:val="28"/>
                <w:lang w:val="en-GB"/>
              </w:rPr>
              <w:t>:</w:t>
            </w:r>
          </w:p>
        </w:tc>
        <w:tc>
          <w:tcPr>
            <w:tcW w:w="7115" w:type="dxa"/>
            <w:tcBorders>
              <w:left w:val="single" w:sz="4" w:space="0" w:color="auto"/>
            </w:tcBorders>
            <w:vAlign w:val="center"/>
          </w:tcPr>
          <w:p w14:paraId="7C988B39" w14:textId="77777777" w:rsidR="0094137E" w:rsidRPr="003C2759" w:rsidRDefault="0094137E" w:rsidP="00D03212">
            <w:pPr>
              <w:rPr>
                <w:rFonts w:cs="Arial"/>
                <w:color w:val="0C0C0C" w:themeColor="hyperlink"/>
                <w:szCs w:val="20"/>
                <w:u w:val="single"/>
                <w:lang w:val="en-GB"/>
              </w:rPr>
            </w:pPr>
            <w:r w:rsidRPr="003C2759">
              <w:rPr>
                <w:szCs w:val="20"/>
              </w:rPr>
              <w:t>The International EPD</w:t>
            </w:r>
            <w:r w:rsidRPr="003C2759">
              <w:rPr>
                <w:rFonts w:cs="Arial"/>
                <w:szCs w:val="20"/>
                <w:vertAlign w:val="superscript"/>
              </w:rPr>
              <w:t>®</w:t>
            </w:r>
            <w:r w:rsidRPr="003C2759">
              <w:rPr>
                <w:szCs w:val="20"/>
              </w:rPr>
              <w:t xml:space="preserve"> System, </w:t>
            </w:r>
            <w:hyperlink r:id="rId13" w:history="1">
              <w:r w:rsidRPr="003C2759">
                <w:rPr>
                  <w:rStyle w:val="Hyperlnk"/>
                  <w:rFonts w:cs="Arial"/>
                  <w:szCs w:val="20"/>
                  <w:lang w:val="en-GB"/>
                </w:rPr>
                <w:t>www.environdec.com</w:t>
              </w:r>
            </w:hyperlink>
          </w:p>
        </w:tc>
      </w:tr>
      <w:tr w:rsidR="0094137E" w:rsidRPr="00FB7971" w14:paraId="61C09B5A" w14:textId="77777777" w:rsidTr="003C2759">
        <w:trPr>
          <w:trHeight w:val="340"/>
        </w:trPr>
        <w:tc>
          <w:tcPr>
            <w:tcW w:w="2631" w:type="dxa"/>
            <w:tcBorders>
              <w:right w:val="single" w:sz="4" w:space="0" w:color="auto"/>
            </w:tcBorders>
            <w:vAlign w:val="center"/>
          </w:tcPr>
          <w:p w14:paraId="4DF3E998" w14:textId="77777777" w:rsidR="0094137E" w:rsidRDefault="0094137E" w:rsidP="00D03212">
            <w:pPr>
              <w:rPr>
                <w:rFonts w:cs="Arial"/>
                <w:sz w:val="28"/>
                <w:szCs w:val="28"/>
                <w:lang w:val="en-GB"/>
              </w:rPr>
            </w:pPr>
            <w:r w:rsidRPr="00B176AA">
              <w:rPr>
                <w:rFonts w:cs="Arial"/>
                <w:szCs w:val="28"/>
                <w:lang w:val="en-GB"/>
              </w:rPr>
              <w:t>Programme</w:t>
            </w:r>
            <w:r>
              <w:rPr>
                <w:rFonts w:cs="Arial"/>
                <w:szCs w:val="28"/>
                <w:lang w:val="en-GB"/>
              </w:rPr>
              <w:t xml:space="preserve"> operator:</w:t>
            </w:r>
          </w:p>
        </w:tc>
        <w:tc>
          <w:tcPr>
            <w:tcW w:w="7115" w:type="dxa"/>
            <w:tcBorders>
              <w:left w:val="single" w:sz="4" w:space="0" w:color="auto"/>
            </w:tcBorders>
            <w:vAlign w:val="center"/>
          </w:tcPr>
          <w:p w14:paraId="21555593" w14:textId="77777777" w:rsidR="0094137E" w:rsidRPr="003C2759" w:rsidRDefault="0094137E" w:rsidP="00D03212">
            <w:pPr>
              <w:rPr>
                <w:rFonts w:cs="Arial"/>
                <w:szCs w:val="20"/>
                <w:lang w:val="en-US"/>
              </w:rPr>
            </w:pPr>
            <w:r w:rsidRPr="003C2759">
              <w:rPr>
                <w:rFonts w:cs="Arial"/>
                <w:szCs w:val="20"/>
                <w:lang w:val="en-US"/>
              </w:rPr>
              <w:t>EPD International AB</w:t>
            </w:r>
          </w:p>
        </w:tc>
      </w:tr>
      <w:tr w:rsidR="0094137E" w:rsidRPr="00FB7971" w14:paraId="2814DD94" w14:textId="77777777" w:rsidTr="003C2759">
        <w:trPr>
          <w:trHeight w:val="340"/>
        </w:trPr>
        <w:tc>
          <w:tcPr>
            <w:tcW w:w="2631" w:type="dxa"/>
            <w:tcBorders>
              <w:right w:val="single" w:sz="4" w:space="0" w:color="auto"/>
            </w:tcBorders>
            <w:vAlign w:val="center"/>
          </w:tcPr>
          <w:p w14:paraId="3514B951" w14:textId="77777777" w:rsidR="0094137E" w:rsidRDefault="0094137E" w:rsidP="00D03212">
            <w:pPr>
              <w:rPr>
                <w:rFonts w:cs="Arial"/>
                <w:sz w:val="28"/>
                <w:szCs w:val="28"/>
                <w:lang w:val="en-GB"/>
              </w:rPr>
            </w:pPr>
            <w:r w:rsidRPr="00B176AA">
              <w:rPr>
                <w:rFonts w:cs="Arial"/>
                <w:szCs w:val="28"/>
                <w:lang w:val="en-GB"/>
              </w:rPr>
              <w:t>EPD registration number</w:t>
            </w:r>
            <w:r>
              <w:rPr>
                <w:rFonts w:cs="Arial"/>
                <w:szCs w:val="28"/>
                <w:lang w:val="en-GB"/>
              </w:rPr>
              <w:t>:</w:t>
            </w:r>
          </w:p>
        </w:tc>
        <w:tc>
          <w:tcPr>
            <w:tcW w:w="7115" w:type="dxa"/>
            <w:tcBorders>
              <w:left w:val="single" w:sz="4" w:space="0" w:color="auto"/>
            </w:tcBorders>
            <w:vAlign w:val="center"/>
          </w:tcPr>
          <w:p w14:paraId="7716284C" w14:textId="77777777" w:rsidR="0094137E" w:rsidRPr="003C2759" w:rsidRDefault="0094137E" w:rsidP="00D03212">
            <w:pPr>
              <w:rPr>
                <w:rFonts w:cs="Arial"/>
                <w:szCs w:val="20"/>
                <w:lang w:val="en-GB"/>
              </w:rPr>
            </w:pPr>
            <w:r w:rsidRPr="003C2759">
              <w:rPr>
                <w:rFonts w:cs="Arial"/>
                <w:szCs w:val="20"/>
                <w:lang w:val="en-GB"/>
              </w:rPr>
              <w:t>S-P-</w:t>
            </w:r>
            <w:sdt>
              <w:sdtPr>
                <w:rPr>
                  <w:rFonts w:cs="Arial"/>
                  <w:szCs w:val="20"/>
                  <w:lang w:val="en-GB"/>
                </w:rPr>
                <w:id w:val="533849899"/>
                <w:placeholder>
                  <w:docPart w:val="175A548D565343F8A0208708554B5634"/>
                </w:placeholder>
                <w:text/>
              </w:sdtPr>
              <w:sdtEndPr/>
              <w:sdtContent>
                <w:r w:rsidRPr="003C2759">
                  <w:rPr>
                    <w:rFonts w:cs="Arial"/>
                    <w:szCs w:val="20"/>
                    <w:lang w:val="en-GB"/>
                  </w:rPr>
                  <w:t>0XXXX</w:t>
                </w:r>
              </w:sdtContent>
            </w:sdt>
          </w:p>
        </w:tc>
      </w:tr>
      <w:tr w:rsidR="0094137E" w:rsidRPr="00B60CCA" w14:paraId="0EE33A08" w14:textId="77777777" w:rsidTr="003C2759">
        <w:trPr>
          <w:trHeight w:val="340"/>
        </w:trPr>
        <w:tc>
          <w:tcPr>
            <w:tcW w:w="2631" w:type="dxa"/>
            <w:tcBorders>
              <w:right w:val="single" w:sz="4" w:space="0" w:color="auto"/>
            </w:tcBorders>
            <w:vAlign w:val="center"/>
          </w:tcPr>
          <w:p w14:paraId="438534E2" w14:textId="77777777" w:rsidR="0094137E" w:rsidRDefault="0094137E" w:rsidP="00D03212">
            <w:pPr>
              <w:rPr>
                <w:rFonts w:cs="Arial"/>
                <w:sz w:val="28"/>
                <w:szCs w:val="28"/>
                <w:lang w:val="en-GB"/>
              </w:rPr>
            </w:pPr>
            <w:r>
              <w:rPr>
                <w:rFonts w:cs="Arial"/>
                <w:szCs w:val="28"/>
                <w:lang w:val="en-GB"/>
              </w:rPr>
              <w:t>Publication date:</w:t>
            </w:r>
          </w:p>
        </w:tc>
        <w:tc>
          <w:tcPr>
            <w:tcW w:w="7115" w:type="dxa"/>
            <w:tcBorders>
              <w:left w:val="single" w:sz="4" w:space="0" w:color="auto"/>
            </w:tcBorders>
            <w:vAlign w:val="center"/>
          </w:tcPr>
          <w:sdt>
            <w:sdtPr>
              <w:rPr>
                <w:rFonts w:cs="Arial"/>
                <w:szCs w:val="20"/>
                <w:lang w:val="en-GB"/>
              </w:rPr>
              <w:alias w:val="Publication date"/>
              <w:tag w:val="Publication date"/>
              <w:id w:val="-920947819"/>
              <w:placeholder>
                <w:docPart w:val="8772631D37C948AD93FC37EEAD63EDB8"/>
              </w:placeholder>
              <w:date>
                <w:dateFormat w:val="yyyy-MM-dd"/>
                <w:lid w:val="en-GB"/>
                <w:storeMappedDataAs w:val="dateTime"/>
                <w:calendar w:val="gregorian"/>
              </w:date>
            </w:sdtPr>
            <w:sdtEndPr/>
            <w:sdtContent>
              <w:p w14:paraId="684A8BD4" w14:textId="6B30313B" w:rsidR="0094137E" w:rsidRPr="003C2759" w:rsidRDefault="0094137E" w:rsidP="00D03212">
                <w:pPr>
                  <w:rPr>
                    <w:rFonts w:cs="Arial"/>
                    <w:szCs w:val="20"/>
                    <w:lang w:val="en-GB"/>
                  </w:rPr>
                </w:pPr>
                <w:r w:rsidRPr="003C2759">
                  <w:rPr>
                    <w:rFonts w:cs="Arial"/>
                    <w:szCs w:val="20"/>
                    <w:lang w:val="en-GB"/>
                  </w:rPr>
                  <w:t>20</w:t>
                </w:r>
                <w:r w:rsidR="002D11BB">
                  <w:rPr>
                    <w:rFonts w:cs="Arial"/>
                    <w:szCs w:val="20"/>
                    <w:lang w:val="en-GB"/>
                  </w:rPr>
                  <w:t>2X</w:t>
                </w:r>
                <w:r w:rsidRPr="003C2759">
                  <w:rPr>
                    <w:rFonts w:cs="Arial"/>
                    <w:szCs w:val="20"/>
                    <w:lang w:val="en-GB"/>
                  </w:rPr>
                  <w:t>-XX-YY</w:t>
                </w:r>
              </w:p>
            </w:sdtContent>
          </w:sdt>
        </w:tc>
      </w:tr>
      <w:tr w:rsidR="003C2759" w:rsidRPr="00950B8A" w14:paraId="0189457E" w14:textId="77777777" w:rsidTr="003C2759">
        <w:trPr>
          <w:trHeight w:val="340"/>
        </w:trPr>
        <w:tc>
          <w:tcPr>
            <w:tcW w:w="2631" w:type="dxa"/>
            <w:tcBorders>
              <w:right w:val="single" w:sz="4" w:space="0" w:color="auto"/>
            </w:tcBorders>
            <w:vAlign w:val="center"/>
          </w:tcPr>
          <w:p w14:paraId="4B469802" w14:textId="77777777" w:rsidR="003C2759" w:rsidRPr="00861B0A" w:rsidRDefault="003C2759" w:rsidP="002245C5">
            <w:pPr>
              <w:rPr>
                <w:rFonts w:cs="Arial"/>
                <w:szCs w:val="28"/>
                <w:lang w:val="en-GB"/>
              </w:rPr>
            </w:pPr>
            <w:r>
              <w:rPr>
                <w:rFonts w:cs="Arial"/>
                <w:szCs w:val="28"/>
                <w:lang w:val="en-GB"/>
              </w:rPr>
              <w:t>Valid until:</w:t>
            </w:r>
          </w:p>
        </w:tc>
        <w:tc>
          <w:tcPr>
            <w:tcW w:w="7115" w:type="dxa"/>
            <w:tcBorders>
              <w:left w:val="single" w:sz="4" w:space="0" w:color="auto"/>
            </w:tcBorders>
            <w:vAlign w:val="center"/>
          </w:tcPr>
          <w:sdt>
            <w:sdtPr>
              <w:rPr>
                <w:rFonts w:cs="Arial"/>
                <w:szCs w:val="20"/>
                <w:lang w:val="en-GB"/>
              </w:rPr>
              <w:alias w:val="Validity date"/>
              <w:tag w:val="Validity date"/>
              <w:id w:val="-1095863382"/>
              <w:placeholder>
                <w:docPart w:val="DC5756D106624EFA85FA35B69885F1B4"/>
              </w:placeholder>
              <w:date>
                <w:dateFormat w:val="yyyy-MM-dd"/>
                <w:lid w:val="en-GB"/>
                <w:storeMappedDataAs w:val="dateTime"/>
                <w:calendar w:val="gregorian"/>
              </w:date>
            </w:sdtPr>
            <w:sdtEndPr/>
            <w:sdtContent>
              <w:p w14:paraId="6E425379" w14:textId="77777777" w:rsidR="003C2759" w:rsidRPr="003C2759" w:rsidRDefault="003C2759" w:rsidP="002245C5">
                <w:pPr>
                  <w:rPr>
                    <w:rFonts w:cs="Arial"/>
                    <w:szCs w:val="20"/>
                    <w:lang w:val="en-GB"/>
                  </w:rPr>
                </w:pPr>
                <w:r w:rsidRPr="003C2759">
                  <w:rPr>
                    <w:rFonts w:cs="Arial"/>
                    <w:szCs w:val="20"/>
                    <w:lang w:val="en-GB"/>
                  </w:rPr>
                  <w:t>202X-XX-YY</w:t>
                </w:r>
              </w:p>
            </w:sdtContent>
          </w:sdt>
        </w:tc>
      </w:tr>
      <w:tr w:rsidR="0094137E" w:rsidRPr="00540B18" w14:paraId="4786B51E" w14:textId="77777777" w:rsidTr="003C2759">
        <w:trPr>
          <w:trHeight w:val="340"/>
        </w:trPr>
        <w:tc>
          <w:tcPr>
            <w:tcW w:w="2631" w:type="dxa"/>
            <w:tcBorders>
              <w:right w:val="single" w:sz="4" w:space="0" w:color="auto"/>
            </w:tcBorders>
            <w:vAlign w:val="center"/>
          </w:tcPr>
          <w:p w14:paraId="3E35FB9B" w14:textId="20773A0E" w:rsidR="0094137E" w:rsidRPr="00861B0A" w:rsidRDefault="0094137E" w:rsidP="00D03212">
            <w:pPr>
              <w:rPr>
                <w:rFonts w:cs="Arial"/>
                <w:szCs w:val="28"/>
                <w:lang w:val="en-GB"/>
              </w:rPr>
            </w:pPr>
          </w:p>
        </w:tc>
        <w:tc>
          <w:tcPr>
            <w:tcW w:w="7115" w:type="dxa"/>
            <w:tcBorders>
              <w:left w:val="single" w:sz="4" w:space="0" w:color="auto"/>
            </w:tcBorders>
            <w:vAlign w:val="center"/>
          </w:tcPr>
          <w:p w14:paraId="03E09D8E" w14:textId="77777777" w:rsidR="003C2759" w:rsidRPr="002245C5" w:rsidRDefault="003C2759" w:rsidP="00D03212">
            <w:pPr>
              <w:rPr>
                <w:rFonts w:cs="Arial"/>
                <w:i/>
                <w:iCs/>
                <w:sz w:val="16"/>
                <w:szCs w:val="16"/>
                <w:lang w:val="en-US"/>
              </w:rPr>
            </w:pPr>
          </w:p>
          <w:p w14:paraId="380233B7" w14:textId="1DBA01B7" w:rsidR="0094137E" w:rsidRPr="00861B0A" w:rsidRDefault="003C2759" w:rsidP="00D03212">
            <w:pPr>
              <w:rPr>
                <w:rFonts w:cs="Arial"/>
                <w:szCs w:val="28"/>
                <w:lang w:val="en-GB"/>
              </w:rPr>
            </w:pPr>
            <w:r w:rsidRPr="008B3CE7">
              <w:rPr>
                <w:rFonts w:cs="Arial"/>
                <w:i/>
                <w:iCs/>
                <w:sz w:val="16"/>
                <w:szCs w:val="16"/>
                <w:lang w:val="en-US"/>
              </w:rPr>
              <w:t>An EPD should provide current information and may be updated if conditions change. The stated validity is therefore subject to the continued registration and publication at www.environdec.com</w:t>
            </w:r>
          </w:p>
        </w:tc>
      </w:tr>
    </w:tbl>
    <w:p w14:paraId="15DF1E3C" w14:textId="77777777" w:rsidR="005137DB" w:rsidRPr="0094137E" w:rsidRDefault="0094137E" w:rsidP="0094137E">
      <w:pPr>
        <w:rPr>
          <w:rFonts w:cs="Arial"/>
          <w:lang w:val="en-US"/>
        </w:rPr>
        <w:sectPr w:rsidR="005137DB" w:rsidRPr="0094137E" w:rsidSect="00DD35F4">
          <w:headerReference w:type="even" r:id="rId14"/>
          <w:headerReference w:type="default" r:id="rId15"/>
          <w:footerReference w:type="default" r:id="rId16"/>
          <w:headerReference w:type="first" r:id="rId17"/>
          <w:pgSz w:w="11906" w:h="16838"/>
          <w:pgMar w:top="1440" w:right="1080" w:bottom="1440" w:left="1080" w:header="708" w:footer="708" w:gutter="0"/>
          <w:cols w:space="708"/>
          <w:docGrid w:linePitch="360"/>
        </w:sectPr>
      </w:pPr>
      <w:r w:rsidRPr="00B176AA">
        <w:rPr>
          <w:rFonts w:cs="Arial"/>
          <w:noProof/>
          <w:sz w:val="24"/>
          <w:lang w:eastAsia="sv-SE"/>
        </w:rPr>
        <mc:AlternateContent>
          <mc:Choice Requires="wps">
            <w:drawing>
              <wp:anchor distT="0" distB="0" distL="114300" distR="114300" simplePos="0" relativeHeight="251678720" behindDoc="1" locked="0" layoutInCell="1" allowOverlap="1" wp14:anchorId="6DA4B3F0" wp14:editId="6297DFBE">
                <wp:simplePos x="0" y="0"/>
                <wp:positionH relativeFrom="column">
                  <wp:posOffset>-721995</wp:posOffset>
                </wp:positionH>
                <wp:positionV relativeFrom="paragraph">
                  <wp:posOffset>168748</wp:posOffset>
                </wp:positionV>
                <wp:extent cx="7705725" cy="482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705725" cy="4829175"/>
                        </a:xfrm>
                        <a:prstGeom prst="rect">
                          <a:avLst/>
                        </a:prstGeom>
                      </wps:spPr>
                      <wps:style>
                        <a:lnRef idx="2">
                          <a:schemeClr val="dk1"/>
                        </a:lnRef>
                        <a:fillRef idx="1">
                          <a:schemeClr val="lt1"/>
                        </a:fillRef>
                        <a:effectRef idx="0">
                          <a:schemeClr val="dk1"/>
                        </a:effectRef>
                        <a:fontRef idx="minor">
                          <a:schemeClr val="dk1"/>
                        </a:fontRef>
                      </wps:style>
                      <wps:txbx>
                        <w:txbxContent>
                          <w:p w14:paraId="0D50FA9D" w14:textId="11E819D0" w:rsidR="00A423A4" w:rsidRPr="003C2759" w:rsidRDefault="00A423A4" w:rsidP="0094137E">
                            <w:pPr>
                              <w:jc w:val="center"/>
                              <w:rPr>
                                <w:i/>
                              </w:rPr>
                            </w:pPr>
                            <w:r w:rsidRPr="003C2759">
                              <w:rPr>
                                <w:i/>
                              </w:rPr>
                              <w:t>[Product image</w:t>
                            </w:r>
                            <w:r>
                              <w:rPr>
                                <w:i/>
                              </w:rPr>
                              <w:t xml:space="preserve"> </w:t>
                            </w:r>
                            <w:proofErr w:type="spellStart"/>
                            <w:r>
                              <w:rPr>
                                <w:i/>
                              </w:rPr>
                              <w:t>placeholder</w:t>
                            </w:r>
                            <w:proofErr w:type="spellEnd"/>
                            <w:r w:rsidRPr="003C2759">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A4B3F0" id="Rectangle 7" o:spid="_x0000_s1027" style="position:absolute;margin-left:-56.85pt;margin-top:13.3pt;width:606.75pt;height:38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" fillcolor="white [3201]" strokecolor="black [3200]" strokeweight="2pt">
                <v:textbox>
                  <w:txbxContent>
                    <w:p w14:paraId="0D50FA9D" w14:textId="11E819D0" w:rsidR="00A423A4" w:rsidRPr="003C2759" w:rsidRDefault="00A423A4" w:rsidP="0094137E">
                      <w:pPr>
                        <w:jc w:val="center"/>
                        <w:rPr>
                          <w:i/>
                        </w:rPr>
                      </w:pPr>
                      <w:r w:rsidRPr="003C2759">
                        <w:rPr>
                          <w:i/>
                        </w:rPr>
                        <w:t>[Product image</w:t>
                      </w:r>
                      <w:r>
                        <w:rPr>
                          <w:i/>
                        </w:rPr>
                        <w:t xml:space="preserve"> </w:t>
                      </w:r>
                      <w:proofErr w:type="spellStart"/>
                      <w:r>
                        <w:rPr>
                          <w:i/>
                        </w:rPr>
                        <w:t>placeholder</w:t>
                      </w:r>
                      <w:proofErr w:type="spellEnd"/>
                      <w:r w:rsidRPr="003C2759">
                        <w:rPr>
                          <w:i/>
                        </w:rPr>
                        <w:t>]</w:t>
                      </w:r>
                    </w:p>
                  </w:txbxContent>
                </v:textbox>
              </v:rect>
            </w:pict>
          </mc:Fallback>
        </mc:AlternateContent>
      </w:r>
    </w:p>
    <w:p w14:paraId="651D7CE5" w14:textId="45D072AA" w:rsidR="00E34E03" w:rsidRDefault="00E34E03" w:rsidP="00374117">
      <w:pPr>
        <w:pStyle w:val="Head1"/>
      </w:pPr>
      <w:r>
        <w:lastRenderedPageBreak/>
        <w:t>General information</w:t>
      </w:r>
    </w:p>
    <w:p w14:paraId="684E3075" w14:textId="374D3A54" w:rsidR="0094137E" w:rsidRPr="00374117" w:rsidRDefault="0094137E" w:rsidP="00715840">
      <w:pPr>
        <w:pStyle w:val="Head2"/>
      </w:pPr>
      <w:r w:rsidRPr="00B176AA">
        <w:t>Progra</w:t>
      </w:r>
      <w:r>
        <w:t xml:space="preserve">mme information </w:t>
      </w:r>
    </w:p>
    <w:tbl>
      <w:tblPr>
        <w:tblStyle w:val="Tabellrutnt"/>
        <w:tblW w:w="5000" w:type="pct"/>
        <w:tblLook w:val="04A0" w:firstRow="1" w:lastRow="0" w:firstColumn="1" w:lastColumn="0" w:noHBand="0" w:noVBand="1"/>
      </w:tblPr>
      <w:tblGrid>
        <w:gridCol w:w="2744"/>
        <w:gridCol w:w="6318"/>
      </w:tblGrid>
      <w:tr w:rsidR="00374117" w:rsidRPr="00950B8A" w14:paraId="647473BC" w14:textId="77777777" w:rsidTr="00680EE0">
        <w:trPr>
          <w:trHeight w:val="20"/>
        </w:trPr>
        <w:tc>
          <w:tcPr>
            <w:tcW w:w="1514" w:type="pct"/>
            <w:vAlign w:val="center"/>
          </w:tcPr>
          <w:p w14:paraId="608A4B96" w14:textId="64128AEC" w:rsidR="00374117" w:rsidRPr="00950B8A" w:rsidRDefault="00374117" w:rsidP="002245C5">
            <w:pPr>
              <w:rPr>
                <w:rFonts w:cs="Arial"/>
                <w:b/>
                <w:szCs w:val="18"/>
                <w:lang w:val="en-GB"/>
              </w:rPr>
            </w:pPr>
            <w:r w:rsidRPr="00950B8A">
              <w:rPr>
                <w:rFonts w:cs="Arial"/>
                <w:b/>
                <w:szCs w:val="18"/>
                <w:lang w:val="en-GB"/>
              </w:rPr>
              <w:t>Programme:</w:t>
            </w:r>
          </w:p>
        </w:tc>
        <w:tc>
          <w:tcPr>
            <w:tcW w:w="3486" w:type="pct"/>
            <w:vAlign w:val="center"/>
          </w:tcPr>
          <w:p w14:paraId="2F5ED740" w14:textId="2558F582" w:rsidR="00374117" w:rsidRPr="00950B8A" w:rsidRDefault="00374117" w:rsidP="002245C5">
            <w:pPr>
              <w:rPr>
                <w:rFonts w:cs="Arial"/>
                <w:szCs w:val="18"/>
                <w:lang w:val="en-GB"/>
              </w:rPr>
            </w:pPr>
            <w:r w:rsidRPr="00950B8A">
              <w:rPr>
                <w:rFonts w:cs="Arial"/>
                <w:szCs w:val="18"/>
                <w:lang w:val="en-GB"/>
              </w:rPr>
              <w:t>The International EPD</w:t>
            </w:r>
            <w:r w:rsidRPr="00950B8A">
              <w:rPr>
                <w:rFonts w:cs="Arial"/>
                <w:szCs w:val="18"/>
                <w:vertAlign w:val="superscript"/>
                <w:lang w:val="en-GB"/>
              </w:rPr>
              <w:t>®</w:t>
            </w:r>
            <w:r w:rsidRPr="00950B8A">
              <w:rPr>
                <w:rFonts w:cs="Arial"/>
                <w:szCs w:val="18"/>
                <w:lang w:val="en-GB"/>
              </w:rPr>
              <w:t xml:space="preserve"> System</w:t>
            </w:r>
          </w:p>
        </w:tc>
      </w:tr>
      <w:tr w:rsidR="00374117" w:rsidRPr="00950B8A" w14:paraId="4CA7BC43" w14:textId="77777777" w:rsidTr="00680EE0">
        <w:trPr>
          <w:trHeight w:val="20"/>
        </w:trPr>
        <w:tc>
          <w:tcPr>
            <w:tcW w:w="1514" w:type="pct"/>
            <w:vAlign w:val="center"/>
          </w:tcPr>
          <w:p w14:paraId="04A68CD0" w14:textId="77777777" w:rsidR="00374117" w:rsidRPr="00950B8A" w:rsidRDefault="00374117" w:rsidP="002245C5">
            <w:pPr>
              <w:rPr>
                <w:rFonts w:cs="Arial"/>
                <w:b/>
                <w:szCs w:val="18"/>
                <w:lang w:val="en-GB"/>
              </w:rPr>
            </w:pPr>
            <w:r>
              <w:rPr>
                <w:rFonts w:cs="Arial"/>
                <w:b/>
                <w:szCs w:val="18"/>
                <w:lang w:val="en-GB"/>
              </w:rPr>
              <w:t>Address</w:t>
            </w:r>
            <w:r w:rsidRPr="00950B8A">
              <w:rPr>
                <w:rFonts w:cs="Arial"/>
                <w:b/>
                <w:szCs w:val="18"/>
                <w:lang w:val="en-GB"/>
              </w:rPr>
              <w:t>:</w:t>
            </w:r>
          </w:p>
        </w:tc>
        <w:tc>
          <w:tcPr>
            <w:tcW w:w="3486" w:type="pct"/>
            <w:vAlign w:val="center"/>
          </w:tcPr>
          <w:p w14:paraId="50AEF1FB" w14:textId="77777777" w:rsidR="00374117" w:rsidRDefault="00374117" w:rsidP="002245C5">
            <w:pPr>
              <w:rPr>
                <w:rFonts w:cs="Arial"/>
                <w:szCs w:val="18"/>
                <w:lang w:val="en-GB"/>
              </w:rPr>
            </w:pPr>
            <w:r w:rsidRPr="00950B8A">
              <w:rPr>
                <w:rFonts w:cs="Arial"/>
                <w:szCs w:val="18"/>
                <w:lang w:val="en-GB"/>
              </w:rPr>
              <w:t xml:space="preserve">EPD International AB </w:t>
            </w:r>
          </w:p>
          <w:p w14:paraId="55083C7D" w14:textId="04872BFB" w:rsidR="00374117" w:rsidRPr="00950B8A" w:rsidRDefault="00374117" w:rsidP="002245C5">
            <w:pPr>
              <w:rPr>
                <w:rFonts w:cs="Arial"/>
                <w:szCs w:val="18"/>
                <w:lang w:val="en-GB"/>
              </w:rPr>
            </w:pPr>
            <w:r w:rsidRPr="00950B8A">
              <w:rPr>
                <w:rFonts w:cs="Arial"/>
                <w:szCs w:val="18"/>
                <w:lang w:val="en-GB"/>
              </w:rPr>
              <w:t xml:space="preserve">Box 210 60 </w:t>
            </w:r>
          </w:p>
          <w:p w14:paraId="38057D46" w14:textId="77777777" w:rsidR="00374117" w:rsidRPr="00950B8A" w:rsidRDefault="00374117" w:rsidP="002245C5">
            <w:pPr>
              <w:rPr>
                <w:rFonts w:cs="Arial"/>
                <w:szCs w:val="18"/>
                <w:lang w:val="en-GB"/>
              </w:rPr>
            </w:pPr>
            <w:r w:rsidRPr="00950B8A">
              <w:rPr>
                <w:rFonts w:cs="Arial"/>
                <w:szCs w:val="18"/>
                <w:lang w:val="en-GB"/>
              </w:rPr>
              <w:t>SE-100 31 Stockholm</w:t>
            </w:r>
          </w:p>
          <w:p w14:paraId="7DD417F3" w14:textId="5BE2F250" w:rsidR="00374117" w:rsidRPr="00950B8A" w:rsidRDefault="00374117" w:rsidP="002245C5">
            <w:pPr>
              <w:rPr>
                <w:rFonts w:cs="Arial"/>
                <w:szCs w:val="18"/>
                <w:lang w:val="en-GB"/>
              </w:rPr>
            </w:pPr>
            <w:r w:rsidRPr="00950B8A">
              <w:rPr>
                <w:rFonts w:cs="Arial"/>
                <w:szCs w:val="18"/>
                <w:lang w:val="en-GB"/>
              </w:rPr>
              <w:t>Sweden</w:t>
            </w:r>
          </w:p>
        </w:tc>
      </w:tr>
      <w:tr w:rsidR="00374117" w:rsidRPr="00950B8A" w14:paraId="1D8C234C" w14:textId="77777777" w:rsidTr="00680EE0">
        <w:trPr>
          <w:trHeight w:val="20"/>
        </w:trPr>
        <w:tc>
          <w:tcPr>
            <w:tcW w:w="1514" w:type="pct"/>
            <w:vAlign w:val="center"/>
          </w:tcPr>
          <w:p w14:paraId="37AFE2E2" w14:textId="2522A658" w:rsidR="00374117" w:rsidRPr="00950B8A" w:rsidRDefault="00374117" w:rsidP="002245C5">
            <w:pPr>
              <w:rPr>
                <w:rFonts w:cs="Arial"/>
                <w:b/>
                <w:szCs w:val="18"/>
                <w:lang w:val="en-GB"/>
              </w:rPr>
            </w:pPr>
            <w:r>
              <w:rPr>
                <w:rFonts w:cs="Arial"/>
                <w:b/>
                <w:szCs w:val="18"/>
                <w:lang w:val="en-GB"/>
              </w:rPr>
              <w:t>Website</w:t>
            </w:r>
            <w:r w:rsidRPr="00950B8A">
              <w:rPr>
                <w:rFonts w:cs="Arial"/>
                <w:b/>
                <w:szCs w:val="18"/>
                <w:lang w:val="en-GB"/>
              </w:rPr>
              <w:t>:</w:t>
            </w:r>
          </w:p>
        </w:tc>
        <w:tc>
          <w:tcPr>
            <w:tcW w:w="3486" w:type="pct"/>
            <w:vAlign w:val="center"/>
          </w:tcPr>
          <w:p w14:paraId="39F23FF3" w14:textId="4E59ADBA" w:rsidR="00374117" w:rsidRPr="00374117" w:rsidRDefault="00540B18" w:rsidP="002245C5">
            <w:pPr>
              <w:rPr>
                <w:rFonts w:cs="Arial"/>
                <w:szCs w:val="18"/>
                <w:u w:val="single"/>
                <w:lang w:val="en-GB"/>
              </w:rPr>
            </w:pPr>
            <w:hyperlink r:id="rId18" w:history="1">
              <w:r w:rsidR="00374117" w:rsidRPr="00950B8A">
                <w:rPr>
                  <w:rStyle w:val="Hyperlnk"/>
                  <w:rFonts w:cs="Arial"/>
                  <w:color w:val="auto"/>
                  <w:szCs w:val="18"/>
                  <w:lang w:val="en-GB"/>
                </w:rPr>
                <w:t>www.environdec.com</w:t>
              </w:r>
            </w:hyperlink>
          </w:p>
        </w:tc>
      </w:tr>
      <w:tr w:rsidR="0094137E" w:rsidRPr="00950B8A" w14:paraId="57A8080F" w14:textId="77777777" w:rsidTr="00680EE0">
        <w:trPr>
          <w:trHeight w:val="20"/>
        </w:trPr>
        <w:tc>
          <w:tcPr>
            <w:tcW w:w="1514" w:type="pct"/>
            <w:vAlign w:val="center"/>
          </w:tcPr>
          <w:p w14:paraId="1AA5D724" w14:textId="3900C7C1" w:rsidR="0094137E" w:rsidRPr="00950B8A" w:rsidRDefault="00374117" w:rsidP="00D03212">
            <w:pPr>
              <w:rPr>
                <w:rFonts w:cs="Arial"/>
                <w:b/>
                <w:szCs w:val="18"/>
                <w:lang w:val="en-GB"/>
              </w:rPr>
            </w:pPr>
            <w:r>
              <w:rPr>
                <w:rFonts w:cs="Arial"/>
                <w:b/>
                <w:szCs w:val="18"/>
                <w:lang w:val="en-GB"/>
              </w:rPr>
              <w:t>E-mail</w:t>
            </w:r>
            <w:r w:rsidR="0094137E" w:rsidRPr="00950B8A">
              <w:rPr>
                <w:rFonts w:cs="Arial"/>
                <w:b/>
                <w:szCs w:val="18"/>
                <w:lang w:val="en-GB"/>
              </w:rPr>
              <w:t>:</w:t>
            </w:r>
          </w:p>
        </w:tc>
        <w:tc>
          <w:tcPr>
            <w:tcW w:w="3486" w:type="pct"/>
            <w:vAlign w:val="center"/>
          </w:tcPr>
          <w:p w14:paraId="074E087B" w14:textId="77777777" w:rsidR="0094137E" w:rsidRPr="00950B8A" w:rsidRDefault="0094137E" w:rsidP="00D03212">
            <w:pPr>
              <w:rPr>
                <w:rFonts w:cs="Arial"/>
                <w:szCs w:val="18"/>
                <w:lang w:val="en-GB"/>
              </w:rPr>
            </w:pPr>
            <w:r w:rsidRPr="00950B8A">
              <w:rPr>
                <w:rStyle w:val="Hyperlnk"/>
                <w:rFonts w:cs="Arial"/>
                <w:color w:val="auto"/>
                <w:szCs w:val="18"/>
                <w:lang w:val="en-GB"/>
              </w:rPr>
              <w:t>info@environdec.com</w:t>
            </w:r>
          </w:p>
        </w:tc>
      </w:tr>
    </w:tbl>
    <w:p w14:paraId="644A1C30" w14:textId="77777777" w:rsidR="0094137E" w:rsidRDefault="0094137E" w:rsidP="0094137E">
      <w:pPr>
        <w:rPr>
          <w:rFonts w:cs="Arial"/>
          <w:lang w:val="en-GB"/>
        </w:rPr>
      </w:pPr>
    </w:p>
    <w:tbl>
      <w:tblPr>
        <w:tblStyle w:val="Tabellrutnt"/>
        <w:tblW w:w="5000" w:type="pct"/>
        <w:tblCellMar>
          <w:top w:w="85" w:type="dxa"/>
          <w:left w:w="0" w:type="dxa"/>
          <w:bottom w:w="85" w:type="dxa"/>
          <w:right w:w="0" w:type="dxa"/>
        </w:tblCellMar>
        <w:tblLook w:val="01E0" w:firstRow="1" w:lastRow="1" w:firstColumn="1" w:lastColumn="1" w:noHBand="0" w:noVBand="0"/>
      </w:tblPr>
      <w:tblGrid>
        <w:gridCol w:w="9062"/>
      </w:tblGrid>
      <w:tr w:rsidR="00497723" w:rsidRPr="00540B18" w14:paraId="571B6B5B" w14:textId="77777777" w:rsidTr="00D03212">
        <w:trPr>
          <w:cantSplit/>
        </w:trPr>
        <w:tc>
          <w:tcPr>
            <w:tcW w:w="5000" w:type="pct"/>
            <w:vAlign w:val="center"/>
          </w:tcPr>
          <w:p w14:paraId="23D25534" w14:textId="34812AA3" w:rsidR="00497723" w:rsidRPr="004337B5" w:rsidRDefault="00497723" w:rsidP="00D03212">
            <w:pPr>
              <w:pStyle w:val="Tabelltext"/>
              <w:rPr>
                <w:sz w:val="20"/>
                <w:szCs w:val="20"/>
                <w:lang w:val="en-GB"/>
              </w:rPr>
            </w:pPr>
            <w:r>
              <w:rPr>
                <w:sz w:val="20"/>
                <w:szCs w:val="20"/>
                <w:lang w:val="en-GB"/>
              </w:rPr>
              <w:t>CEN standard EN 15804 serves as the Core Product Category Rules (PCR)</w:t>
            </w:r>
          </w:p>
        </w:tc>
      </w:tr>
      <w:tr w:rsidR="0094137E" w:rsidRPr="00540B18" w14:paraId="43D7B0B9" w14:textId="77777777" w:rsidTr="00D03212">
        <w:trPr>
          <w:cantSplit/>
        </w:trPr>
        <w:tc>
          <w:tcPr>
            <w:tcW w:w="5000" w:type="pct"/>
            <w:vAlign w:val="center"/>
          </w:tcPr>
          <w:p w14:paraId="0A283721" w14:textId="77777777" w:rsidR="0094137E" w:rsidRPr="004337B5" w:rsidRDefault="0094137E" w:rsidP="00D03212">
            <w:pPr>
              <w:pStyle w:val="Tabelltext"/>
              <w:rPr>
                <w:sz w:val="20"/>
                <w:szCs w:val="20"/>
                <w:lang w:val="en-GB"/>
              </w:rPr>
            </w:pPr>
            <w:r w:rsidRPr="004337B5">
              <w:rPr>
                <w:sz w:val="20"/>
                <w:szCs w:val="20"/>
                <w:lang w:val="en-GB"/>
              </w:rPr>
              <w:t xml:space="preserve">Product category rules (PCR): </w:t>
            </w:r>
            <w:r w:rsidRPr="004337B5">
              <w:rPr>
                <w:i/>
                <w:sz w:val="20"/>
                <w:szCs w:val="20"/>
                <w:lang w:val="en-GB"/>
              </w:rPr>
              <w:t>&lt;name, registration number, version and UN CPC code(s)&gt;</w:t>
            </w:r>
          </w:p>
        </w:tc>
      </w:tr>
      <w:tr w:rsidR="0094137E" w:rsidRPr="00540B18" w14:paraId="51122795" w14:textId="77777777" w:rsidTr="00D03212">
        <w:trPr>
          <w:cantSplit/>
        </w:trPr>
        <w:tc>
          <w:tcPr>
            <w:tcW w:w="5000" w:type="pct"/>
            <w:vAlign w:val="center"/>
          </w:tcPr>
          <w:p w14:paraId="44A38AD7" w14:textId="77777777" w:rsidR="0094137E" w:rsidRPr="004337B5" w:rsidRDefault="0094137E" w:rsidP="00D03212">
            <w:pPr>
              <w:pStyle w:val="Tabelltext"/>
              <w:rPr>
                <w:i/>
                <w:sz w:val="20"/>
                <w:szCs w:val="20"/>
                <w:lang w:val="en-GB"/>
              </w:rPr>
            </w:pPr>
            <w:r w:rsidRPr="004337B5">
              <w:rPr>
                <w:sz w:val="20"/>
                <w:szCs w:val="20"/>
                <w:lang w:val="en-GB"/>
              </w:rPr>
              <w:t xml:space="preserve">PCR review was conducted by: </w:t>
            </w:r>
            <w:r w:rsidRPr="004337B5">
              <w:rPr>
                <w:i/>
                <w:sz w:val="20"/>
                <w:szCs w:val="20"/>
                <w:lang w:val="en-GB"/>
              </w:rPr>
              <w:t>&lt;name and organisation of the review chair, and information on how to contact the chair through the programme operator&gt;</w:t>
            </w:r>
          </w:p>
        </w:tc>
      </w:tr>
      <w:tr w:rsidR="0094137E" w:rsidRPr="00540B18" w14:paraId="04AC4563" w14:textId="77777777" w:rsidTr="00D03212">
        <w:trPr>
          <w:cantSplit/>
        </w:trPr>
        <w:tc>
          <w:tcPr>
            <w:tcW w:w="5000" w:type="pct"/>
            <w:vAlign w:val="center"/>
          </w:tcPr>
          <w:p w14:paraId="408551ED" w14:textId="77777777" w:rsidR="0094137E" w:rsidRPr="004337B5" w:rsidRDefault="0094137E" w:rsidP="00D03212">
            <w:pPr>
              <w:pStyle w:val="Tabelltext"/>
              <w:rPr>
                <w:sz w:val="20"/>
                <w:szCs w:val="20"/>
                <w:lang w:val="en-GB"/>
              </w:rPr>
            </w:pPr>
            <w:r w:rsidRPr="004337B5">
              <w:rPr>
                <w:sz w:val="20"/>
                <w:szCs w:val="20"/>
                <w:lang w:val="en-GB"/>
              </w:rPr>
              <w:t>Independent third-party verification of the declaration and data, according to ISO 14025:2006:</w:t>
            </w:r>
          </w:p>
          <w:p w14:paraId="55A4BFEC" w14:textId="77777777" w:rsidR="0094137E" w:rsidRPr="004337B5" w:rsidRDefault="0094137E" w:rsidP="00D03212">
            <w:pPr>
              <w:pStyle w:val="Tabelltext"/>
              <w:rPr>
                <w:sz w:val="20"/>
                <w:szCs w:val="20"/>
                <w:lang w:val="en-GB"/>
              </w:rPr>
            </w:pPr>
          </w:p>
          <w:p w14:paraId="2C639DDF" w14:textId="77777777" w:rsidR="0094137E" w:rsidRPr="004337B5" w:rsidRDefault="00540B18" w:rsidP="00D03212">
            <w:pPr>
              <w:pStyle w:val="Tabelltext"/>
              <w:rPr>
                <w:sz w:val="20"/>
                <w:szCs w:val="20"/>
                <w:lang w:val="en-GB"/>
              </w:rPr>
            </w:pPr>
            <w:sdt>
              <w:sdtPr>
                <w:rPr>
                  <w:sz w:val="20"/>
                  <w:szCs w:val="20"/>
                  <w:lang w:val="en-GB"/>
                </w:rPr>
                <w:id w:val="1018581826"/>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sz w:val="20"/>
                <w:szCs w:val="20"/>
                <w:lang w:val="en-GB"/>
              </w:rPr>
              <w:t xml:space="preserve"> EPD process certification </w:t>
            </w:r>
            <w:r w:rsidR="0094137E" w:rsidRPr="004337B5">
              <w:rPr>
                <w:sz w:val="20"/>
                <w:szCs w:val="20"/>
                <w:lang w:val="en-GB"/>
              </w:rPr>
              <w:tab/>
            </w:r>
            <w:sdt>
              <w:sdtPr>
                <w:rPr>
                  <w:sz w:val="20"/>
                  <w:szCs w:val="20"/>
                  <w:lang w:val="en-GB"/>
                </w:rPr>
                <w:id w:val="1673998185"/>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sz w:val="20"/>
                <w:szCs w:val="20"/>
                <w:lang w:val="en-GB"/>
              </w:rPr>
              <w:t xml:space="preserve"> EPD verification</w:t>
            </w:r>
          </w:p>
        </w:tc>
      </w:tr>
      <w:tr w:rsidR="0094137E" w:rsidRPr="00540B18" w14:paraId="6ABF45D1" w14:textId="77777777" w:rsidTr="00D03212">
        <w:trPr>
          <w:cantSplit/>
        </w:trPr>
        <w:tc>
          <w:tcPr>
            <w:tcW w:w="5000" w:type="pct"/>
            <w:vAlign w:val="center"/>
          </w:tcPr>
          <w:p w14:paraId="5FEEA47B" w14:textId="4CC964D3" w:rsidR="0094137E" w:rsidRPr="004337B5" w:rsidRDefault="0094137E" w:rsidP="00D03212">
            <w:pPr>
              <w:pStyle w:val="Tabelltext"/>
              <w:rPr>
                <w:i/>
                <w:sz w:val="20"/>
                <w:szCs w:val="20"/>
                <w:lang w:val="en-GB"/>
              </w:rPr>
            </w:pPr>
            <w:r w:rsidRPr="004337B5">
              <w:rPr>
                <w:sz w:val="20"/>
                <w:szCs w:val="20"/>
                <w:lang w:val="en-GB"/>
              </w:rPr>
              <w:t xml:space="preserve">Third party verifier: </w:t>
            </w:r>
            <w:r w:rsidRPr="004337B5">
              <w:rPr>
                <w:i/>
                <w:sz w:val="20"/>
                <w:szCs w:val="20"/>
                <w:lang w:val="en-GB"/>
              </w:rPr>
              <w:t>&lt;name</w:t>
            </w:r>
            <w:r w:rsidR="002D11BB">
              <w:rPr>
                <w:i/>
                <w:sz w:val="20"/>
                <w:szCs w:val="20"/>
                <w:lang w:val="en-GB"/>
              </w:rPr>
              <w:t xml:space="preserve"> and</w:t>
            </w:r>
            <w:r w:rsidR="002D11BB" w:rsidRPr="004337B5">
              <w:rPr>
                <w:i/>
                <w:sz w:val="20"/>
                <w:szCs w:val="20"/>
                <w:lang w:val="en-GB"/>
              </w:rPr>
              <w:t xml:space="preserve"> </w:t>
            </w:r>
            <w:r w:rsidRPr="004337B5">
              <w:rPr>
                <w:i/>
                <w:sz w:val="20"/>
                <w:szCs w:val="20"/>
                <w:lang w:val="en-GB"/>
              </w:rPr>
              <w:t xml:space="preserve">organisation of the </w:t>
            </w:r>
            <w:proofErr w:type="gramStart"/>
            <w:r w:rsidRPr="004337B5">
              <w:rPr>
                <w:i/>
                <w:sz w:val="20"/>
                <w:szCs w:val="20"/>
                <w:lang w:val="en-GB"/>
              </w:rPr>
              <w:t>third party</w:t>
            </w:r>
            <w:proofErr w:type="gramEnd"/>
            <w:r w:rsidRPr="004337B5">
              <w:rPr>
                <w:i/>
                <w:sz w:val="20"/>
                <w:szCs w:val="20"/>
                <w:lang w:val="en-GB"/>
              </w:rPr>
              <w:t xml:space="preserve"> verifier&gt;</w:t>
            </w:r>
          </w:p>
          <w:p w14:paraId="6128E164" w14:textId="77777777" w:rsidR="0094137E" w:rsidRPr="004337B5" w:rsidRDefault="0094137E" w:rsidP="00D03212">
            <w:pPr>
              <w:pStyle w:val="Tabelltext"/>
              <w:rPr>
                <w:i/>
                <w:sz w:val="20"/>
                <w:szCs w:val="20"/>
                <w:lang w:val="en-GB"/>
              </w:rPr>
            </w:pPr>
          </w:p>
          <w:p w14:paraId="785BA9F1" w14:textId="77777777" w:rsidR="0094137E" w:rsidRPr="004337B5" w:rsidRDefault="0094137E" w:rsidP="00D03212">
            <w:pPr>
              <w:pStyle w:val="Tabelltext"/>
              <w:rPr>
                <w:i/>
                <w:sz w:val="20"/>
                <w:szCs w:val="20"/>
                <w:lang w:val="en-GB"/>
              </w:rPr>
            </w:pPr>
            <w:r w:rsidRPr="004337B5">
              <w:rPr>
                <w:i/>
                <w:sz w:val="20"/>
                <w:szCs w:val="20"/>
                <w:lang w:val="en-GB"/>
              </w:rPr>
              <w:t>In case of accredited certification bodies:</w:t>
            </w:r>
          </w:p>
          <w:p w14:paraId="6F9382FA" w14:textId="77777777" w:rsidR="0094137E" w:rsidRPr="004337B5" w:rsidRDefault="0094137E" w:rsidP="00D03212">
            <w:pPr>
              <w:pStyle w:val="Tabelltext"/>
              <w:rPr>
                <w:i/>
                <w:sz w:val="20"/>
                <w:szCs w:val="20"/>
                <w:lang w:val="en-GB"/>
              </w:rPr>
            </w:pPr>
            <w:r w:rsidRPr="004337B5">
              <w:rPr>
                <w:sz w:val="20"/>
                <w:szCs w:val="20"/>
                <w:lang w:val="en-GB"/>
              </w:rPr>
              <w:t xml:space="preserve">Accredited by: </w:t>
            </w:r>
            <w:r w:rsidRPr="004337B5">
              <w:rPr>
                <w:i/>
                <w:sz w:val="20"/>
                <w:szCs w:val="20"/>
                <w:lang w:val="en-GB"/>
              </w:rPr>
              <w:t xml:space="preserve">&lt;name of the accreditation body and accreditation number, </w:t>
            </w:r>
            <w:r>
              <w:rPr>
                <w:i/>
                <w:sz w:val="20"/>
                <w:szCs w:val="20"/>
                <w:lang w:val="en-GB"/>
              </w:rPr>
              <w:t>where</w:t>
            </w:r>
            <w:r w:rsidRPr="004337B5">
              <w:rPr>
                <w:i/>
                <w:sz w:val="20"/>
                <w:szCs w:val="20"/>
                <w:lang w:val="en-GB"/>
              </w:rPr>
              <w:t xml:space="preserve"> applicable&gt;.</w:t>
            </w:r>
          </w:p>
          <w:p w14:paraId="0914978D" w14:textId="77777777" w:rsidR="0094137E" w:rsidRPr="004337B5" w:rsidRDefault="0094137E" w:rsidP="00D03212">
            <w:pPr>
              <w:pStyle w:val="Tabelltext"/>
              <w:rPr>
                <w:i/>
                <w:sz w:val="20"/>
                <w:szCs w:val="20"/>
                <w:lang w:val="en-GB"/>
              </w:rPr>
            </w:pPr>
          </w:p>
          <w:p w14:paraId="7606B0E5" w14:textId="77777777" w:rsidR="0094137E" w:rsidRPr="004337B5" w:rsidRDefault="0094137E" w:rsidP="00D03212">
            <w:pPr>
              <w:pStyle w:val="Tabelltext"/>
              <w:rPr>
                <w:i/>
                <w:sz w:val="20"/>
                <w:szCs w:val="20"/>
                <w:lang w:val="en-GB"/>
              </w:rPr>
            </w:pPr>
            <w:r w:rsidRPr="004337B5">
              <w:rPr>
                <w:i/>
                <w:sz w:val="20"/>
                <w:szCs w:val="20"/>
                <w:lang w:val="en-GB"/>
              </w:rPr>
              <w:t>In case of recognised individual verifiers:</w:t>
            </w:r>
          </w:p>
          <w:p w14:paraId="79BD35A0" w14:textId="77777777" w:rsidR="0094137E" w:rsidRPr="004337B5" w:rsidRDefault="0094137E" w:rsidP="00D03212">
            <w:pPr>
              <w:pStyle w:val="Tabelltext"/>
              <w:rPr>
                <w:sz w:val="20"/>
                <w:szCs w:val="20"/>
                <w:lang w:val="en-GB"/>
              </w:rPr>
            </w:pPr>
            <w:r w:rsidRPr="004337B5">
              <w:rPr>
                <w:sz w:val="20"/>
                <w:szCs w:val="20"/>
                <w:lang w:val="en-GB"/>
              </w:rPr>
              <w:t>Approved by: The International EPD</w:t>
            </w:r>
            <w:r w:rsidRPr="004337B5">
              <w:rPr>
                <w:sz w:val="20"/>
                <w:szCs w:val="20"/>
                <w:vertAlign w:val="superscript"/>
                <w:lang w:val="en-GB"/>
              </w:rPr>
              <w:t>®</w:t>
            </w:r>
            <w:r w:rsidRPr="004337B5">
              <w:rPr>
                <w:sz w:val="20"/>
                <w:szCs w:val="20"/>
                <w:lang w:val="en-GB"/>
              </w:rPr>
              <w:t xml:space="preserve"> System</w:t>
            </w:r>
          </w:p>
        </w:tc>
      </w:tr>
      <w:tr w:rsidR="0094137E" w:rsidRPr="00537139" w14:paraId="4F14A223" w14:textId="77777777" w:rsidTr="00D03212">
        <w:trPr>
          <w:cantSplit/>
        </w:trPr>
        <w:tc>
          <w:tcPr>
            <w:tcW w:w="5000" w:type="pct"/>
            <w:vAlign w:val="center"/>
          </w:tcPr>
          <w:p w14:paraId="46E64528" w14:textId="77777777" w:rsidR="0094137E" w:rsidRPr="004337B5" w:rsidRDefault="0094137E" w:rsidP="00D03212">
            <w:pPr>
              <w:pStyle w:val="Tabelltext"/>
              <w:rPr>
                <w:sz w:val="20"/>
                <w:szCs w:val="20"/>
                <w:lang w:val="en-GB"/>
              </w:rPr>
            </w:pPr>
            <w:r w:rsidRPr="004337B5">
              <w:rPr>
                <w:sz w:val="20"/>
                <w:szCs w:val="20"/>
                <w:lang w:val="en-GB"/>
              </w:rPr>
              <w:t>Procedure for follow-up of data during EPD validity involves third party verifier:</w:t>
            </w:r>
          </w:p>
          <w:p w14:paraId="0AF7EE65" w14:textId="77777777" w:rsidR="0094137E" w:rsidRPr="004337B5" w:rsidRDefault="0094137E" w:rsidP="00D03212">
            <w:pPr>
              <w:pStyle w:val="Tabelltext"/>
              <w:rPr>
                <w:sz w:val="20"/>
                <w:szCs w:val="20"/>
                <w:lang w:val="en-GB"/>
              </w:rPr>
            </w:pPr>
          </w:p>
          <w:p w14:paraId="64814A84" w14:textId="77777777" w:rsidR="0094137E" w:rsidRPr="004337B5" w:rsidRDefault="00540B18" w:rsidP="00D03212">
            <w:pPr>
              <w:pStyle w:val="Tabelltext"/>
              <w:rPr>
                <w:sz w:val="20"/>
                <w:szCs w:val="20"/>
                <w:lang w:val="en-GB"/>
              </w:rPr>
            </w:pPr>
            <w:sdt>
              <w:sdtPr>
                <w:rPr>
                  <w:sz w:val="20"/>
                  <w:szCs w:val="20"/>
                  <w:lang w:val="en-GB"/>
                </w:rPr>
                <w:id w:val="441352804"/>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sz w:val="20"/>
                <w:szCs w:val="20"/>
                <w:lang w:val="en-GB"/>
              </w:rPr>
              <w:t xml:space="preserve"> Yes</w:t>
            </w:r>
            <w:r w:rsidR="0094137E" w:rsidRPr="004337B5">
              <w:rPr>
                <w:sz w:val="20"/>
                <w:szCs w:val="20"/>
                <w:lang w:val="en-GB"/>
              </w:rPr>
              <w:tab/>
            </w:r>
            <w:sdt>
              <w:sdtPr>
                <w:rPr>
                  <w:sz w:val="20"/>
                  <w:szCs w:val="20"/>
                  <w:lang w:val="en-GB"/>
                </w:rPr>
                <w:id w:val="-1512143189"/>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sz w:val="20"/>
                <w:szCs w:val="20"/>
                <w:lang w:val="en-GB"/>
              </w:rPr>
              <w:t xml:space="preserve"> No</w:t>
            </w:r>
          </w:p>
        </w:tc>
      </w:tr>
    </w:tbl>
    <w:p w14:paraId="659D000A" w14:textId="77777777" w:rsidR="0094137E" w:rsidRPr="00600073" w:rsidRDefault="0094137E" w:rsidP="0094137E">
      <w:pPr>
        <w:rPr>
          <w:lang w:val="en-US"/>
        </w:rPr>
      </w:pPr>
    </w:p>
    <w:p w14:paraId="62E73ADA" w14:textId="77777777" w:rsidR="00C61960" w:rsidRDefault="0094137E" w:rsidP="0094137E">
      <w:pPr>
        <w:rPr>
          <w:lang w:val="en-US"/>
        </w:rPr>
      </w:pPr>
      <w:r w:rsidRPr="003C2759">
        <w:rPr>
          <w:lang w:val="en-US"/>
        </w:rPr>
        <w:t xml:space="preserve">The EPD owner has the sole ownership, liability, and responsibility for the EPD. </w:t>
      </w:r>
    </w:p>
    <w:p w14:paraId="63827A19" w14:textId="77777777" w:rsidR="00C61960" w:rsidRDefault="00C61960" w:rsidP="0094137E">
      <w:pPr>
        <w:rPr>
          <w:lang w:val="en-US"/>
        </w:rPr>
      </w:pPr>
    </w:p>
    <w:p w14:paraId="53176BFA" w14:textId="5C492B3F" w:rsidR="0094137E" w:rsidRPr="003C2759" w:rsidRDefault="0094137E" w:rsidP="0094137E">
      <w:pPr>
        <w:rPr>
          <w:lang w:val="en-GB"/>
        </w:rPr>
      </w:pPr>
      <w:r w:rsidRPr="003C2759">
        <w:rPr>
          <w:lang w:val="en-US"/>
        </w:rPr>
        <w:t xml:space="preserve">EPDs within the same product category but from different </w:t>
      </w:r>
      <w:proofErr w:type="spellStart"/>
      <w:r w:rsidRPr="003C2759">
        <w:rPr>
          <w:lang w:val="en-US"/>
        </w:rPr>
        <w:t>programmes</w:t>
      </w:r>
      <w:proofErr w:type="spellEnd"/>
      <w:r w:rsidRPr="003C2759">
        <w:rPr>
          <w:lang w:val="en-US"/>
        </w:rPr>
        <w:t xml:space="preserve"> may not be comparable. EPDs of construction products may not be comparable if they do not comply with</w:t>
      </w:r>
      <w:r w:rsidR="002D11BB">
        <w:rPr>
          <w:lang w:val="en-US"/>
        </w:rPr>
        <w:t xml:space="preserve"> </w:t>
      </w:r>
      <w:r w:rsidRPr="003C2759">
        <w:rPr>
          <w:lang w:val="en-US"/>
        </w:rPr>
        <w:t>EN 15804.</w:t>
      </w:r>
      <w:r w:rsidR="00CE0887">
        <w:rPr>
          <w:lang w:val="en-US"/>
        </w:rPr>
        <w:t xml:space="preserve"> For further information about comparability, see EN 15804 and ISO 14025.</w:t>
      </w:r>
    </w:p>
    <w:p w14:paraId="449648AF" w14:textId="77777777" w:rsidR="0094137E" w:rsidRPr="0094137E" w:rsidRDefault="0094137E" w:rsidP="0094137E">
      <w:pPr>
        <w:rPr>
          <w:lang w:val="en-US"/>
        </w:rPr>
      </w:pPr>
    </w:p>
    <w:p w14:paraId="546F4CDF" w14:textId="77777777" w:rsidR="0094137E" w:rsidRDefault="0094137E" w:rsidP="0094137E">
      <w:pPr>
        <w:rPr>
          <w:lang w:val="en-US"/>
        </w:rPr>
      </w:pPr>
    </w:p>
    <w:p w14:paraId="4CE4E50C" w14:textId="77777777" w:rsidR="0094137E" w:rsidRDefault="0094137E" w:rsidP="0094137E">
      <w:pPr>
        <w:rPr>
          <w:lang w:val="en-US"/>
        </w:rPr>
      </w:pPr>
    </w:p>
    <w:p w14:paraId="0433D5A1" w14:textId="77777777" w:rsidR="0094137E" w:rsidRDefault="0094137E">
      <w:pPr>
        <w:spacing w:after="200"/>
        <w:rPr>
          <w:rFonts w:cs="Arial"/>
          <w:b/>
          <w:color w:val="1E6052"/>
          <w:sz w:val="32"/>
          <w:lang w:val="en-US"/>
        </w:rPr>
      </w:pPr>
      <w:r>
        <w:rPr>
          <w:lang w:val="en-US"/>
        </w:rPr>
        <w:br w:type="page"/>
      </w:r>
    </w:p>
    <w:p w14:paraId="6AAF7B36" w14:textId="43546B2F" w:rsidR="0094137E" w:rsidRPr="005343C9" w:rsidRDefault="0094137E" w:rsidP="008B3CE7">
      <w:pPr>
        <w:pStyle w:val="Head2"/>
      </w:pPr>
      <w:r w:rsidRPr="005343C9">
        <w:lastRenderedPageBreak/>
        <w:t>Company information</w:t>
      </w:r>
    </w:p>
    <w:p w14:paraId="33DB822E" w14:textId="2B90965B" w:rsidR="008B3CE7" w:rsidRDefault="0094137E" w:rsidP="0094137E">
      <w:pPr>
        <w:rPr>
          <w:rFonts w:cs="Arial"/>
          <w:color w:val="BFBFBF" w:themeColor="background1" w:themeShade="BF"/>
          <w:lang w:val="en-GB"/>
        </w:rPr>
      </w:pPr>
      <w:r w:rsidRPr="00B6333F">
        <w:rPr>
          <w:rFonts w:cs="Arial"/>
          <w:u w:val="single"/>
          <w:lang w:val="en-GB"/>
        </w:rPr>
        <w:t>Owner of the EPD:</w:t>
      </w:r>
      <w:r w:rsidRPr="00A9026F">
        <w:rPr>
          <w:rFonts w:cs="Arial"/>
          <w:lang w:val="en-GB"/>
        </w:rPr>
        <w:t xml:space="preserve"> </w:t>
      </w:r>
      <w:r w:rsidRPr="004B17E0">
        <w:rPr>
          <w:rFonts w:cs="Arial"/>
          <w:color w:val="BFBFBF" w:themeColor="background1" w:themeShade="BF"/>
          <w:lang w:val="en-GB"/>
        </w:rPr>
        <w:t>[</w:t>
      </w:r>
      <w:r w:rsidR="008B3CE7">
        <w:rPr>
          <w:rFonts w:cs="Arial"/>
          <w:color w:val="BFBFBF" w:themeColor="background1" w:themeShade="BF"/>
          <w:lang w:val="en-GB"/>
        </w:rPr>
        <w:t>Company</w:t>
      </w:r>
      <w:r w:rsidRPr="004B17E0">
        <w:rPr>
          <w:rFonts w:cs="Arial"/>
          <w:color w:val="BFBFBF" w:themeColor="background1" w:themeShade="BF"/>
          <w:lang w:val="en-GB"/>
        </w:rPr>
        <w:t>]</w:t>
      </w:r>
    </w:p>
    <w:p w14:paraId="2DAEE94D" w14:textId="6EAD97E5" w:rsidR="008B3CE7" w:rsidRPr="008B3CE7" w:rsidRDefault="008B3CE7" w:rsidP="0094137E">
      <w:pPr>
        <w:rPr>
          <w:rFonts w:cs="Arial"/>
          <w:color w:val="BFBFBF" w:themeColor="background1" w:themeShade="BF"/>
          <w:lang w:val="en-GB"/>
        </w:rPr>
      </w:pPr>
      <w:r>
        <w:rPr>
          <w:rFonts w:cs="Arial"/>
          <w:u w:val="single"/>
          <w:lang w:val="en-GB"/>
        </w:rPr>
        <w:t>Contact</w:t>
      </w:r>
      <w:r w:rsidRPr="00B6333F">
        <w:rPr>
          <w:rFonts w:cs="Arial"/>
          <w:u w:val="single"/>
          <w:lang w:val="en-GB"/>
        </w:rPr>
        <w:t>:</w:t>
      </w:r>
      <w:r w:rsidRPr="008B3CE7">
        <w:rPr>
          <w:rFonts w:cs="Arial"/>
          <w:lang w:val="en-GB"/>
        </w:rPr>
        <w:t xml:space="preserve"> </w:t>
      </w:r>
      <w:r w:rsidRPr="004B17E0">
        <w:rPr>
          <w:rFonts w:cs="Arial"/>
          <w:color w:val="BFBFBF" w:themeColor="background1" w:themeShade="BF"/>
          <w:lang w:val="en-GB"/>
        </w:rPr>
        <w:t>[</w:t>
      </w:r>
      <w:r>
        <w:rPr>
          <w:rFonts w:cs="Arial"/>
          <w:color w:val="BFBFBF" w:themeColor="background1" w:themeShade="BF"/>
          <w:lang w:val="en-GB"/>
        </w:rPr>
        <w:t>Contact person</w:t>
      </w:r>
      <w:r w:rsidRPr="004B17E0">
        <w:rPr>
          <w:rFonts w:cs="Arial"/>
          <w:color w:val="BFBFBF" w:themeColor="background1" w:themeShade="BF"/>
          <w:lang w:val="en-GB"/>
        </w:rPr>
        <w:t>]</w:t>
      </w:r>
    </w:p>
    <w:p w14:paraId="26EAD996" w14:textId="77777777" w:rsidR="0094137E" w:rsidRPr="001B7400" w:rsidRDefault="0094137E" w:rsidP="0094137E">
      <w:pPr>
        <w:rPr>
          <w:rFonts w:cs="Arial"/>
          <w:u w:val="single"/>
          <w:lang w:val="en-GB"/>
        </w:rPr>
      </w:pPr>
      <w:r w:rsidRPr="00B6333F">
        <w:rPr>
          <w:rFonts w:cs="Arial"/>
          <w:u w:val="single"/>
          <w:lang w:val="en-GB"/>
        </w:rPr>
        <w:t>Description of the organisation:</w:t>
      </w:r>
      <w:r w:rsidRPr="00A9026F">
        <w:rPr>
          <w:rFonts w:cs="Arial"/>
          <w:lang w:val="en-GB"/>
        </w:rPr>
        <w:t xml:space="preserve"> </w:t>
      </w:r>
      <w:r w:rsidRPr="004B17E0">
        <w:rPr>
          <w:rFonts w:cs="Arial"/>
          <w:color w:val="BFBFBF" w:themeColor="background1" w:themeShade="BF"/>
          <w:lang w:val="en-GB"/>
        </w:rPr>
        <w:t>[...]</w:t>
      </w:r>
    </w:p>
    <w:p w14:paraId="1AAA2630" w14:textId="77777777" w:rsidR="0094137E" w:rsidRPr="007544C9" w:rsidRDefault="0094137E" w:rsidP="0094137E">
      <w:pPr>
        <w:rPr>
          <w:rFonts w:cs="Arial"/>
          <w:color w:val="BFBFBF" w:themeColor="background1" w:themeShade="BF"/>
          <w:lang w:val="en-GB"/>
        </w:rPr>
      </w:pPr>
      <w:r w:rsidRPr="000C035D">
        <w:rPr>
          <w:rFonts w:cs="Arial"/>
          <w:u w:val="single"/>
          <w:lang w:val="en-GB"/>
        </w:rPr>
        <w:t>Product-related or management system-related certifications:</w:t>
      </w:r>
      <w:r w:rsidRPr="000C035D">
        <w:rPr>
          <w:rFonts w:cs="Arial"/>
          <w:lang w:val="en-GB"/>
        </w:rPr>
        <w:t xml:space="preserve"> </w:t>
      </w:r>
      <w:r w:rsidRPr="007544C9">
        <w:rPr>
          <w:rFonts w:cs="Arial"/>
          <w:color w:val="BFBFBF" w:themeColor="background1" w:themeShade="BF"/>
          <w:lang w:val="en-GB"/>
        </w:rPr>
        <w:t>[e.g. ISO 14024 Type I environmental labels, ISO 9001- and 14001-certificates, EMAS-registrations, SA 8000, supply chain management and social responsibility]</w:t>
      </w:r>
    </w:p>
    <w:p w14:paraId="0C87B8FC" w14:textId="0E142988" w:rsidR="0094137E" w:rsidRPr="001B7400" w:rsidRDefault="0094137E" w:rsidP="0094137E">
      <w:pPr>
        <w:rPr>
          <w:rFonts w:cs="Arial"/>
          <w:lang w:val="en-GB"/>
        </w:rPr>
      </w:pPr>
      <w:r w:rsidRPr="00C90331">
        <w:rPr>
          <w:rFonts w:cs="Arial"/>
          <w:u w:val="single"/>
          <w:lang w:val="en-GB"/>
        </w:rPr>
        <w:t>Name and location of production site</w:t>
      </w:r>
      <w:r w:rsidR="006936C5" w:rsidRPr="000C035D">
        <w:rPr>
          <w:rFonts w:cs="Arial"/>
          <w:u w:val="single"/>
          <w:lang w:val="en-GB"/>
        </w:rPr>
        <w:t>(s)</w:t>
      </w:r>
      <w:r w:rsidRPr="000C035D">
        <w:rPr>
          <w:rFonts w:cs="Arial"/>
          <w:u w:val="single"/>
          <w:lang w:val="en-GB"/>
        </w:rPr>
        <w:t>:</w:t>
      </w:r>
      <w:r w:rsidRPr="000C035D">
        <w:rPr>
          <w:rFonts w:cs="Arial"/>
          <w:lang w:val="en-GB"/>
        </w:rPr>
        <w:t xml:space="preserve"> </w:t>
      </w:r>
      <w:r w:rsidRPr="004B17E0">
        <w:rPr>
          <w:rFonts w:cs="Arial"/>
          <w:color w:val="BFBFBF" w:themeColor="background1" w:themeShade="BF"/>
          <w:lang w:val="en-GB"/>
        </w:rPr>
        <w:t>[...]</w:t>
      </w:r>
    </w:p>
    <w:p w14:paraId="4DD06234" w14:textId="77777777" w:rsidR="0094137E" w:rsidRDefault="0094137E" w:rsidP="0094137E">
      <w:pPr>
        <w:rPr>
          <w:rFonts w:cs="Arial"/>
          <w:lang w:val="en-GB"/>
        </w:rPr>
      </w:pPr>
    </w:p>
    <w:p w14:paraId="4E5449BE" w14:textId="77777777" w:rsidR="0094137E" w:rsidRPr="005343C9" w:rsidRDefault="0094137E" w:rsidP="0094137E">
      <w:pPr>
        <w:rPr>
          <w:rFonts w:cs="Arial"/>
          <w:lang w:val="en-GB"/>
        </w:rPr>
      </w:pPr>
    </w:p>
    <w:p w14:paraId="129DEA99" w14:textId="77777777" w:rsidR="0094137E" w:rsidRPr="005343C9" w:rsidRDefault="0094137E" w:rsidP="008B3CE7">
      <w:pPr>
        <w:pStyle w:val="Head2"/>
      </w:pPr>
      <w:r w:rsidRPr="005343C9">
        <w:t>Product information</w:t>
      </w:r>
    </w:p>
    <w:p w14:paraId="4F3DAAA0" w14:textId="77777777" w:rsidR="0094137E" w:rsidRPr="005343C9" w:rsidRDefault="0094137E" w:rsidP="0094137E">
      <w:pPr>
        <w:pStyle w:val="Head1"/>
        <w:rPr>
          <w:color w:val="1E6052" w:themeColor="accent1"/>
        </w:rPr>
        <w:sectPr w:rsidR="0094137E" w:rsidRPr="005343C9" w:rsidSect="00E94ED2">
          <w:headerReference w:type="even" r:id="rId19"/>
          <w:headerReference w:type="default" r:id="rId20"/>
          <w:footerReference w:type="default" r:id="rId21"/>
          <w:pgSz w:w="11906" w:h="16838"/>
          <w:pgMar w:top="1417" w:right="1417" w:bottom="1417" w:left="1417" w:header="709" w:footer="567" w:gutter="0"/>
          <w:cols w:space="708"/>
          <w:docGrid w:linePitch="360"/>
        </w:sectPr>
      </w:pPr>
    </w:p>
    <w:p w14:paraId="0BC79B10" w14:textId="77777777" w:rsidR="0094137E" w:rsidRPr="001B7400" w:rsidRDefault="0094137E" w:rsidP="0094137E">
      <w:pPr>
        <w:rPr>
          <w:rFonts w:cs="Arial"/>
          <w:lang w:val="en-GB"/>
        </w:rPr>
      </w:pPr>
      <w:r>
        <w:rPr>
          <w:rFonts w:cs="Arial"/>
          <w:u w:val="single"/>
          <w:lang w:val="en-GB"/>
        </w:rPr>
        <w:t>Product name:</w:t>
      </w:r>
      <w:r w:rsidRPr="004B17E0">
        <w:rPr>
          <w:rFonts w:cs="Arial"/>
          <w:color w:val="BFBFBF" w:themeColor="background1" w:themeShade="BF"/>
          <w:lang w:val="en-GB"/>
        </w:rPr>
        <w:t xml:space="preserve"> [...]</w:t>
      </w:r>
    </w:p>
    <w:p w14:paraId="03946D9D" w14:textId="77777777" w:rsidR="0094137E" w:rsidRDefault="0094137E" w:rsidP="0094137E">
      <w:pPr>
        <w:rPr>
          <w:rFonts w:cs="Arial"/>
          <w:lang w:val="en-GB"/>
        </w:rPr>
      </w:pPr>
      <w:r w:rsidRPr="001B7400">
        <w:rPr>
          <w:rFonts w:cs="Arial"/>
          <w:u w:val="single"/>
          <w:lang w:val="en-GB"/>
        </w:rPr>
        <w:t>Product identification:</w:t>
      </w:r>
      <w:r>
        <w:rPr>
          <w:rFonts w:cs="Arial"/>
          <w:lang w:val="en-GB"/>
        </w:rPr>
        <w:t xml:space="preserve"> </w:t>
      </w:r>
      <w:r w:rsidRPr="004B17E0">
        <w:rPr>
          <w:rFonts w:cs="Arial"/>
          <w:color w:val="BFBFBF" w:themeColor="background1" w:themeShade="BF"/>
          <w:lang w:val="en-GB"/>
        </w:rPr>
        <w:t>[unambiguous identification of the product by standards, concessions, or other means]</w:t>
      </w:r>
    </w:p>
    <w:p w14:paraId="703DC75F" w14:textId="77777777" w:rsidR="0094137E" w:rsidRDefault="0094137E" w:rsidP="0094137E">
      <w:pPr>
        <w:rPr>
          <w:rFonts w:cs="Arial"/>
          <w:lang w:val="en-GB"/>
        </w:rPr>
      </w:pPr>
      <w:r w:rsidRPr="001B7400">
        <w:rPr>
          <w:rFonts w:cs="Arial"/>
          <w:u w:val="single"/>
          <w:lang w:val="en-GB"/>
        </w:rPr>
        <w:t>Product description:</w:t>
      </w:r>
      <w:r>
        <w:rPr>
          <w:rFonts w:cs="Arial"/>
          <w:lang w:val="en-GB"/>
        </w:rPr>
        <w:t xml:space="preserve"> </w:t>
      </w:r>
      <w:r w:rsidRPr="004B17E0">
        <w:rPr>
          <w:rFonts w:cs="Arial"/>
          <w:color w:val="BFBFBF" w:themeColor="background1" w:themeShade="BF"/>
          <w:lang w:val="en-GB"/>
        </w:rPr>
        <w:t>[product description, application/intended use, technical functions, e.g. expected service life time]</w:t>
      </w:r>
    </w:p>
    <w:p w14:paraId="0D166F37" w14:textId="77777777" w:rsidR="0094137E" w:rsidRDefault="0094137E" w:rsidP="0094137E">
      <w:pPr>
        <w:rPr>
          <w:rFonts w:cs="Arial"/>
          <w:lang w:val="en-GB"/>
        </w:rPr>
      </w:pPr>
      <w:r w:rsidRPr="001B7400">
        <w:rPr>
          <w:rFonts w:cs="Arial"/>
          <w:u w:val="single"/>
          <w:lang w:val="en-GB"/>
        </w:rPr>
        <w:t>UN CPC code:</w:t>
      </w:r>
      <w:r>
        <w:rPr>
          <w:rFonts w:cs="Arial"/>
          <w:lang w:val="en-GB"/>
        </w:rPr>
        <w:t xml:space="preserve"> </w:t>
      </w:r>
      <w:r w:rsidRPr="004B17E0">
        <w:rPr>
          <w:rFonts w:cs="Arial"/>
          <w:color w:val="BFBFBF" w:themeColor="background1" w:themeShade="BF"/>
          <w:lang w:val="en-GB"/>
        </w:rPr>
        <w:t>[...]</w:t>
      </w:r>
    </w:p>
    <w:p w14:paraId="30B55371" w14:textId="77777777" w:rsidR="0094137E" w:rsidRPr="007544C9" w:rsidRDefault="0094137E" w:rsidP="0094137E">
      <w:pPr>
        <w:rPr>
          <w:rFonts w:cs="Arial"/>
          <w:color w:val="BFBFBF" w:themeColor="background1" w:themeShade="BF"/>
          <w:lang w:val="en-GB"/>
        </w:rPr>
      </w:pPr>
      <w:r w:rsidRPr="007544C9">
        <w:rPr>
          <w:rFonts w:cs="Arial"/>
          <w:color w:val="BFBFBF" w:themeColor="background1" w:themeShade="BF"/>
          <w:u w:val="single"/>
          <w:lang w:val="en-GB"/>
        </w:rPr>
        <w:t>Other codes for product classification:</w:t>
      </w:r>
      <w:r w:rsidRPr="007544C9">
        <w:rPr>
          <w:rFonts w:cs="Arial"/>
          <w:color w:val="BFBFBF" w:themeColor="background1" w:themeShade="BF"/>
          <w:lang w:val="en-GB"/>
        </w:rPr>
        <w:t xml:space="preserve"> [e.g. </w:t>
      </w:r>
      <w:r w:rsidRPr="005343C9">
        <w:rPr>
          <w:rFonts w:cs="Arial"/>
          <w:color w:val="BFBFBF" w:themeColor="background1" w:themeShade="BF"/>
          <w:lang w:val="en-GB"/>
        </w:rPr>
        <w:t>GTIN</w:t>
      </w:r>
      <w:r w:rsidRPr="007544C9">
        <w:rPr>
          <w:rFonts w:cs="Arial"/>
          <w:color w:val="BFBFBF" w:themeColor="background1" w:themeShade="BF"/>
          <w:lang w:val="en-GB"/>
        </w:rPr>
        <w:t>, CPV, UNSPSC, NACE/CPA, ANZSIC]</w:t>
      </w:r>
    </w:p>
    <w:p w14:paraId="6340A270" w14:textId="77777777" w:rsidR="0094137E" w:rsidRDefault="0094137E" w:rsidP="0094137E">
      <w:pPr>
        <w:rPr>
          <w:rFonts w:cs="Arial"/>
          <w:lang w:val="en-GB"/>
        </w:rPr>
        <w:sectPr w:rsidR="0094137E" w:rsidSect="000C035D">
          <w:type w:val="continuous"/>
          <w:pgSz w:w="11906" w:h="16838"/>
          <w:pgMar w:top="1417" w:right="1417" w:bottom="1417" w:left="1417" w:header="709" w:footer="567" w:gutter="0"/>
          <w:cols w:space="708"/>
          <w:docGrid w:linePitch="360"/>
        </w:sectPr>
      </w:pPr>
    </w:p>
    <w:p w14:paraId="41A48704" w14:textId="77777777" w:rsidR="0094137E" w:rsidRDefault="0094137E" w:rsidP="0094137E">
      <w:pPr>
        <w:rPr>
          <w:rFonts w:cs="Arial"/>
          <w:lang w:val="en-GB"/>
        </w:rPr>
      </w:pPr>
    </w:p>
    <w:p w14:paraId="205BDBFD" w14:textId="77777777" w:rsidR="00504BBC" w:rsidRDefault="00504BBC" w:rsidP="0094137E">
      <w:pPr>
        <w:rPr>
          <w:rFonts w:cs="Arial"/>
          <w:lang w:val="en-GB"/>
        </w:rPr>
        <w:sectPr w:rsidR="00504BBC" w:rsidSect="001E2084">
          <w:type w:val="continuous"/>
          <w:pgSz w:w="11906" w:h="16838"/>
          <w:pgMar w:top="1417" w:right="1417" w:bottom="1417" w:left="1417" w:header="709" w:footer="567" w:gutter="0"/>
          <w:cols w:space="708"/>
          <w:docGrid w:linePitch="360"/>
        </w:sectPr>
      </w:pPr>
    </w:p>
    <w:p w14:paraId="5FDC869C" w14:textId="19FD2AB3" w:rsidR="0094137E" w:rsidRDefault="0094137E" w:rsidP="0094137E">
      <w:pPr>
        <w:rPr>
          <w:rFonts w:cs="Arial"/>
          <w:lang w:val="en-GB"/>
        </w:rPr>
      </w:pPr>
    </w:p>
    <w:p w14:paraId="2A24E690" w14:textId="77777777" w:rsidR="0094137E" w:rsidRPr="00950B8A" w:rsidRDefault="0094137E" w:rsidP="008B3CE7">
      <w:pPr>
        <w:pStyle w:val="Head2"/>
        <w:rPr>
          <w:sz w:val="20"/>
        </w:rPr>
      </w:pPr>
      <w:r w:rsidRPr="00950B8A">
        <w:t>LCA information</w:t>
      </w:r>
    </w:p>
    <w:p w14:paraId="64ADFE9F" w14:textId="77777777" w:rsidR="0094137E" w:rsidRDefault="0094137E" w:rsidP="0094137E">
      <w:pPr>
        <w:rPr>
          <w:rFonts w:cs="Arial"/>
          <w:u w:val="single"/>
          <w:lang w:val="en-GB"/>
        </w:rPr>
        <w:sectPr w:rsidR="0094137E" w:rsidSect="00504BBC">
          <w:type w:val="continuous"/>
          <w:pgSz w:w="11906" w:h="16838"/>
          <w:pgMar w:top="1417" w:right="1417" w:bottom="1417" w:left="1417" w:header="709" w:footer="567" w:gutter="0"/>
          <w:cols w:space="708"/>
          <w:docGrid w:linePitch="360"/>
        </w:sectPr>
      </w:pPr>
    </w:p>
    <w:p w14:paraId="020E1193" w14:textId="77777777" w:rsidR="0094137E" w:rsidRDefault="0094137E" w:rsidP="0094137E">
      <w:pPr>
        <w:rPr>
          <w:rFonts w:cs="Arial"/>
          <w:lang w:val="en-GB"/>
        </w:rPr>
      </w:pPr>
      <w:r w:rsidRPr="001B7400">
        <w:rPr>
          <w:rFonts w:cs="Arial"/>
          <w:u w:val="single"/>
          <w:lang w:val="en-GB"/>
        </w:rPr>
        <w:t>Functional unit / declared unit:</w:t>
      </w:r>
      <w:r>
        <w:rPr>
          <w:rFonts w:cs="Arial"/>
          <w:lang w:val="en-GB"/>
        </w:rPr>
        <w:t xml:space="preserve"> </w:t>
      </w:r>
      <w:r w:rsidRPr="004B17E0">
        <w:rPr>
          <w:rFonts w:cs="Arial"/>
          <w:color w:val="BFBFBF" w:themeColor="background1" w:themeShade="BF"/>
          <w:lang w:val="en-GB"/>
        </w:rPr>
        <w:t>[...]</w:t>
      </w:r>
    </w:p>
    <w:p w14:paraId="70C4F8E2" w14:textId="77777777" w:rsidR="0094137E" w:rsidRDefault="0094137E" w:rsidP="0094137E">
      <w:pPr>
        <w:rPr>
          <w:rFonts w:cs="Arial"/>
          <w:lang w:val="en-GB"/>
        </w:rPr>
      </w:pPr>
      <w:r w:rsidRPr="001B7400">
        <w:rPr>
          <w:rFonts w:cs="Arial"/>
          <w:u w:val="single"/>
          <w:lang w:val="en-GB"/>
        </w:rPr>
        <w:t>Reference service life:</w:t>
      </w:r>
      <w:r>
        <w:rPr>
          <w:rFonts w:cs="Arial"/>
          <w:lang w:val="en-GB"/>
        </w:rPr>
        <w:t xml:space="preserve"> </w:t>
      </w:r>
      <w:r w:rsidRPr="004B17E0">
        <w:rPr>
          <w:rFonts w:cs="Arial"/>
          <w:color w:val="BFBFBF" w:themeColor="background1" w:themeShade="BF"/>
          <w:lang w:val="en-GB"/>
        </w:rPr>
        <w:t>[where applicable]</w:t>
      </w:r>
    </w:p>
    <w:p w14:paraId="4F8CF70E" w14:textId="3434FA34" w:rsidR="0094137E" w:rsidRDefault="0094137E" w:rsidP="0094137E">
      <w:pPr>
        <w:rPr>
          <w:rFonts w:cs="Arial"/>
          <w:color w:val="BFBFBF" w:themeColor="background1" w:themeShade="BF"/>
          <w:lang w:val="en-GB"/>
        </w:rPr>
      </w:pPr>
      <w:r w:rsidRPr="001B7400">
        <w:rPr>
          <w:rFonts w:cs="Arial"/>
          <w:u w:val="single"/>
          <w:lang w:val="en-GB"/>
        </w:rPr>
        <w:t>Time representativeness:</w:t>
      </w:r>
      <w:r>
        <w:rPr>
          <w:rFonts w:cs="Arial"/>
          <w:lang w:val="en-GB"/>
        </w:rPr>
        <w:t xml:space="preserve"> </w:t>
      </w:r>
      <w:r w:rsidRPr="004B17E0">
        <w:rPr>
          <w:rFonts w:cs="Arial"/>
          <w:color w:val="BFBFBF" w:themeColor="background1" w:themeShade="BF"/>
          <w:lang w:val="en-GB"/>
        </w:rPr>
        <w:t>[declaration of the year(s) covered by the data used for the LCA calculation and other relevant reference years]</w:t>
      </w:r>
    </w:p>
    <w:p w14:paraId="6DEEB5B7" w14:textId="77777777" w:rsidR="0094137E" w:rsidRDefault="0094137E" w:rsidP="0094137E">
      <w:pPr>
        <w:rPr>
          <w:rFonts w:cs="Arial"/>
          <w:lang w:val="en-GB"/>
        </w:rPr>
      </w:pPr>
      <w:r w:rsidRPr="001B7400">
        <w:rPr>
          <w:rFonts w:cs="Arial"/>
          <w:u w:val="single"/>
          <w:lang w:val="en-GB"/>
        </w:rPr>
        <w:t>Database(s) and LCA software used:</w:t>
      </w:r>
      <w:r>
        <w:rPr>
          <w:rFonts w:cs="Arial"/>
          <w:lang w:val="en-GB"/>
        </w:rPr>
        <w:t xml:space="preserve"> </w:t>
      </w:r>
      <w:r w:rsidRPr="004B17E0">
        <w:rPr>
          <w:rFonts w:cs="Arial"/>
          <w:color w:val="BFBFBF" w:themeColor="background1" w:themeShade="BF"/>
          <w:lang w:val="en-GB"/>
        </w:rPr>
        <w:t>[where relevant]</w:t>
      </w:r>
    </w:p>
    <w:p w14:paraId="73215A52" w14:textId="77777777" w:rsidR="00715840" w:rsidRDefault="00504BBC" w:rsidP="00715840">
      <w:pPr>
        <w:rPr>
          <w:rFonts w:cs="Arial"/>
          <w:lang w:val="en-GB"/>
        </w:rPr>
      </w:pPr>
      <w:r w:rsidRPr="001B7400">
        <w:rPr>
          <w:rFonts w:cs="Arial"/>
          <w:u w:val="single"/>
          <w:lang w:val="en-GB"/>
        </w:rPr>
        <w:t>Description of system boundaries:</w:t>
      </w:r>
      <w:r>
        <w:rPr>
          <w:rFonts w:cs="Arial"/>
          <w:lang w:val="en-GB"/>
        </w:rPr>
        <w:t xml:space="preserve"> </w:t>
      </w:r>
    </w:p>
    <w:p w14:paraId="2FE66D79" w14:textId="2976CB99" w:rsidR="00715840" w:rsidRPr="00715840" w:rsidRDefault="00504BBC" w:rsidP="00715840">
      <w:pPr>
        <w:rPr>
          <w:rFonts w:cs="Arial"/>
          <w:color w:val="BFBFBF" w:themeColor="background1" w:themeShade="BF"/>
          <w:lang w:val="en-GB"/>
        </w:rPr>
      </w:pPr>
      <w:r w:rsidRPr="004B17E0">
        <w:rPr>
          <w:rFonts w:cs="Arial"/>
          <w:color w:val="BFBFBF" w:themeColor="background1" w:themeShade="BF"/>
          <w:lang w:val="en-GB"/>
        </w:rPr>
        <w:t>[</w:t>
      </w:r>
      <w:r w:rsidR="00715840" w:rsidRPr="00715840">
        <w:rPr>
          <w:rFonts w:cs="Arial"/>
          <w:color w:val="BFBFBF" w:themeColor="background1" w:themeShade="BF"/>
          <w:lang w:val="en-GB"/>
        </w:rPr>
        <w:t>a) Cradle to gate with modules C1–C4 and module D (A1–A3</w:t>
      </w:r>
      <w:r w:rsidR="00715840">
        <w:rPr>
          <w:rFonts w:cs="Arial"/>
          <w:color w:val="BFBFBF" w:themeColor="background1" w:themeShade="BF"/>
          <w:lang w:val="en-GB"/>
        </w:rPr>
        <w:t xml:space="preserve"> + </w:t>
      </w:r>
      <w:r w:rsidR="00715840" w:rsidRPr="00715840">
        <w:rPr>
          <w:rFonts w:cs="Arial"/>
          <w:color w:val="BFBFBF" w:themeColor="background1" w:themeShade="BF"/>
          <w:lang w:val="en-GB"/>
        </w:rPr>
        <w:t>C</w:t>
      </w:r>
      <w:r w:rsidR="00715840">
        <w:rPr>
          <w:rFonts w:cs="Arial"/>
          <w:color w:val="BFBFBF" w:themeColor="background1" w:themeShade="BF"/>
          <w:lang w:val="en-GB"/>
        </w:rPr>
        <w:t xml:space="preserve"> + </w:t>
      </w:r>
      <w:r w:rsidR="00715840" w:rsidRPr="00715840">
        <w:rPr>
          <w:rFonts w:cs="Arial"/>
          <w:color w:val="BFBFBF" w:themeColor="background1" w:themeShade="BF"/>
          <w:lang w:val="en-GB"/>
        </w:rPr>
        <w:t>D);</w:t>
      </w:r>
    </w:p>
    <w:p w14:paraId="19B1C333" w14:textId="77DB1D65"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b) Cradle to gate with options, modules C1–C4, module D and with optional modules (A1–A3</w:t>
      </w:r>
      <w:r>
        <w:rPr>
          <w:rFonts w:cs="Arial"/>
          <w:color w:val="BFBFBF" w:themeColor="background1" w:themeShade="BF"/>
          <w:lang w:val="en-GB"/>
        </w:rPr>
        <w:t xml:space="preserve"> + C + </w:t>
      </w:r>
      <w:r w:rsidRPr="00715840">
        <w:rPr>
          <w:rFonts w:cs="Arial"/>
          <w:color w:val="BFBFBF" w:themeColor="background1" w:themeShade="BF"/>
          <w:lang w:val="en-GB"/>
        </w:rPr>
        <w:t>D and additional modules).</w:t>
      </w:r>
      <w:r>
        <w:rPr>
          <w:rFonts w:cs="Arial"/>
          <w:color w:val="BFBFBF" w:themeColor="background1" w:themeShade="BF"/>
          <w:lang w:val="en-GB"/>
        </w:rPr>
        <w:t xml:space="preserve"> </w:t>
      </w:r>
      <w:r w:rsidRPr="00715840">
        <w:rPr>
          <w:rFonts w:cs="Arial"/>
          <w:color w:val="BFBFBF" w:themeColor="background1" w:themeShade="BF"/>
          <w:lang w:val="en-GB"/>
        </w:rPr>
        <w:t>The additional modules may be one or more selected from A4–A5 and/or B1–B7.;</w:t>
      </w:r>
    </w:p>
    <w:p w14:paraId="539A4C39" w14:textId="4C687907"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c) Cradle to grave and module D (</w:t>
      </w:r>
      <w:r>
        <w:rPr>
          <w:rFonts w:cs="Arial"/>
          <w:color w:val="BFBFBF" w:themeColor="background1" w:themeShade="BF"/>
          <w:lang w:val="en-GB"/>
        </w:rPr>
        <w:t xml:space="preserve">A + </w:t>
      </w:r>
      <w:r w:rsidRPr="00715840">
        <w:rPr>
          <w:rFonts w:cs="Arial"/>
          <w:color w:val="BFBFBF" w:themeColor="background1" w:themeShade="BF"/>
          <w:lang w:val="en-GB"/>
        </w:rPr>
        <w:t>B</w:t>
      </w:r>
      <w:r>
        <w:rPr>
          <w:rFonts w:cs="Arial"/>
          <w:color w:val="BFBFBF" w:themeColor="background1" w:themeShade="BF"/>
          <w:lang w:val="en-GB"/>
        </w:rPr>
        <w:t xml:space="preserve"> + </w:t>
      </w:r>
      <w:r w:rsidRPr="00715840">
        <w:rPr>
          <w:rFonts w:cs="Arial"/>
          <w:color w:val="BFBFBF" w:themeColor="background1" w:themeShade="BF"/>
          <w:lang w:val="en-GB"/>
        </w:rPr>
        <w:t>C</w:t>
      </w:r>
      <w:r>
        <w:rPr>
          <w:rFonts w:cs="Arial"/>
          <w:color w:val="BFBFBF" w:themeColor="background1" w:themeShade="BF"/>
          <w:lang w:val="en-GB"/>
        </w:rPr>
        <w:t xml:space="preserve"> + </w:t>
      </w:r>
      <w:r w:rsidRPr="00715840">
        <w:rPr>
          <w:rFonts w:cs="Arial"/>
          <w:color w:val="BFBFBF" w:themeColor="background1" w:themeShade="BF"/>
          <w:lang w:val="en-GB"/>
        </w:rPr>
        <w:t>D);</w:t>
      </w:r>
    </w:p>
    <w:p w14:paraId="616B1899" w14:textId="77777777"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d) Cradle to gate (A1–A3);</w:t>
      </w:r>
    </w:p>
    <w:p w14:paraId="649B8304" w14:textId="69EB94AB"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e) Cradle to gate with options (A1–A3 and additional modules)</w:t>
      </w:r>
      <w:r>
        <w:rPr>
          <w:rFonts w:cs="Arial"/>
          <w:color w:val="BFBFBF" w:themeColor="background1" w:themeShade="BF"/>
          <w:lang w:val="en-GB"/>
        </w:rPr>
        <w:t xml:space="preserve">. </w:t>
      </w:r>
      <w:r w:rsidRPr="00715840">
        <w:rPr>
          <w:rFonts w:cs="Arial"/>
          <w:color w:val="BFBFBF" w:themeColor="background1" w:themeShade="BF"/>
          <w:lang w:val="en-GB"/>
        </w:rPr>
        <w:t>The additional modules may be A4 and A5</w:t>
      </w:r>
      <w:r w:rsidR="00E57FDA">
        <w:rPr>
          <w:rFonts w:cs="Arial"/>
          <w:color w:val="BFBFBF" w:themeColor="background1" w:themeShade="BF"/>
          <w:lang w:val="en-GB"/>
        </w:rPr>
        <w:t>;</w:t>
      </w:r>
      <w:r w:rsidRPr="00715840">
        <w:rPr>
          <w:rFonts w:cs="Arial"/>
          <w:color w:val="BFBFBF" w:themeColor="background1" w:themeShade="BF"/>
          <w:lang w:val="en-GB"/>
        </w:rPr>
        <w:t xml:space="preserve"> </w:t>
      </w:r>
    </w:p>
    <w:p w14:paraId="3466FBFC" w14:textId="193C8F82" w:rsidR="00504BBC" w:rsidRDefault="00715840" w:rsidP="00715840">
      <w:pPr>
        <w:rPr>
          <w:rFonts w:cs="Arial"/>
          <w:color w:val="BFBFBF" w:themeColor="background1" w:themeShade="BF"/>
          <w:lang w:val="en-GB"/>
        </w:rPr>
      </w:pPr>
      <w:r w:rsidRPr="00715840">
        <w:rPr>
          <w:rFonts w:cs="Arial"/>
          <w:color w:val="BFBFBF" w:themeColor="background1" w:themeShade="BF"/>
          <w:lang w:val="en-GB"/>
        </w:rPr>
        <w:t>f) Construction service EPD: Cradle to gate with modules A1-A5, modules C1-C4 and module D. Such an EPD will potentially be</w:t>
      </w:r>
      <w:r>
        <w:rPr>
          <w:rFonts w:cs="Arial"/>
          <w:color w:val="BFBFBF" w:themeColor="background1" w:themeShade="BF"/>
          <w:lang w:val="en-GB"/>
        </w:rPr>
        <w:t xml:space="preserve"> </w:t>
      </w:r>
      <w:r w:rsidRPr="00715840">
        <w:rPr>
          <w:rFonts w:cs="Arial"/>
          <w:color w:val="BFBFBF" w:themeColor="background1" w:themeShade="BF"/>
          <w:lang w:val="en-GB"/>
        </w:rPr>
        <w:t>used as an information module in any life cycle stage B or C for a construction works</w:t>
      </w:r>
      <w:r w:rsidR="00EE5B71">
        <w:rPr>
          <w:rFonts w:cs="Arial"/>
          <w:color w:val="BFBFBF" w:themeColor="background1" w:themeShade="BF"/>
          <w:lang w:val="en-GB"/>
        </w:rPr>
        <w:t>.</w:t>
      </w:r>
    </w:p>
    <w:p w14:paraId="0E7D28D1" w14:textId="54D8B8F6" w:rsidR="00263BC4" w:rsidRDefault="00EE5B71" w:rsidP="00715840">
      <w:pPr>
        <w:rPr>
          <w:rFonts w:cs="Arial"/>
          <w:color w:val="BFBFBF" w:themeColor="background1" w:themeShade="BF"/>
          <w:lang w:val="en-GB"/>
        </w:rPr>
      </w:pPr>
      <w:r>
        <w:rPr>
          <w:rFonts w:cs="Arial"/>
          <w:color w:val="BFBFBF" w:themeColor="background1" w:themeShade="BF"/>
          <w:lang w:val="en-GB"/>
        </w:rPr>
        <w:t>I</w:t>
      </w:r>
      <w:r w:rsidR="00263BC4" w:rsidRPr="004B17E0">
        <w:rPr>
          <w:rFonts w:cs="Arial"/>
          <w:color w:val="BFBFBF" w:themeColor="background1" w:themeShade="BF"/>
          <w:lang w:val="en-GB"/>
        </w:rPr>
        <w:t>nformation on which lifecycle stages are not considered (if any), with a justification for the omission</w:t>
      </w:r>
      <w:r w:rsidR="00263BC4">
        <w:rPr>
          <w:rFonts w:cs="Arial"/>
          <w:color w:val="BFBFBF" w:themeColor="background1" w:themeShade="BF"/>
          <w:lang w:val="en-GB"/>
        </w:rPr>
        <w:t>]</w:t>
      </w:r>
    </w:p>
    <w:p w14:paraId="072E12BF" w14:textId="77777777" w:rsidR="00263BC4" w:rsidRPr="00715840" w:rsidRDefault="00263BC4" w:rsidP="00715840">
      <w:pPr>
        <w:rPr>
          <w:rFonts w:cs="Arial"/>
          <w:color w:val="BFBFBF" w:themeColor="background1" w:themeShade="BF"/>
          <w:lang w:val="en-GB"/>
        </w:rPr>
      </w:pPr>
    </w:p>
    <w:p w14:paraId="7511BD0E" w14:textId="20B4F4E1" w:rsidR="00117EBC" w:rsidRDefault="0094137E" w:rsidP="0094137E">
      <w:pPr>
        <w:rPr>
          <w:rFonts w:cs="Arial"/>
          <w:color w:val="BFBFBF" w:themeColor="background1" w:themeShade="BF"/>
          <w:lang w:val="en-GB"/>
        </w:rPr>
      </w:pPr>
      <w:r w:rsidRPr="001B7400">
        <w:rPr>
          <w:rFonts w:cs="Arial"/>
          <w:u w:val="single"/>
          <w:lang w:val="en-GB"/>
        </w:rPr>
        <w:lastRenderedPageBreak/>
        <w:t>System diagram:</w:t>
      </w:r>
      <w:r>
        <w:rPr>
          <w:rFonts w:cs="Arial"/>
          <w:lang w:val="en-GB"/>
        </w:rPr>
        <w:t xml:space="preserve"> </w:t>
      </w:r>
      <w:r w:rsidR="00117EBC">
        <w:rPr>
          <w:rFonts w:cs="Arial"/>
          <w:noProof/>
          <w:color w:val="BFBFBF" w:themeColor="background1" w:themeShade="BF"/>
          <w:lang w:val="en-GB"/>
        </w:rPr>
        <mc:AlternateContent>
          <mc:Choice Requires="wps">
            <w:drawing>
              <wp:inline distT="0" distB="0" distL="0" distR="0" wp14:anchorId="362D8463" wp14:editId="41554BCF">
                <wp:extent cx="6327648" cy="3613708"/>
                <wp:effectExtent l="0" t="0" r="16510" b="25400"/>
                <wp:docPr id="3" name="Rectangle 3"/>
                <wp:cNvGraphicFramePr/>
                <a:graphic xmlns:a="http://schemas.openxmlformats.org/drawingml/2006/main">
                  <a:graphicData uri="http://schemas.microsoft.com/office/word/2010/wordprocessingShape">
                    <wps:wsp>
                      <wps:cNvSpPr/>
                      <wps:spPr>
                        <a:xfrm>
                          <a:off x="0" y="0"/>
                          <a:ext cx="6327648" cy="36137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C1C26" w14:textId="625B0F26" w:rsidR="00A423A4" w:rsidRPr="00117EBC" w:rsidRDefault="00A423A4" w:rsidP="00117EBC">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2D8463" id="Rectangle 3" o:spid="_x0000_s1028" style="width:498.25pt;height:28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" filled="f" strokecolor="black [3213]" strokeweight=".5pt">
                <v:textbox>
                  <w:txbxContent>
                    <w:p w14:paraId="220C1C26" w14:textId="625B0F26" w:rsidR="00A423A4" w:rsidRPr="00117EBC" w:rsidRDefault="00A423A4" w:rsidP="00117EBC">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v:textbox>
                <w10:anchorlock/>
              </v:rect>
            </w:pict>
          </mc:Fallback>
        </mc:AlternateContent>
      </w:r>
    </w:p>
    <w:p w14:paraId="6231DA36" w14:textId="765B47DD" w:rsidR="0094137E" w:rsidRDefault="0094137E" w:rsidP="0094137E">
      <w:pPr>
        <w:rPr>
          <w:rFonts w:cs="Arial"/>
          <w:lang w:val="en-GB"/>
        </w:rPr>
      </w:pPr>
      <w:r w:rsidRPr="001B7400">
        <w:rPr>
          <w:rFonts w:cs="Arial"/>
          <w:u w:val="single"/>
          <w:lang w:val="en-GB"/>
        </w:rPr>
        <w:t>More information:</w:t>
      </w:r>
      <w:r>
        <w:rPr>
          <w:rFonts w:cs="Arial"/>
          <w:lang w:val="en-GB"/>
        </w:rPr>
        <w:t xml:space="preserve"> </w:t>
      </w:r>
      <w:r w:rsidRPr="004B17E0">
        <w:rPr>
          <w:rFonts w:cs="Arial"/>
          <w:color w:val="BFBFBF" w:themeColor="background1" w:themeShade="BF"/>
          <w:lang w:val="en-GB"/>
        </w:rPr>
        <w:t>[any relevant websites for more information or explanatory materials</w:t>
      </w:r>
      <w:r w:rsidR="00E57FDA">
        <w:rPr>
          <w:rFonts w:cs="Arial"/>
          <w:color w:val="BFBFBF" w:themeColor="background1" w:themeShade="BF"/>
          <w:lang w:val="en-GB"/>
        </w:rPr>
        <w:t>.</w:t>
      </w:r>
    </w:p>
    <w:p w14:paraId="2D8D3DFB" w14:textId="77777777" w:rsidR="0094137E" w:rsidRPr="00FB5049" w:rsidRDefault="0094137E" w:rsidP="0094137E">
      <w:pPr>
        <w:rPr>
          <w:rFonts w:cs="Arial"/>
          <w:color w:val="BFBFBF" w:themeColor="background1" w:themeShade="BF"/>
          <w:lang w:val="en-GB"/>
        </w:rPr>
      </w:pPr>
      <w:r w:rsidRPr="00FB5049">
        <w:rPr>
          <w:rFonts w:cs="Arial"/>
          <w:color w:val="BFBFBF" w:themeColor="background1" w:themeShade="BF"/>
          <w:lang w:val="en-GB"/>
        </w:rPr>
        <w:t>Name and contact information of LCA practitioner: optional, name and contact information of the organisation carrying out the underlying LCA study</w:t>
      </w:r>
    </w:p>
    <w:p w14:paraId="730AC3E4" w14:textId="5D116602" w:rsidR="00E57FDA" w:rsidRPr="00E57FDA" w:rsidRDefault="0094137E" w:rsidP="00E57FDA">
      <w:pPr>
        <w:rPr>
          <w:rFonts w:cs="Arial"/>
          <w:color w:val="000000"/>
          <w:sz w:val="16"/>
          <w:szCs w:val="16"/>
          <w:lang w:val="en-US"/>
        </w:rPr>
        <w:sectPr w:rsidR="00E57FDA" w:rsidRPr="00E57FDA" w:rsidSect="00715840">
          <w:type w:val="continuous"/>
          <w:pgSz w:w="11906" w:h="16838"/>
          <w:pgMar w:top="1417" w:right="1417" w:bottom="1417" w:left="1417" w:header="709" w:footer="567" w:gutter="0"/>
          <w:cols w:space="708"/>
          <w:docGrid w:linePitch="360"/>
        </w:sectPr>
      </w:pPr>
      <w:r w:rsidRPr="00FB5049">
        <w:rPr>
          <w:rFonts w:cs="Arial"/>
          <w:color w:val="BFBFBF" w:themeColor="background1" w:themeShade="BF"/>
          <w:lang w:val="en-GB"/>
        </w:rPr>
        <w:t>Additional information: optional, any additional information about the underlying LCA-based information, such as assumptions, cut-off rules, data quality, and allocation</w:t>
      </w:r>
      <w:r w:rsidR="002245C5">
        <w:rPr>
          <w:rFonts w:cs="Arial"/>
          <w:color w:val="BFBFBF" w:themeColor="background1" w:themeShade="BF"/>
          <w:lang w:val="en-GB"/>
        </w:rPr>
        <w:t>.</w:t>
      </w:r>
      <w:r w:rsidR="008774D0">
        <w:rPr>
          <w:rFonts w:cs="Arial"/>
          <w:color w:val="BFBFBF" w:themeColor="background1" w:themeShade="BF"/>
          <w:lang w:val="en-GB"/>
        </w:rPr>
        <w:br/>
      </w:r>
      <w:r w:rsidR="008774D0" w:rsidRPr="008774D0">
        <w:rPr>
          <w:rFonts w:cs="Arial"/>
          <w:color w:val="BFBFBF" w:themeColor="background1" w:themeShade="BF"/>
          <w:lang w:val="en-GB"/>
        </w:rPr>
        <w:t xml:space="preserve">If the electricity in module A3 accounts for more than 30% of the total energy in stage A1 to A3, the energy sources behind the electricity grid in module A3 shall be </w:t>
      </w:r>
      <w:r w:rsidR="00B87B0D">
        <w:rPr>
          <w:rFonts w:cs="Arial"/>
          <w:color w:val="BFBFBF" w:themeColor="background1" w:themeShade="BF"/>
          <w:lang w:val="en-GB"/>
        </w:rPr>
        <w:t>declared</w:t>
      </w:r>
      <w:r w:rsidR="00B87B0D" w:rsidRPr="008774D0">
        <w:rPr>
          <w:rFonts w:cs="Arial"/>
          <w:color w:val="BFBFBF" w:themeColor="background1" w:themeShade="BF"/>
          <w:lang w:val="en-GB"/>
        </w:rPr>
        <w:t xml:space="preserve"> </w:t>
      </w:r>
      <w:r w:rsidR="00B87B0D">
        <w:rPr>
          <w:rFonts w:cs="Arial"/>
          <w:color w:val="BFBFBF" w:themeColor="background1" w:themeShade="BF"/>
          <w:lang w:val="en-GB"/>
        </w:rPr>
        <w:t>along with the climate impact of the electricity</w:t>
      </w:r>
      <w:r w:rsidR="008774D0" w:rsidRPr="008774D0">
        <w:rPr>
          <w:rFonts w:cs="Arial"/>
          <w:color w:val="BFBFBF" w:themeColor="background1" w:themeShade="BF"/>
          <w:lang w:val="en-GB"/>
        </w:rPr>
        <w:t xml:space="preserve"> in g CO2 eq./kWh.</w:t>
      </w:r>
      <w:r w:rsidR="008774D0">
        <w:rPr>
          <w:rFonts w:cs="Arial"/>
          <w:color w:val="BFBFBF" w:themeColor="background1" w:themeShade="BF"/>
          <w:lang w:val="en-GB"/>
        </w:rPr>
        <w:br/>
      </w:r>
      <w:r w:rsidR="008774D0" w:rsidRPr="008774D0">
        <w:rPr>
          <w:rFonts w:cs="Arial"/>
          <w:color w:val="BFBFBF" w:themeColor="background1" w:themeShade="BF"/>
          <w:lang w:val="en-GB"/>
        </w:rPr>
        <w:t xml:space="preserve">Information about scenarios and additional technical information as per Section 7.1 in EN 15804, when </w:t>
      </w:r>
      <w:r w:rsidR="008774D0" w:rsidRPr="00E57FDA">
        <w:rPr>
          <w:rFonts w:cs="Arial"/>
          <w:color w:val="BFBFBF" w:themeColor="background1" w:themeShade="BF"/>
          <w:lang w:val="en-GB"/>
        </w:rPr>
        <w:t>applicable</w:t>
      </w:r>
      <w:r w:rsidR="00E57FDA" w:rsidRPr="00E57FDA">
        <w:rPr>
          <w:rFonts w:cs="Arial"/>
          <w:color w:val="BFBFBF" w:themeColor="background1" w:themeShade="BF"/>
          <w:lang w:val="en-GB"/>
        </w:rPr>
        <w:t>.</w:t>
      </w:r>
      <w:r w:rsidR="00E57FDA">
        <w:rPr>
          <w:rFonts w:cs="Arial"/>
          <w:color w:val="BFBFBF" w:themeColor="background1" w:themeShade="BF"/>
          <w:lang w:val="en-GB"/>
        </w:rPr>
        <w:t>]</w:t>
      </w:r>
      <w:r w:rsidR="00E57FDA">
        <w:rPr>
          <w:rFonts w:cs="Arial"/>
          <w:color w:val="000000"/>
          <w:sz w:val="16"/>
          <w:szCs w:val="16"/>
          <w:lang w:val="en-US"/>
        </w:rPr>
        <w:br w:type="page"/>
      </w:r>
    </w:p>
    <w:p w14:paraId="3863ADFF" w14:textId="77777777" w:rsidR="00504BBC" w:rsidRDefault="00504BBC" w:rsidP="0094137E">
      <w:pPr>
        <w:spacing w:after="200"/>
        <w:rPr>
          <w:rFonts w:cs="Arial"/>
          <w:lang w:val="en-GB"/>
        </w:rPr>
        <w:sectPr w:rsidR="00504BBC" w:rsidSect="001E2084">
          <w:headerReference w:type="even" r:id="rId22"/>
          <w:headerReference w:type="first" r:id="rId23"/>
          <w:type w:val="continuous"/>
          <w:pgSz w:w="11906" w:h="16838"/>
          <w:pgMar w:top="1417" w:right="1417" w:bottom="1417" w:left="1417" w:header="709" w:footer="567" w:gutter="0"/>
          <w:cols w:space="708"/>
          <w:docGrid w:linePitch="360"/>
        </w:sectPr>
      </w:pPr>
    </w:p>
    <w:p w14:paraId="74B5B407" w14:textId="319AF814" w:rsidR="00E34E03" w:rsidRPr="00715840" w:rsidRDefault="00E34E03" w:rsidP="009A5532">
      <w:pPr>
        <w:tabs>
          <w:tab w:val="left" w:pos="2080"/>
        </w:tabs>
        <w:spacing w:after="200"/>
        <w:rPr>
          <w:rFonts w:cs="Arial"/>
          <w:lang w:val="en-US"/>
        </w:rPr>
      </w:pPr>
      <w:r w:rsidRPr="00715840">
        <w:rPr>
          <w:rFonts w:cs="Arial"/>
          <w:u w:val="single"/>
          <w:lang w:val="en-US"/>
        </w:rPr>
        <w:t>Modules declared, geographical scope, share of specific data (in GWP-GHG indicator) and data variation</w:t>
      </w:r>
      <w:r>
        <w:rPr>
          <w:rFonts w:cs="Arial"/>
          <w:u w:val="single"/>
          <w:lang w:val="en-US"/>
        </w:rPr>
        <w:t>:</w:t>
      </w:r>
    </w:p>
    <w:tbl>
      <w:tblPr>
        <w:tblW w:w="10773" w:type="dxa"/>
        <w:tblInd w:w="-572" w:type="dxa"/>
        <w:tblLayout w:type="fixed"/>
        <w:tblCellMar>
          <w:left w:w="70" w:type="dxa"/>
          <w:right w:w="70" w:type="dxa"/>
        </w:tblCellMar>
        <w:tblLook w:val="04A0" w:firstRow="1" w:lastRow="0" w:firstColumn="1" w:lastColumn="0" w:noHBand="0" w:noVBand="1"/>
      </w:tblPr>
      <w:tblGrid>
        <w:gridCol w:w="992"/>
        <w:gridCol w:w="623"/>
        <w:gridCol w:w="617"/>
        <w:gridCol w:w="7"/>
        <w:gridCol w:w="623"/>
        <w:gridCol w:w="624"/>
        <w:gridCol w:w="624"/>
        <w:gridCol w:w="495"/>
        <w:gridCol w:w="496"/>
        <w:gridCol w:w="495"/>
        <w:gridCol w:w="496"/>
        <w:gridCol w:w="495"/>
        <w:gridCol w:w="496"/>
        <w:gridCol w:w="496"/>
        <w:gridCol w:w="496"/>
        <w:gridCol w:w="495"/>
        <w:gridCol w:w="496"/>
        <w:gridCol w:w="496"/>
        <w:gridCol w:w="160"/>
        <w:gridCol w:w="1051"/>
      </w:tblGrid>
      <w:tr w:rsidR="002245C5" w:rsidRPr="00831AB5" w14:paraId="0D9BE431" w14:textId="77777777" w:rsidTr="008E6B93">
        <w:trPr>
          <w:trHeight w:val="746"/>
        </w:trPr>
        <w:tc>
          <w:tcPr>
            <w:tcW w:w="993" w:type="dxa"/>
            <w:tcBorders>
              <w:top w:val="single" w:sz="4" w:space="0" w:color="auto"/>
              <w:left w:val="single" w:sz="4" w:space="0" w:color="auto"/>
              <w:bottom w:val="single" w:sz="4" w:space="0" w:color="auto"/>
              <w:right w:val="single" w:sz="4" w:space="0" w:color="000000"/>
            </w:tcBorders>
            <w:shd w:val="clear" w:color="000000" w:fill="FFFFFF"/>
          </w:tcPr>
          <w:p w14:paraId="3BC058BD" w14:textId="77777777" w:rsidR="002245C5" w:rsidRPr="00CB16C8" w:rsidRDefault="002245C5" w:rsidP="002245C5">
            <w:pPr>
              <w:keepNext/>
              <w:keepLines/>
              <w:spacing w:line="240" w:lineRule="auto"/>
              <w:jc w:val="center"/>
              <w:rPr>
                <w:color w:val="000000"/>
                <w:szCs w:val="16"/>
                <w:lang w:val="en-US"/>
              </w:rPr>
            </w:pPr>
          </w:p>
        </w:tc>
        <w:tc>
          <w:tcPr>
            <w:tcW w:w="12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D192074" w14:textId="77777777" w:rsidR="002245C5" w:rsidRPr="00831AB5" w:rsidRDefault="002245C5" w:rsidP="002245C5">
            <w:pPr>
              <w:keepNext/>
              <w:keepLines/>
              <w:spacing w:line="240" w:lineRule="auto"/>
              <w:jc w:val="center"/>
              <w:rPr>
                <w:color w:val="000000"/>
                <w:szCs w:val="16"/>
              </w:rPr>
            </w:pPr>
            <w:r w:rsidRPr="00831AB5">
              <w:rPr>
                <w:color w:val="000000"/>
                <w:szCs w:val="16"/>
              </w:rPr>
              <w:t xml:space="preserve">Product </w:t>
            </w:r>
            <w:proofErr w:type="spellStart"/>
            <w:r w:rsidRPr="00831AB5">
              <w:rPr>
                <w:color w:val="000000"/>
                <w:szCs w:val="16"/>
              </w:rPr>
              <w:t>stage</w:t>
            </w:r>
            <w:proofErr w:type="spellEnd"/>
          </w:p>
        </w:tc>
        <w:tc>
          <w:tcPr>
            <w:tcW w:w="1878" w:type="dxa"/>
            <w:gridSpan w:val="4"/>
            <w:tcBorders>
              <w:top w:val="single" w:sz="4" w:space="0" w:color="auto"/>
              <w:left w:val="nil"/>
              <w:bottom w:val="single" w:sz="4" w:space="0" w:color="auto"/>
              <w:right w:val="single" w:sz="4" w:space="0" w:color="000000"/>
            </w:tcBorders>
            <w:shd w:val="clear" w:color="000000" w:fill="FFFFFF"/>
            <w:vAlign w:val="center"/>
            <w:hideMark/>
          </w:tcPr>
          <w:p w14:paraId="27FEDB28" w14:textId="77777777" w:rsidR="002245C5" w:rsidRPr="00831AB5" w:rsidRDefault="002245C5" w:rsidP="002245C5">
            <w:pPr>
              <w:keepNext/>
              <w:keepLines/>
              <w:spacing w:line="240" w:lineRule="auto"/>
              <w:jc w:val="center"/>
              <w:rPr>
                <w:szCs w:val="16"/>
              </w:rPr>
            </w:pPr>
            <w:r w:rsidRPr="00831AB5">
              <w:rPr>
                <w:szCs w:val="16"/>
              </w:rPr>
              <w:t xml:space="preserve">Construction process </w:t>
            </w:r>
            <w:proofErr w:type="spellStart"/>
            <w:r w:rsidRPr="00831AB5">
              <w:rPr>
                <w:szCs w:val="16"/>
              </w:rPr>
              <w:t>stage</w:t>
            </w:r>
            <w:proofErr w:type="spellEnd"/>
          </w:p>
        </w:tc>
        <w:tc>
          <w:tcPr>
            <w:tcW w:w="3469"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72A5F46" w14:textId="77777777" w:rsidR="002245C5" w:rsidRPr="00831AB5" w:rsidRDefault="002245C5" w:rsidP="002245C5">
            <w:pPr>
              <w:keepNext/>
              <w:keepLines/>
              <w:spacing w:line="240" w:lineRule="auto"/>
              <w:jc w:val="center"/>
              <w:rPr>
                <w:color w:val="000000"/>
                <w:szCs w:val="16"/>
              </w:rPr>
            </w:pPr>
            <w:proofErr w:type="spellStart"/>
            <w:r w:rsidRPr="00831AB5">
              <w:rPr>
                <w:color w:val="000000"/>
                <w:szCs w:val="16"/>
              </w:rPr>
              <w:t>Use</w:t>
            </w:r>
            <w:proofErr w:type="spellEnd"/>
            <w:r w:rsidRPr="00831AB5">
              <w:rPr>
                <w:color w:val="000000"/>
                <w:szCs w:val="16"/>
              </w:rPr>
              <w:t xml:space="preserve"> </w:t>
            </w:r>
            <w:proofErr w:type="spellStart"/>
            <w:r w:rsidRPr="00831AB5">
              <w:rPr>
                <w:color w:val="000000"/>
                <w:szCs w:val="16"/>
              </w:rPr>
              <w:t>stage</w:t>
            </w:r>
            <w:proofErr w:type="spellEnd"/>
          </w:p>
        </w:tc>
        <w:tc>
          <w:tcPr>
            <w:tcW w:w="1982"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F960727" w14:textId="77777777" w:rsidR="002245C5" w:rsidRPr="00831AB5" w:rsidRDefault="002245C5" w:rsidP="002245C5">
            <w:pPr>
              <w:keepNext/>
              <w:keepLines/>
              <w:spacing w:line="240" w:lineRule="auto"/>
              <w:jc w:val="center"/>
              <w:rPr>
                <w:color w:val="000000"/>
                <w:szCs w:val="16"/>
              </w:rPr>
            </w:pPr>
            <w:r w:rsidRPr="00831AB5">
              <w:rPr>
                <w:color w:val="000000"/>
                <w:szCs w:val="16"/>
              </w:rPr>
              <w:t xml:space="preserve">End of life </w:t>
            </w:r>
            <w:proofErr w:type="spellStart"/>
            <w:r w:rsidRPr="00831AB5">
              <w:rPr>
                <w:color w:val="000000"/>
                <w:szCs w:val="16"/>
              </w:rPr>
              <w:t>stage</w:t>
            </w:r>
            <w:proofErr w:type="spellEnd"/>
          </w:p>
        </w:tc>
        <w:tc>
          <w:tcPr>
            <w:tcW w:w="160" w:type="dxa"/>
            <w:tcBorders>
              <w:top w:val="nil"/>
              <w:left w:val="nil"/>
              <w:bottom w:val="nil"/>
              <w:right w:val="nil"/>
            </w:tcBorders>
            <w:shd w:val="clear" w:color="auto" w:fill="auto"/>
            <w:noWrap/>
            <w:vAlign w:val="bottom"/>
            <w:hideMark/>
          </w:tcPr>
          <w:p w14:paraId="299D2D6C" w14:textId="77777777" w:rsidR="002245C5" w:rsidRPr="00831AB5" w:rsidRDefault="002245C5" w:rsidP="002245C5">
            <w:pPr>
              <w:keepNext/>
              <w:keepLines/>
              <w:spacing w:line="240" w:lineRule="auto"/>
              <w:rPr>
                <w:color w:val="000000"/>
                <w:szCs w:val="16"/>
              </w:rPr>
            </w:pPr>
          </w:p>
        </w:tc>
        <w:tc>
          <w:tcPr>
            <w:tcW w:w="105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E4624D" w14:textId="77777777" w:rsidR="002245C5" w:rsidRPr="00831AB5" w:rsidRDefault="002245C5" w:rsidP="002245C5">
            <w:pPr>
              <w:keepNext/>
              <w:keepLines/>
              <w:spacing w:line="240" w:lineRule="auto"/>
              <w:jc w:val="center"/>
              <w:rPr>
                <w:szCs w:val="16"/>
              </w:rPr>
            </w:pPr>
            <w:proofErr w:type="spellStart"/>
            <w:r w:rsidRPr="00831AB5">
              <w:rPr>
                <w:szCs w:val="16"/>
              </w:rPr>
              <w:t>Resource</w:t>
            </w:r>
            <w:proofErr w:type="spellEnd"/>
            <w:r w:rsidRPr="00831AB5">
              <w:rPr>
                <w:szCs w:val="16"/>
              </w:rPr>
              <w:t xml:space="preserve"> </w:t>
            </w:r>
            <w:proofErr w:type="spellStart"/>
            <w:r w:rsidRPr="00831AB5">
              <w:rPr>
                <w:szCs w:val="16"/>
              </w:rPr>
              <w:t>recovery</w:t>
            </w:r>
            <w:proofErr w:type="spellEnd"/>
            <w:r w:rsidRPr="00831AB5">
              <w:rPr>
                <w:szCs w:val="16"/>
              </w:rPr>
              <w:t xml:space="preserve"> </w:t>
            </w:r>
            <w:proofErr w:type="spellStart"/>
            <w:r w:rsidRPr="00831AB5">
              <w:rPr>
                <w:szCs w:val="16"/>
              </w:rPr>
              <w:t>stage</w:t>
            </w:r>
            <w:proofErr w:type="spellEnd"/>
          </w:p>
        </w:tc>
      </w:tr>
      <w:tr w:rsidR="008E6B93" w:rsidRPr="00831AB5" w14:paraId="052AB62B" w14:textId="77777777" w:rsidTr="008E6B93">
        <w:trPr>
          <w:trHeight w:val="675"/>
        </w:trPr>
        <w:tc>
          <w:tcPr>
            <w:tcW w:w="993" w:type="dxa"/>
            <w:vMerge w:val="restart"/>
            <w:tcBorders>
              <w:top w:val="single" w:sz="4" w:space="0" w:color="auto"/>
              <w:left w:val="single" w:sz="4" w:space="0" w:color="auto"/>
              <w:right w:val="nil"/>
            </w:tcBorders>
            <w:shd w:val="clear" w:color="000000" w:fill="auto"/>
            <w:textDirection w:val="btLr"/>
            <w:vAlign w:val="center"/>
          </w:tcPr>
          <w:p w14:paraId="308DD277" w14:textId="77777777" w:rsidR="002245C5" w:rsidRPr="00831AB5" w:rsidRDefault="002245C5" w:rsidP="002245C5">
            <w:pPr>
              <w:keepNext/>
              <w:keepLines/>
              <w:spacing w:line="240" w:lineRule="auto"/>
              <w:rPr>
                <w:color w:val="000000"/>
                <w:szCs w:val="16"/>
              </w:rPr>
            </w:pPr>
          </w:p>
        </w:tc>
        <w:tc>
          <w:tcPr>
            <w:tcW w:w="623" w:type="dxa"/>
            <w:vMerge w:val="restart"/>
            <w:tcBorders>
              <w:top w:val="single" w:sz="4" w:space="0" w:color="auto"/>
              <w:left w:val="single" w:sz="4" w:space="0" w:color="auto"/>
              <w:bottom w:val="single" w:sz="4" w:space="0" w:color="auto"/>
              <w:right w:val="nil"/>
            </w:tcBorders>
            <w:shd w:val="clear" w:color="000000" w:fill="auto"/>
            <w:noWrap/>
            <w:textDirection w:val="btLr"/>
            <w:vAlign w:val="center"/>
            <w:hideMark/>
          </w:tcPr>
          <w:p w14:paraId="4BCFEE94" w14:textId="77777777" w:rsidR="002245C5" w:rsidRPr="00831AB5" w:rsidRDefault="002245C5" w:rsidP="002245C5">
            <w:pPr>
              <w:keepNext/>
              <w:keepLines/>
              <w:spacing w:line="240" w:lineRule="auto"/>
              <w:rPr>
                <w:color w:val="000000"/>
                <w:szCs w:val="16"/>
              </w:rPr>
            </w:pPr>
            <w:proofErr w:type="spellStart"/>
            <w:r w:rsidRPr="00831AB5">
              <w:rPr>
                <w:color w:val="000000"/>
                <w:szCs w:val="16"/>
              </w:rPr>
              <w:t>Raw</w:t>
            </w:r>
            <w:proofErr w:type="spellEnd"/>
            <w:r w:rsidRPr="00831AB5">
              <w:rPr>
                <w:color w:val="000000"/>
                <w:szCs w:val="16"/>
              </w:rPr>
              <w:t xml:space="preserve"> material </w:t>
            </w:r>
            <w:proofErr w:type="spellStart"/>
            <w:r w:rsidRPr="00831AB5">
              <w:rPr>
                <w:color w:val="000000"/>
                <w:szCs w:val="16"/>
              </w:rPr>
              <w:t>supply</w:t>
            </w:r>
            <w:proofErr w:type="spellEnd"/>
          </w:p>
        </w:tc>
        <w:tc>
          <w:tcPr>
            <w:tcW w:w="624" w:type="dxa"/>
            <w:gridSpan w:val="2"/>
            <w:vMerge w:val="restart"/>
            <w:tcBorders>
              <w:top w:val="single" w:sz="4" w:space="0" w:color="auto"/>
              <w:left w:val="single" w:sz="4" w:space="0" w:color="auto"/>
              <w:bottom w:val="single" w:sz="4" w:space="0" w:color="auto"/>
              <w:right w:val="single" w:sz="4" w:space="0" w:color="auto"/>
            </w:tcBorders>
            <w:shd w:val="clear" w:color="000000" w:fill="auto"/>
            <w:noWrap/>
            <w:textDirection w:val="btLr"/>
            <w:vAlign w:val="center"/>
            <w:hideMark/>
          </w:tcPr>
          <w:p w14:paraId="03008B52" w14:textId="77777777" w:rsidR="002245C5" w:rsidRPr="00831AB5" w:rsidRDefault="002245C5" w:rsidP="002245C5">
            <w:pPr>
              <w:keepNext/>
              <w:keepLines/>
              <w:spacing w:line="240" w:lineRule="auto"/>
              <w:rPr>
                <w:color w:val="000000"/>
                <w:szCs w:val="16"/>
              </w:rPr>
            </w:pPr>
            <w:r w:rsidRPr="00831AB5">
              <w:rPr>
                <w:color w:val="000000"/>
                <w:szCs w:val="16"/>
              </w:rPr>
              <w:t>Transport</w:t>
            </w:r>
          </w:p>
        </w:tc>
        <w:tc>
          <w:tcPr>
            <w:tcW w:w="623" w:type="dxa"/>
            <w:vMerge w:val="restart"/>
            <w:tcBorders>
              <w:top w:val="single" w:sz="4" w:space="0" w:color="auto"/>
              <w:left w:val="single" w:sz="4" w:space="0" w:color="auto"/>
              <w:bottom w:val="single" w:sz="4" w:space="0" w:color="auto"/>
              <w:right w:val="nil"/>
            </w:tcBorders>
            <w:shd w:val="clear" w:color="000000" w:fill="auto"/>
            <w:noWrap/>
            <w:textDirection w:val="btLr"/>
            <w:vAlign w:val="center"/>
            <w:hideMark/>
          </w:tcPr>
          <w:p w14:paraId="46ED7D50" w14:textId="77777777" w:rsidR="002245C5" w:rsidRPr="00831AB5" w:rsidRDefault="002245C5" w:rsidP="002245C5">
            <w:pPr>
              <w:keepNext/>
              <w:keepLines/>
              <w:spacing w:line="240" w:lineRule="auto"/>
              <w:rPr>
                <w:color w:val="000000"/>
                <w:szCs w:val="16"/>
              </w:rPr>
            </w:pPr>
            <w:proofErr w:type="spellStart"/>
            <w:r w:rsidRPr="00831AB5">
              <w:rPr>
                <w:color w:val="000000"/>
                <w:szCs w:val="16"/>
              </w:rPr>
              <w:t>Manufacturing</w:t>
            </w:r>
            <w:proofErr w:type="spellEnd"/>
          </w:p>
        </w:tc>
        <w:tc>
          <w:tcPr>
            <w:tcW w:w="624" w:type="dxa"/>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14:paraId="1FED4C92" w14:textId="77777777" w:rsidR="002245C5" w:rsidRPr="00831AB5" w:rsidRDefault="002245C5" w:rsidP="002245C5">
            <w:pPr>
              <w:keepNext/>
              <w:keepLines/>
              <w:spacing w:line="240" w:lineRule="auto"/>
              <w:rPr>
                <w:color w:val="000000"/>
                <w:szCs w:val="16"/>
              </w:rPr>
            </w:pPr>
            <w:r w:rsidRPr="00831AB5">
              <w:rPr>
                <w:color w:val="000000"/>
                <w:szCs w:val="16"/>
              </w:rPr>
              <w:t>Transport</w:t>
            </w:r>
          </w:p>
        </w:tc>
        <w:tc>
          <w:tcPr>
            <w:tcW w:w="624" w:type="dxa"/>
            <w:vMerge w:val="restart"/>
            <w:tcBorders>
              <w:top w:val="single" w:sz="4" w:space="0" w:color="auto"/>
              <w:left w:val="single" w:sz="4" w:space="0" w:color="auto"/>
              <w:bottom w:val="single" w:sz="4" w:space="0" w:color="auto"/>
              <w:right w:val="nil"/>
            </w:tcBorders>
            <w:shd w:val="clear" w:color="000000" w:fill="auto"/>
            <w:textDirection w:val="btLr"/>
            <w:vAlign w:val="center"/>
            <w:hideMark/>
          </w:tcPr>
          <w:p w14:paraId="6D9F33BC" w14:textId="77777777" w:rsidR="002245C5" w:rsidRPr="00831AB5" w:rsidRDefault="002245C5" w:rsidP="002245C5">
            <w:pPr>
              <w:keepNext/>
              <w:keepLines/>
              <w:spacing w:line="240" w:lineRule="auto"/>
              <w:rPr>
                <w:color w:val="000000"/>
                <w:szCs w:val="16"/>
              </w:rPr>
            </w:pPr>
            <w:r w:rsidRPr="00831AB5">
              <w:rPr>
                <w:color w:val="000000"/>
                <w:szCs w:val="16"/>
              </w:rPr>
              <w:t>Construction installation</w:t>
            </w:r>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0F90A411" w14:textId="77777777" w:rsidR="002245C5" w:rsidRPr="00831AB5" w:rsidRDefault="002245C5" w:rsidP="002245C5">
            <w:pPr>
              <w:keepNext/>
              <w:keepLines/>
              <w:spacing w:line="240" w:lineRule="auto"/>
              <w:rPr>
                <w:color w:val="000000"/>
                <w:szCs w:val="16"/>
              </w:rPr>
            </w:pPr>
            <w:proofErr w:type="spellStart"/>
            <w:r w:rsidRPr="00831AB5">
              <w:rPr>
                <w:color w:val="000000"/>
                <w:szCs w:val="16"/>
              </w:rPr>
              <w:t>Use</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3AF2E1E3" w14:textId="77777777" w:rsidR="002245C5" w:rsidRPr="00831AB5" w:rsidRDefault="002245C5" w:rsidP="002245C5">
            <w:pPr>
              <w:keepNext/>
              <w:keepLines/>
              <w:spacing w:line="240" w:lineRule="auto"/>
              <w:rPr>
                <w:color w:val="000000"/>
                <w:szCs w:val="16"/>
              </w:rPr>
            </w:pPr>
            <w:r w:rsidRPr="00831AB5">
              <w:rPr>
                <w:color w:val="000000"/>
                <w:szCs w:val="16"/>
              </w:rPr>
              <w:t>Maintenance</w:t>
            </w:r>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12D0A6C5" w14:textId="77777777" w:rsidR="002245C5" w:rsidRPr="00831AB5" w:rsidRDefault="002245C5" w:rsidP="002245C5">
            <w:pPr>
              <w:keepNext/>
              <w:keepLines/>
              <w:spacing w:line="240" w:lineRule="auto"/>
              <w:rPr>
                <w:color w:val="000000"/>
                <w:szCs w:val="16"/>
              </w:rPr>
            </w:pPr>
            <w:proofErr w:type="spellStart"/>
            <w:r w:rsidRPr="00831AB5">
              <w:rPr>
                <w:color w:val="000000"/>
                <w:szCs w:val="16"/>
              </w:rPr>
              <w:t>Repair</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699A9D38" w14:textId="77777777" w:rsidR="002245C5" w:rsidRPr="00831AB5" w:rsidRDefault="002245C5" w:rsidP="002245C5">
            <w:pPr>
              <w:keepNext/>
              <w:keepLines/>
              <w:spacing w:line="240" w:lineRule="auto"/>
              <w:rPr>
                <w:color w:val="000000"/>
                <w:szCs w:val="16"/>
              </w:rPr>
            </w:pPr>
            <w:proofErr w:type="spellStart"/>
            <w:r w:rsidRPr="00831AB5">
              <w:rPr>
                <w:color w:val="000000"/>
                <w:szCs w:val="16"/>
              </w:rPr>
              <w:t>Replacement</w:t>
            </w:r>
            <w:proofErr w:type="spellEnd"/>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6B8E5C63" w14:textId="77777777" w:rsidR="002245C5" w:rsidRPr="00831AB5" w:rsidRDefault="002245C5" w:rsidP="002245C5">
            <w:pPr>
              <w:keepNext/>
              <w:keepLines/>
              <w:spacing w:line="240" w:lineRule="auto"/>
              <w:rPr>
                <w:color w:val="000000"/>
                <w:szCs w:val="16"/>
              </w:rPr>
            </w:pPr>
            <w:proofErr w:type="spellStart"/>
            <w:r w:rsidRPr="00831AB5">
              <w:rPr>
                <w:color w:val="000000"/>
                <w:szCs w:val="16"/>
              </w:rPr>
              <w:t>Refurbishment</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4F7B2325" w14:textId="77777777" w:rsidR="002245C5" w:rsidRPr="00831AB5" w:rsidRDefault="002245C5" w:rsidP="002245C5">
            <w:pPr>
              <w:keepNext/>
              <w:keepLines/>
              <w:spacing w:line="240" w:lineRule="auto"/>
              <w:rPr>
                <w:color w:val="000000"/>
                <w:szCs w:val="16"/>
              </w:rPr>
            </w:pPr>
            <w:proofErr w:type="spellStart"/>
            <w:r w:rsidRPr="00831AB5">
              <w:rPr>
                <w:color w:val="000000"/>
                <w:szCs w:val="16"/>
              </w:rPr>
              <w:t>Operational</w:t>
            </w:r>
            <w:proofErr w:type="spellEnd"/>
            <w:r w:rsidRPr="00831AB5">
              <w:rPr>
                <w:color w:val="000000"/>
                <w:szCs w:val="16"/>
              </w:rPr>
              <w:t xml:space="preserve"> </w:t>
            </w:r>
            <w:proofErr w:type="spellStart"/>
            <w:r w:rsidRPr="00831AB5">
              <w:rPr>
                <w:color w:val="000000"/>
                <w:szCs w:val="16"/>
              </w:rPr>
              <w:t>energy</w:t>
            </w:r>
            <w:proofErr w:type="spellEnd"/>
            <w:r w:rsidRPr="00831AB5">
              <w:rPr>
                <w:color w:val="000000"/>
                <w:szCs w:val="16"/>
              </w:rPr>
              <w:t xml:space="preserve"> </w:t>
            </w:r>
            <w:proofErr w:type="spellStart"/>
            <w:r w:rsidRPr="00831AB5">
              <w:rPr>
                <w:color w:val="000000"/>
                <w:szCs w:val="16"/>
              </w:rPr>
              <w:t>use</w:t>
            </w:r>
            <w:proofErr w:type="spellEnd"/>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420032E9" w14:textId="77777777" w:rsidR="002245C5" w:rsidRPr="00831AB5" w:rsidRDefault="002245C5" w:rsidP="002245C5">
            <w:pPr>
              <w:keepNext/>
              <w:keepLines/>
              <w:spacing w:line="240" w:lineRule="auto"/>
              <w:rPr>
                <w:color w:val="000000"/>
                <w:szCs w:val="16"/>
              </w:rPr>
            </w:pPr>
            <w:proofErr w:type="spellStart"/>
            <w:r w:rsidRPr="00831AB5">
              <w:rPr>
                <w:color w:val="000000"/>
                <w:szCs w:val="16"/>
              </w:rPr>
              <w:t>Operational</w:t>
            </w:r>
            <w:proofErr w:type="spellEnd"/>
            <w:r w:rsidRPr="00831AB5">
              <w:rPr>
                <w:color w:val="000000"/>
                <w:szCs w:val="16"/>
              </w:rPr>
              <w:t xml:space="preserve"> </w:t>
            </w:r>
            <w:proofErr w:type="spellStart"/>
            <w:r w:rsidRPr="00831AB5">
              <w:rPr>
                <w:color w:val="000000"/>
                <w:szCs w:val="16"/>
              </w:rPr>
              <w:t>water</w:t>
            </w:r>
            <w:proofErr w:type="spellEnd"/>
            <w:r w:rsidRPr="00831AB5">
              <w:rPr>
                <w:color w:val="000000"/>
                <w:szCs w:val="16"/>
              </w:rPr>
              <w:t xml:space="preserve"> </w:t>
            </w:r>
            <w:proofErr w:type="spellStart"/>
            <w:r w:rsidRPr="00831AB5">
              <w:rPr>
                <w:color w:val="000000"/>
                <w:szCs w:val="16"/>
              </w:rPr>
              <w:t>use</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14:paraId="1CADE0C6" w14:textId="77777777" w:rsidR="002245C5" w:rsidRPr="00831AB5" w:rsidRDefault="002245C5" w:rsidP="002245C5">
            <w:pPr>
              <w:keepNext/>
              <w:keepLines/>
              <w:spacing w:line="240" w:lineRule="auto"/>
              <w:rPr>
                <w:color w:val="000000"/>
                <w:szCs w:val="16"/>
              </w:rPr>
            </w:pPr>
            <w:r w:rsidRPr="00831AB5">
              <w:rPr>
                <w:color w:val="000000"/>
                <w:szCs w:val="16"/>
              </w:rPr>
              <w:t>De-</w:t>
            </w:r>
            <w:proofErr w:type="spellStart"/>
            <w:r w:rsidRPr="00831AB5">
              <w:rPr>
                <w:color w:val="000000"/>
                <w:szCs w:val="16"/>
              </w:rPr>
              <w:t>construction</w:t>
            </w:r>
            <w:proofErr w:type="spellEnd"/>
            <w:r w:rsidRPr="00831AB5">
              <w:rPr>
                <w:color w:val="000000"/>
                <w:szCs w:val="16"/>
              </w:rPr>
              <w:t xml:space="preserve"> </w:t>
            </w:r>
            <w:proofErr w:type="spellStart"/>
            <w:r w:rsidRPr="00831AB5">
              <w:rPr>
                <w:color w:val="000000"/>
                <w:szCs w:val="16"/>
              </w:rPr>
              <w:t>demolition</w:t>
            </w:r>
            <w:proofErr w:type="spellEnd"/>
          </w:p>
        </w:tc>
        <w:tc>
          <w:tcPr>
            <w:tcW w:w="495" w:type="dxa"/>
            <w:vMerge w:val="restart"/>
            <w:tcBorders>
              <w:top w:val="single" w:sz="4" w:space="0" w:color="auto"/>
              <w:left w:val="single" w:sz="4" w:space="0" w:color="auto"/>
              <w:bottom w:val="nil"/>
              <w:right w:val="nil"/>
            </w:tcBorders>
            <w:shd w:val="clear" w:color="auto" w:fill="auto"/>
            <w:noWrap/>
            <w:textDirection w:val="btLr"/>
            <w:vAlign w:val="center"/>
            <w:hideMark/>
          </w:tcPr>
          <w:p w14:paraId="5594D462" w14:textId="77777777" w:rsidR="002245C5" w:rsidRPr="00831AB5" w:rsidRDefault="002245C5" w:rsidP="002245C5">
            <w:pPr>
              <w:keepNext/>
              <w:keepLines/>
              <w:spacing w:line="240" w:lineRule="auto"/>
              <w:rPr>
                <w:color w:val="000000"/>
                <w:szCs w:val="16"/>
              </w:rPr>
            </w:pPr>
            <w:r w:rsidRPr="00831AB5">
              <w:rPr>
                <w:color w:val="000000"/>
                <w:szCs w:val="16"/>
              </w:rPr>
              <w:t>Transport</w:t>
            </w:r>
          </w:p>
        </w:tc>
        <w:tc>
          <w:tcPr>
            <w:tcW w:w="49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9A4A63E" w14:textId="77777777" w:rsidR="002245C5" w:rsidRPr="00831AB5" w:rsidRDefault="002245C5" w:rsidP="002245C5">
            <w:pPr>
              <w:keepNext/>
              <w:keepLines/>
              <w:spacing w:line="240" w:lineRule="auto"/>
              <w:rPr>
                <w:color w:val="000000"/>
                <w:szCs w:val="16"/>
              </w:rPr>
            </w:pPr>
            <w:r w:rsidRPr="00831AB5">
              <w:rPr>
                <w:color w:val="000000"/>
                <w:szCs w:val="16"/>
              </w:rPr>
              <w:t xml:space="preserve">Waste </w:t>
            </w:r>
            <w:proofErr w:type="spellStart"/>
            <w:r w:rsidRPr="00831AB5">
              <w:rPr>
                <w:color w:val="000000"/>
                <w:szCs w:val="16"/>
              </w:rPr>
              <w:t>processing</w:t>
            </w:r>
            <w:proofErr w:type="spellEnd"/>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8A6EEA" w14:textId="77777777" w:rsidR="002245C5" w:rsidRPr="00831AB5" w:rsidRDefault="002245C5" w:rsidP="002245C5">
            <w:pPr>
              <w:keepNext/>
              <w:keepLines/>
              <w:spacing w:line="240" w:lineRule="auto"/>
              <w:rPr>
                <w:color w:val="000000"/>
                <w:szCs w:val="16"/>
              </w:rPr>
            </w:pPr>
            <w:proofErr w:type="spellStart"/>
            <w:r w:rsidRPr="00831AB5">
              <w:rPr>
                <w:color w:val="000000"/>
                <w:szCs w:val="16"/>
              </w:rPr>
              <w:t>Disposal</w:t>
            </w:r>
            <w:proofErr w:type="spellEnd"/>
          </w:p>
        </w:tc>
        <w:tc>
          <w:tcPr>
            <w:tcW w:w="160" w:type="dxa"/>
            <w:tcBorders>
              <w:top w:val="nil"/>
              <w:left w:val="single" w:sz="4" w:space="0" w:color="auto"/>
              <w:bottom w:val="nil"/>
              <w:right w:val="nil"/>
            </w:tcBorders>
            <w:shd w:val="clear" w:color="auto" w:fill="auto"/>
            <w:noWrap/>
            <w:vAlign w:val="center"/>
            <w:hideMark/>
          </w:tcPr>
          <w:p w14:paraId="75CDF167" w14:textId="77777777" w:rsidR="002245C5" w:rsidRPr="00831AB5" w:rsidRDefault="002245C5" w:rsidP="002245C5">
            <w:pPr>
              <w:keepNext/>
              <w:keepLines/>
              <w:spacing w:line="240" w:lineRule="auto"/>
              <w:rPr>
                <w:color w:val="000000"/>
                <w:szCs w:val="16"/>
              </w:rPr>
            </w:pPr>
          </w:p>
        </w:tc>
        <w:tc>
          <w:tcPr>
            <w:tcW w:w="1051"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78B2F9EB" w14:textId="77777777" w:rsidR="002245C5" w:rsidRPr="00831AB5" w:rsidRDefault="002245C5" w:rsidP="002245C5">
            <w:pPr>
              <w:keepNext/>
              <w:keepLines/>
              <w:spacing w:line="240" w:lineRule="auto"/>
              <w:rPr>
                <w:color w:val="000000"/>
                <w:szCs w:val="16"/>
              </w:rPr>
            </w:pPr>
            <w:proofErr w:type="spellStart"/>
            <w:r w:rsidRPr="00831AB5">
              <w:rPr>
                <w:color w:val="000000"/>
                <w:szCs w:val="16"/>
              </w:rPr>
              <w:t>Reuse</w:t>
            </w:r>
            <w:proofErr w:type="spellEnd"/>
            <w:r w:rsidRPr="00831AB5">
              <w:rPr>
                <w:color w:val="000000"/>
                <w:szCs w:val="16"/>
              </w:rPr>
              <w:t>-</w:t>
            </w:r>
            <w:proofErr w:type="spellStart"/>
            <w:r w:rsidRPr="00831AB5">
              <w:rPr>
                <w:color w:val="000000"/>
                <w:szCs w:val="16"/>
              </w:rPr>
              <w:t>Recovery</w:t>
            </w:r>
            <w:proofErr w:type="spellEnd"/>
            <w:r w:rsidRPr="00831AB5">
              <w:rPr>
                <w:color w:val="000000"/>
                <w:szCs w:val="16"/>
              </w:rPr>
              <w:t>-Recycling-potential</w:t>
            </w:r>
          </w:p>
        </w:tc>
      </w:tr>
      <w:tr w:rsidR="008E6B93" w:rsidRPr="00831AB5" w14:paraId="26ADB05C" w14:textId="77777777" w:rsidTr="008E6B93">
        <w:trPr>
          <w:trHeight w:val="690"/>
        </w:trPr>
        <w:tc>
          <w:tcPr>
            <w:tcW w:w="993" w:type="dxa"/>
            <w:vMerge/>
            <w:tcBorders>
              <w:left w:val="single" w:sz="4" w:space="0" w:color="auto"/>
              <w:right w:val="nil"/>
            </w:tcBorders>
            <w:shd w:val="clear" w:color="000000" w:fill="auto"/>
          </w:tcPr>
          <w:p w14:paraId="529B4498" w14:textId="77777777" w:rsidR="002245C5" w:rsidRPr="00831AB5" w:rsidRDefault="002245C5" w:rsidP="002245C5">
            <w:pPr>
              <w:keepNext/>
              <w:keepLines/>
              <w:spacing w:line="240" w:lineRule="auto"/>
              <w:rPr>
                <w:color w:val="000000"/>
                <w:szCs w:val="16"/>
              </w:rPr>
            </w:pPr>
          </w:p>
        </w:tc>
        <w:tc>
          <w:tcPr>
            <w:tcW w:w="623" w:type="dxa"/>
            <w:vMerge/>
            <w:tcBorders>
              <w:top w:val="single" w:sz="4" w:space="0" w:color="auto"/>
              <w:left w:val="single" w:sz="4" w:space="0" w:color="auto"/>
              <w:bottom w:val="single" w:sz="4" w:space="0" w:color="auto"/>
              <w:right w:val="nil"/>
            </w:tcBorders>
            <w:shd w:val="clear" w:color="000000" w:fill="auto"/>
            <w:vAlign w:val="center"/>
            <w:hideMark/>
          </w:tcPr>
          <w:p w14:paraId="29A3652B" w14:textId="77777777" w:rsidR="002245C5" w:rsidRPr="00831AB5" w:rsidRDefault="002245C5" w:rsidP="002245C5">
            <w:pPr>
              <w:keepNext/>
              <w:keepLines/>
              <w:spacing w:line="240" w:lineRule="auto"/>
              <w:rPr>
                <w:color w:val="000000"/>
                <w:szCs w:val="16"/>
              </w:rPr>
            </w:pPr>
          </w:p>
        </w:tc>
        <w:tc>
          <w:tcPr>
            <w:tcW w:w="624" w:type="dxa"/>
            <w:gridSpan w:val="2"/>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7C6CF650" w14:textId="77777777" w:rsidR="002245C5" w:rsidRPr="00831AB5" w:rsidRDefault="002245C5" w:rsidP="002245C5">
            <w:pPr>
              <w:keepNext/>
              <w:keepLines/>
              <w:spacing w:line="240" w:lineRule="auto"/>
              <w:rPr>
                <w:color w:val="000000"/>
                <w:szCs w:val="16"/>
              </w:rPr>
            </w:pPr>
          </w:p>
        </w:tc>
        <w:tc>
          <w:tcPr>
            <w:tcW w:w="623" w:type="dxa"/>
            <w:vMerge/>
            <w:tcBorders>
              <w:top w:val="single" w:sz="4" w:space="0" w:color="auto"/>
              <w:left w:val="single" w:sz="4" w:space="0" w:color="auto"/>
              <w:bottom w:val="single" w:sz="4" w:space="0" w:color="auto"/>
              <w:right w:val="nil"/>
            </w:tcBorders>
            <w:shd w:val="clear" w:color="000000" w:fill="auto"/>
            <w:vAlign w:val="center"/>
            <w:hideMark/>
          </w:tcPr>
          <w:p w14:paraId="7B325724" w14:textId="77777777" w:rsidR="002245C5" w:rsidRPr="00831AB5" w:rsidRDefault="002245C5" w:rsidP="002245C5">
            <w:pPr>
              <w:keepNext/>
              <w:keepLines/>
              <w:spacing w:line="240" w:lineRule="auto"/>
              <w:rPr>
                <w:color w:val="000000"/>
                <w:szCs w:val="16"/>
              </w:rPr>
            </w:pPr>
          </w:p>
        </w:tc>
        <w:tc>
          <w:tcPr>
            <w:tcW w:w="624"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545F87D" w14:textId="77777777" w:rsidR="002245C5" w:rsidRPr="00831AB5" w:rsidRDefault="002245C5" w:rsidP="002245C5">
            <w:pPr>
              <w:keepNext/>
              <w:keepLines/>
              <w:spacing w:line="240" w:lineRule="auto"/>
              <w:rPr>
                <w:color w:val="000000"/>
                <w:szCs w:val="16"/>
              </w:rPr>
            </w:pPr>
          </w:p>
        </w:tc>
        <w:tc>
          <w:tcPr>
            <w:tcW w:w="624" w:type="dxa"/>
            <w:vMerge/>
            <w:tcBorders>
              <w:top w:val="single" w:sz="4" w:space="0" w:color="auto"/>
              <w:left w:val="single" w:sz="4" w:space="0" w:color="auto"/>
              <w:bottom w:val="single" w:sz="4" w:space="0" w:color="auto"/>
              <w:right w:val="nil"/>
            </w:tcBorders>
            <w:shd w:val="clear" w:color="000000" w:fill="auto"/>
            <w:vAlign w:val="center"/>
            <w:hideMark/>
          </w:tcPr>
          <w:p w14:paraId="785AA95A"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491FC8A6"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36151F5"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2792130D"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29F1948B"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33DC6287"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28BC9A34"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66748977"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CA8C80"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387CBE0D"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93D15D"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3B20D" w14:textId="77777777" w:rsidR="002245C5" w:rsidRPr="00831AB5" w:rsidRDefault="002245C5" w:rsidP="002245C5">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356291B0" w14:textId="77777777" w:rsidR="002245C5" w:rsidRPr="00831AB5" w:rsidRDefault="002245C5" w:rsidP="002245C5">
            <w:pPr>
              <w:keepNext/>
              <w:keepLines/>
              <w:spacing w:line="240" w:lineRule="auto"/>
              <w:rPr>
                <w:color w:val="000000"/>
                <w:szCs w:val="16"/>
              </w:rPr>
            </w:pPr>
          </w:p>
        </w:tc>
        <w:tc>
          <w:tcPr>
            <w:tcW w:w="1051" w:type="dxa"/>
            <w:vMerge/>
            <w:tcBorders>
              <w:top w:val="nil"/>
              <w:left w:val="single" w:sz="4" w:space="0" w:color="auto"/>
              <w:bottom w:val="nil"/>
              <w:right w:val="single" w:sz="4" w:space="0" w:color="auto"/>
            </w:tcBorders>
            <w:shd w:val="clear" w:color="auto" w:fill="auto"/>
            <w:vAlign w:val="center"/>
            <w:hideMark/>
          </w:tcPr>
          <w:p w14:paraId="217BD52C" w14:textId="77777777" w:rsidR="002245C5" w:rsidRPr="00831AB5" w:rsidRDefault="002245C5" w:rsidP="002245C5">
            <w:pPr>
              <w:keepNext/>
              <w:keepLines/>
              <w:spacing w:line="240" w:lineRule="auto"/>
              <w:rPr>
                <w:color w:val="000000"/>
                <w:szCs w:val="16"/>
              </w:rPr>
            </w:pPr>
          </w:p>
        </w:tc>
      </w:tr>
      <w:tr w:rsidR="008E6B93" w:rsidRPr="00831AB5" w14:paraId="1CC94B44" w14:textId="77777777" w:rsidTr="008E6B93">
        <w:trPr>
          <w:trHeight w:val="642"/>
        </w:trPr>
        <w:tc>
          <w:tcPr>
            <w:tcW w:w="993" w:type="dxa"/>
            <w:vMerge/>
            <w:tcBorders>
              <w:left w:val="single" w:sz="4" w:space="0" w:color="auto"/>
              <w:right w:val="nil"/>
            </w:tcBorders>
            <w:shd w:val="clear" w:color="000000" w:fill="auto"/>
          </w:tcPr>
          <w:p w14:paraId="705375D0" w14:textId="77777777" w:rsidR="002245C5" w:rsidRPr="00831AB5" w:rsidRDefault="002245C5" w:rsidP="002245C5">
            <w:pPr>
              <w:keepNext/>
              <w:keepLines/>
              <w:spacing w:line="240" w:lineRule="auto"/>
              <w:rPr>
                <w:color w:val="000000"/>
                <w:szCs w:val="16"/>
              </w:rPr>
            </w:pPr>
          </w:p>
        </w:tc>
        <w:tc>
          <w:tcPr>
            <w:tcW w:w="623" w:type="dxa"/>
            <w:vMerge/>
            <w:tcBorders>
              <w:top w:val="single" w:sz="4" w:space="0" w:color="auto"/>
              <w:left w:val="single" w:sz="4" w:space="0" w:color="auto"/>
              <w:bottom w:val="single" w:sz="4" w:space="0" w:color="auto"/>
              <w:right w:val="nil"/>
            </w:tcBorders>
            <w:shd w:val="clear" w:color="000000" w:fill="auto"/>
            <w:vAlign w:val="center"/>
            <w:hideMark/>
          </w:tcPr>
          <w:p w14:paraId="4CDB95D6" w14:textId="77777777" w:rsidR="002245C5" w:rsidRPr="00831AB5" w:rsidRDefault="002245C5" w:rsidP="002245C5">
            <w:pPr>
              <w:keepNext/>
              <w:keepLines/>
              <w:spacing w:line="240" w:lineRule="auto"/>
              <w:rPr>
                <w:color w:val="000000"/>
                <w:szCs w:val="16"/>
              </w:rPr>
            </w:pPr>
          </w:p>
        </w:tc>
        <w:tc>
          <w:tcPr>
            <w:tcW w:w="624" w:type="dxa"/>
            <w:gridSpan w:val="2"/>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1F101487" w14:textId="77777777" w:rsidR="002245C5" w:rsidRPr="00831AB5" w:rsidRDefault="002245C5" w:rsidP="002245C5">
            <w:pPr>
              <w:keepNext/>
              <w:keepLines/>
              <w:spacing w:line="240" w:lineRule="auto"/>
              <w:rPr>
                <w:color w:val="000000"/>
                <w:szCs w:val="16"/>
              </w:rPr>
            </w:pPr>
          </w:p>
        </w:tc>
        <w:tc>
          <w:tcPr>
            <w:tcW w:w="623" w:type="dxa"/>
            <w:vMerge/>
            <w:tcBorders>
              <w:top w:val="single" w:sz="4" w:space="0" w:color="auto"/>
              <w:left w:val="single" w:sz="4" w:space="0" w:color="auto"/>
              <w:bottom w:val="single" w:sz="4" w:space="0" w:color="auto"/>
              <w:right w:val="nil"/>
            </w:tcBorders>
            <w:shd w:val="clear" w:color="000000" w:fill="auto"/>
            <w:vAlign w:val="center"/>
            <w:hideMark/>
          </w:tcPr>
          <w:p w14:paraId="46F03418" w14:textId="77777777" w:rsidR="002245C5" w:rsidRPr="00831AB5" w:rsidRDefault="002245C5" w:rsidP="002245C5">
            <w:pPr>
              <w:keepNext/>
              <w:keepLines/>
              <w:spacing w:line="240" w:lineRule="auto"/>
              <w:rPr>
                <w:color w:val="000000"/>
                <w:szCs w:val="16"/>
              </w:rPr>
            </w:pPr>
          </w:p>
        </w:tc>
        <w:tc>
          <w:tcPr>
            <w:tcW w:w="624"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080B4747" w14:textId="77777777" w:rsidR="002245C5" w:rsidRPr="00831AB5" w:rsidRDefault="002245C5" w:rsidP="002245C5">
            <w:pPr>
              <w:keepNext/>
              <w:keepLines/>
              <w:spacing w:line="240" w:lineRule="auto"/>
              <w:rPr>
                <w:color w:val="000000"/>
                <w:szCs w:val="16"/>
              </w:rPr>
            </w:pPr>
          </w:p>
        </w:tc>
        <w:tc>
          <w:tcPr>
            <w:tcW w:w="624" w:type="dxa"/>
            <w:vMerge/>
            <w:tcBorders>
              <w:top w:val="single" w:sz="4" w:space="0" w:color="auto"/>
              <w:left w:val="single" w:sz="4" w:space="0" w:color="auto"/>
              <w:bottom w:val="single" w:sz="4" w:space="0" w:color="auto"/>
              <w:right w:val="nil"/>
            </w:tcBorders>
            <w:shd w:val="clear" w:color="000000" w:fill="auto"/>
            <w:vAlign w:val="center"/>
            <w:hideMark/>
          </w:tcPr>
          <w:p w14:paraId="33BA1801"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537B476"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4512BB07"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7A9DE32A"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1620CA7B"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3048CDB"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09C5B90"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69719162"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E346ED"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5E24C245"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3DB88B"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D806B" w14:textId="77777777" w:rsidR="002245C5" w:rsidRPr="00831AB5" w:rsidRDefault="002245C5" w:rsidP="002245C5">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19944D22" w14:textId="77777777" w:rsidR="002245C5" w:rsidRPr="00831AB5" w:rsidRDefault="002245C5" w:rsidP="002245C5">
            <w:pPr>
              <w:keepNext/>
              <w:keepLines/>
              <w:spacing w:line="240" w:lineRule="auto"/>
              <w:rPr>
                <w:color w:val="000000"/>
                <w:szCs w:val="16"/>
              </w:rPr>
            </w:pPr>
          </w:p>
        </w:tc>
        <w:tc>
          <w:tcPr>
            <w:tcW w:w="1051" w:type="dxa"/>
            <w:vMerge/>
            <w:tcBorders>
              <w:top w:val="nil"/>
              <w:left w:val="single" w:sz="4" w:space="0" w:color="auto"/>
              <w:bottom w:val="nil"/>
              <w:right w:val="single" w:sz="4" w:space="0" w:color="auto"/>
            </w:tcBorders>
            <w:shd w:val="clear" w:color="auto" w:fill="auto"/>
            <w:vAlign w:val="center"/>
            <w:hideMark/>
          </w:tcPr>
          <w:p w14:paraId="695FD708" w14:textId="77777777" w:rsidR="002245C5" w:rsidRPr="00831AB5" w:rsidRDefault="002245C5" w:rsidP="002245C5">
            <w:pPr>
              <w:keepNext/>
              <w:keepLines/>
              <w:spacing w:line="240" w:lineRule="auto"/>
              <w:rPr>
                <w:color w:val="000000"/>
                <w:szCs w:val="16"/>
              </w:rPr>
            </w:pPr>
          </w:p>
        </w:tc>
      </w:tr>
      <w:tr w:rsidR="008E6B93" w:rsidRPr="00831AB5" w14:paraId="12C525A5" w14:textId="77777777" w:rsidTr="008E6B93">
        <w:trPr>
          <w:trHeight w:val="642"/>
        </w:trPr>
        <w:tc>
          <w:tcPr>
            <w:tcW w:w="993" w:type="dxa"/>
            <w:vMerge/>
            <w:tcBorders>
              <w:left w:val="single" w:sz="4" w:space="0" w:color="auto"/>
              <w:bottom w:val="single" w:sz="4" w:space="0" w:color="auto"/>
              <w:right w:val="nil"/>
            </w:tcBorders>
            <w:shd w:val="clear" w:color="000000" w:fill="auto"/>
          </w:tcPr>
          <w:p w14:paraId="71591EC1" w14:textId="77777777" w:rsidR="002245C5" w:rsidRPr="00831AB5" w:rsidRDefault="002245C5" w:rsidP="002245C5">
            <w:pPr>
              <w:keepNext/>
              <w:keepLines/>
              <w:spacing w:line="240" w:lineRule="auto"/>
              <w:rPr>
                <w:color w:val="000000"/>
                <w:szCs w:val="16"/>
              </w:rPr>
            </w:pPr>
          </w:p>
        </w:tc>
        <w:tc>
          <w:tcPr>
            <w:tcW w:w="623" w:type="dxa"/>
            <w:vMerge/>
            <w:tcBorders>
              <w:top w:val="single" w:sz="4" w:space="0" w:color="auto"/>
              <w:left w:val="single" w:sz="4" w:space="0" w:color="auto"/>
              <w:bottom w:val="single" w:sz="4" w:space="0" w:color="auto"/>
              <w:right w:val="nil"/>
            </w:tcBorders>
            <w:shd w:val="clear" w:color="000000" w:fill="auto"/>
            <w:vAlign w:val="center"/>
            <w:hideMark/>
          </w:tcPr>
          <w:p w14:paraId="02FDD504" w14:textId="77777777" w:rsidR="002245C5" w:rsidRPr="00831AB5" w:rsidRDefault="002245C5" w:rsidP="002245C5">
            <w:pPr>
              <w:keepNext/>
              <w:keepLines/>
              <w:spacing w:line="240" w:lineRule="auto"/>
              <w:rPr>
                <w:color w:val="000000"/>
                <w:szCs w:val="16"/>
              </w:rPr>
            </w:pPr>
          </w:p>
        </w:tc>
        <w:tc>
          <w:tcPr>
            <w:tcW w:w="624" w:type="dxa"/>
            <w:gridSpan w:val="2"/>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EE1BA84" w14:textId="77777777" w:rsidR="002245C5" w:rsidRPr="00831AB5" w:rsidRDefault="002245C5" w:rsidP="002245C5">
            <w:pPr>
              <w:keepNext/>
              <w:keepLines/>
              <w:spacing w:line="240" w:lineRule="auto"/>
              <w:rPr>
                <w:color w:val="000000"/>
                <w:szCs w:val="16"/>
              </w:rPr>
            </w:pPr>
          </w:p>
        </w:tc>
        <w:tc>
          <w:tcPr>
            <w:tcW w:w="623" w:type="dxa"/>
            <w:vMerge/>
            <w:tcBorders>
              <w:top w:val="single" w:sz="4" w:space="0" w:color="auto"/>
              <w:left w:val="single" w:sz="4" w:space="0" w:color="auto"/>
              <w:bottom w:val="single" w:sz="4" w:space="0" w:color="auto"/>
              <w:right w:val="nil"/>
            </w:tcBorders>
            <w:shd w:val="clear" w:color="000000" w:fill="auto"/>
            <w:vAlign w:val="center"/>
            <w:hideMark/>
          </w:tcPr>
          <w:p w14:paraId="14BD3F69" w14:textId="77777777" w:rsidR="002245C5" w:rsidRPr="00831AB5" w:rsidRDefault="002245C5" w:rsidP="002245C5">
            <w:pPr>
              <w:keepNext/>
              <w:keepLines/>
              <w:spacing w:line="240" w:lineRule="auto"/>
              <w:rPr>
                <w:color w:val="000000"/>
                <w:szCs w:val="16"/>
              </w:rPr>
            </w:pPr>
          </w:p>
        </w:tc>
        <w:tc>
          <w:tcPr>
            <w:tcW w:w="624"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3B366760" w14:textId="77777777" w:rsidR="002245C5" w:rsidRPr="00831AB5" w:rsidRDefault="002245C5" w:rsidP="002245C5">
            <w:pPr>
              <w:keepNext/>
              <w:keepLines/>
              <w:spacing w:line="240" w:lineRule="auto"/>
              <w:rPr>
                <w:color w:val="000000"/>
                <w:szCs w:val="16"/>
              </w:rPr>
            </w:pPr>
          </w:p>
        </w:tc>
        <w:tc>
          <w:tcPr>
            <w:tcW w:w="624" w:type="dxa"/>
            <w:vMerge/>
            <w:tcBorders>
              <w:top w:val="single" w:sz="4" w:space="0" w:color="auto"/>
              <w:left w:val="single" w:sz="4" w:space="0" w:color="auto"/>
              <w:bottom w:val="single" w:sz="4" w:space="0" w:color="auto"/>
              <w:right w:val="nil"/>
            </w:tcBorders>
            <w:shd w:val="clear" w:color="000000" w:fill="auto"/>
            <w:vAlign w:val="center"/>
            <w:hideMark/>
          </w:tcPr>
          <w:p w14:paraId="3128AB9D"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04C626E"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0D68D8E0"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A54C4B9"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710BA9A7"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677863C2"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1097F1B4"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30205345"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273F7A" w14:textId="77777777" w:rsidR="002245C5" w:rsidRPr="00831AB5" w:rsidRDefault="002245C5" w:rsidP="002245C5">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73BB1B1C"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0C01AC" w14:textId="77777777" w:rsidR="002245C5" w:rsidRPr="00831AB5" w:rsidRDefault="002245C5" w:rsidP="002245C5">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A9111B" w14:textId="77777777" w:rsidR="002245C5" w:rsidRPr="00831AB5" w:rsidRDefault="002245C5" w:rsidP="002245C5">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280208C2" w14:textId="77777777" w:rsidR="002245C5" w:rsidRPr="00831AB5" w:rsidRDefault="002245C5" w:rsidP="002245C5">
            <w:pPr>
              <w:keepNext/>
              <w:keepLines/>
              <w:spacing w:line="240" w:lineRule="auto"/>
              <w:rPr>
                <w:color w:val="000000"/>
                <w:szCs w:val="16"/>
              </w:rPr>
            </w:pPr>
          </w:p>
        </w:tc>
        <w:tc>
          <w:tcPr>
            <w:tcW w:w="1051" w:type="dxa"/>
            <w:vMerge/>
            <w:tcBorders>
              <w:top w:val="nil"/>
              <w:left w:val="single" w:sz="4" w:space="0" w:color="auto"/>
              <w:bottom w:val="single" w:sz="4" w:space="0" w:color="auto"/>
              <w:right w:val="single" w:sz="4" w:space="0" w:color="auto"/>
            </w:tcBorders>
            <w:shd w:val="clear" w:color="auto" w:fill="auto"/>
            <w:vAlign w:val="center"/>
            <w:hideMark/>
          </w:tcPr>
          <w:p w14:paraId="7116CD0B" w14:textId="77777777" w:rsidR="002245C5" w:rsidRPr="00831AB5" w:rsidRDefault="002245C5" w:rsidP="002245C5">
            <w:pPr>
              <w:keepNext/>
              <w:keepLines/>
              <w:spacing w:line="240" w:lineRule="auto"/>
              <w:rPr>
                <w:color w:val="000000"/>
                <w:szCs w:val="16"/>
              </w:rPr>
            </w:pPr>
          </w:p>
        </w:tc>
      </w:tr>
      <w:tr w:rsidR="008E6B93" w:rsidRPr="00831AB5" w14:paraId="5F959B4A" w14:textId="77777777" w:rsidTr="008E6B93">
        <w:trPr>
          <w:trHeight w:val="391"/>
        </w:trPr>
        <w:tc>
          <w:tcPr>
            <w:tcW w:w="993" w:type="dxa"/>
            <w:tcBorders>
              <w:top w:val="single" w:sz="4" w:space="0" w:color="auto"/>
              <w:left w:val="single" w:sz="4" w:space="0" w:color="auto"/>
              <w:bottom w:val="single" w:sz="4" w:space="0" w:color="auto"/>
              <w:right w:val="single" w:sz="4" w:space="0" w:color="000000"/>
            </w:tcBorders>
            <w:vAlign w:val="center"/>
          </w:tcPr>
          <w:p w14:paraId="3041EE27" w14:textId="77777777" w:rsidR="002245C5" w:rsidRPr="008E6B93" w:rsidRDefault="002245C5" w:rsidP="00C91168">
            <w:pPr>
              <w:keepNext/>
              <w:keepLines/>
              <w:spacing w:line="240" w:lineRule="auto"/>
              <w:jc w:val="center"/>
              <w:rPr>
                <w:b/>
                <w:color w:val="000000"/>
                <w:sz w:val="16"/>
                <w:szCs w:val="16"/>
              </w:rPr>
            </w:pPr>
            <w:proofErr w:type="spellStart"/>
            <w:r w:rsidRPr="008E6B93">
              <w:rPr>
                <w:b/>
                <w:color w:val="000000"/>
                <w:sz w:val="16"/>
                <w:szCs w:val="16"/>
              </w:rPr>
              <w:t>Module</w:t>
            </w:r>
            <w:proofErr w:type="spellEnd"/>
          </w:p>
        </w:tc>
        <w:tc>
          <w:tcPr>
            <w:tcW w:w="6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5A2562"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A1</w:t>
            </w:r>
          </w:p>
        </w:tc>
        <w:tc>
          <w:tcPr>
            <w:tcW w:w="6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590AEC"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A2</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4804F658"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A3</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016B7C6B" w14:textId="77777777" w:rsidR="002245C5" w:rsidRPr="008E6B93" w:rsidRDefault="002245C5" w:rsidP="002245C5">
            <w:pPr>
              <w:keepNext/>
              <w:keepLines/>
              <w:spacing w:line="240" w:lineRule="auto"/>
              <w:jc w:val="center"/>
              <w:rPr>
                <w:b/>
                <w:color w:val="000000"/>
                <w:sz w:val="16"/>
                <w:szCs w:val="16"/>
              </w:rPr>
            </w:pPr>
            <w:bookmarkStart w:id="1" w:name="RANGE!I357"/>
            <w:r w:rsidRPr="008E6B93">
              <w:rPr>
                <w:b/>
                <w:color w:val="000000"/>
                <w:sz w:val="16"/>
                <w:szCs w:val="16"/>
              </w:rPr>
              <w:t>A4</w:t>
            </w:r>
            <w:bookmarkEnd w:id="1"/>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390BE4F"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A5</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32E1A156"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B1</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14F72DE9"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B2</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9A8EE50"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B3</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10CB7122"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B4</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7BFDD19"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B5</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4691E751"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B6</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663E318"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B7</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10BF34D"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C1</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28193CF"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C2</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01046F1"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C3</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B7E3DC1"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C4</w:t>
            </w:r>
          </w:p>
        </w:tc>
        <w:tc>
          <w:tcPr>
            <w:tcW w:w="160" w:type="dxa"/>
            <w:tcBorders>
              <w:top w:val="nil"/>
              <w:left w:val="nil"/>
              <w:bottom w:val="nil"/>
              <w:right w:val="nil"/>
            </w:tcBorders>
            <w:shd w:val="clear" w:color="auto" w:fill="auto"/>
            <w:noWrap/>
            <w:vAlign w:val="center"/>
            <w:hideMark/>
          </w:tcPr>
          <w:p w14:paraId="2513E36A" w14:textId="77777777" w:rsidR="002245C5" w:rsidRPr="008E6B93" w:rsidRDefault="002245C5" w:rsidP="002245C5">
            <w:pPr>
              <w:keepNext/>
              <w:keepLines/>
              <w:spacing w:line="240" w:lineRule="auto"/>
              <w:jc w:val="center"/>
              <w:rPr>
                <w:b/>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082C3C" w14:textId="77777777" w:rsidR="002245C5" w:rsidRPr="008E6B93" w:rsidRDefault="002245C5" w:rsidP="002245C5">
            <w:pPr>
              <w:keepNext/>
              <w:keepLines/>
              <w:spacing w:line="240" w:lineRule="auto"/>
              <w:jc w:val="center"/>
              <w:rPr>
                <w:b/>
                <w:color w:val="000000"/>
                <w:sz w:val="16"/>
                <w:szCs w:val="16"/>
              </w:rPr>
            </w:pPr>
            <w:r w:rsidRPr="008E6B93">
              <w:rPr>
                <w:b/>
                <w:color w:val="000000"/>
                <w:sz w:val="16"/>
                <w:szCs w:val="16"/>
              </w:rPr>
              <w:t>D</w:t>
            </w:r>
          </w:p>
        </w:tc>
      </w:tr>
      <w:tr w:rsidR="008E6B93" w:rsidRPr="00831AB5" w14:paraId="2E3DF4AC" w14:textId="77777777" w:rsidTr="008E6B93">
        <w:trPr>
          <w:trHeight w:val="460"/>
        </w:trPr>
        <w:tc>
          <w:tcPr>
            <w:tcW w:w="993" w:type="dxa"/>
            <w:tcBorders>
              <w:top w:val="single" w:sz="4" w:space="0" w:color="auto"/>
              <w:left w:val="single" w:sz="4" w:space="0" w:color="auto"/>
              <w:bottom w:val="single" w:sz="4" w:space="0" w:color="auto"/>
              <w:right w:val="single" w:sz="4" w:space="0" w:color="000000"/>
            </w:tcBorders>
          </w:tcPr>
          <w:p w14:paraId="09734725" w14:textId="77777777" w:rsidR="002245C5" w:rsidRPr="008E6B93" w:rsidRDefault="002245C5" w:rsidP="00C91168">
            <w:pPr>
              <w:keepNext/>
              <w:keepLines/>
              <w:spacing w:line="240" w:lineRule="auto"/>
              <w:jc w:val="center"/>
              <w:rPr>
                <w:sz w:val="16"/>
                <w:szCs w:val="16"/>
              </w:rPr>
            </w:pPr>
            <w:proofErr w:type="spellStart"/>
            <w:r w:rsidRPr="008E6B93">
              <w:rPr>
                <w:color w:val="000000"/>
                <w:sz w:val="16"/>
                <w:szCs w:val="16"/>
              </w:rPr>
              <w:t>Modules</w:t>
            </w:r>
            <w:proofErr w:type="spellEnd"/>
            <w:r w:rsidRPr="008E6B93">
              <w:rPr>
                <w:color w:val="000000"/>
                <w:sz w:val="16"/>
                <w:szCs w:val="16"/>
              </w:rPr>
              <w:t xml:space="preserve"> </w:t>
            </w:r>
            <w:proofErr w:type="spellStart"/>
            <w:r w:rsidRPr="008E6B93">
              <w:rPr>
                <w:sz w:val="16"/>
                <w:szCs w:val="16"/>
              </w:rPr>
              <w:t>declared</w:t>
            </w:r>
            <w:proofErr w:type="spellEnd"/>
          </w:p>
        </w:tc>
        <w:tc>
          <w:tcPr>
            <w:tcW w:w="62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7D0114" w14:textId="77777777" w:rsidR="002245C5" w:rsidRPr="008E6B93" w:rsidRDefault="002245C5" w:rsidP="002245C5">
            <w:pPr>
              <w:keepNext/>
              <w:keepLines/>
              <w:spacing w:line="240" w:lineRule="auto"/>
              <w:jc w:val="center"/>
              <w:rPr>
                <w:sz w:val="16"/>
                <w:szCs w:val="16"/>
              </w:rPr>
            </w:pPr>
          </w:p>
        </w:tc>
        <w:tc>
          <w:tcPr>
            <w:tcW w:w="624" w:type="dxa"/>
            <w:gridSpan w:val="2"/>
            <w:tcBorders>
              <w:top w:val="single" w:sz="4" w:space="0" w:color="auto"/>
              <w:left w:val="nil"/>
              <w:bottom w:val="single" w:sz="4" w:space="0" w:color="auto"/>
              <w:right w:val="single" w:sz="4" w:space="0" w:color="auto"/>
            </w:tcBorders>
            <w:shd w:val="clear" w:color="auto" w:fill="auto"/>
            <w:noWrap/>
            <w:vAlign w:val="center"/>
          </w:tcPr>
          <w:p w14:paraId="249F1D4E" w14:textId="77777777" w:rsidR="002245C5" w:rsidRPr="008E6B93" w:rsidRDefault="002245C5" w:rsidP="002245C5">
            <w:pPr>
              <w:keepNext/>
              <w:keepLines/>
              <w:spacing w:line="240" w:lineRule="auto"/>
              <w:jc w:val="center"/>
              <w:rPr>
                <w:color w:val="000000"/>
                <w:sz w:val="16"/>
                <w:szCs w:val="16"/>
              </w:rPr>
            </w:pPr>
          </w:p>
        </w:tc>
        <w:tc>
          <w:tcPr>
            <w:tcW w:w="623" w:type="dxa"/>
            <w:tcBorders>
              <w:top w:val="single" w:sz="4" w:space="0" w:color="auto"/>
              <w:left w:val="nil"/>
              <w:bottom w:val="single" w:sz="4" w:space="0" w:color="auto"/>
              <w:right w:val="single" w:sz="4" w:space="0" w:color="auto"/>
            </w:tcBorders>
            <w:shd w:val="clear" w:color="auto" w:fill="auto"/>
            <w:noWrap/>
            <w:vAlign w:val="center"/>
          </w:tcPr>
          <w:p w14:paraId="0734064B" w14:textId="77777777" w:rsidR="002245C5" w:rsidRPr="008E6B93" w:rsidRDefault="002245C5" w:rsidP="002245C5">
            <w:pPr>
              <w:keepNext/>
              <w:keepLines/>
              <w:spacing w:line="240" w:lineRule="auto"/>
              <w:jc w:val="center"/>
              <w:rPr>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71E20D43" w14:textId="77777777" w:rsidR="002245C5" w:rsidRPr="008E6B93" w:rsidRDefault="002245C5" w:rsidP="002245C5">
            <w:pPr>
              <w:keepNext/>
              <w:keepLines/>
              <w:spacing w:line="240" w:lineRule="auto"/>
              <w:jc w:val="center"/>
              <w:rPr>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0823AF04"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5BFDE0AD"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5A13DD7"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05CE37A7"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339AD47"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66B94BB1"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6D99A967"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3B04C808"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417ABF3C"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1D0742F5"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AA06288"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5F0D7B8" w14:textId="77777777" w:rsidR="002245C5" w:rsidRPr="008E6B93" w:rsidRDefault="002245C5" w:rsidP="002245C5">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vAlign w:val="center"/>
          </w:tcPr>
          <w:p w14:paraId="73907F4A" w14:textId="77777777" w:rsidR="002245C5" w:rsidRPr="008E6B93" w:rsidRDefault="002245C5" w:rsidP="002245C5">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7024BC" w14:textId="77777777" w:rsidR="002245C5" w:rsidRPr="008E6B93" w:rsidRDefault="002245C5" w:rsidP="002245C5">
            <w:pPr>
              <w:keepNext/>
              <w:keepLines/>
              <w:spacing w:line="240" w:lineRule="auto"/>
              <w:jc w:val="center"/>
              <w:rPr>
                <w:color w:val="000000"/>
                <w:sz w:val="16"/>
                <w:szCs w:val="16"/>
              </w:rPr>
            </w:pPr>
          </w:p>
        </w:tc>
      </w:tr>
      <w:tr w:rsidR="008E6B93" w:rsidRPr="00831AB5" w14:paraId="633D12B1" w14:textId="77777777" w:rsidTr="008E6B93">
        <w:trPr>
          <w:trHeight w:val="460"/>
        </w:trPr>
        <w:tc>
          <w:tcPr>
            <w:tcW w:w="993" w:type="dxa"/>
            <w:tcBorders>
              <w:top w:val="single" w:sz="4" w:space="0" w:color="auto"/>
              <w:left w:val="single" w:sz="4" w:space="0" w:color="auto"/>
              <w:bottom w:val="single" w:sz="4" w:space="0" w:color="auto"/>
              <w:right w:val="single" w:sz="4" w:space="0" w:color="000000"/>
            </w:tcBorders>
          </w:tcPr>
          <w:p w14:paraId="19E0430D" w14:textId="5959FE46" w:rsidR="002245C5" w:rsidRPr="008E6B93" w:rsidRDefault="002245C5" w:rsidP="00C91168">
            <w:pPr>
              <w:keepNext/>
              <w:keepLines/>
              <w:spacing w:before="100" w:line="240" w:lineRule="auto"/>
              <w:jc w:val="center"/>
              <w:rPr>
                <w:sz w:val="16"/>
                <w:szCs w:val="16"/>
              </w:rPr>
            </w:pPr>
            <w:proofErr w:type="spellStart"/>
            <w:r w:rsidRPr="008E6B93">
              <w:rPr>
                <w:color w:val="000000"/>
                <w:sz w:val="16"/>
                <w:szCs w:val="16"/>
              </w:rPr>
              <w:t>Geography</w:t>
            </w:r>
            <w:proofErr w:type="spellEnd"/>
          </w:p>
        </w:tc>
        <w:tc>
          <w:tcPr>
            <w:tcW w:w="62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791806" w14:textId="77777777" w:rsidR="002245C5" w:rsidRPr="008E6B93" w:rsidRDefault="002245C5" w:rsidP="002245C5">
            <w:pPr>
              <w:keepNext/>
              <w:keepLines/>
              <w:spacing w:line="240" w:lineRule="auto"/>
              <w:jc w:val="center"/>
              <w:rPr>
                <w:sz w:val="16"/>
                <w:szCs w:val="16"/>
              </w:rPr>
            </w:pPr>
          </w:p>
        </w:tc>
        <w:tc>
          <w:tcPr>
            <w:tcW w:w="624" w:type="dxa"/>
            <w:gridSpan w:val="2"/>
            <w:tcBorders>
              <w:top w:val="single" w:sz="4" w:space="0" w:color="auto"/>
              <w:left w:val="nil"/>
              <w:bottom w:val="single" w:sz="4" w:space="0" w:color="auto"/>
              <w:right w:val="single" w:sz="4" w:space="0" w:color="auto"/>
            </w:tcBorders>
            <w:shd w:val="clear" w:color="auto" w:fill="auto"/>
            <w:noWrap/>
            <w:vAlign w:val="center"/>
          </w:tcPr>
          <w:p w14:paraId="7F9B70E6" w14:textId="77777777" w:rsidR="002245C5" w:rsidRPr="008E6B93" w:rsidRDefault="002245C5" w:rsidP="002245C5">
            <w:pPr>
              <w:keepNext/>
              <w:keepLines/>
              <w:spacing w:line="240" w:lineRule="auto"/>
              <w:jc w:val="center"/>
              <w:rPr>
                <w:color w:val="000000"/>
                <w:sz w:val="16"/>
                <w:szCs w:val="16"/>
              </w:rPr>
            </w:pPr>
          </w:p>
        </w:tc>
        <w:tc>
          <w:tcPr>
            <w:tcW w:w="623" w:type="dxa"/>
            <w:tcBorders>
              <w:top w:val="single" w:sz="4" w:space="0" w:color="auto"/>
              <w:left w:val="nil"/>
              <w:bottom w:val="single" w:sz="4" w:space="0" w:color="auto"/>
              <w:right w:val="single" w:sz="4" w:space="0" w:color="auto"/>
            </w:tcBorders>
            <w:shd w:val="clear" w:color="auto" w:fill="auto"/>
            <w:noWrap/>
            <w:vAlign w:val="center"/>
          </w:tcPr>
          <w:p w14:paraId="094715C7" w14:textId="77777777" w:rsidR="002245C5" w:rsidRPr="008E6B93" w:rsidRDefault="002245C5" w:rsidP="002245C5">
            <w:pPr>
              <w:keepNext/>
              <w:keepLines/>
              <w:spacing w:line="240" w:lineRule="auto"/>
              <w:jc w:val="center"/>
              <w:rPr>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071B2E44" w14:textId="77777777" w:rsidR="002245C5" w:rsidRPr="008E6B93" w:rsidRDefault="002245C5" w:rsidP="002245C5">
            <w:pPr>
              <w:keepNext/>
              <w:keepLines/>
              <w:spacing w:line="240" w:lineRule="auto"/>
              <w:jc w:val="center"/>
              <w:rPr>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8CA984E"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4F41CB9E"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A2D39BA"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40C596E"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8CFA808"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16DF0EF"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11C0B2E1"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289B221A"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62781A68"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499F541"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162808E" w14:textId="77777777" w:rsidR="002245C5" w:rsidRPr="008E6B93" w:rsidRDefault="002245C5" w:rsidP="002245C5">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AEA7512" w14:textId="77777777" w:rsidR="002245C5" w:rsidRPr="008E6B93" w:rsidRDefault="002245C5" w:rsidP="002245C5">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vAlign w:val="center"/>
          </w:tcPr>
          <w:p w14:paraId="5F99F0D4" w14:textId="77777777" w:rsidR="002245C5" w:rsidRPr="008E6B93" w:rsidRDefault="002245C5" w:rsidP="002245C5">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B8E52F" w14:textId="77777777" w:rsidR="002245C5" w:rsidRPr="008E6B93" w:rsidRDefault="002245C5" w:rsidP="002245C5">
            <w:pPr>
              <w:keepNext/>
              <w:keepLines/>
              <w:spacing w:line="240" w:lineRule="auto"/>
              <w:jc w:val="center"/>
              <w:rPr>
                <w:color w:val="000000"/>
                <w:sz w:val="16"/>
                <w:szCs w:val="16"/>
              </w:rPr>
            </w:pPr>
          </w:p>
        </w:tc>
      </w:tr>
      <w:tr w:rsidR="00C91168" w:rsidRPr="00831AB5" w14:paraId="29611CC9" w14:textId="77777777" w:rsidTr="008E6B93">
        <w:trPr>
          <w:trHeight w:val="460"/>
        </w:trPr>
        <w:tc>
          <w:tcPr>
            <w:tcW w:w="993" w:type="dxa"/>
            <w:tcBorders>
              <w:top w:val="single" w:sz="4" w:space="0" w:color="auto"/>
              <w:left w:val="single" w:sz="4" w:space="0" w:color="auto"/>
              <w:bottom w:val="single" w:sz="4" w:space="0" w:color="auto"/>
              <w:right w:val="single" w:sz="4" w:space="0" w:color="000000"/>
            </w:tcBorders>
          </w:tcPr>
          <w:p w14:paraId="3902E93E" w14:textId="7766A9F7" w:rsidR="002245C5" w:rsidRPr="008E6B93" w:rsidRDefault="002245C5" w:rsidP="00C91168">
            <w:pPr>
              <w:keepNext/>
              <w:keepLines/>
              <w:spacing w:line="240" w:lineRule="auto"/>
              <w:jc w:val="center"/>
              <w:rPr>
                <w:sz w:val="16"/>
                <w:szCs w:val="16"/>
              </w:rPr>
            </w:pPr>
            <w:proofErr w:type="spellStart"/>
            <w:r w:rsidRPr="008E6B93">
              <w:rPr>
                <w:color w:val="000000"/>
                <w:sz w:val="16"/>
                <w:szCs w:val="16"/>
              </w:rPr>
              <w:t>Specific</w:t>
            </w:r>
            <w:proofErr w:type="spellEnd"/>
            <w:r w:rsidRPr="008E6B93">
              <w:rPr>
                <w:color w:val="000000"/>
                <w:sz w:val="16"/>
                <w:szCs w:val="16"/>
              </w:rPr>
              <w:t xml:space="preserve"> data</w:t>
            </w:r>
            <w:r w:rsidR="00253028">
              <w:rPr>
                <w:color w:val="000000"/>
                <w:sz w:val="16"/>
                <w:szCs w:val="16"/>
              </w:rPr>
              <w:t xml:space="preserve"> </w:t>
            </w:r>
            <w:proofErr w:type="spellStart"/>
            <w:r w:rsidR="00253028">
              <w:rPr>
                <w:color w:val="000000"/>
                <w:sz w:val="16"/>
                <w:szCs w:val="16"/>
              </w:rPr>
              <w:t>used</w:t>
            </w:r>
            <w:proofErr w:type="spellEnd"/>
          </w:p>
        </w:tc>
        <w:tc>
          <w:tcPr>
            <w:tcW w:w="31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FBABA4D"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798A0073"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E402BDF"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EDFD9A9"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CAE0575"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B1423E9"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3EB26348"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5C979F7D"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FCE728D"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6E0D5387"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04A46C0"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C88EC06"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7BD36576" w14:textId="77777777" w:rsidR="002245C5" w:rsidRPr="008E6B93" w:rsidRDefault="002245C5" w:rsidP="002245C5">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E8646A"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r>
      <w:tr w:rsidR="00C91168" w:rsidRPr="00831AB5" w14:paraId="582BEE2A" w14:textId="77777777" w:rsidTr="008E6B93">
        <w:trPr>
          <w:trHeight w:val="460"/>
        </w:trPr>
        <w:tc>
          <w:tcPr>
            <w:tcW w:w="993" w:type="dxa"/>
            <w:tcBorders>
              <w:top w:val="single" w:sz="4" w:space="0" w:color="auto"/>
              <w:left w:val="single" w:sz="4" w:space="0" w:color="auto"/>
              <w:bottom w:val="single" w:sz="4" w:space="0" w:color="auto"/>
              <w:right w:val="single" w:sz="4" w:space="0" w:color="000000"/>
            </w:tcBorders>
          </w:tcPr>
          <w:p w14:paraId="0D9A229D" w14:textId="77777777" w:rsidR="002245C5" w:rsidRPr="008E6B93" w:rsidRDefault="002245C5" w:rsidP="00C91168">
            <w:pPr>
              <w:keepNext/>
              <w:keepLines/>
              <w:spacing w:line="240" w:lineRule="auto"/>
              <w:jc w:val="center"/>
              <w:rPr>
                <w:sz w:val="16"/>
                <w:szCs w:val="16"/>
              </w:rPr>
            </w:pPr>
            <w:r w:rsidRPr="008E6B93">
              <w:rPr>
                <w:color w:val="000000"/>
                <w:sz w:val="16"/>
                <w:szCs w:val="16"/>
              </w:rPr>
              <w:t xml:space="preserve">Variation </w:t>
            </w:r>
            <w:r w:rsidRPr="008E6B93">
              <w:rPr>
                <w:sz w:val="16"/>
                <w:szCs w:val="16"/>
              </w:rPr>
              <w:t xml:space="preserve">– </w:t>
            </w:r>
            <w:proofErr w:type="spellStart"/>
            <w:r w:rsidRPr="008E6B93">
              <w:rPr>
                <w:color w:val="000000"/>
                <w:sz w:val="16"/>
                <w:szCs w:val="16"/>
              </w:rPr>
              <w:t>products</w:t>
            </w:r>
            <w:proofErr w:type="spellEnd"/>
          </w:p>
        </w:tc>
        <w:tc>
          <w:tcPr>
            <w:tcW w:w="31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D2EA179"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0F580E4"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55E6DE3"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2AA8D1C"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3F43761"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4AFD2D4C"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6DBFAB20"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6D14E7C1"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60BBE23"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1B8A3BA1"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11E4D15"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27FDDF2"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1E72530D" w14:textId="77777777" w:rsidR="002245C5" w:rsidRPr="008E6B93" w:rsidRDefault="002245C5" w:rsidP="002245C5">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CDCD"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r>
      <w:tr w:rsidR="00C91168" w:rsidRPr="00831AB5" w14:paraId="4E36D4AC" w14:textId="77777777" w:rsidTr="008E6B93">
        <w:trPr>
          <w:trHeight w:val="460"/>
        </w:trPr>
        <w:tc>
          <w:tcPr>
            <w:tcW w:w="993" w:type="dxa"/>
            <w:tcBorders>
              <w:top w:val="single" w:sz="4" w:space="0" w:color="auto"/>
              <w:left w:val="single" w:sz="4" w:space="0" w:color="auto"/>
              <w:bottom w:val="single" w:sz="4" w:space="0" w:color="auto"/>
              <w:right w:val="single" w:sz="4" w:space="0" w:color="000000"/>
            </w:tcBorders>
          </w:tcPr>
          <w:p w14:paraId="285CA00B" w14:textId="77777777" w:rsidR="002245C5" w:rsidRPr="008E6B93" w:rsidRDefault="002245C5" w:rsidP="00C91168">
            <w:pPr>
              <w:keepNext/>
              <w:keepLines/>
              <w:spacing w:line="240" w:lineRule="auto"/>
              <w:jc w:val="center"/>
              <w:rPr>
                <w:sz w:val="16"/>
                <w:szCs w:val="16"/>
              </w:rPr>
            </w:pPr>
            <w:r w:rsidRPr="008E6B93">
              <w:rPr>
                <w:sz w:val="16"/>
                <w:szCs w:val="16"/>
              </w:rPr>
              <w:t>Variation – sites</w:t>
            </w:r>
          </w:p>
        </w:tc>
        <w:tc>
          <w:tcPr>
            <w:tcW w:w="31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4749739" w14:textId="77777777" w:rsidR="002245C5" w:rsidRPr="008E6B93" w:rsidRDefault="002245C5" w:rsidP="002245C5">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07DA154A"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46F7878"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536D8376"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5926FA"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163907E2"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24F03262"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2DC9A5CE"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EA9F43"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62EC957E"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92FFFE8"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17927CC"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0FF87FA6" w14:textId="77777777" w:rsidR="002245C5" w:rsidRPr="008E6B93" w:rsidRDefault="002245C5" w:rsidP="002245C5">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45C22B" w14:textId="77777777" w:rsidR="002245C5" w:rsidRPr="008E6B93" w:rsidRDefault="002245C5" w:rsidP="002245C5">
            <w:pPr>
              <w:keepNext/>
              <w:keepLines/>
              <w:spacing w:line="240" w:lineRule="auto"/>
              <w:jc w:val="center"/>
              <w:rPr>
                <w:color w:val="000000"/>
                <w:sz w:val="16"/>
                <w:szCs w:val="16"/>
              </w:rPr>
            </w:pPr>
            <w:r w:rsidRPr="008E6B93">
              <w:rPr>
                <w:color w:val="000000"/>
                <w:sz w:val="16"/>
                <w:szCs w:val="16"/>
              </w:rPr>
              <w:t>-</w:t>
            </w:r>
          </w:p>
        </w:tc>
      </w:tr>
    </w:tbl>
    <w:p w14:paraId="60221A56" w14:textId="77777777" w:rsidR="008774D0" w:rsidRDefault="008774D0">
      <w:pPr>
        <w:spacing w:after="200"/>
      </w:pPr>
    </w:p>
    <w:p w14:paraId="0BEEAC34" w14:textId="0BC35860" w:rsidR="002245C5" w:rsidRDefault="002245C5">
      <w:pPr>
        <w:spacing w:after="200"/>
        <w:rPr>
          <w:rFonts w:cs="Arial"/>
          <w:b/>
          <w:color w:val="1E6052"/>
          <w:sz w:val="32"/>
          <w:lang w:val="en-GB"/>
        </w:rPr>
      </w:pPr>
      <w:r>
        <w:br w:type="page"/>
      </w:r>
    </w:p>
    <w:p w14:paraId="5C5A4EF1" w14:textId="212BF155" w:rsidR="00A101E3" w:rsidRPr="009A5532" w:rsidRDefault="00A4153A" w:rsidP="009A5532">
      <w:pPr>
        <w:pStyle w:val="Head1"/>
      </w:pPr>
      <w:r w:rsidRPr="00B176AA">
        <w:lastRenderedPageBreak/>
        <w:t xml:space="preserve">Content </w:t>
      </w:r>
      <w:r w:rsidR="00E34E03">
        <w:t>information</w:t>
      </w:r>
    </w:p>
    <w:tbl>
      <w:tblPr>
        <w:tblStyle w:val="Tabellrutnt"/>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52"/>
        <w:gridCol w:w="1198"/>
        <w:gridCol w:w="2583"/>
        <w:gridCol w:w="2429"/>
      </w:tblGrid>
      <w:tr w:rsidR="00A101E3" w:rsidRPr="00DD35F4" w14:paraId="2EEF9523" w14:textId="77777777" w:rsidTr="009A5532">
        <w:trPr>
          <w:trHeight w:val="371"/>
        </w:trPr>
        <w:tc>
          <w:tcPr>
            <w:tcW w:w="1574" w:type="pct"/>
            <w:shd w:val="clear" w:color="auto" w:fill="C4D0C2" w:themeFill="accent2" w:themeFillTint="66"/>
            <w:vAlign w:val="center"/>
          </w:tcPr>
          <w:p w14:paraId="0F935735" w14:textId="6801D26A" w:rsidR="00A101E3" w:rsidRPr="00DD35F4" w:rsidRDefault="008E6B93" w:rsidP="00D03212">
            <w:pPr>
              <w:pStyle w:val="Headtable"/>
            </w:pPr>
            <w:bookmarkStart w:id="2" w:name="_Hlk29388733"/>
            <w:r>
              <w:t>Product components</w:t>
            </w:r>
          </w:p>
        </w:tc>
        <w:tc>
          <w:tcPr>
            <w:tcW w:w="661" w:type="pct"/>
            <w:shd w:val="clear" w:color="auto" w:fill="C4D0C2" w:themeFill="accent2" w:themeFillTint="66"/>
            <w:vAlign w:val="center"/>
          </w:tcPr>
          <w:p w14:paraId="2285560F" w14:textId="2FC80A3B" w:rsidR="00A101E3" w:rsidRPr="00DD35F4" w:rsidRDefault="008E6B93" w:rsidP="00D03212">
            <w:pPr>
              <w:pStyle w:val="Headtable"/>
            </w:pPr>
            <w:r>
              <w:t>Weight, kg</w:t>
            </w:r>
          </w:p>
        </w:tc>
        <w:tc>
          <w:tcPr>
            <w:tcW w:w="1425" w:type="pct"/>
            <w:shd w:val="clear" w:color="auto" w:fill="C4D0C2" w:themeFill="accent2" w:themeFillTint="66"/>
            <w:vAlign w:val="center"/>
          </w:tcPr>
          <w:p w14:paraId="61FCE91D" w14:textId="7C0EBD05" w:rsidR="00A101E3" w:rsidRPr="00DD35F4" w:rsidRDefault="008E6B93" w:rsidP="00A101E3">
            <w:pPr>
              <w:pStyle w:val="Headtable"/>
            </w:pPr>
            <w:r>
              <w:t>Post-consumer material, weight-%</w:t>
            </w:r>
          </w:p>
        </w:tc>
        <w:tc>
          <w:tcPr>
            <w:tcW w:w="1340" w:type="pct"/>
            <w:shd w:val="clear" w:color="auto" w:fill="C4D0C2" w:themeFill="accent2" w:themeFillTint="66"/>
            <w:vAlign w:val="center"/>
          </w:tcPr>
          <w:p w14:paraId="7FDF2732" w14:textId="29300127" w:rsidR="008E6B93" w:rsidRPr="00DD35F4" w:rsidRDefault="008E6B93" w:rsidP="00D03212">
            <w:pPr>
              <w:pStyle w:val="Headtable"/>
            </w:pPr>
            <w:r>
              <w:t>Renewable material, weight-%</w:t>
            </w:r>
          </w:p>
        </w:tc>
      </w:tr>
      <w:bookmarkEnd w:id="2"/>
      <w:tr w:rsidR="00A101E3" w:rsidRPr="007B7B53" w14:paraId="78470FCE" w14:textId="77777777" w:rsidTr="00C03D17">
        <w:trPr>
          <w:trHeight w:val="560"/>
        </w:trPr>
        <w:tc>
          <w:tcPr>
            <w:tcW w:w="1574" w:type="pct"/>
            <w:shd w:val="clear" w:color="auto" w:fill="E1E7E0" w:themeFill="accent2" w:themeFillTint="33"/>
            <w:vAlign w:val="center"/>
          </w:tcPr>
          <w:p w14:paraId="38392FD0" w14:textId="77777777" w:rsidR="00A101E3" w:rsidRPr="008E6B93" w:rsidRDefault="00A101E3" w:rsidP="00D03212">
            <w:pPr>
              <w:pStyle w:val="Tablenothead"/>
              <w:rPr>
                <w:sz w:val="16"/>
              </w:rPr>
            </w:pPr>
            <w:r w:rsidRPr="008E6B93">
              <w:rPr>
                <w:sz w:val="16"/>
              </w:rPr>
              <w:t xml:space="preserve">Material 1 / Chemical substance 1 </w:t>
            </w:r>
          </w:p>
        </w:tc>
        <w:tc>
          <w:tcPr>
            <w:tcW w:w="661" w:type="pct"/>
            <w:shd w:val="clear" w:color="auto" w:fill="E1E7E0" w:themeFill="accent2" w:themeFillTint="33"/>
            <w:vAlign w:val="center"/>
          </w:tcPr>
          <w:p w14:paraId="04EC1F13"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7170CD94"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0F8B9104" w14:textId="77777777" w:rsidR="00A101E3" w:rsidRPr="008E6B93" w:rsidRDefault="00A101E3" w:rsidP="00D03212">
            <w:pPr>
              <w:rPr>
                <w:rFonts w:cs="Arial"/>
                <w:sz w:val="16"/>
                <w:lang w:val="en-GB"/>
              </w:rPr>
            </w:pPr>
          </w:p>
        </w:tc>
      </w:tr>
      <w:tr w:rsidR="00A101E3" w:rsidRPr="007B7B53" w14:paraId="3F9D0F6D" w14:textId="77777777" w:rsidTr="00C03D17">
        <w:trPr>
          <w:trHeight w:val="560"/>
        </w:trPr>
        <w:tc>
          <w:tcPr>
            <w:tcW w:w="1574" w:type="pct"/>
            <w:shd w:val="clear" w:color="auto" w:fill="E1E7E0" w:themeFill="accent2" w:themeFillTint="33"/>
            <w:vAlign w:val="center"/>
          </w:tcPr>
          <w:p w14:paraId="59364B5E" w14:textId="48D8288F" w:rsidR="00A101E3" w:rsidRPr="008E6B93" w:rsidRDefault="00A101E3" w:rsidP="00D03212">
            <w:pPr>
              <w:pStyle w:val="Tablenothead"/>
              <w:rPr>
                <w:sz w:val="16"/>
              </w:rPr>
            </w:pPr>
            <w:r w:rsidRPr="008E6B93">
              <w:rPr>
                <w:sz w:val="16"/>
              </w:rPr>
              <w:t xml:space="preserve">Material </w:t>
            </w:r>
            <w:r w:rsidR="00E57FDA" w:rsidRPr="008E6B93">
              <w:rPr>
                <w:sz w:val="16"/>
              </w:rPr>
              <w:t>2</w:t>
            </w:r>
            <w:r w:rsidRPr="008E6B93">
              <w:rPr>
                <w:sz w:val="16"/>
              </w:rPr>
              <w:t xml:space="preserve"> / Chemical substance 2</w:t>
            </w:r>
          </w:p>
        </w:tc>
        <w:tc>
          <w:tcPr>
            <w:tcW w:w="661" w:type="pct"/>
            <w:shd w:val="clear" w:color="auto" w:fill="E1E7E0" w:themeFill="accent2" w:themeFillTint="33"/>
            <w:vAlign w:val="center"/>
          </w:tcPr>
          <w:p w14:paraId="12F646F8"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0D0D4833"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51979788" w14:textId="77777777" w:rsidR="00A101E3" w:rsidRPr="008E6B93" w:rsidRDefault="00A101E3" w:rsidP="00D03212">
            <w:pPr>
              <w:rPr>
                <w:rFonts w:cs="Arial"/>
                <w:sz w:val="16"/>
                <w:lang w:val="en-GB"/>
              </w:rPr>
            </w:pPr>
          </w:p>
        </w:tc>
      </w:tr>
      <w:tr w:rsidR="00A101E3" w14:paraId="7F9808D7" w14:textId="77777777" w:rsidTr="00C03D17">
        <w:trPr>
          <w:trHeight w:val="560"/>
        </w:trPr>
        <w:tc>
          <w:tcPr>
            <w:tcW w:w="1574" w:type="pct"/>
            <w:shd w:val="clear" w:color="auto" w:fill="E1E7E0" w:themeFill="accent2" w:themeFillTint="33"/>
            <w:vAlign w:val="center"/>
          </w:tcPr>
          <w:p w14:paraId="0765AC55" w14:textId="77777777" w:rsidR="00A101E3" w:rsidRPr="008E6B93" w:rsidRDefault="00A101E3" w:rsidP="00D03212">
            <w:pPr>
              <w:rPr>
                <w:rFonts w:cs="Arial"/>
                <w:sz w:val="16"/>
                <w:vertAlign w:val="superscript"/>
                <w:lang w:val="en-GB"/>
              </w:rPr>
            </w:pPr>
            <w:r w:rsidRPr="008E6B93">
              <w:rPr>
                <w:rFonts w:cs="Arial"/>
                <w:sz w:val="16"/>
                <w:lang w:val="en-GB"/>
              </w:rPr>
              <w:t>...</w:t>
            </w:r>
          </w:p>
        </w:tc>
        <w:tc>
          <w:tcPr>
            <w:tcW w:w="661" w:type="pct"/>
            <w:shd w:val="clear" w:color="auto" w:fill="E1E7E0" w:themeFill="accent2" w:themeFillTint="33"/>
            <w:vAlign w:val="center"/>
          </w:tcPr>
          <w:p w14:paraId="6290E349"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6B6C6060"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37BA428E" w14:textId="77777777" w:rsidR="00A101E3" w:rsidRPr="008E6B93" w:rsidRDefault="00A101E3" w:rsidP="00D03212">
            <w:pPr>
              <w:rPr>
                <w:rFonts w:cs="Arial"/>
                <w:sz w:val="16"/>
                <w:lang w:val="en-GB"/>
              </w:rPr>
            </w:pPr>
          </w:p>
        </w:tc>
      </w:tr>
      <w:tr w:rsidR="00C03D17" w14:paraId="6CA040C2" w14:textId="77777777" w:rsidTr="00C03D17">
        <w:trPr>
          <w:trHeight w:val="560"/>
        </w:trPr>
        <w:tc>
          <w:tcPr>
            <w:tcW w:w="1574" w:type="pct"/>
            <w:shd w:val="clear" w:color="auto" w:fill="E1E7E0" w:themeFill="accent2" w:themeFillTint="33"/>
            <w:vAlign w:val="center"/>
          </w:tcPr>
          <w:p w14:paraId="467ABDF2" w14:textId="47918A92" w:rsidR="00C03D17" w:rsidRPr="008E6B93" w:rsidRDefault="00C03D17" w:rsidP="00D03212">
            <w:pPr>
              <w:rPr>
                <w:rFonts w:cs="Arial"/>
                <w:sz w:val="16"/>
                <w:lang w:val="en-GB"/>
              </w:rPr>
            </w:pPr>
            <w:r w:rsidRPr="008E6B93">
              <w:rPr>
                <w:rFonts w:cs="Arial"/>
                <w:sz w:val="16"/>
                <w:lang w:val="en-GB"/>
              </w:rPr>
              <w:t>TOTAL</w:t>
            </w:r>
          </w:p>
        </w:tc>
        <w:tc>
          <w:tcPr>
            <w:tcW w:w="661" w:type="pct"/>
            <w:shd w:val="clear" w:color="auto" w:fill="E1E7E0" w:themeFill="accent2" w:themeFillTint="33"/>
            <w:vAlign w:val="center"/>
          </w:tcPr>
          <w:p w14:paraId="6DD5CD7F" w14:textId="77777777" w:rsidR="00C03D17" w:rsidRPr="008E6B93" w:rsidRDefault="00C03D17" w:rsidP="00D03212">
            <w:pPr>
              <w:rPr>
                <w:rFonts w:cs="Arial"/>
                <w:sz w:val="16"/>
                <w:lang w:val="en-GB"/>
              </w:rPr>
            </w:pPr>
          </w:p>
        </w:tc>
        <w:tc>
          <w:tcPr>
            <w:tcW w:w="1425" w:type="pct"/>
            <w:shd w:val="clear" w:color="auto" w:fill="E1E7E0" w:themeFill="accent2" w:themeFillTint="33"/>
            <w:vAlign w:val="center"/>
          </w:tcPr>
          <w:p w14:paraId="3E396B9C" w14:textId="77777777" w:rsidR="00C03D17" w:rsidRPr="008E6B93" w:rsidRDefault="00C03D17" w:rsidP="00D03212">
            <w:pPr>
              <w:rPr>
                <w:rStyle w:val="Kommentarsreferens"/>
              </w:rPr>
            </w:pPr>
          </w:p>
        </w:tc>
        <w:tc>
          <w:tcPr>
            <w:tcW w:w="1340" w:type="pct"/>
            <w:shd w:val="clear" w:color="auto" w:fill="E1E7E0" w:themeFill="accent2" w:themeFillTint="33"/>
            <w:vAlign w:val="center"/>
          </w:tcPr>
          <w:p w14:paraId="3BE21DDB" w14:textId="77777777" w:rsidR="00C03D17" w:rsidRPr="008E6B93" w:rsidRDefault="00C03D17" w:rsidP="00D03212">
            <w:pPr>
              <w:rPr>
                <w:rFonts w:cs="Arial"/>
                <w:sz w:val="16"/>
                <w:lang w:val="en-GB"/>
              </w:rPr>
            </w:pPr>
          </w:p>
        </w:tc>
      </w:tr>
      <w:tr w:rsidR="00504BBC" w:rsidRPr="00EF7E06" w14:paraId="24BECE53" w14:textId="77777777" w:rsidTr="00504BBC">
        <w:trPr>
          <w:trHeight w:val="398"/>
        </w:trPr>
        <w:tc>
          <w:tcPr>
            <w:tcW w:w="1574" w:type="pct"/>
            <w:shd w:val="clear" w:color="auto" w:fill="C4D0C2" w:themeFill="accent2" w:themeFillTint="66"/>
            <w:vAlign w:val="center"/>
          </w:tcPr>
          <w:p w14:paraId="06981659" w14:textId="41EEE9DD" w:rsidR="00504BBC" w:rsidRPr="00002068" w:rsidRDefault="008E6B93" w:rsidP="00A101E3">
            <w:pPr>
              <w:pStyle w:val="Headtable"/>
            </w:pPr>
            <w:r>
              <w:t>Packaging materials</w:t>
            </w:r>
          </w:p>
        </w:tc>
        <w:tc>
          <w:tcPr>
            <w:tcW w:w="661" w:type="pct"/>
            <w:shd w:val="clear" w:color="auto" w:fill="C4D0C2" w:themeFill="accent2" w:themeFillTint="66"/>
            <w:vAlign w:val="center"/>
          </w:tcPr>
          <w:p w14:paraId="139DF9B9" w14:textId="395ADBC0" w:rsidR="00504BBC" w:rsidRPr="00002068" w:rsidRDefault="008E6B93" w:rsidP="00A101E3">
            <w:pPr>
              <w:pStyle w:val="Headtable"/>
            </w:pPr>
            <w:r>
              <w:t>Weight, kg</w:t>
            </w:r>
          </w:p>
        </w:tc>
        <w:tc>
          <w:tcPr>
            <w:tcW w:w="2765" w:type="pct"/>
            <w:gridSpan w:val="2"/>
            <w:shd w:val="clear" w:color="auto" w:fill="C4D0C2" w:themeFill="accent2" w:themeFillTint="66"/>
            <w:vAlign w:val="center"/>
          </w:tcPr>
          <w:p w14:paraId="65EF3485" w14:textId="1CC11012" w:rsidR="00504BBC" w:rsidRPr="00002068" w:rsidRDefault="00EF7E06" w:rsidP="00A101E3">
            <w:pPr>
              <w:pStyle w:val="Headtable"/>
            </w:pPr>
            <w:r>
              <w:t>Weight-% (versus the product)</w:t>
            </w:r>
          </w:p>
        </w:tc>
      </w:tr>
      <w:tr w:rsidR="00504BBC" w14:paraId="09A5E360" w14:textId="77777777" w:rsidTr="00504BBC">
        <w:trPr>
          <w:trHeight w:val="398"/>
        </w:trPr>
        <w:tc>
          <w:tcPr>
            <w:tcW w:w="1574" w:type="pct"/>
            <w:shd w:val="clear" w:color="auto" w:fill="E1E7E0" w:themeFill="accent2" w:themeFillTint="33"/>
            <w:vAlign w:val="center"/>
          </w:tcPr>
          <w:p w14:paraId="46FE113B" w14:textId="77777777" w:rsidR="00504BBC" w:rsidRPr="008E6B93" w:rsidRDefault="00504BBC" w:rsidP="00A101E3">
            <w:pPr>
              <w:pStyle w:val="Tablenothead"/>
              <w:rPr>
                <w:sz w:val="16"/>
              </w:rPr>
            </w:pPr>
            <w:r w:rsidRPr="008E6B93">
              <w:rPr>
                <w:sz w:val="16"/>
              </w:rPr>
              <w:t>Material 1</w:t>
            </w:r>
          </w:p>
        </w:tc>
        <w:tc>
          <w:tcPr>
            <w:tcW w:w="661" w:type="pct"/>
            <w:shd w:val="clear" w:color="auto" w:fill="E1E7E0" w:themeFill="accent2" w:themeFillTint="33"/>
            <w:vAlign w:val="center"/>
          </w:tcPr>
          <w:p w14:paraId="1BE7DE6D" w14:textId="77777777" w:rsidR="00504BBC" w:rsidRPr="008E6B93" w:rsidRDefault="00504BBC" w:rsidP="00A101E3">
            <w:pPr>
              <w:rPr>
                <w:rFonts w:cs="Arial"/>
                <w:sz w:val="16"/>
                <w:lang w:val="en-GB"/>
              </w:rPr>
            </w:pPr>
          </w:p>
        </w:tc>
        <w:tc>
          <w:tcPr>
            <w:tcW w:w="2765" w:type="pct"/>
            <w:gridSpan w:val="2"/>
            <w:shd w:val="clear" w:color="auto" w:fill="E1E7E0" w:themeFill="accent2" w:themeFillTint="33"/>
            <w:vAlign w:val="center"/>
          </w:tcPr>
          <w:p w14:paraId="7EC2939D" w14:textId="77777777" w:rsidR="00504BBC" w:rsidRPr="008E6B93" w:rsidRDefault="00504BBC" w:rsidP="00A101E3">
            <w:pPr>
              <w:rPr>
                <w:rFonts w:cs="Arial"/>
                <w:sz w:val="16"/>
                <w:lang w:val="en-GB"/>
              </w:rPr>
            </w:pPr>
          </w:p>
        </w:tc>
      </w:tr>
      <w:tr w:rsidR="00504BBC" w14:paraId="1296738B" w14:textId="77777777" w:rsidTr="00504BBC">
        <w:trPr>
          <w:trHeight w:val="398"/>
        </w:trPr>
        <w:tc>
          <w:tcPr>
            <w:tcW w:w="1574" w:type="pct"/>
            <w:shd w:val="clear" w:color="auto" w:fill="E1E7E0" w:themeFill="accent2" w:themeFillTint="33"/>
            <w:vAlign w:val="center"/>
          </w:tcPr>
          <w:p w14:paraId="11A28E9A" w14:textId="0F21D02F" w:rsidR="00504BBC" w:rsidRPr="008E6B93" w:rsidRDefault="00504BBC" w:rsidP="00A101E3">
            <w:pPr>
              <w:pStyle w:val="Tablenothead"/>
              <w:rPr>
                <w:sz w:val="16"/>
              </w:rPr>
            </w:pPr>
            <w:r w:rsidRPr="008E6B93">
              <w:rPr>
                <w:sz w:val="16"/>
              </w:rPr>
              <w:t>Material 2</w:t>
            </w:r>
          </w:p>
        </w:tc>
        <w:tc>
          <w:tcPr>
            <w:tcW w:w="661" w:type="pct"/>
            <w:shd w:val="clear" w:color="auto" w:fill="E1E7E0" w:themeFill="accent2" w:themeFillTint="33"/>
            <w:vAlign w:val="center"/>
          </w:tcPr>
          <w:p w14:paraId="24455362" w14:textId="77777777" w:rsidR="00504BBC" w:rsidRPr="008E6B93" w:rsidRDefault="00504BBC" w:rsidP="00A101E3">
            <w:pPr>
              <w:rPr>
                <w:rFonts w:cs="Arial"/>
                <w:sz w:val="16"/>
                <w:lang w:val="en-GB"/>
              </w:rPr>
            </w:pPr>
          </w:p>
        </w:tc>
        <w:tc>
          <w:tcPr>
            <w:tcW w:w="2765" w:type="pct"/>
            <w:gridSpan w:val="2"/>
            <w:shd w:val="clear" w:color="auto" w:fill="E1E7E0" w:themeFill="accent2" w:themeFillTint="33"/>
            <w:vAlign w:val="center"/>
          </w:tcPr>
          <w:p w14:paraId="1CFC3553" w14:textId="77777777" w:rsidR="00504BBC" w:rsidRPr="008E6B93" w:rsidRDefault="00504BBC" w:rsidP="00A101E3">
            <w:pPr>
              <w:rPr>
                <w:rFonts w:cs="Arial"/>
                <w:sz w:val="16"/>
                <w:lang w:val="en-GB"/>
              </w:rPr>
            </w:pPr>
          </w:p>
        </w:tc>
      </w:tr>
      <w:tr w:rsidR="00504BBC" w14:paraId="1520521A" w14:textId="77777777" w:rsidTr="00504BBC">
        <w:trPr>
          <w:trHeight w:val="398"/>
        </w:trPr>
        <w:tc>
          <w:tcPr>
            <w:tcW w:w="1574" w:type="pct"/>
            <w:shd w:val="clear" w:color="auto" w:fill="E1E7E0" w:themeFill="accent2" w:themeFillTint="33"/>
            <w:vAlign w:val="center"/>
          </w:tcPr>
          <w:p w14:paraId="12695C71" w14:textId="2FE40C32" w:rsidR="00504BBC" w:rsidRPr="008E6B93" w:rsidRDefault="00504BBC" w:rsidP="00A101E3">
            <w:pPr>
              <w:pStyle w:val="Tablenothead"/>
              <w:rPr>
                <w:sz w:val="16"/>
              </w:rPr>
            </w:pPr>
            <w:r w:rsidRPr="008E6B93">
              <w:rPr>
                <w:sz w:val="16"/>
              </w:rPr>
              <w:t>…</w:t>
            </w:r>
          </w:p>
        </w:tc>
        <w:tc>
          <w:tcPr>
            <w:tcW w:w="661" w:type="pct"/>
            <w:shd w:val="clear" w:color="auto" w:fill="E1E7E0" w:themeFill="accent2" w:themeFillTint="33"/>
            <w:vAlign w:val="center"/>
          </w:tcPr>
          <w:p w14:paraId="6F0C0AC7" w14:textId="77777777" w:rsidR="00504BBC" w:rsidRPr="008E6B93" w:rsidRDefault="00504BBC" w:rsidP="00A101E3">
            <w:pPr>
              <w:rPr>
                <w:rFonts w:cs="Arial"/>
                <w:sz w:val="16"/>
                <w:lang w:val="en-GB"/>
              </w:rPr>
            </w:pPr>
          </w:p>
        </w:tc>
        <w:tc>
          <w:tcPr>
            <w:tcW w:w="2765" w:type="pct"/>
            <w:gridSpan w:val="2"/>
            <w:shd w:val="clear" w:color="auto" w:fill="E1E7E0" w:themeFill="accent2" w:themeFillTint="33"/>
            <w:vAlign w:val="center"/>
          </w:tcPr>
          <w:p w14:paraId="5CFDF156" w14:textId="77777777" w:rsidR="00504BBC" w:rsidRPr="008E6B93" w:rsidRDefault="00504BBC" w:rsidP="00A101E3">
            <w:pPr>
              <w:rPr>
                <w:rFonts w:cs="Arial"/>
                <w:sz w:val="16"/>
                <w:lang w:val="en-GB"/>
              </w:rPr>
            </w:pPr>
          </w:p>
        </w:tc>
      </w:tr>
      <w:tr w:rsidR="00504BBC" w14:paraId="2021C7F2" w14:textId="77777777" w:rsidTr="00504BBC">
        <w:trPr>
          <w:trHeight w:val="398"/>
        </w:trPr>
        <w:tc>
          <w:tcPr>
            <w:tcW w:w="1574" w:type="pct"/>
            <w:shd w:val="clear" w:color="auto" w:fill="E1E7E0" w:themeFill="accent2" w:themeFillTint="33"/>
            <w:vAlign w:val="center"/>
          </w:tcPr>
          <w:p w14:paraId="5D4EBD39" w14:textId="22A4FB32" w:rsidR="00504BBC" w:rsidRPr="008E6B93" w:rsidRDefault="00504BBC" w:rsidP="00A101E3">
            <w:pPr>
              <w:pStyle w:val="Tablenothead"/>
              <w:rPr>
                <w:sz w:val="16"/>
              </w:rPr>
            </w:pPr>
            <w:r w:rsidRPr="008E6B93">
              <w:rPr>
                <w:sz w:val="16"/>
              </w:rPr>
              <w:t>TOTAL</w:t>
            </w:r>
          </w:p>
        </w:tc>
        <w:tc>
          <w:tcPr>
            <w:tcW w:w="661" w:type="pct"/>
            <w:shd w:val="clear" w:color="auto" w:fill="E1E7E0" w:themeFill="accent2" w:themeFillTint="33"/>
            <w:vAlign w:val="center"/>
          </w:tcPr>
          <w:p w14:paraId="30BE2E4A" w14:textId="77777777" w:rsidR="00504BBC" w:rsidRPr="008E6B93" w:rsidRDefault="00504BBC" w:rsidP="00A101E3">
            <w:pPr>
              <w:rPr>
                <w:rFonts w:cs="Arial"/>
                <w:sz w:val="16"/>
                <w:lang w:val="en-GB"/>
              </w:rPr>
            </w:pPr>
          </w:p>
        </w:tc>
        <w:tc>
          <w:tcPr>
            <w:tcW w:w="2765" w:type="pct"/>
            <w:gridSpan w:val="2"/>
            <w:shd w:val="clear" w:color="auto" w:fill="E1E7E0" w:themeFill="accent2" w:themeFillTint="33"/>
            <w:vAlign w:val="center"/>
          </w:tcPr>
          <w:p w14:paraId="00B44E05" w14:textId="77777777" w:rsidR="00504BBC" w:rsidRPr="008E6B93" w:rsidRDefault="00504BBC" w:rsidP="00A101E3">
            <w:pPr>
              <w:rPr>
                <w:rFonts w:cs="Arial"/>
                <w:sz w:val="16"/>
                <w:lang w:val="en-GB"/>
              </w:rPr>
            </w:pPr>
          </w:p>
        </w:tc>
      </w:tr>
    </w:tbl>
    <w:p w14:paraId="363313DC" w14:textId="77777777" w:rsidR="00C03D17" w:rsidRDefault="00C03D17" w:rsidP="008528B4">
      <w:pPr>
        <w:rPr>
          <w:szCs w:val="20"/>
          <w:lang w:val="en-US"/>
        </w:rPr>
      </w:pPr>
    </w:p>
    <w:tbl>
      <w:tblPr>
        <w:tblStyle w:val="Tabellrutnt"/>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52"/>
        <w:gridCol w:w="1198"/>
        <w:gridCol w:w="1191"/>
        <w:gridCol w:w="3821"/>
      </w:tblGrid>
      <w:tr w:rsidR="00C03D17" w:rsidRPr="00540B18" w14:paraId="03FC5A17" w14:textId="77777777" w:rsidTr="00E57FDA">
        <w:trPr>
          <w:trHeight w:val="371"/>
        </w:trPr>
        <w:tc>
          <w:tcPr>
            <w:tcW w:w="1574" w:type="pct"/>
            <w:shd w:val="clear" w:color="auto" w:fill="C4D0C2" w:themeFill="accent2" w:themeFillTint="66"/>
            <w:vAlign w:val="center"/>
          </w:tcPr>
          <w:p w14:paraId="76B0B656" w14:textId="3AAF97E8" w:rsidR="00C03D17" w:rsidRPr="00B133F8" w:rsidRDefault="00C03D17" w:rsidP="002D11BB">
            <w:pPr>
              <w:pStyle w:val="Headtable"/>
              <w:rPr>
                <w:lang w:val="en-US"/>
              </w:rPr>
            </w:pPr>
            <w:r w:rsidRPr="00C03D17">
              <w:t>Dangerous substances from the candidate list</w:t>
            </w:r>
            <w:r w:rsidR="00B133F8">
              <w:t xml:space="preserve"> of </w:t>
            </w:r>
            <w:r w:rsidR="00B133F8" w:rsidRPr="00831AB5">
              <w:t>SVHC</w:t>
            </w:r>
            <w:r w:rsidR="00B14F21">
              <w:t xml:space="preserve"> </w:t>
            </w:r>
            <w:r w:rsidR="00B14F21" w:rsidRPr="00B14F21">
              <w:t>for Authorisation</w:t>
            </w:r>
          </w:p>
        </w:tc>
        <w:tc>
          <w:tcPr>
            <w:tcW w:w="661" w:type="pct"/>
            <w:shd w:val="clear" w:color="auto" w:fill="C4D0C2" w:themeFill="accent2" w:themeFillTint="66"/>
            <w:vAlign w:val="center"/>
          </w:tcPr>
          <w:p w14:paraId="744FF574" w14:textId="183E4691" w:rsidR="00C03D17" w:rsidRPr="00DD35F4" w:rsidRDefault="00B133F8" w:rsidP="002D11BB">
            <w:pPr>
              <w:pStyle w:val="Headtable"/>
            </w:pPr>
            <w:r>
              <w:t>EC No.</w:t>
            </w:r>
          </w:p>
        </w:tc>
        <w:tc>
          <w:tcPr>
            <w:tcW w:w="657" w:type="pct"/>
            <w:shd w:val="clear" w:color="auto" w:fill="C4D0C2" w:themeFill="accent2" w:themeFillTint="66"/>
            <w:vAlign w:val="center"/>
          </w:tcPr>
          <w:p w14:paraId="1BC58AD3" w14:textId="4B5087C4" w:rsidR="00C03D17" w:rsidRPr="00DD35F4" w:rsidRDefault="00B133F8" w:rsidP="002D11BB">
            <w:pPr>
              <w:pStyle w:val="Headtable"/>
            </w:pPr>
            <w:r>
              <w:t>CAS No.</w:t>
            </w:r>
          </w:p>
        </w:tc>
        <w:tc>
          <w:tcPr>
            <w:tcW w:w="2109" w:type="pct"/>
            <w:shd w:val="clear" w:color="auto" w:fill="C4D0C2" w:themeFill="accent2" w:themeFillTint="66"/>
            <w:vAlign w:val="center"/>
          </w:tcPr>
          <w:p w14:paraId="2A8679D3" w14:textId="090DEAB9" w:rsidR="00C03D17" w:rsidRPr="00DD35F4" w:rsidRDefault="00517D88" w:rsidP="002D11BB">
            <w:pPr>
              <w:pStyle w:val="Headtable"/>
            </w:pPr>
            <w:r>
              <w:t xml:space="preserve">Weight-% </w:t>
            </w:r>
            <w:r w:rsidR="00E57FDA">
              <w:t>per functional</w:t>
            </w:r>
            <w:r w:rsidR="00872EEA">
              <w:t xml:space="preserve"> </w:t>
            </w:r>
            <w:r w:rsidR="00E57FDA">
              <w:t>or declared unit</w:t>
            </w:r>
          </w:p>
        </w:tc>
      </w:tr>
      <w:tr w:rsidR="00C03D17" w:rsidRPr="00002068" w14:paraId="1C16A242" w14:textId="77777777" w:rsidTr="00E57FDA">
        <w:trPr>
          <w:trHeight w:val="560"/>
        </w:trPr>
        <w:tc>
          <w:tcPr>
            <w:tcW w:w="1574" w:type="pct"/>
            <w:shd w:val="clear" w:color="auto" w:fill="E1E7E0" w:themeFill="accent2" w:themeFillTint="33"/>
            <w:vAlign w:val="center"/>
          </w:tcPr>
          <w:p w14:paraId="0318CDF2" w14:textId="76C11A26" w:rsidR="00C03D17" w:rsidRPr="008E6B93" w:rsidRDefault="00B133F8" w:rsidP="002D11BB">
            <w:pPr>
              <w:pStyle w:val="Tablenothead"/>
              <w:rPr>
                <w:sz w:val="16"/>
              </w:rPr>
            </w:pPr>
            <w:r w:rsidRPr="008E6B93">
              <w:rPr>
                <w:sz w:val="16"/>
              </w:rPr>
              <w:t>S</w:t>
            </w:r>
            <w:r w:rsidR="00C03D17" w:rsidRPr="008E6B93">
              <w:rPr>
                <w:sz w:val="16"/>
              </w:rPr>
              <w:t xml:space="preserve">ubstance 1 </w:t>
            </w:r>
          </w:p>
        </w:tc>
        <w:tc>
          <w:tcPr>
            <w:tcW w:w="661" w:type="pct"/>
            <w:shd w:val="clear" w:color="auto" w:fill="E1E7E0" w:themeFill="accent2" w:themeFillTint="33"/>
            <w:vAlign w:val="center"/>
          </w:tcPr>
          <w:p w14:paraId="69A1691F"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704AAA8B"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7B7D96FF" w14:textId="77777777" w:rsidR="00C03D17" w:rsidRPr="008E6B93" w:rsidRDefault="00C03D17" w:rsidP="002D11BB">
            <w:pPr>
              <w:rPr>
                <w:rFonts w:cs="Arial"/>
                <w:sz w:val="16"/>
                <w:lang w:val="en-GB"/>
              </w:rPr>
            </w:pPr>
          </w:p>
        </w:tc>
      </w:tr>
      <w:tr w:rsidR="00C03D17" w:rsidRPr="00002068" w14:paraId="6FE42A90" w14:textId="77777777" w:rsidTr="00E57FDA">
        <w:trPr>
          <w:trHeight w:val="560"/>
        </w:trPr>
        <w:tc>
          <w:tcPr>
            <w:tcW w:w="1574" w:type="pct"/>
            <w:shd w:val="clear" w:color="auto" w:fill="E1E7E0" w:themeFill="accent2" w:themeFillTint="33"/>
            <w:vAlign w:val="center"/>
          </w:tcPr>
          <w:p w14:paraId="2B5B8DED" w14:textId="6DA3BF5A" w:rsidR="00C03D17" w:rsidRPr="008E6B93" w:rsidRDefault="00B133F8" w:rsidP="002D11BB">
            <w:pPr>
              <w:pStyle w:val="Tablenothead"/>
              <w:rPr>
                <w:sz w:val="16"/>
              </w:rPr>
            </w:pPr>
            <w:r w:rsidRPr="008E6B93">
              <w:rPr>
                <w:sz w:val="16"/>
              </w:rPr>
              <w:t>S</w:t>
            </w:r>
            <w:r w:rsidR="00C03D17" w:rsidRPr="008E6B93">
              <w:rPr>
                <w:sz w:val="16"/>
              </w:rPr>
              <w:t>ubstance 2</w:t>
            </w:r>
          </w:p>
        </w:tc>
        <w:tc>
          <w:tcPr>
            <w:tcW w:w="661" w:type="pct"/>
            <w:shd w:val="clear" w:color="auto" w:fill="E1E7E0" w:themeFill="accent2" w:themeFillTint="33"/>
            <w:vAlign w:val="center"/>
          </w:tcPr>
          <w:p w14:paraId="72608FAA"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7D747367"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777C1FFD" w14:textId="77777777" w:rsidR="00C03D17" w:rsidRPr="008E6B93" w:rsidRDefault="00C03D17" w:rsidP="002D11BB">
            <w:pPr>
              <w:rPr>
                <w:rFonts w:cs="Arial"/>
                <w:sz w:val="16"/>
                <w:lang w:val="en-GB"/>
              </w:rPr>
            </w:pPr>
          </w:p>
        </w:tc>
      </w:tr>
      <w:tr w:rsidR="00C03D17" w:rsidRPr="00002068" w14:paraId="77C9499A" w14:textId="77777777" w:rsidTr="00E57FDA">
        <w:trPr>
          <w:trHeight w:val="560"/>
        </w:trPr>
        <w:tc>
          <w:tcPr>
            <w:tcW w:w="1574" w:type="pct"/>
            <w:shd w:val="clear" w:color="auto" w:fill="E1E7E0" w:themeFill="accent2" w:themeFillTint="33"/>
            <w:vAlign w:val="center"/>
          </w:tcPr>
          <w:p w14:paraId="1F41C7AE" w14:textId="77777777" w:rsidR="00C03D17" w:rsidRPr="008E6B93" w:rsidRDefault="00C03D17" w:rsidP="002D11BB">
            <w:pPr>
              <w:rPr>
                <w:rFonts w:cs="Arial"/>
                <w:sz w:val="16"/>
                <w:vertAlign w:val="superscript"/>
                <w:lang w:val="en-GB"/>
              </w:rPr>
            </w:pPr>
            <w:r w:rsidRPr="008E6B93">
              <w:rPr>
                <w:rFonts w:cs="Arial"/>
                <w:sz w:val="16"/>
                <w:lang w:val="en-GB"/>
              </w:rPr>
              <w:t>...</w:t>
            </w:r>
          </w:p>
        </w:tc>
        <w:tc>
          <w:tcPr>
            <w:tcW w:w="661" w:type="pct"/>
            <w:shd w:val="clear" w:color="auto" w:fill="E1E7E0" w:themeFill="accent2" w:themeFillTint="33"/>
            <w:vAlign w:val="center"/>
          </w:tcPr>
          <w:p w14:paraId="3996314F"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51EE6808"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4219EDEC" w14:textId="77777777" w:rsidR="00C03D17" w:rsidRPr="008E6B93" w:rsidRDefault="00C03D17" w:rsidP="002D11BB">
            <w:pPr>
              <w:rPr>
                <w:rFonts w:cs="Arial"/>
                <w:sz w:val="16"/>
                <w:lang w:val="en-GB"/>
              </w:rPr>
            </w:pPr>
          </w:p>
        </w:tc>
      </w:tr>
    </w:tbl>
    <w:p w14:paraId="34556C49" w14:textId="77777777" w:rsidR="00C03D17" w:rsidRDefault="00C03D17" w:rsidP="008528B4">
      <w:pPr>
        <w:rPr>
          <w:szCs w:val="20"/>
          <w:lang w:val="en-US"/>
        </w:rPr>
      </w:pPr>
    </w:p>
    <w:p w14:paraId="34B9FDEB" w14:textId="77777777" w:rsidR="00C03D17" w:rsidRDefault="00C03D17" w:rsidP="008528B4">
      <w:pPr>
        <w:rPr>
          <w:szCs w:val="20"/>
          <w:lang w:val="en-US"/>
        </w:rPr>
      </w:pPr>
    </w:p>
    <w:p w14:paraId="12C2CAC1" w14:textId="77777777" w:rsidR="00C03D17" w:rsidRDefault="00C03D17" w:rsidP="008528B4">
      <w:pPr>
        <w:rPr>
          <w:szCs w:val="20"/>
          <w:lang w:val="en-US"/>
        </w:rPr>
      </w:pPr>
    </w:p>
    <w:p w14:paraId="694D543D" w14:textId="77777777" w:rsidR="00C03D17" w:rsidRDefault="00C03D17" w:rsidP="008528B4">
      <w:pPr>
        <w:rPr>
          <w:szCs w:val="20"/>
          <w:lang w:val="en-US"/>
        </w:rPr>
      </w:pPr>
    </w:p>
    <w:p w14:paraId="2A558B9F" w14:textId="77777777" w:rsidR="00BB3AD6" w:rsidRPr="0094137E" w:rsidRDefault="00BB3AD6" w:rsidP="00BB3AD6">
      <w:pPr>
        <w:rPr>
          <w:rFonts w:cs="Arial"/>
          <w:szCs w:val="20"/>
          <w:lang w:val="en-GB"/>
        </w:rPr>
      </w:pPr>
    </w:p>
    <w:p w14:paraId="2233EE35" w14:textId="77777777" w:rsidR="00DD35F4" w:rsidRPr="00374117" w:rsidRDefault="00DD35F4" w:rsidP="00A4153A">
      <w:pPr>
        <w:rPr>
          <w:rFonts w:cs="Arial"/>
          <w:color w:val="000000" w:themeColor="text1"/>
          <w:lang w:val="en-GB"/>
        </w:rPr>
      </w:pPr>
    </w:p>
    <w:p w14:paraId="46F7B889" w14:textId="77777777" w:rsidR="00DD35F4" w:rsidRPr="00374117" w:rsidRDefault="00DD35F4" w:rsidP="00A4153A">
      <w:pPr>
        <w:rPr>
          <w:rFonts w:cs="Arial"/>
          <w:color w:val="000000" w:themeColor="text1"/>
          <w:lang w:val="en-GB"/>
        </w:rPr>
      </w:pPr>
    </w:p>
    <w:p w14:paraId="2F0EE836" w14:textId="3D46249F" w:rsidR="00DD35F4" w:rsidRPr="00420457" w:rsidRDefault="00DD35F4" w:rsidP="00A4153A">
      <w:pPr>
        <w:rPr>
          <w:rFonts w:cs="Arial"/>
          <w:lang w:val="en-GB"/>
        </w:rPr>
        <w:sectPr w:rsidR="00DD35F4" w:rsidRPr="00420457" w:rsidSect="001E2084">
          <w:type w:val="continuous"/>
          <w:pgSz w:w="11906" w:h="16838"/>
          <w:pgMar w:top="1417" w:right="1417" w:bottom="1417" w:left="1417" w:header="709" w:footer="567" w:gutter="0"/>
          <w:cols w:space="708"/>
          <w:docGrid w:linePitch="360"/>
        </w:sectPr>
      </w:pPr>
    </w:p>
    <w:p w14:paraId="16CFEDF5" w14:textId="153A0316" w:rsidR="00A4153A" w:rsidRDefault="00A4153A" w:rsidP="008B10DB">
      <w:pPr>
        <w:pStyle w:val="Head1"/>
      </w:pPr>
      <w:r w:rsidRPr="00B176AA">
        <w:lastRenderedPageBreak/>
        <w:t xml:space="preserve">Environmental </w:t>
      </w:r>
      <w:r w:rsidR="00E34E03">
        <w:t>Information</w:t>
      </w:r>
    </w:p>
    <w:p w14:paraId="7BBAA6FE" w14:textId="77777777" w:rsidR="00EE5B71" w:rsidRDefault="00EE5B71" w:rsidP="008B10DB">
      <w:pPr>
        <w:pStyle w:val="Head1"/>
        <w:rPr>
          <w:b w:val="0"/>
          <w:color w:val="BFBFBF" w:themeColor="background1" w:themeShade="BF"/>
          <w:sz w:val="20"/>
          <w:lang w:val="en-US"/>
        </w:rPr>
      </w:pPr>
    </w:p>
    <w:p w14:paraId="55A1F456" w14:textId="6C1EFC1C" w:rsidR="00EE5B71" w:rsidRDefault="00EE5B71" w:rsidP="008B10DB">
      <w:pPr>
        <w:pStyle w:val="Head1"/>
        <w:rPr>
          <w:b w:val="0"/>
          <w:sz w:val="40"/>
        </w:rPr>
      </w:pPr>
      <w:bookmarkStart w:id="3" w:name="_Hlk30153241"/>
      <w:r w:rsidRPr="00EE5B71">
        <w:rPr>
          <w:b w:val="0"/>
          <w:color w:val="BFBFBF" w:themeColor="background1" w:themeShade="BF"/>
          <w:sz w:val="20"/>
          <w:lang w:val="en-US"/>
        </w:rPr>
        <w:t>For construction services, the total value of A1-A3 shall be replaced with the total value of A1-A5.</w:t>
      </w:r>
    </w:p>
    <w:bookmarkEnd w:id="3"/>
    <w:p w14:paraId="2D352D7E" w14:textId="77777777" w:rsidR="00EE5B71" w:rsidRPr="006D7BC4" w:rsidRDefault="00EE5B71" w:rsidP="008B10DB">
      <w:pPr>
        <w:pStyle w:val="Head1"/>
        <w:rPr>
          <w:b w:val="0"/>
          <w:sz w:val="20"/>
        </w:rPr>
      </w:pPr>
    </w:p>
    <w:p w14:paraId="2EF4CB3A" w14:textId="22757E73" w:rsidR="00A55B21" w:rsidRDefault="00A55B21" w:rsidP="00A55B21">
      <w:pPr>
        <w:pStyle w:val="Head2"/>
      </w:pPr>
      <w:r w:rsidRPr="006E1635">
        <w:t xml:space="preserve">Potential environmental impact – </w:t>
      </w:r>
      <w:r>
        <w:t xml:space="preserve">mandatory </w:t>
      </w:r>
      <w:r w:rsidRPr="006E1635">
        <w:t>indicators according to</w:t>
      </w:r>
      <w:r>
        <w:t xml:space="preserve"> EN 15804</w:t>
      </w:r>
    </w:p>
    <w:tbl>
      <w:tblPr>
        <w:tblStyle w:val="Tabellrutnt"/>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511"/>
        <w:gridCol w:w="512"/>
        <w:gridCol w:w="512"/>
        <w:gridCol w:w="512"/>
        <w:gridCol w:w="512"/>
        <w:gridCol w:w="512"/>
        <w:gridCol w:w="512"/>
        <w:gridCol w:w="512"/>
        <w:gridCol w:w="512"/>
        <w:gridCol w:w="511"/>
        <w:gridCol w:w="512"/>
        <w:gridCol w:w="512"/>
        <w:gridCol w:w="512"/>
        <w:gridCol w:w="512"/>
        <w:gridCol w:w="512"/>
        <w:gridCol w:w="512"/>
        <w:gridCol w:w="512"/>
        <w:gridCol w:w="512"/>
      </w:tblGrid>
      <w:tr w:rsidR="005538A7" w:rsidRPr="00540B18" w14:paraId="78C28087" w14:textId="77777777" w:rsidTr="000F7D76">
        <w:trPr>
          <w:trHeight w:val="229"/>
        </w:trPr>
        <w:tc>
          <w:tcPr>
            <w:tcW w:w="11057" w:type="dxa"/>
            <w:gridSpan w:val="20"/>
            <w:shd w:val="clear" w:color="auto" w:fill="C4D0C2" w:themeFill="accent2" w:themeFillTint="66"/>
          </w:tcPr>
          <w:p w14:paraId="3F8552B3" w14:textId="230CE4A9" w:rsidR="005538A7" w:rsidRDefault="005538A7" w:rsidP="00872EEA">
            <w:pPr>
              <w:pStyle w:val="Headtable"/>
              <w:jc w:val="center"/>
            </w:pPr>
            <w:r>
              <w:t>Results per functional or declared unit</w:t>
            </w:r>
          </w:p>
        </w:tc>
      </w:tr>
      <w:tr w:rsidR="000F7D76" w:rsidRPr="00872EEA" w14:paraId="25AA0542" w14:textId="77777777" w:rsidTr="000F7D76">
        <w:trPr>
          <w:trHeight w:val="550"/>
        </w:trPr>
        <w:tc>
          <w:tcPr>
            <w:tcW w:w="993" w:type="dxa"/>
            <w:shd w:val="clear" w:color="auto" w:fill="E1E7E0" w:themeFill="accent2" w:themeFillTint="33"/>
            <w:vAlign w:val="center"/>
          </w:tcPr>
          <w:p w14:paraId="58C9C3A3" w14:textId="319CABBD" w:rsidR="005538A7" w:rsidRPr="00DD67CB" w:rsidRDefault="005538A7" w:rsidP="00263BC4">
            <w:pPr>
              <w:jc w:val="center"/>
              <w:rPr>
                <w:b/>
                <w:sz w:val="16"/>
                <w:szCs w:val="16"/>
              </w:rPr>
            </w:pPr>
            <w:bookmarkStart w:id="4" w:name="_Hlk30142235"/>
            <w:proofErr w:type="spellStart"/>
            <w:r w:rsidRPr="00DD67CB">
              <w:rPr>
                <w:b/>
                <w:sz w:val="16"/>
                <w:szCs w:val="16"/>
              </w:rPr>
              <w:t>Indicator</w:t>
            </w:r>
            <w:proofErr w:type="spellEnd"/>
          </w:p>
        </w:tc>
        <w:tc>
          <w:tcPr>
            <w:tcW w:w="850" w:type="dxa"/>
            <w:shd w:val="clear" w:color="auto" w:fill="E1E7E0" w:themeFill="accent2" w:themeFillTint="33"/>
            <w:vAlign w:val="center"/>
          </w:tcPr>
          <w:p w14:paraId="4F632326" w14:textId="5621DD90" w:rsidR="005538A7" w:rsidRPr="00DD67CB" w:rsidRDefault="005538A7" w:rsidP="00263BC4">
            <w:pPr>
              <w:jc w:val="center"/>
              <w:rPr>
                <w:b/>
                <w:sz w:val="16"/>
                <w:szCs w:val="16"/>
              </w:rPr>
            </w:pPr>
            <w:proofErr w:type="spellStart"/>
            <w:r w:rsidRPr="00DD67CB">
              <w:rPr>
                <w:b/>
                <w:sz w:val="16"/>
                <w:szCs w:val="16"/>
              </w:rPr>
              <w:t>Unit</w:t>
            </w:r>
            <w:proofErr w:type="spellEnd"/>
          </w:p>
        </w:tc>
        <w:tc>
          <w:tcPr>
            <w:tcW w:w="511" w:type="dxa"/>
            <w:shd w:val="clear" w:color="auto" w:fill="E1E7E0" w:themeFill="accent2" w:themeFillTint="33"/>
            <w:vAlign w:val="center"/>
          </w:tcPr>
          <w:p w14:paraId="294847F7" w14:textId="67756407" w:rsidR="005538A7" w:rsidRPr="00DD67CB" w:rsidRDefault="005538A7" w:rsidP="005538A7">
            <w:pPr>
              <w:jc w:val="center"/>
              <w:rPr>
                <w:b/>
                <w:sz w:val="16"/>
                <w:szCs w:val="16"/>
              </w:rPr>
            </w:pPr>
            <w:r w:rsidRPr="00DD67CB">
              <w:rPr>
                <w:b/>
                <w:sz w:val="16"/>
                <w:szCs w:val="16"/>
              </w:rPr>
              <w:t>A1</w:t>
            </w:r>
          </w:p>
        </w:tc>
        <w:tc>
          <w:tcPr>
            <w:tcW w:w="512" w:type="dxa"/>
            <w:shd w:val="clear" w:color="auto" w:fill="E1E7E0" w:themeFill="accent2" w:themeFillTint="33"/>
            <w:vAlign w:val="center"/>
          </w:tcPr>
          <w:p w14:paraId="54FD9C6E" w14:textId="068EEDDC" w:rsidR="005538A7" w:rsidRPr="00DD67CB" w:rsidRDefault="005538A7" w:rsidP="005538A7">
            <w:pPr>
              <w:jc w:val="center"/>
              <w:rPr>
                <w:b/>
                <w:sz w:val="16"/>
                <w:szCs w:val="16"/>
              </w:rPr>
            </w:pPr>
            <w:r w:rsidRPr="00DD67CB">
              <w:rPr>
                <w:b/>
                <w:sz w:val="16"/>
                <w:szCs w:val="16"/>
              </w:rPr>
              <w:t>A2</w:t>
            </w:r>
          </w:p>
        </w:tc>
        <w:tc>
          <w:tcPr>
            <w:tcW w:w="512" w:type="dxa"/>
            <w:shd w:val="clear" w:color="auto" w:fill="E1E7E0" w:themeFill="accent2" w:themeFillTint="33"/>
            <w:vAlign w:val="center"/>
          </w:tcPr>
          <w:p w14:paraId="20670FAA" w14:textId="413FB280" w:rsidR="005538A7" w:rsidRPr="00DD67CB" w:rsidRDefault="005538A7" w:rsidP="005538A7">
            <w:pPr>
              <w:jc w:val="center"/>
              <w:rPr>
                <w:b/>
                <w:sz w:val="16"/>
                <w:szCs w:val="16"/>
              </w:rPr>
            </w:pPr>
            <w:r w:rsidRPr="00DD67CB">
              <w:rPr>
                <w:b/>
                <w:sz w:val="16"/>
                <w:szCs w:val="16"/>
              </w:rPr>
              <w:t>A3</w:t>
            </w:r>
          </w:p>
        </w:tc>
        <w:tc>
          <w:tcPr>
            <w:tcW w:w="512" w:type="dxa"/>
            <w:shd w:val="clear" w:color="auto" w:fill="E1E7E0" w:themeFill="accent2" w:themeFillTint="33"/>
            <w:vAlign w:val="center"/>
          </w:tcPr>
          <w:p w14:paraId="2CD0AF39" w14:textId="42A562F9" w:rsidR="005538A7" w:rsidRPr="00DD67CB" w:rsidRDefault="005538A7" w:rsidP="005538A7">
            <w:pPr>
              <w:jc w:val="center"/>
              <w:rPr>
                <w:b/>
                <w:sz w:val="16"/>
                <w:szCs w:val="16"/>
              </w:rPr>
            </w:pPr>
            <w:r>
              <w:rPr>
                <w:b/>
                <w:sz w:val="16"/>
                <w:szCs w:val="16"/>
              </w:rPr>
              <w:t>Tot</w:t>
            </w:r>
            <w:r w:rsidR="000F7D76">
              <w:rPr>
                <w:b/>
                <w:sz w:val="16"/>
                <w:szCs w:val="16"/>
              </w:rPr>
              <w:t>.</w:t>
            </w:r>
            <w:r w:rsidRPr="00DD67CB">
              <w:rPr>
                <w:b/>
                <w:sz w:val="16"/>
                <w:szCs w:val="16"/>
              </w:rPr>
              <w:t>A1-A3</w:t>
            </w:r>
          </w:p>
        </w:tc>
        <w:tc>
          <w:tcPr>
            <w:tcW w:w="512" w:type="dxa"/>
            <w:shd w:val="clear" w:color="auto" w:fill="E1E7E0" w:themeFill="accent2" w:themeFillTint="33"/>
            <w:vAlign w:val="center"/>
          </w:tcPr>
          <w:p w14:paraId="5CDED59A" w14:textId="0F92B75B" w:rsidR="005538A7" w:rsidRPr="00DD67CB" w:rsidRDefault="005538A7" w:rsidP="005538A7">
            <w:pPr>
              <w:jc w:val="center"/>
              <w:rPr>
                <w:b/>
                <w:sz w:val="16"/>
                <w:szCs w:val="16"/>
              </w:rPr>
            </w:pPr>
            <w:r>
              <w:rPr>
                <w:b/>
                <w:sz w:val="16"/>
                <w:szCs w:val="16"/>
              </w:rPr>
              <w:t>A4</w:t>
            </w:r>
          </w:p>
        </w:tc>
        <w:tc>
          <w:tcPr>
            <w:tcW w:w="512" w:type="dxa"/>
            <w:shd w:val="clear" w:color="auto" w:fill="E1E7E0" w:themeFill="accent2" w:themeFillTint="33"/>
            <w:vAlign w:val="center"/>
          </w:tcPr>
          <w:p w14:paraId="0B4E8A0F" w14:textId="72D70E83" w:rsidR="005538A7" w:rsidRPr="00DD67CB" w:rsidRDefault="005538A7" w:rsidP="005538A7">
            <w:pPr>
              <w:jc w:val="center"/>
              <w:rPr>
                <w:b/>
                <w:sz w:val="16"/>
                <w:szCs w:val="16"/>
              </w:rPr>
            </w:pPr>
            <w:r>
              <w:rPr>
                <w:b/>
                <w:sz w:val="16"/>
                <w:szCs w:val="16"/>
              </w:rPr>
              <w:t>A5</w:t>
            </w:r>
          </w:p>
        </w:tc>
        <w:tc>
          <w:tcPr>
            <w:tcW w:w="512" w:type="dxa"/>
            <w:shd w:val="clear" w:color="auto" w:fill="E1E7E0" w:themeFill="accent2" w:themeFillTint="33"/>
            <w:vAlign w:val="center"/>
          </w:tcPr>
          <w:p w14:paraId="0F955A4E" w14:textId="24A66CB3" w:rsidR="005538A7" w:rsidRPr="00DD67CB" w:rsidRDefault="005538A7" w:rsidP="005538A7">
            <w:pPr>
              <w:jc w:val="center"/>
              <w:rPr>
                <w:b/>
                <w:sz w:val="16"/>
                <w:szCs w:val="16"/>
              </w:rPr>
            </w:pPr>
            <w:r w:rsidRPr="00DD67CB">
              <w:rPr>
                <w:b/>
                <w:sz w:val="16"/>
                <w:szCs w:val="16"/>
              </w:rPr>
              <w:t>B1</w:t>
            </w:r>
          </w:p>
        </w:tc>
        <w:tc>
          <w:tcPr>
            <w:tcW w:w="512" w:type="dxa"/>
            <w:shd w:val="clear" w:color="auto" w:fill="E1E7E0" w:themeFill="accent2" w:themeFillTint="33"/>
            <w:vAlign w:val="center"/>
          </w:tcPr>
          <w:p w14:paraId="6BB5621D" w14:textId="05CC7446" w:rsidR="005538A7" w:rsidRPr="00DD67CB" w:rsidRDefault="005538A7" w:rsidP="005538A7">
            <w:pPr>
              <w:jc w:val="center"/>
              <w:rPr>
                <w:b/>
                <w:sz w:val="16"/>
                <w:szCs w:val="16"/>
              </w:rPr>
            </w:pPr>
            <w:r w:rsidRPr="00DD67CB">
              <w:rPr>
                <w:b/>
                <w:sz w:val="16"/>
                <w:szCs w:val="16"/>
              </w:rPr>
              <w:t>B2</w:t>
            </w:r>
          </w:p>
        </w:tc>
        <w:tc>
          <w:tcPr>
            <w:tcW w:w="512" w:type="dxa"/>
            <w:shd w:val="clear" w:color="auto" w:fill="E1E7E0" w:themeFill="accent2" w:themeFillTint="33"/>
            <w:vAlign w:val="center"/>
          </w:tcPr>
          <w:p w14:paraId="2881E554" w14:textId="469B7370" w:rsidR="005538A7" w:rsidRPr="00DD67CB" w:rsidRDefault="005538A7" w:rsidP="005538A7">
            <w:pPr>
              <w:jc w:val="center"/>
              <w:rPr>
                <w:b/>
                <w:sz w:val="16"/>
                <w:szCs w:val="16"/>
              </w:rPr>
            </w:pPr>
            <w:r w:rsidRPr="00DD67CB">
              <w:rPr>
                <w:b/>
                <w:sz w:val="16"/>
                <w:szCs w:val="16"/>
              </w:rPr>
              <w:t>B3</w:t>
            </w:r>
          </w:p>
        </w:tc>
        <w:tc>
          <w:tcPr>
            <w:tcW w:w="511" w:type="dxa"/>
            <w:shd w:val="clear" w:color="auto" w:fill="E1E7E0" w:themeFill="accent2" w:themeFillTint="33"/>
            <w:vAlign w:val="center"/>
          </w:tcPr>
          <w:p w14:paraId="1A47857C" w14:textId="4C4291C2" w:rsidR="005538A7" w:rsidRPr="00DD67CB" w:rsidRDefault="005538A7" w:rsidP="005538A7">
            <w:pPr>
              <w:jc w:val="center"/>
              <w:rPr>
                <w:b/>
                <w:sz w:val="16"/>
                <w:szCs w:val="16"/>
              </w:rPr>
            </w:pPr>
            <w:r w:rsidRPr="00DD67CB">
              <w:rPr>
                <w:b/>
                <w:sz w:val="16"/>
                <w:szCs w:val="16"/>
              </w:rPr>
              <w:t>B4</w:t>
            </w:r>
          </w:p>
        </w:tc>
        <w:tc>
          <w:tcPr>
            <w:tcW w:w="512" w:type="dxa"/>
            <w:shd w:val="clear" w:color="auto" w:fill="E1E7E0" w:themeFill="accent2" w:themeFillTint="33"/>
            <w:vAlign w:val="center"/>
          </w:tcPr>
          <w:p w14:paraId="44D8A1D7" w14:textId="727E5446" w:rsidR="005538A7" w:rsidRPr="00DD67CB" w:rsidRDefault="005538A7" w:rsidP="005538A7">
            <w:pPr>
              <w:jc w:val="center"/>
              <w:rPr>
                <w:b/>
                <w:sz w:val="16"/>
                <w:szCs w:val="16"/>
              </w:rPr>
            </w:pPr>
            <w:r w:rsidRPr="00DD67CB">
              <w:rPr>
                <w:b/>
                <w:sz w:val="16"/>
                <w:szCs w:val="16"/>
              </w:rPr>
              <w:t>B5</w:t>
            </w:r>
          </w:p>
        </w:tc>
        <w:tc>
          <w:tcPr>
            <w:tcW w:w="512" w:type="dxa"/>
            <w:shd w:val="clear" w:color="auto" w:fill="E1E7E0" w:themeFill="accent2" w:themeFillTint="33"/>
            <w:vAlign w:val="center"/>
          </w:tcPr>
          <w:p w14:paraId="45C58CFF" w14:textId="16C1B2A7" w:rsidR="005538A7" w:rsidRPr="00DD67CB" w:rsidRDefault="005538A7" w:rsidP="005538A7">
            <w:pPr>
              <w:jc w:val="center"/>
              <w:rPr>
                <w:b/>
                <w:sz w:val="16"/>
                <w:szCs w:val="16"/>
              </w:rPr>
            </w:pPr>
            <w:r w:rsidRPr="00DD67CB">
              <w:rPr>
                <w:b/>
                <w:sz w:val="16"/>
                <w:szCs w:val="16"/>
              </w:rPr>
              <w:t>B6</w:t>
            </w:r>
          </w:p>
        </w:tc>
        <w:tc>
          <w:tcPr>
            <w:tcW w:w="512" w:type="dxa"/>
            <w:shd w:val="clear" w:color="auto" w:fill="E1E7E0" w:themeFill="accent2" w:themeFillTint="33"/>
            <w:vAlign w:val="center"/>
          </w:tcPr>
          <w:p w14:paraId="46BEEEF3" w14:textId="7A7B632A" w:rsidR="005538A7" w:rsidRPr="00DD67CB" w:rsidRDefault="005538A7" w:rsidP="005538A7">
            <w:pPr>
              <w:jc w:val="center"/>
              <w:rPr>
                <w:b/>
                <w:sz w:val="16"/>
                <w:szCs w:val="16"/>
              </w:rPr>
            </w:pPr>
            <w:r w:rsidRPr="00DD67CB">
              <w:rPr>
                <w:b/>
                <w:sz w:val="16"/>
                <w:szCs w:val="16"/>
              </w:rPr>
              <w:t>B7</w:t>
            </w:r>
          </w:p>
        </w:tc>
        <w:tc>
          <w:tcPr>
            <w:tcW w:w="512" w:type="dxa"/>
            <w:shd w:val="clear" w:color="auto" w:fill="E1E7E0" w:themeFill="accent2" w:themeFillTint="33"/>
            <w:vAlign w:val="center"/>
          </w:tcPr>
          <w:p w14:paraId="25E1B1BA" w14:textId="628536EA" w:rsidR="005538A7" w:rsidRPr="00DD67CB" w:rsidRDefault="005538A7" w:rsidP="005538A7">
            <w:pPr>
              <w:jc w:val="center"/>
              <w:rPr>
                <w:b/>
                <w:sz w:val="16"/>
                <w:szCs w:val="16"/>
              </w:rPr>
            </w:pPr>
            <w:r w:rsidRPr="00DD67CB">
              <w:rPr>
                <w:b/>
                <w:sz w:val="16"/>
                <w:szCs w:val="16"/>
              </w:rPr>
              <w:t>C1</w:t>
            </w:r>
          </w:p>
        </w:tc>
        <w:tc>
          <w:tcPr>
            <w:tcW w:w="512" w:type="dxa"/>
            <w:shd w:val="clear" w:color="auto" w:fill="E1E7E0" w:themeFill="accent2" w:themeFillTint="33"/>
            <w:vAlign w:val="center"/>
          </w:tcPr>
          <w:p w14:paraId="5E6BF10E" w14:textId="05450B46" w:rsidR="005538A7" w:rsidRPr="00DD67CB" w:rsidRDefault="005538A7" w:rsidP="005538A7">
            <w:pPr>
              <w:jc w:val="center"/>
              <w:rPr>
                <w:b/>
                <w:sz w:val="16"/>
                <w:szCs w:val="16"/>
              </w:rPr>
            </w:pPr>
            <w:r w:rsidRPr="00DD67CB">
              <w:rPr>
                <w:b/>
                <w:sz w:val="16"/>
                <w:szCs w:val="16"/>
              </w:rPr>
              <w:t>C2</w:t>
            </w:r>
          </w:p>
        </w:tc>
        <w:tc>
          <w:tcPr>
            <w:tcW w:w="512" w:type="dxa"/>
            <w:shd w:val="clear" w:color="auto" w:fill="E1E7E0" w:themeFill="accent2" w:themeFillTint="33"/>
            <w:vAlign w:val="center"/>
          </w:tcPr>
          <w:p w14:paraId="6E0B80AC" w14:textId="410CDD0A" w:rsidR="005538A7" w:rsidRPr="00DD67CB" w:rsidRDefault="005538A7" w:rsidP="005538A7">
            <w:pPr>
              <w:jc w:val="center"/>
              <w:rPr>
                <w:b/>
                <w:sz w:val="16"/>
                <w:szCs w:val="16"/>
              </w:rPr>
            </w:pPr>
            <w:r w:rsidRPr="00DD67CB">
              <w:rPr>
                <w:b/>
                <w:sz w:val="16"/>
                <w:szCs w:val="16"/>
              </w:rPr>
              <w:t>C3</w:t>
            </w:r>
          </w:p>
        </w:tc>
        <w:tc>
          <w:tcPr>
            <w:tcW w:w="512" w:type="dxa"/>
            <w:shd w:val="clear" w:color="auto" w:fill="E1E7E0" w:themeFill="accent2" w:themeFillTint="33"/>
            <w:vAlign w:val="center"/>
          </w:tcPr>
          <w:p w14:paraId="4A54377A" w14:textId="6647C0D8" w:rsidR="005538A7" w:rsidRPr="00DD67CB" w:rsidRDefault="005538A7" w:rsidP="005538A7">
            <w:pPr>
              <w:jc w:val="center"/>
              <w:rPr>
                <w:b/>
                <w:sz w:val="16"/>
                <w:szCs w:val="16"/>
              </w:rPr>
            </w:pPr>
            <w:r w:rsidRPr="00DD67CB">
              <w:rPr>
                <w:b/>
                <w:sz w:val="16"/>
                <w:szCs w:val="16"/>
              </w:rPr>
              <w:t>C4</w:t>
            </w:r>
          </w:p>
        </w:tc>
        <w:tc>
          <w:tcPr>
            <w:tcW w:w="512" w:type="dxa"/>
            <w:shd w:val="clear" w:color="auto" w:fill="E1E7E0" w:themeFill="accent2" w:themeFillTint="33"/>
            <w:vAlign w:val="center"/>
          </w:tcPr>
          <w:p w14:paraId="1BE119DD" w14:textId="46E2DF2C" w:rsidR="005538A7" w:rsidRPr="00DD67CB" w:rsidRDefault="005538A7" w:rsidP="005538A7">
            <w:pPr>
              <w:jc w:val="center"/>
              <w:rPr>
                <w:b/>
                <w:sz w:val="16"/>
                <w:szCs w:val="16"/>
              </w:rPr>
            </w:pPr>
            <w:r w:rsidRPr="00DD67CB">
              <w:rPr>
                <w:b/>
                <w:sz w:val="16"/>
                <w:szCs w:val="16"/>
              </w:rPr>
              <w:t>D</w:t>
            </w:r>
          </w:p>
        </w:tc>
      </w:tr>
      <w:bookmarkEnd w:id="4"/>
      <w:tr w:rsidR="000F7D76" w:rsidRPr="00872EEA" w14:paraId="202804B9" w14:textId="77777777" w:rsidTr="000F7D76">
        <w:trPr>
          <w:trHeight w:val="550"/>
        </w:trPr>
        <w:tc>
          <w:tcPr>
            <w:tcW w:w="993" w:type="dxa"/>
            <w:shd w:val="clear" w:color="auto" w:fill="E1E7E0" w:themeFill="accent2" w:themeFillTint="33"/>
            <w:vAlign w:val="center"/>
          </w:tcPr>
          <w:p w14:paraId="069883E1" w14:textId="7474E972" w:rsidR="005538A7" w:rsidRPr="00DD67CB" w:rsidRDefault="005538A7" w:rsidP="00263BC4">
            <w:pPr>
              <w:jc w:val="center"/>
              <w:rPr>
                <w:sz w:val="16"/>
                <w:szCs w:val="16"/>
              </w:rPr>
            </w:pPr>
            <w:r w:rsidRPr="00DD67CB">
              <w:rPr>
                <w:sz w:val="16"/>
                <w:szCs w:val="16"/>
              </w:rPr>
              <w:t>GWP-fossil</w:t>
            </w:r>
          </w:p>
        </w:tc>
        <w:tc>
          <w:tcPr>
            <w:tcW w:w="850" w:type="dxa"/>
            <w:shd w:val="clear" w:color="auto" w:fill="E1E7E0" w:themeFill="accent2" w:themeFillTint="33"/>
            <w:vAlign w:val="center"/>
          </w:tcPr>
          <w:p w14:paraId="24080C7B" w14:textId="0C740DB0" w:rsidR="005538A7" w:rsidRPr="00DD67CB" w:rsidRDefault="005538A7" w:rsidP="00263BC4">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eq.</w:t>
            </w:r>
          </w:p>
        </w:tc>
        <w:tc>
          <w:tcPr>
            <w:tcW w:w="511" w:type="dxa"/>
            <w:shd w:val="clear" w:color="auto" w:fill="E1E7E0" w:themeFill="accent2" w:themeFillTint="33"/>
            <w:vAlign w:val="center"/>
          </w:tcPr>
          <w:p w14:paraId="63D397E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778901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3C2A73"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A35802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182341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FFF1D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6A94729" w14:textId="5F1306FD" w:rsidR="005538A7" w:rsidRPr="00DD67CB" w:rsidRDefault="005538A7" w:rsidP="005538A7">
            <w:pPr>
              <w:jc w:val="center"/>
              <w:rPr>
                <w:sz w:val="16"/>
                <w:szCs w:val="16"/>
              </w:rPr>
            </w:pPr>
          </w:p>
        </w:tc>
        <w:tc>
          <w:tcPr>
            <w:tcW w:w="512" w:type="dxa"/>
            <w:shd w:val="clear" w:color="auto" w:fill="E1E7E0" w:themeFill="accent2" w:themeFillTint="33"/>
            <w:vAlign w:val="center"/>
          </w:tcPr>
          <w:p w14:paraId="0B15C4C8" w14:textId="6FB610A4" w:rsidR="005538A7" w:rsidRPr="00DD67CB" w:rsidRDefault="005538A7" w:rsidP="005538A7">
            <w:pPr>
              <w:jc w:val="center"/>
              <w:rPr>
                <w:sz w:val="16"/>
                <w:szCs w:val="16"/>
              </w:rPr>
            </w:pPr>
          </w:p>
        </w:tc>
        <w:tc>
          <w:tcPr>
            <w:tcW w:w="512" w:type="dxa"/>
            <w:shd w:val="clear" w:color="auto" w:fill="E1E7E0" w:themeFill="accent2" w:themeFillTint="33"/>
            <w:vAlign w:val="center"/>
          </w:tcPr>
          <w:p w14:paraId="5D2ADF62"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50C88B5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8957EA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A290A3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37A8EC3"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FC3CF6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5F90A0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E024CF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94F6FD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781F887" w14:textId="77777777" w:rsidR="005538A7" w:rsidRPr="00DD67CB" w:rsidRDefault="005538A7" w:rsidP="005538A7">
            <w:pPr>
              <w:jc w:val="center"/>
              <w:rPr>
                <w:sz w:val="16"/>
                <w:szCs w:val="16"/>
              </w:rPr>
            </w:pPr>
          </w:p>
        </w:tc>
      </w:tr>
      <w:tr w:rsidR="000F7D76" w:rsidRPr="00872EEA" w14:paraId="1842B0E5" w14:textId="77777777" w:rsidTr="000F7D76">
        <w:trPr>
          <w:trHeight w:val="550"/>
        </w:trPr>
        <w:tc>
          <w:tcPr>
            <w:tcW w:w="993" w:type="dxa"/>
            <w:shd w:val="clear" w:color="auto" w:fill="E1E7E0" w:themeFill="accent2" w:themeFillTint="33"/>
            <w:vAlign w:val="center"/>
          </w:tcPr>
          <w:p w14:paraId="3A49F118" w14:textId="19991FE5" w:rsidR="005538A7" w:rsidRPr="00DD67CB" w:rsidRDefault="005538A7" w:rsidP="00263BC4">
            <w:pPr>
              <w:jc w:val="center"/>
              <w:rPr>
                <w:sz w:val="16"/>
                <w:szCs w:val="16"/>
              </w:rPr>
            </w:pPr>
            <w:r w:rsidRPr="00DD67CB">
              <w:rPr>
                <w:sz w:val="16"/>
                <w:szCs w:val="16"/>
              </w:rPr>
              <w:t>GWP-</w:t>
            </w:r>
            <w:proofErr w:type="spellStart"/>
            <w:r w:rsidRPr="00DD67CB">
              <w:rPr>
                <w:sz w:val="16"/>
                <w:szCs w:val="16"/>
              </w:rPr>
              <w:t>biogenic</w:t>
            </w:r>
            <w:proofErr w:type="spellEnd"/>
          </w:p>
        </w:tc>
        <w:tc>
          <w:tcPr>
            <w:tcW w:w="850" w:type="dxa"/>
            <w:shd w:val="clear" w:color="auto" w:fill="E1E7E0" w:themeFill="accent2" w:themeFillTint="33"/>
            <w:vAlign w:val="center"/>
          </w:tcPr>
          <w:p w14:paraId="41B2EEED" w14:textId="5B3DCDE9" w:rsidR="005538A7" w:rsidRPr="00DD67CB" w:rsidRDefault="005538A7" w:rsidP="00263BC4">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eq.</w:t>
            </w:r>
          </w:p>
        </w:tc>
        <w:tc>
          <w:tcPr>
            <w:tcW w:w="511" w:type="dxa"/>
            <w:shd w:val="clear" w:color="auto" w:fill="E1E7E0" w:themeFill="accent2" w:themeFillTint="33"/>
            <w:vAlign w:val="center"/>
          </w:tcPr>
          <w:p w14:paraId="0884BF5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7ACF36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103646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A2EB78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D438B3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FCA869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CA76A8B" w14:textId="30ED044B" w:rsidR="005538A7" w:rsidRPr="00DD67CB" w:rsidRDefault="005538A7" w:rsidP="005538A7">
            <w:pPr>
              <w:jc w:val="center"/>
              <w:rPr>
                <w:sz w:val="16"/>
                <w:szCs w:val="16"/>
              </w:rPr>
            </w:pPr>
          </w:p>
        </w:tc>
        <w:tc>
          <w:tcPr>
            <w:tcW w:w="512" w:type="dxa"/>
            <w:shd w:val="clear" w:color="auto" w:fill="E1E7E0" w:themeFill="accent2" w:themeFillTint="33"/>
            <w:vAlign w:val="center"/>
          </w:tcPr>
          <w:p w14:paraId="03416ACC" w14:textId="171BB2CF" w:rsidR="005538A7" w:rsidRPr="00DD67CB" w:rsidRDefault="005538A7" w:rsidP="005538A7">
            <w:pPr>
              <w:jc w:val="center"/>
              <w:rPr>
                <w:sz w:val="16"/>
                <w:szCs w:val="16"/>
              </w:rPr>
            </w:pPr>
          </w:p>
        </w:tc>
        <w:tc>
          <w:tcPr>
            <w:tcW w:w="512" w:type="dxa"/>
            <w:shd w:val="clear" w:color="auto" w:fill="E1E7E0" w:themeFill="accent2" w:themeFillTint="33"/>
            <w:vAlign w:val="center"/>
          </w:tcPr>
          <w:p w14:paraId="7FAABA18"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53B22E7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5ACA26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ADF453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26E921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6E6563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D87479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9D329A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4F0C5E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3E5F708" w14:textId="77777777" w:rsidR="005538A7" w:rsidRPr="00DD67CB" w:rsidRDefault="005538A7" w:rsidP="005538A7">
            <w:pPr>
              <w:jc w:val="center"/>
              <w:rPr>
                <w:sz w:val="16"/>
                <w:szCs w:val="16"/>
              </w:rPr>
            </w:pPr>
          </w:p>
        </w:tc>
      </w:tr>
      <w:tr w:rsidR="000F7D76" w:rsidRPr="00872EEA" w14:paraId="6705A213" w14:textId="77777777" w:rsidTr="000F7D76">
        <w:trPr>
          <w:trHeight w:val="550"/>
        </w:trPr>
        <w:tc>
          <w:tcPr>
            <w:tcW w:w="993" w:type="dxa"/>
            <w:shd w:val="clear" w:color="auto" w:fill="E1E7E0" w:themeFill="accent2" w:themeFillTint="33"/>
            <w:vAlign w:val="center"/>
          </w:tcPr>
          <w:p w14:paraId="51890381" w14:textId="77D65D52" w:rsidR="005538A7" w:rsidRPr="00DD67CB" w:rsidRDefault="005538A7" w:rsidP="00263BC4">
            <w:pPr>
              <w:jc w:val="center"/>
              <w:rPr>
                <w:sz w:val="16"/>
                <w:szCs w:val="16"/>
              </w:rPr>
            </w:pPr>
            <w:r w:rsidRPr="00DD67CB">
              <w:rPr>
                <w:sz w:val="16"/>
                <w:szCs w:val="16"/>
              </w:rPr>
              <w:t>GWP-</w:t>
            </w:r>
            <w:r>
              <w:rPr>
                <w:sz w:val="16"/>
                <w:szCs w:val="16"/>
              </w:rPr>
              <w:br/>
            </w:r>
            <w:proofErr w:type="spellStart"/>
            <w:r w:rsidRPr="00DD67CB">
              <w:rPr>
                <w:sz w:val="16"/>
                <w:szCs w:val="16"/>
              </w:rPr>
              <w:t>luluc</w:t>
            </w:r>
            <w:proofErr w:type="spellEnd"/>
          </w:p>
        </w:tc>
        <w:tc>
          <w:tcPr>
            <w:tcW w:w="850" w:type="dxa"/>
            <w:shd w:val="clear" w:color="auto" w:fill="E1E7E0" w:themeFill="accent2" w:themeFillTint="33"/>
            <w:vAlign w:val="center"/>
          </w:tcPr>
          <w:p w14:paraId="10583C31" w14:textId="6D114D97" w:rsidR="005538A7" w:rsidRPr="00DD67CB" w:rsidRDefault="005538A7" w:rsidP="00263BC4">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eq.</w:t>
            </w:r>
          </w:p>
        </w:tc>
        <w:tc>
          <w:tcPr>
            <w:tcW w:w="511" w:type="dxa"/>
            <w:shd w:val="clear" w:color="auto" w:fill="E1E7E0" w:themeFill="accent2" w:themeFillTint="33"/>
            <w:vAlign w:val="center"/>
          </w:tcPr>
          <w:p w14:paraId="2409CC7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6F6A31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EDB6E5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325CAC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BE17B8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F742DB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40F2E3A" w14:textId="679A246C" w:rsidR="005538A7" w:rsidRPr="00DD67CB" w:rsidRDefault="005538A7" w:rsidP="005538A7">
            <w:pPr>
              <w:jc w:val="center"/>
              <w:rPr>
                <w:sz w:val="16"/>
                <w:szCs w:val="16"/>
              </w:rPr>
            </w:pPr>
          </w:p>
        </w:tc>
        <w:tc>
          <w:tcPr>
            <w:tcW w:w="512" w:type="dxa"/>
            <w:shd w:val="clear" w:color="auto" w:fill="E1E7E0" w:themeFill="accent2" w:themeFillTint="33"/>
            <w:vAlign w:val="center"/>
          </w:tcPr>
          <w:p w14:paraId="144CC336" w14:textId="5DAF2AF0" w:rsidR="005538A7" w:rsidRPr="00DD67CB" w:rsidRDefault="005538A7" w:rsidP="005538A7">
            <w:pPr>
              <w:jc w:val="center"/>
              <w:rPr>
                <w:sz w:val="16"/>
                <w:szCs w:val="16"/>
              </w:rPr>
            </w:pPr>
          </w:p>
        </w:tc>
        <w:tc>
          <w:tcPr>
            <w:tcW w:w="512" w:type="dxa"/>
            <w:shd w:val="clear" w:color="auto" w:fill="E1E7E0" w:themeFill="accent2" w:themeFillTint="33"/>
            <w:vAlign w:val="center"/>
          </w:tcPr>
          <w:p w14:paraId="5FE9A816"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21E23A0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ED9A0F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E01364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F8C99D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FF58DD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A4E48D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84C551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36A158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7C977CC" w14:textId="77777777" w:rsidR="005538A7" w:rsidRPr="00DD67CB" w:rsidRDefault="005538A7" w:rsidP="005538A7">
            <w:pPr>
              <w:jc w:val="center"/>
              <w:rPr>
                <w:sz w:val="16"/>
                <w:szCs w:val="16"/>
              </w:rPr>
            </w:pPr>
          </w:p>
        </w:tc>
      </w:tr>
      <w:tr w:rsidR="000F7D76" w:rsidRPr="00872EEA" w14:paraId="4A4ACCBF" w14:textId="77777777" w:rsidTr="000F7D76">
        <w:trPr>
          <w:trHeight w:val="550"/>
        </w:trPr>
        <w:tc>
          <w:tcPr>
            <w:tcW w:w="993" w:type="dxa"/>
            <w:shd w:val="clear" w:color="auto" w:fill="E1E7E0" w:themeFill="accent2" w:themeFillTint="33"/>
            <w:vAlign w:val="center"/>
          </w:tcPr>
          <w:p w14:paraId="5E27B25B" w14:textId="75C711F0" w:rsidR="005538A7" w:rsidRPr="00DD67CB" w:rsidRDefault="005538A7" w:rsidP="00263BC4">
            <w:pPr>
              <w:jc w:val="center"/>
              <w:rPr>
                <w:sz w:val="16"/>
                <w:szCs w:val="16"/>
              </w:rPr>
            </w:pPr>
            <w:r w:rsidRPr="00DD67CB">
              <w:rPr>
                <w:sz w:val="16"/>
                <w:szCs w:val="16"/>
              </w:rPr>
              <w:t>GWP-</w:t>
            </w:r>
            <w:r>
              <w:rPr>
                <w:sz w:val="16"/>
                <w:szCs w:val="16"/>
              </w:rPr>
              <w:br/>
            </w:r>
            <w:r w:rsidRPr="00DD67CB">
              <w:rPr>
                <w:sz w:val="16"/>
                <w:szCs w:val="16"/>
              </w:rPr>
              <w:t>total</w:t>
            </w:r>
          </w:p>
        </w:tc>
        <w:tc>
          <w:tcPr>
            <w:tcW w:w="850" w:type="dxa"/>
            <w:shd w:val="clear" w:color="auto" w:fill="E1E7E0" w:themeFill="accent2" w:themeFillTint="33"/>
            <w:vAlign w:val="center"/>
          </w:tcPr>
          <w:p w14:paraId="33F225C6" w14:textId="4BDA93EA" w:rsidR="005538A7" w:rsidRPr="00DD67CB" w:rsidRDefault="005538A7" w:rsidP="00263BC4">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eq.</w:t>
            </w:r>
          </w:p>
        </w:tc>
        <w:tc>
          <w:tcPr>
            <w:tcW w:w="511" w:type="dxa"/>
            <w:shd w:val="clear" w:color="auto" w:fill="E1E7E0" w:themeFill="accent2" w:themeFillTint="33"/>
            <w:vAlign w:val="center"/>
          </w:tcPr>
          <w:p w14:paraId="6B9FF92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326B11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E64FB3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305BBC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E00A7F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2B33B8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9C7CEAD" w14:textId="470A56DD" w:rsidR="005538A7" w:rsidRPr="00DD67CB" w:rsidRDefault="005538A7" w:rsidP="005538A7">
            <w:pPr>
              <w:jc w:val="center"/>
              <w:rPr>
                <w:sz w:val="16"/>
                <w:szCs w:val="16"/>
              </w:rPr>
            </w:pPr>
          </w:p>
        </w:tc>
        <w:tc>
          <w:tcPr>
            <w:tcW w:w="512" w:type="dxa"/>
            <w:shd w:val="clear" w:color="auto" w:fill="E1E7E0" w:themeFill="accent2" w:themeFillTint="33"/>
            <w:vAlign w:val="center"/>
          </w:tcPr>
          <w:p w14:paraId="3A397CD6" w14:textId="756D3644" w:rsidR="005538A7" w:rsidRPr="00DD67CB" w:rsidRDefault="005538A7" w:rsidP="005538A7">
            <w:pPr>
              <w:jc w:val="center"/>
              <w:rPr>
                <w:sz w:val="16"/>
                <w:szCs w:val="16"/>
              </w:rPr>
            </w:pPr>
          </w:p>
        </w:tc>
        <w:tc>
          <w:tcPr>
            <w:tcW w:w="512" w:type="dxa"/>
            <w:shd w:val="clear" w:color="auto" w:fill="E1E7E0" w:themeFill="accent2" w:themeFillTint="33"/>
            <w:vAlign w:val="center"/>
          </w:tcPr>
          <w:p w14:paraId="4A76F51C"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50A6051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C1D4B7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AE522D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3759F2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267F60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95680B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6942D2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D9591C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E0754BF" w14:textId="77777777" w:rsidR="005538A7" w:rsidRPr="00DD67CB" w:rsidRDefault="005538A7" w:rsidP="005538A7">
            <w:pPr>
              <w:jc w:val="center"/>
              <w:rPr>
                <w:sz w:val="16"/>
                <w:szCs w:val="16"/>
              </w:rPr>
            </w:pPr>
          </w:p>
        </w:tc>
      </w:tr>
      <w:tr w:rsidR="000F7D76" w:rsidRPr="00872EEA" w14:paraId="52AF15D6" w14:textId="77777777" w:rsidTr="000F7D76">
        <w:trPr>
          <w:trHeight w:val="550"/>
        </w:trPr>
        <w:tc>
          <w:tcPr>
            <w:tcW w:w="993" w:type="dxa"/>
            <w:shd w:val="clear" w:color="auto" w:fill="E1E7E0" w:themeFill="accent2" w:themeFillTint="33"/>
            <w:vAlign w:val="center"/>
          </w:tcPr>
          <w:p w14:paraId="329D9F6B" w14:textId="17558D37" w:rsidR="005538A7" w:rsidRPr="00DD67CB" w:rsidRDefault="005538A7" w:rsidP="00263BC4">
            <w:pPr>
              <w:jc w:val="center"/>
              <w:rPr>
                <w:sz w:val="16"/>
                <w:szCs w:val="16"/>
              </w:rPr>
            </w:pPr>
            <w:r w:rsidRPr="00DD67CB">
              <w:rPr>
                <w:sz w:val="16"/>
                <w:szCs w:val="16"/>
              </w:rPr>
              <w:t>ODP</w:t>
            </w:r>
          </w:p>
        </w:tc>
        <w:tc>
          <w:tcPr>
            <w:tcW w:w="850" w:type="dxa"/>
            <w:shd w:val="clear" w:color="auto" w:fill="E1E7E0" w:themeFill="accent2" w:themeFillTint="33"/>
            <w:vAlign w:val="center"/>
          </w:tcPr>
          <w:p w14:paraId="63F99227" w14:textId="27FFAF29" w:rsidR="005538A7" w:rsidRPr="00DD67CB" w:rsidRDefault="005538A7" w:rsidP="00263BC4">
            <w:pPr>
              <w:jc w:val="center"/>
              <w:rPr>
                <w:sz w:val="16"/>
                <w:szCs w:val="16"/>
              </w:rPr>
            </w:pPr>
            <w:r w:rsidRPr="00DD67CB">
              <w:rPr>
                <w:sz w:val="16"/>
                <w:szCs w:val="16"/>
              </w:rPr>
              <w:t>kg CFC 11 eq.</w:t>
            </w:r>
          </w:p>
        </w:tc>
        <w:tc>
          <w:tcPr>
            <w:tcW w:w="511" w:type="dxa"/>
            <w:shd w:val="clear" w:color="auto" w:fill="E1E7E0" w:themeFill="accent2" w:themeFillTint="33"/>
            <w:vAlign w:val="center"/>
          </w:tcPr>
          <w:p w14:paraId="7868CA8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72F114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3B7E33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0953EF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89DCFE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92D744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3BC0B70" w14:textId="60FF31FC" w:rsidR="005538A7" w:rsidRPr="00DD67CB" w:rsidRDefault="005538A7" w:rsidP="005538A7">
            <w:pPr>
              <w:jc w:val="center"/>
              <w:rPr>
                <w:sz w:val="16"/>
                <w:szCs w:val="16"/>
              </w:rPr>
            </w:pPr>
          </w:p>
        </w:tc>
        <w:tc>
          <w:tcPr>
            <w:tcW w:w="512" w:type="dxa"/>
            <w:shd w:val="clear" w:color="auto" w:fill="E1E7E0" w:themeFill="accent2" w:themeFillTint="33"/>
            <w:vAlign w:val="center"/>
          </w:tcPr>
          <w:p w14:paraId="693E2EB4" w14:textId="0150CC58" w:rsidR="005538A7" w:rsidRPr="00DD67CB" w:rsidRDefault="005538A7" w:rsidP="005538A7">
            <w:pPr>
              <w:jc w:val="center"/>
              <w:rPr>
                <w:sz w:val="16"/>
                <w:szCs w:val="16"/>
              </w:rPr>
            </w:pPr>
          </w:p>
        </w:tc>
        <w:tc>
          <w:tcPr>
            <w:tcW w:w="512" w:type="dxa"/>
            <w:shd w:val="clear" w:color="auto" w:fill="E1E7E0" w:themeFill="accent2" w:themeFillTint="33"/>
            <w:vAlign w:val="center"/>
          </w:tcPr>
          <w:p w14:paraId="1192A269"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416D42A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7A2D67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D0A45E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E27C0D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61E253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D85930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8675A2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FFA4A6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0045EA1" w14:textId="77777777" w:rsidR="005538A7" w:rsidRPr="00DD67CB" w:rsidRDefault="005538A7" w:rsidP="005538A7">
            <w:pPr>
              <w:jc w:val="center"/>
              <w:rPr>
                <w:sz w:val="16"/>
                <w:szCs w:val="16"/>
              </w:rPr>
            </w:pPr>
          </w:p>
        </w:tc>
      </w:tr>
      <w:tr w:rsidR="000F7D76" w:rsidRPr="00872EEA" w14:paraId="750F166A" w14:textId="77777777" w:rsidTr="000F7D76">
        <w:trPr>
          <w:trHeight w:val="550"/>
        </w:trPr>
        <w:tc>
          <w:tcPr>
            <w:tcW w:w="993" w:type="dxa"/>
            <w:shd w:val="clear" w:color="auto" w:fill="E1E7E0" w:themeFill="accent2" w:themeFillTint="33"/>
            <w:vAlign w:val="center"/>
          </w:tcPr>
          <w:p w14:paraId="21E59A4C" w14:textId="3DB8C5AC" w:rsidR="005538A7" w:rsidRPr="00DD67CB" w:rsidRDefault="005538A7" w:rsidP="00263BC4">
            <w:pPr>
              <w:jc w:val="center"/>
              <w:rPr>
                <w:sz w:val="16"/>
                <w:szCs w:val="16"/>
              </w:rPr>
            </w:pPr>
            <w:r w:rsidRPr="00DD67CB">
              <w:rPr>
                <w:sz w:val="16"/>
                <w:szCs w:val="16"/>
              </w:rPr>
              <w:t>AP</w:t>
            </w:r>
          </w:p>
        </w:tc>
        <w:tc>
          <w:tcPr>
            <w:tcW w:w="850" w:type="dxa"/>
            <w:shd w:val="clear" w:color="auto" w:fill="E1E7E0" w:themeFill="accent2" w:themeFillTint="33"/>
            <w:vAlign w:val="center"/>
          </w:tcPr>
          <w:p w14:paraId="005D0A23" w14:textId="0AE3F9F4" w:rsidR="005538A7" w:rsidRPr="00DD67CB" w:rsidRDefault="005538A7" w:rsidP="00263BC4">
            <w:pPr>
              <w:jc w:val="center"/>
              <w:rPr>
                <w:sz w:val="16"/>
                <w:szCs w:val="16"/>
              </w:rPr>
            </w:pPr>
            <w:r w:rsidRPr="00DD67CB">
              <w:rPr>
                <w:sz w:val="16"/>
                <w:szCs w:val="16"/>
              </w:rPr>
              <w:t xml:space="preserve">mol </w:t>
            </w:r>
            <w:r w:rsidRPr="00DD67CB">
              <w:rPr>
                <w:sz w:val="16"/>
                <w:szCs w:val="16"/>
                <w:lang w:val="en-US"/>
              </w:rPr>
              <w:t>H</w:t>
            </w:r>
            <w:r w:rsidRPr="00DD67CB">
              <w:rPr>
                <w:sz w:val="16"/>
                <w:szCs w:val="16"/>
                <w:vertAlign w:val="superscript"/>
                <w:lang w:val="en-US"/>
              </w:rPr>
              <w:t>+</w:t>
            </w:r>
            <w:r w:rsidRPr="00DD67CB">
              <w:rPr>
                <w:sz w:val="16"/>
                <w:szCs w:val="16"/>
                <w:lang w:val="en-US"/>
              </w:rPr>
              <w:t xml:space="preserve"> </w:t>
            </w:r>
            <w:r w:rsidRPr="00DD67CB">
              <w:rPr>
                <w:sz w:val="16"/>
                <w:szCs w:val="16"/>
              </w:rPr>
              <w:t>eq.</w:t>
            </w:r>
          </w:p>
        </w:tc>
        <w:tc>
          <w:tcPr>
            <w:tcW w:w="511" w:type="dxa"/>
            <w:shd w:val="clear" w:color="auto" w:fill="E1E7E0" w:themeFill="accent2" w:themeFillTint="33"/>
            <w:vAlign w:val="center"/>
          </w:tcPr>
          <w:p w14:paraId="0C5AA0D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BD9B79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A660A3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A3E60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5BBCCD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D33C52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C178163" w14:textId="1FD29891" w:rsidR="005538A7" w:rsidRPr="00DD67CB" w:rsidRDefault="005538A7" w:rsidP="005538A7">
            <w:pPr>
              <w:jc w:val="center"/>
              <w:rPr>
                <w:sz w:val="16"/>
                <w:szCs w:val="16"/>
              </w:rPr>
            </w:pPr>
          </w:p>
        </w:tc>
        <w:tc>
          <w:tcPr>
            <w:tcW w:w="512" w:type="dxa"/>
            <w:shd w:val="clear" w:color="auto" w:fill="E1E7E0" w:themeFill="accent2" w:themeFillTint="33"/>
            <w:vAlign w:val="center"/>
          </w:tcPr>
          <w:p w14:paraId="70AE4685" w14:textId="300F7565" w:rsidR="005538A7" w:rsidRPr="00DD67CB" w:rsidRDefault="005538A7" w:rsidP="005538A7">
            <w:pPr>
              <w:jc w:val="center"/>
              <w:rPr>
                <w:sz w:val="16"/>
                <w:szCs w:val="16"/>
              </w:rPr>
            </w:pPr>
          </w:p>
        </w:tc>
        <w:tc>
          <w:tcPr>
            <w:tcW w:w="512" w:type="dxa"/>
            <w:shd w:val="clear" w:color="auto" w:fill="E1E7E0" w:themeFill="accent2" w:themeFillTint="33"/>
            <w:vAlign w:val="center"/>
          </w:tcPr>
          <w:p w14:paraId="68D4442A"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3247F62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DBBB39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4E4F41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E748FC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8BC064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049B4D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6ABC79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15C99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9E4AEB5" w14:textId="77777777" w:rsidR="005538A7" w:rsidRPr="00DD67CB" w:rsidRDefault="005538A7" w:rsidP="005538A7">
            <w:pPr>
              <w:jc w:val="center"/>
              <w:rPr>
                <w:sz w:val="16"/>
                <w:szCs w:val="16"/>
              </w:rPr>
            </w:pPr>
          </w:p>
        </w:tc>
      </w:tr>
      <w:tr w:rsidR="000F7D76" w:rsidRPr="00872EEA" w14:paraId="63B7E153" w14:textId="77777777" w:rsidTr="000F7D76">
        <w:trPr>
          <w:trHeight w:val="550"/>
        </w:trPr>
        <w:tc>
          <w:tcPr>
            <w:tcW w:w="993" w:type="dxa"/>
            <w:shd w:val="clear" w:color="auto" w:fill="E1E7E0" w:themeFill="accent2" w:themeFillTint="33"/>
            <w:vAlign w:val="center"/>
          </w:tcPr>
          <w:p w14:paraId="5EDBD758" w14:textId="300376A0" w:rsidR="005538A7" w:rsidRPr="00DD67CB" w:rsidRDefault="005538A7" w:rsidP="00263BC4">
            <w:pPr>
              <w:jc w:val="center"/>
              <w:rPr>
                <w:sz w:val="16"/>
                <w:szCs w:val="16"/>
              </w:rPr>
            </w:pPr>
            <w:r w:rsidRPr="00DD67CB">
              <w:rPr>
                <w:sz w:val="16"/>
                <w:szCs w:val="16"/>
              </w:rPr>
              <w:t>EP-</w:t>
            </w:r>
            <w:proofErr w:type="spellStart"/>
            <w:r w:rsidRPr="00DD67CB">
              <w:rPr>
                <w:sz w:val="16"/>
                <w:szCs w:val="16"/>
              </w:rPr>
              <w:t>freshwater</w:t>
            </w:r>
            <w:proofErr w:type="spellEnd"/>
          </w:p>
        </w:tc>
        <w:tc>
          <w:tcPr>
            <w:tcW w:w="850" w:type="dxa"/>
            <w:shd w:val="clear" w:color="auto" w:fill="E1E7E0" w:themeFill="accent2" w:themeFillTint="33"/>
            <w:vAlign w:val="center"/>
          </w:tcPr>
          <w:p w14:paraId="32E1281B" w14:textId="202EDCD1" w:rsidR="005538A7" w:rsidRPr="00DD67CB" w:rsidRDefault="005538A7" w:rsidP="00263BC4">
            <w:pPr>
              <w:jc w:val="center"/>
              <w:rPr>
                <w:sz w:val="16"/>
                <w:szCs w:val="16"/>
              </w:rPr>
            </w:pPr>
            <w:r w:rsidRPr="00DD67CB">
              <w:rPr>
                <w:sz w:val="16"/>
                <w:szCs w:val="16"/>
              </w:rPr>
              <w:t>kg PO</w:t>
            </w:r>
            <w:r w:rsidRPr="00DD67CB">
              <w:rPr>
                <w:sz w:val="16"/>
                <w:szCs w:val="16"/>
                <w:vertAlign w:val="subscript"/>
              </w:rPr>
              <w:t>4</w:t>
            </w:r>
            <w:r w:rsidRPr="00DD67CB">
              <w:rPr>
                <w:sz w:val="16"/>
                <w:szCs w:val="16"/>
                <w:vertAlign w:val="superscript"/>
              </w:rPr>
              <w:t>3-</w:t>
            </w:r>
            <w:r w:rsidRPr="00DD67CB">
              <w:rPr>
                <w:sz w:val="16"/>
                <w:szCs w:val="16"/>
              </w:rPr>
              <w:t xml:space="preserve"> eq.</w:t>
            </w:r>
          </w:p>
        </w:tc>
        <w:tc>
          <w:tcPr>
            <w:tcW w:w="511" w:type="dxa"/>
            <w:shd w:val="clear" w:color="auto" w:fill="E1E7E0" w:themeFill="accent2" w:themeFillTint="33"/>
            <w:vAlign w:val="center"/>
          </w:tcPr>
          <w:p w14:paraId="02CC652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652799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50F749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CF7C00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78DE4B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5050B3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B95D1FC" w14:textId="7620024C" w:rsidR="005538A7" w:rsidRPr="00DD67CB" w:rsidRDefault="005538A7" w:rsidP="005538A7">
            <w:pPr>
              <w:jc w:val="center"/>
              <w:rPr>
                <w:sz w:val="16"/>
                <w:szCs w:val="16"/>
              </w:rPr>
            </w:pPr>
          </w:p>
        </w:tc>
        <w:tc>
          <w:tcPr>
            <w:tcW w:w="512" w:type="dxa"/>
            <w:shd w:val="clear" w:color="auto" w:fill="E1E7E0" w:themeFill="accent2" w:themeFillTint="33"/>
            <w:vAlign w:val="center"/>
          </w:tcPr>
          <w:p w14:paraId="798B3D94" w14:textId="0CCBA56C" w:rsidR="005538A7" w:rsidRPr="00DD67CB" w:rsidRDefault="005538A7" w:rsidP="005538A7">
            <w:pPr>
              <w:jc w:val="center"/>
              <w:rPr>
                <w:sz w:val="16"/>
                <w:szCs w:val="16"/>
              </w:rPr>
            </w:pPr>
          </w:p>
        </w:tc>
        <w:tc>
          <w:tcPr>
            <w:tcW w:w="512" w:type="dxa"/>
            <w:shd w:val="clear" w:color="auto" w:fill="E1E7E0" w:themeFill="accent2" w:themeFillTint="33"/>
            <w:vAlign w:val="center"/>
          </w:tcPr>
          <w:p w14:paraId="6DC64A74"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6B232F5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FDCD9E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6A13C8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29BE24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145AD5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916D43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BD923D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441D13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C041575" w14:textId="77777777" w:rsidR="005538A7" w:rsidRPr="00DD67CB" w:rsidRDefault="005538A7" w:rsidP="005538A7">
            <w:pPr>
              <w:jc w:val="center"/>
              <w:rPr>
                <w:sz w:val="16"/>
                <w:szCs w:val="16"/>
              </w:rPr>
            </w:pPr>
          </w:p>
        </w:tc>
      </w:tr>
      <w:tr w:rsidR="00253028" w:rsidRPr="00872EEA" w14:paraId="470F5FB5" w14:textId="77777777" w:rsidTr="000F7D76">
        <w:trPr>
          <w:trHeight w:val="550"/>
        </w:trPr>
        <w:tc>
          <w:tcPr>
            <w:tcW w:w="993" w:type="dxa"/>
            <w:shd w:val="clear" w:color="auto" w:fill="E1E7E0" w:themeFill="accent2" w:themeFillTint="33"/>
            <w:vAlign w:val="center"/>
          </w:tcPr>
          <w:p w14:paraId="14336590" w14:textId="730EDA4F" w:rsidR="00253028" w:rsidRPr="00DD67CB" w:rsidRDefault="00253028" w:rsidP="00263BC4">
            <w:pPr>
              <w:jc w:val="center"/>
              <w:rPr>
                <w:sz w:val="16"/>
                <w:szCs w:val="16"/>
              </w:rPr>
            </w:pPr>
            <w:r w:rsidRPr="00DD67CB">
              <w:rPr>
                <w:sz w:val="16"/>
                <w:szCs w:val="16"/>
              </w:rPr>
              <w:t>EP-</w:t>
            </w:r>
            <w:proofErr w:type="spellStart"/>
            <w:r w:rsidRPr="00DD67CB">
              <w:rPr>
                <w:sz w:val="16"/>
                <w:szCs w:val="16"/>
              </w:rPr>
              <w:t>freshwater</w:t>
            </w:r>
            <w:proofErr w:type="spellEnd"/>
          </w:p>
        </w:tc>
        <w:tc>
          <w:tcPr>
            <w:tcW w:w="850" w:type="dxa"/>
            <w:shd w:val="clear" w:color="auto" w:fill="E1E7E0" w:themeFill="accent2" w:themeFillTint="33"/>
            <w:vAlign w:val="center"/>
          </w:tcPr>
          <w:p w14:paraId="12CBFFD6" w14:textId="6608AA2D" w:rsidR="00253028" w:rsidRPr="00DD67CB" w:rsidRDefault="001228C2" w:rsidP="00263BC4">
            <w:pPr>
              <w:jc w:val="center"/>
              <w:rPr>
                <w:sz w:val="16"/>
                <w:szCs w:val="16"/>
              </w:rPr>
            </w:pPr>
            <w:r w:rsidRPr="001228C2">
              <w:rPr>
                <w:sz w:val="16"/>
                <w:szCs w:val="16"/>
              </w:rPr>
              <w:t>kg P eq</w:t>
            </w:r>
          </w:p>
        </w:tc>
        <w:tc>
          <w:tcPr>
            <w:tcW w:w="511" w:type="dxa"/>
            <w:shd w:val="clear" w:color="auto" w:fill="E1E7E0" w:themeFill="accent2" w:themeFillTint="33"/>
            <w:vAlign w:val="center"/>
          </w:tcPr>
          <w:p w14:paraId="372262E6"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3D38E733"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4B0A5A9B"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6742C64C"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07BE3139"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2673027E"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25336AC0"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40930C76"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6451D3FF" w14:textId="77777777" w:rsidR="00253028" w:rsidRPr="00DD67CB" w:rsidRDefault="00253028" w:rsidP="005538A7">
            <w:pPr>
              <w:jc w:val="center"/>
              <w:rPr>
                <w:sz w:val="16"/>
                <w:szCs w:val="16"/>
              </w:rPr>
            </w:pPr>
          </w:p>
        </w:tc>
        <w:tc>
          <w:tcPr>
            <w:tcW w:w="511" w:type="dxa"/>
            <w:shd w:val="clear" w:color="auto" w:fill="E1E7E0" w:themeFill="accent2" w:themeFillTint="33"/>
            <w:vAlign w:val="center"/>
          </w:tcPr>
          <w:p w14:paraId="323EC244"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2CAF825F"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64293DEB"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1D393E2F"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38135470"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589B0B7A"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4F142967"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53852557"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35F65B0A" w14:textId="77777777" w:rsidR="00253028" w:rsidRPr="00DD67CB" w:rsidRDefault="00253028" w:rsidP="005538A7">
            <w:pPr>
              <w:jc w:val="center"/>
              <w:rPr>
                <w:sz w:val="16"/>
                <w:szCs w:val="16"/>
              </w:rPr>
            </w:pPr>
          </w:p>
        </w:tc>
      </w:tr>
      <w:tr w:rsidR="000F7D76" w:rsidRPr="00872EEA" w14:paraId="3802B7A9" w14:textId="77777777" w:rsidTr="000F7D76">
        <w:trPr>
          <w:trHeight w:val="550"/>
        </w:trPr>
        <w:tc>
          <w:tcPr>
            <w:tcW w:w="993" w:type="dxa"/>
            <w:shd w:val="clear" w:color="auto" w:fill="E1E7E0" w:themeFill="accent2" w:themeFillTint="33"/>
            <w:vAlign w:val="center"/>
          </w:tcPr>
          <w:p w14:paraId="4849453C" w14:textId="71082DD4" w:rsidR="005538A7" w:rsidRPr="00DD67CB" w:rsidRDefault="005538A7" w:rsidP="00263BC4">
            <w:pPr>
              <w:jc w:val="center"/>
              <w:rPr>
                <w:sz w:val="16"/>
                <w:szCs w:val="16"/>
              </w:rPr>
            </w:pPr>
            <w:r w:rsidRPr="00DD67CB">
              <w:rPr>
                <w:sz w:val="16"/>
                <w:szCs w:val="16"/>
              </w:rPr>
              <w:t>EP-</w:t>
            </w:r>
            <w:r>
              <w:rPr>
                <w:sz w:val="16"/>
                <w:szCs w:val="16"/>
              </w:rPr>
              <w:br/>
            </w:r>
            <w:r w:rsidRPr="00DD67CB">
              <w:rPr>
                <w:sz w:val="16"/>
                <w:szCs w:val="16"/>
              </w:rPr>
              <w:t>marine</w:t>
            </w:r>
          </w:p>
        </w:tc>
        <w:tc>
          <w:tcPr>
            <w:tcW w:w="850" w:type="dxa"/>
            <w:shd w:val="clear" w:color="auto" w:fill="E1E7E0" w:themeFill="accent2" w:themeFillTint="33"/>
            <w:vAlign w:val="center"/>
          </w:tcPr>
          <w:p w14:paraId="3DF1F8D2" w14:textId="6814F578" w:rsidR="005538A7" w:rsidRPr="00DD67CB" w:rsidRDefault="005538A7" w:rsidP="00263BC4">
            <w:pPr>
              <w:jc w:val="center"/>
              <w:rPr>
                <w:sz w:val="16"/>
                <w:szCs w:val="16"/>
              </w:rPr>
            </w:pPr>
            <w:r w:rsidRPr="00DD67CB">
              <w:rPr>
                <w:sz w:val="16"/>
                <w:szCs w:val="16"/>
              </w:rPr>
              <w:t>kg N eq.</w:t>
            </w:r>
          </w:p>
        </w:tc>
        <w:tc>
          <w:tcPr>
            <w:tcW w:w="511" w:type="dxa"/>
            <w:shd w:val="clear" w:color="auto" w:fill="E1E7E0" w:themeFill="accent2" w:themeFillTint="33"/>
            <w:vAlign w:val="center"/>
          </w:tcPr>
          <w:p w14:paraId="06E36AF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D8AE43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462CA9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D02887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53A7BB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7D7D02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63BA15D" w14:textId="6D8CA661" w:rsidR="005538A7" w:rsidRPr="00DD67CB" w:rsidRDefault="005538A7" w:rsidP="005538A7">
            <w:pPr>
              <w:jc w:val="center"/>
              <w:rPr>
                <w:sz w:val="16"/>
                <w:szCs w:val="16"/>
              </w:rPr>
            </w:pPr>
          </w:p>
        </w:tc>
        <w:tc>
          <w:tcPr>
            <w:tcW w:w="512" w:type="dxa"/>
            <w:shd w:val="clear" w:color="auto" w:fill="E1E7E0" w:themeFill="accent2" w:themeFillTint="33"/>
            <w:vAlign w:val="center"/>
          </w:tcPr>
          <w:p w14:paraId="5FA85186" w14:textId="3DA5A1C4" w:rsidR="005538A7" w:rsidRPr="00DD67CB" w:rsidRDefault="005538A7" w:rsidP="005538A7">
            <w:pPr>
              <w:jc w:val="center"/>
              <w:rPr>
                <w:sz w:val="16"/>
                <w:szCs w:val="16"/>
              </w:rPr>
            </w:pPr>
          </w:p>
        </w:tc>
        <w:tc>
          <w:tcPr>
            <w:tcW w:w="512" w:type="dxa"/>
            <w:shd w:val="clear" w:color="auto" w:fill="E1E7E0" w:themeFill="accent2" w:themeFillTint="33"/>
            <w:vAlign w:val="center"/>
          </w:tcPr>
          <w:p w14:paraId="574C773E"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2B875F2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359A4D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115D83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E14CFC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F750E8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8BAC16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F99A7D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4C9AC43"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7E28485" w14:textId="77777777" w:rsidR="005538A7" w:rsidRPr="00DD67CB" w:rsidRDefault="005538A7" w:rsidP="005538A7">
            <w:pPr>
              <w:jc w:val="center"/>
              <w:rPr>
                <w:sz w:val="16"/>
                <w:szCs w:val="16"/>
              </w:rPr>
            </w:pPr>
          </w:p>
        </w:tc>
      </w:tr>
      <w:tr w:rsidR="000F7D76" w:rsidRPr="00872EEA" w14:paraId="695C0424" w14:textId="77777777" w:rsidTr="000F7D76">
        <w:trPr>
          <w:trHeight w:val="550"/>
        </w:trPr>
        <w:tc>
          <w:tcPr>
            <w:tcW w:w="993" w:type="dxa"/>
            <w:shd w:val="clear" w:color="auto" w:fill="E1E7E0" w:themeFill="accent2" w:themeFillTint="33"/>
            <w:vAlign w:val="center"/>
          </w:tcPr>
          <w:p w14:paraId="144A815C" w14:textId="671B2B30" w:rsidR="005538A7" w:rsidRPr="00DD67CB" w:rsidRDefault="005538A7" w:rsidP="00263BC4">
            <w:pPr>
              <w:jc w:val="center"/>
              <w:rPr>
                <w:sz w:val="16"/>
                <w:szCs w:val="16"/>
              </w:rPr>
            </w:pPr>
            <w:r w:rsidRPr="00DD67CB">
              <w:rPr>
                <w:sz w:val="16"/>
                <w:szCs w:val="16"/>
              </w:rPr>
              <w:t>EP-</w:t>
            </w:r>
            <w:proofErr w:type="spellStart"/>
            <w:r w:rsidRPr="00DD67CB">
              <w:rPr>
                <w:sz w:val="16"/>
                <w:szCs w:val="16"/>
              </w:rPr>
              <w:t>terrestrial</w:t>
            </w:r>
            <w:proofErr w:type="spellEnd"/>
          </w:p>
        </w:tc>
        <w:tc>
          <w:tcPr>
            <w:tcW w:w="850" w:type="dxa"/>
            <w:shd w:val="clear" w:color="auto" w:fill="E1E7E0" w:themeFill="accent2" w:themeFillTint="33"/>
            <w:vAlign w:val="center"/>
          </w:tcPr>
          <w:p w14:paraId="095164B1" w14:textId="78181A96" w:rsidR="005538A7" w:rsidRPr="00DD67CB" w:rsidRDefault="005538A7" w:rsidP="00263BC4">
            <w:pPr>
              <w:jc w:val="center"/>
              <w:rPr>
                <w:sz w:val="16"/>
                <w:szCs w:val="16"/>
              </w:rPr>
            </w:pPr>
            <w:r w:rsidRPr="00DD67CB">
              <w:rPr>
                <w:sz w:val="16"/>
                <w:szCs w:val="16"/>
              </w:rPr>
              <w:t>mol N eq.</w:t>
            </w:r>
          </w:p>
        </w:tc>
        <w:tc>
          <w:tcPr>
            <w:tcW w:w="511" w:type="dxa"/>
            <w:shd w:val="clear" w:color="auto" w:fill="E1E7E0" w:themeFill="accent2" w:themeFillTint="33"/>
            <w:vAlign w:val="center"/>
          </w:tcPr>
          <w:p w14:paraId="12908B9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E4880B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E7ECA4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123629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58AB97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201C1F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56770B1" w14:textId="3D5A086B" w:rsidR="005538A7" w:rsidRPr="00DD67CB" w:rsidRDefault="005538A7" w:rsidP="005538A7">
            <w:pPr>
              <w:jc w:val="center"/>
              <w:rPr>
                <w:sz w:val="16"/>
                <w:szCs w:val="16"/>
              </w:rPr>
            </w:pPr>
          </w:p>
        </w:tc>
        <w:tc>
          <w:tcPr>
            <w:tcW w:w="512" w:type="dxa"/>
            <w:shd w:val="clear" w:color="auto" w:fill="E1E7E0" w:themeFill="accent2" w:themeFillTint="33"/>
            <w:vAlign w:val="center"/>
          </w:tcPr>
          <w:p w14:paraId="65F9C619" w14:textId="08AA395E" w:rsidR="005538A7" w:rsidRPr="00DD67CB" w:rsidRDefault="005538A7" w:rsidP="005538A7">
            <w:pPr>
              <w:jc w:val="center"/>
              <w:rPr>
                <w:sz w:val="16"/>
                <w:szCs w:val="16"/>
              </w:rPr>
            </w:pPr>
          </w:p>
        </w:tc>
        <w:tc>
          <w:tcPr>
            <w:tcW w:w="512" w:type="dxa"/>
            <w:shd w:val="clear" w:color="auto" w:fill="E1E7E0" w:themeFill="accent2" w:themeFillTint="33"/>
            <w:vAlign w:val="center"/>
          </w:tcPr>
          <w:p w14:paraId="3A318C04"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19D5549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81BD8B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F568BF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6459E7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DCF32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267FFC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ACD019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5C3A90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E38EFFF" w14:textId="77777777" w:rsidR="005538A7" w:rsidRPr="00DD67CB" w:rsidRDefault="005538A7" w:rsidP="005538A7">
            <w:pPr>
              <w:jc w:val="center"/>
              <w:rPr>
                <w:sz w:val="16"/>
                <w:szCs w:val="16"/>
              </w:rPr>
            </w:pPr>
          </w:p>
        </w:tc>
      </w:tr>
      <w:tr w:rsidR="000F7D76" w:rsidRPr="00872EEA" w14:paraId="27DCE78B" w14:textId="77777777" w:rsidTr="000F7D76">
        <w:trPr>
          <w:trHeight w:val="550"/>
        </w:trPr>
        <w:tc>
          <w:tcPr>
            <w:tcW w:w="993" w:type="dxa"/>
            <w:shd w:val="clear" w:color="auto" w:fill="E1E7E0" w:themeFill="accent2" w:themeFillTint="33"/>
            <w:vAlign w:val="center"/>
          </w:tcPr>
          <w:p w14:paraId="04661118" w14:textId="0EC1621D" w:rsidR="005538A7" w:rsidRPr="00DD67CB" w:rsidRDefault="005538A7" w:rsidP="00263BC4">
            <w:pPr>
              <w:jc w:val="center"/>
              <w:rPr>
                <w:sz w:val="16"/>
                <w:szCs w:val="16"/>
              </w:rPr>
            </w:pPr>
            <w:r w:rsidRPr="00DD67CB">
              <w:rPr>
                <w:sz w:val="16"/>
                <w:szCs w:val="16"/>
              </w:rPr>
              <w:t>POCP</w:t>
            </w:r>
          </w:p>
        </w:tc>
        <w:tc>
          <w:tcPr>
            <w:tcW w:w="850" w:type="dxa"/>
            <w:shd w:val="clear" w:color="auto" w:fill="E1E7E0" w:themeFill="accent2" w:themeFillTint="33"/>
            <w:vAlign w:val="center"/>
          </w:tcPr>
          <w:p w14:paraId="5AAA6D22" w14:textId="212BA531" w:rsidR="005538A7" w:rsidRPr="00DD67CB" w:rsidRDefault="005538A7" w:rsidP="00263BC4">
            <w:pPr>
              <w:jc w:val="center"/>
              <w:rPr>
                <w:sz w:val="16"/>
                <w:szCs w:val="16"/>
              </w:rPr>
            </w:pPr>
            <w:r w:rsidRPr="00DD67CB">
              <w:rPr>
                <w:sz w:val="16"/>
                <w:szCs w:val="16"/>
              </w:rPr>
              <w:t>kg NMVOC eq.</w:t>
            </w:r>
          </w:p>
        </w:tc>
        <w:tc>
          <w:tcPr>
            <w:tcW w:w="511" w:type="dxa"/>
            <w:shd w:val="clear" w:color="auto" w:fill="E1E7E0" w:themeFill="accent2" w:themeFillTint="33"/>
            <w:vAlign w:val="center"/>
          </w:tcPr>
          <w:p w14:paraId="572990A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09F230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40F542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B1D28C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8B2196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180AE9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6CA28D5" w14:textId="587A28EB" w:rsidR="005538A7" w:rsidRPr="00DD67CB" w:rsidRDefault="005538A7" w:rsidP="005538A7">
            <w:pPr>
              <w:jc w:val="center"/>
              <w:rPr>
                <w:sz w:val="16"/>
                <w:szCs w:val="16"/>
              </w:rPr>
            </w:pPr>
          </w:p>
        </w:tc>
        <w:tc>
          <w:tcPr>
            <w:tcW w:w="512" w:type="dxa"/>
            <w:shd w:val="clear" w:color="auto" w:fill="E1E7E0" w:themeFill="accent2" w:themeFillTint="33"/>
            <w:vAlign w:val="center"/>
          </w:tcPr>
          <w:p w14:paraId="53849C57" w14:textId="6C5AE9D9" w:rsidR="005538A7" w:rsidRPr="00DD67CB" w:rsidRDefault="005538A7" w:rsidP="005538A7">
            <w:pPr>
              <w:jc w:val="center"/>
              <w:rPr>
                <w:sz w:val="16"/>
                <w:szCs w:val="16"/>
              </w:rPr>
            </w:pPr>
          </w:p>
        </w:tc>
        <w:tc>
          <w:tcPr>
            <w:tcW w:w="512" w:type="dxa"/>
            <w:shd w:val="clear" w:color="auto" w:fill="E1E7E0" w:themeFill="accent2" w:themeFillTint="33"/>
            <w:vAlign w:val="center"/>
          </w:tcPr>
          <w:p w14:paraId="216EAA59"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2D89CBA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A56D62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06191A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A1C4E3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AF24CF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C7F21D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4419F2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4836C8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0E7CE2A" w14:textId="77777777" w:rsidR="005538A7" w:rsidRPr="00DD67CB" w:rsidRDefault="005538A7" w:rsidP="005538A7">
            <w:pPr>
              <w:jc w:val="center"/>
              <w:rPr>
                <w:sz w:val="16"/>
                <w:szCs w:val="16"/>
              </w:rPr>
            </w:pPr>
          </w:p>
        </w:tc>
      </w:tr>
      <w:tr w:rsidR="000F7D76" w:rsidRPr="00872EEA" w14:paraId="4A793D83" w14:textId="77777777" w:rsidTr="000F7D76">
        <w:trPr>
          <w:trHeight w:val="550"/>
        </w:trPr>
        <w:tc>
          <w:tcPr>
            <w:tcW w:w="993" w:type="dxa"/>
            <w:shd w:val="clear" w:color="auto" w:fill="E1E7E0" w:themeFill="accent2" w:themeFillTint="33"/>
            <w:vAlign w:val="center"/>
          </w:tcPr>
          <w:p w14:paraId="642D8C89" w14:textId="49C594B6" w:rsidR="005538A7" w:rsidRPr="00DD67CB" w:rsidRDefault="005538A7" w:rsidP="00263BC4">
            <w:pPr>
              <w:jc w:val="center"/>
              <w:rPr>
                <w:sz w:val="16"/>
                <w:szCs w:val="16"/>
              </w:rPr>
            </w:pPr>
            <w:proofErr w:type="spellStart"/>
            <w:r w:rsidRPr="00DD67CB">
              <w:rPr>
                <w:sz w:val="16"/>
                <w:szCs w:val="16"/>
              </w:rPr>
              <w:t>ADP-minerals&amp;metals</w:t>
            </w:r>
            <w:proofErr w:type="spellEnd"/>
            <w:r w:rsidRPr="00DD67CB">
              <w:rPr>
                <w:sz w:val="16"/>
                <w:szCs w:val="16"/>
              </w:rPr>
              <w:t>*</w:t>
            </w:r>
          </w:p>
        </w:tc>
        <w:tc>
          <w:tcPr>
            <w:tcW w:w="850" w:type="dxa"/>
            <w:shd w:val="clear" w:color="auto" w:fill="E1E7E0" w:themeFill="accent2" w:themeFillTint="33"/>
            <w:vAlign w:val="center"/>
          </w:tcPr>
          <w:p w14:paraId="42755E81" w14:textId="5F31C80A" w:rsidR="005538A7" w:rsidRPr="00DD67CB" w:rsidRDefault="005538A7" w:rsidP="00263BC4">
            <w:pPr>
              <w:jc w:val="center"/>
              <w:rPr>
                <w:sz w:val="16"/>
                <w:szCs w:val="16"/>
              </w:rPr>
            </w:pPr>
            <w:r w:rsidRPr="00DD67CB">
              <w:rPr>
                <w:sz w:val="16"/>
                <w:szCs w:val="16"/>
              </w:rPr>
              <w:t>kg Sb eq.</w:t>
            </w:r>
          </w:p>
        </w:tc>
        <w:tc>
          <w:tcPr>
            <w:tcW w:w="511" w:type="dxa"/>
            <w:shd w:val="clear" w:color="auto" w:fill="E1E7E0" w:themeFill="accent2" w:themeFillTint="33"/>
            <w:vAlign w:val="center"/>
          </w:tcPr>
          <w:p w14:paraId="2BB7429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081AE5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A0AD8A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D26B20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0894A8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697991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0EB74A4" w14:textId="20B5B96F" w:rsidR="005538A7" w:rsidRPr="00DD67CB" w:rsidRDefault="005538A7" w:rsidP="005538A7">
            <w:pPr>
              <w:jc w:val="center"/>
              <w:rPr>
                <w:sz w:val="16"/>
                <w:szCs w:val="16"/>
              </w:rPr>
            </w:pPr>
          </w:p>
        </w:tc>
        <w:tc>
          <w:tcPr>
            <w:tcW w:w="512" w:type="dxa"/>
            <w:shd w:val="clear" w:color="auto" w:fill="E1E7E0" w:themeFill="accent2" w:themeFillTint="33"/>
            <w:vAlign w:val="center"/>
          </w:tcPr>
          <w:p w14:paraId="4DFC1007" w14:textId="448D6F16" w:rsidR="005538A7" w:rsidRPr="00DD67CB" w:rsidRDefault="005538A7" w:rsidP="005538A7">
            <w:pPr>
              <w:jc w:val="center"/>
              <w:rPr>
                <w:sz w:val="16"/>
                <w:szCs w:val="16"/>
              </w:rPr>
            </w:pPr>
          </w:p>
        </w:tc>
        <w:tc>
          <w:tcPr>
            <w:tcW w:w="512" w:type="dxa"/>
            <w:shd w:val="clear" w:color="auto" w:fill="E1E7E0" w:themeFill="accent2" w:themeFillTint="33"/>
            <w:vAlign w:val="center"/>
          </w:tcPr>
          <w:p w14:paraId="59FFBC3A"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42E4D53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FD35D4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AAECB5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EBB417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0CC286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33803D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6F9117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C1F2C4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2F2DF9C" w14:textId="77777777" w:rsidR="005538A7" w:rsidRPr="00DD67CB" w:rsidRDefault="005538A7" w:rsidP="005538A7">
            <w:pPr>
              <w:jc w:val="center"/>
              <w:rPr>
                <w:sz w:val="16"/>
                <w:szCs w:val="16"/>
              </w:rPr>
            </w:pPr>
          </w:p>
        </w:tc>
      </w:tr>
      <w:tr w:rsidR="000F7D76" w:rsidRPr="00872EEA" w14:paraId="4E6450B2" w14:textId="77777777" w:rsidTr="000F7D76">
        <w:trPr>
          <w:trHeight w:val="550"/>
        </w:trPr>
        <w:tc>
          <w:tcPr>
            <w:tcW w:w="993" w:type="dxa"/>
            <w:shd w:val="clear" w:color="auto" w:fill="E1E7E0" w:themeFill="accent2" w:themeFillTint="33"/>
            <w:vAlign w:val="center"/>
          </w:tcPr>
          <w:p w14:paraId="204C135B" w14:textId="56F32B00" w:rsidR="005538A7" w:rsidRPr="00DD67CB" w:rsidRDefault="005538A7" w:rsidP="00263BC4">
            <w:pPr>
              <w:jc w:val="center"/>
              <w:rPr>
                <w:sz w:val="16"/>
                <w:szCs w:val="16"/>
              </w:rPr>
            </w:pPr>
            <w:r w:rsidRPr="00DD67CB">
              <w:rPr>
                <w:sz w:val="16"/>
                <w:szCs w:val="16"/>
              </w:rPr>
              <w:t>ADP-fossil*</w:t>
            </w:r>
          </w:p>
        </w:tc>
        <w:tc>
          <w:tcPr>
            <w:tcW w:w="850" w:type="dxa"/>
            <w:shd w:val="clear" w:color="auto" w:fill="E1E7E0" w:themeFill="accent2" w:themeFillTint="33"/>
            <w:vAlign w:val="center"/>
          </w:tcPr>
          <w:p w14:paraId="218F5A9C" w14:textId="256242DE" w:rsidR="005538A7" w:rsidRPr="00DD67CB" w:rsidRDefault="005538A7" w:rsidP="00263BC4">
            <w:pPr>
              <w:jc w:val="center"/>
              <w:rPr>
                <w:sz w:val="16"/>
                <w:szCs w:val="16"/>
              </w:rPr>
            </w:pPr>
            <w:r w:rsidRPr="00DD67CB">
              <w:rPr>
                <w:sz w:val="16"/>
                <w:szCs w:val="16"/>
              </w:rPr>
              <w:t>MJ</w:t>
            </w:r>
          </w:p>
        </w:tc>
        <w:tc>
          <w:tcPr>
            <w:tcW w:w="511" w:type="dxa"/>
            <w:shd w:val="clear" w:color="auto" w:fill="E1E7E0" w:themeFill="accent2" w:themeFillTint="33"/>
            <w:vAlign w:val="center"/>
          </w:tcPr>
          <w:p w14:paraId="1393D04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8A9800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9A105F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16E15B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43F08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AC5E20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76F833D" w14:textId="30D9B372" w:rsidR="005538A7" w:rsidRPr="00DD67CB" w:rsidRDefault="005538A7" w:rsidP="005538A7">
            <w:pPr>
              <w:jc w:val="center"/>
              <w:rPr>
                <w:sz w:val="16"/>
                <w:szCs w:val="16"/>
              </w:rPr>
            </w:pPr>
          </w:p>
        </w:tc>
        <w:tc>
          <w:tcPr>
            <w:tcW w:w="512" w:type="dxa"/>
            <w:shd w:val="clear" w:color="auto" w:fill="E1E7E0" w:themeFill="accent2" w:themeFillTint="33"/>
            <w:vAlign w:val="center"/>
          </w:tcPr>
          <w:p w14:paraId="046F968F" w14:textId="63E65C4B" w:rsidR="005538A7" w:rsidRPr="00DD67CB" w:rsidRDefault="005538A7" w:rsidP="005538A7">
            <w:pPr>
              <w:jc w:val="center"/>
              <w:rPr>
                <w:sz w:val="16"/>
                <w:szCs w:val="16"/>
              </w:rPr>
            </w:pPr>
          </w:p>
        </w:tc>
        <w:tc>
          <w:tcPr>
            <w:tcW w:w="512" w:type="dxa"/>
            <w:shd w:val="clear" w:color="auto" w:fill="E1E7E0" w:themeFill="accent2" w:themeFillTint="33"/>
            <w:vAlign w:val="center"/>
          </w:tcPr>
          <w:p w14:paraId="47EFA26C"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4F36E51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7FFBE1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92C08D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95BF873"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8570D3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EA40FF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704532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BF7381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62FAF48" w14:textId="77777777" w:rsidR="005538A7" w:rsidRPr="00DD67CB" w:rsidRDefault="005538A7" w:rsidP="005538A7">
            <w:pPr>
              <w:jc w:val="center"/>
              <w:rPr>
                <w:sz w:val="16"/>
                <w:szCs w:val="16"/>
              </w:rPr>
            </w:pPr>
          </w:p>
        </w:tc>
      </w:tr>
      <w:tr w:rsidR="000F7D76" w:rsidRPr="00872EEA" w14:paraId="0A271BFA" w14:textId="77777777" w:rsidTr="000F7D76">
        <w:trPr>
          <w:trHeight w:val="550"/>
        </w:trPr>
        <w:tc>
          <w:tcPr>
            <w:tcW w:w="993" w:type="dxa"/>
            <w:shd w:val="clear" w:color="auto" w:fill="E1E7E0" w:themeFill="accent2" w:themeFillTint="33"/>
            <w:vAlign w:val="center"/>
          </w:tcPr>
          <w:p w14:paraId="50877D2E" w14:textId="5CEC1C46" w:rsidR="005538A7" w:rsidRPr="00DD67CB" w:rsidRDefault="005538A7" w:rsidP="00263BC4">
            <w:pPr>
              <w:jc w:val="center"/>
              <w:rPr>
                <w:sz w:val="16"/>
                <w:szCs w:val="16"/>
              </w:rPr>
            </w:pPr>
            <w:r w:rsidRPr="00DD67CB">
              <w:rPr>
                <w:sz w:val="16"/>
                <w:szCs w:val="16"/>
              </w:rPr>
              <w:t>WDP</w:t>
            </w:r>
          </w:p>
        </w:tc>
        <w:tc>
          <w:tcPr>
            <w:tcW w:w="850" w:type="dxa"/>
            <w:shd w:val="clear" w:color="auto" w:fill="E1E7E0" w:themeFill="accent2" w:themeFillTint="33"/>
            <w:vAlign w:val="center"/>
          </w:tcPr>
          <w:p w14:paraId="78DA1F01" w14:textId="4A7D47E4" w:rsidR="005538A7" w:rsidRPr="00DD67CB" w:rsidRDefault="005538A7" w:rsidP="00263BC4">
            <w:pPr>
              <w:jc w:val="center"/>
              <w:rPr>
                <w:sz w:val="16"/>
                <w:szCs w:val="16"/>
              </w:rPr>
            </w:pPr>
            <w:r w:rsidRPr="00DD67CB">
              <w:rPr>
                <w:sz w:val="16"/>
                <w:szCs w:val="16"/>
              </w:rPr>
              <w:t>m</w:t>
            </w:r>
            <w:r w:rsidRPr="00DD67CB">
              <w:rPr>
                <w:sz w:val="16"/>
                <w:szCs w:val="16"/>
                <w:vertAlign w:val="superscript"/>
              </w:rPr>
              <w:t>3</w:t>
            </w:r>
          </w:p>
        </w:tc>
        <w:tc>
          <w:tcPr>
            <w:tcW w:w="511" w:type="dxa"/>
            <w:shd w:val="clear" w:color="auto" w:fill="E1E7E0" w:themeFill="accent2" w:themeFillTint="33"/>
            <w:vAlign w:val="center"/>
          </w:tcPr>
          <w:p w14:paraId="62E46CA3"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0288C0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E91723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CD86BE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5B012F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34C346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9D85725" w14:textId="047CD035" w:rsidR="005538A7" w:rsidRPr="00DD67CB" w:rsidRDefault="005538A7" w:rsidP="005538A7">
            <w:pPr>
              <w:jc w:val="center"/>
              <w:rPr>
                <w:sz w:val="16"/>
                <w:szCs w:val="16"/>
              </w:rPr>
            </w:pPr>
          </w:p>
        </w:tc>
        <w:tc>
          <w:tcPr>
            <w:tcW w:w="512" w:type="dxa"/>
            <w:shd w:val="clear" w:color="auto" w:fill="E1E7E0" w:themeFill="accent2" w:themeFillTint="33"/>
            <w:vAlign w:val="center"/>
          </w:tcPr>
          <w:p w14:paraId="2ED3B731" w14:textId="2C0A7FDF" w:rsidR="005538A7" w:rsidRPr="00DD67CB" w:rsidRDefault="005538A7" w:rsidP="005538A7">
            <w:pPr>
              <w:jc w:val="center"/>
              <w:rPr>
                <w:sz w:val="16"/>
                <w:szCs w:val="16"/>
              </w:rPr>
            </w:pPr>
          </w:p>
        </w:tc>
        <w:tc>
          <w:tcPr>
            <w:tcW w:w="512" w:type="dxa"/>
            <w:shd w:val="clear" w:color="auto" w:fill="E1E7E0" w:themeFill="accent2" w:themeFillTint="33"/>
            <w:vAlign w:val="center"/>
          </w:tcPr>
          <w:p w14:paraId="0B278E26"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0784F5E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2D9D42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9AC384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EF7D56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4C2D9E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22EA57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28EE70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F41C9B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9E53B78" w14:textId="77777777" w:rsidR="005538A7" w:rsidRPr="00DD67CB" w:rsidRDefault="005538A7" w:rsidP="005538A7">
            <w:pPr>
              <w:jc w:val="center"/>
              <w:rPr>
                <w:sz w:val="16"/>
                <w:szCs w:val="16"/>
              </w:rPr>
            </w:pPr>
          </w:p>
        </w:tc>
      </w:tr>
      <w:tr w:rsidR="005538A7" w:rsidRPr="00540B18" w14:paraId="357C1F16" w14:textId="77777777" w:rsidTr="000F7D76">
        <w:trPr>
          <w:trHeight w:val="1322"/>
        </w:trPr>
        <w:tc>
          <w:tcPr>
            <w:tcW w:w="993" w:type="dxa"/>
            <w:shd w:val="clear" w:color="auto" w:fill="E1E7E0" w:themeFill="accent2" w:themeFillTint="33"/>
            <w:vAlign w:val="center"/>
          </w:tcPr>
          <w:p w14:paraId="1AF46855" w14:textId="032BF966" w:rsidR="005538A7" w:rsidRPr="00DD67CB" w:rsidRDefault="005538A7" w:rsidP="00117B7C">
            <w:pPr>
              <w:jc w:val="center"/>
              <w:rPr>
                <w:sz w:val="16"/>
                <w:szCs w:val="16"/>
              </w:rPr>
            </w:pPr>
            <w:proofErr w:type="spellStart"/>
            <w:r w:rsidRPr="00DD67CB">
              <w:rPr>
                <w:sz w:val="16"/>
                <w:szCs w:val="16"/>
              </w:rPr>
              <w:t>Acronym</w:t>
            </w:r>
            <w:r w:rsidR="00C121BD">
              <w:rPr>
                <w:sz w:val="16"/>
                <w:szCs w:val="16"/>
              </w:rPr>
              <w:t>s</w:t>
            </w:r>
            <w:proofErr w:type="spellEnd"/>
          </w:p>
        </w:tc>
        <w:tc>
          <w:tcPr>
            <w:tcW w:w="10064" w:type="dxa"/>
            <w:gridSpan w:val="19"/>
            <w:shd w:val="clear" w:color="auto" w:fill="E1E7E0" w:themeFill="accent2" w:themeFillTint="33"/>
          </w:tcPr>
          <w:p w14:paraId="05E82265" w14:textId="5D843C1F" w:rsidR="005538A7" w:rsidRPr="00F02DD9" w:rsidRDefault="005538A7" w:rsidP="00117B7C">
            <w:pPr>
              <w:autoSpaceDE w:val="0"/>
              <w:autoSpaceDN w:val="0"/>
              <w:adjustRightInd w:val="0"/>
              <w:rPr>
                <w:rFonts w:cs="Arial"/>
                <w:sz w:val="16"/>
                <w:szCs w:val="16"/>
                <w:lang w:val="en-US"/>
              </w:rPr>
            </w:pPr>
            <w:r w:rsidRPr="00F02DD9">
              <w:rPr>
                <w:rFonts w:cs="Arial"/>
                <w:sz w:val="16"/>
                <w:szCs w:val="16"/>
                <w:lang w:val="en-US"/>
              </w:rPr>
              <w:t>GWP-fossil = Global Warming Potential fossil fuels; GWP-biogenic = Global Warming Potential biogenic; GWP-</w:t>
            </w:r>
            <w:proofErr w:type="spellStart"/>
            <w:r w:rsidRPr="00F02DD9">
              <w:rPr>
                <w:rFonts w:cs="Arial"/>
                <w:sz w:val="16"/>
                <w:szCs w:val="16"/>
                <w:lang w:val="en-US"/>
              </w:rPr>
              <w:t>luluc</w:t>
            </w:r>
            <w:proofErr w:type="spellEnd"/>
            <w:r w:rsidRPr="00F02DD9">
              <w:rPr>
                <w:rFonts w:cs="Arial"/>
                <w:sz w:val="16"/>
                <w:szCs w:val="16"/>
                <w:lang w:val="en-US"/>
              </w:rPr>
              <w:t xml:space="preserve"> = Global Warming Potential land use and land use change; </w:t>
            </w:r>
            <w:r>
              <w:rPr>
                <w:rFonts w:cs="Arial"/>
                <w:sz w:val="16"/>
                <w:szCs w:val="16"/>
                <w:lang w:val="en-US"/>
              </w:rPr>
              <w:t xml:space="preserve">ODP = </w:t>
            </w:r>
            <w:r w:rsidRPr="00F02DD9">
              <w:rPr>
                <w:rFonts w:cs="Arial"/>
                <w:sz w:val="16"/>
                <w:szCs w:val="16"/>
                <w:lang w:val="en-US"/>
              </w:rPr>
              <w:t>Depletion potential of the</w:t>
            </w:r>
            <w:r>
              <w:rPr>
                <w:rFonts w:cs="Arial"/>
                <w:sz w:val="16"/>
                <w:szCs w:val="16"/>
                <w:lang w:val="en-US"/>
              </w:rPr>
              <w:t xml:space="preserve"> </w:t>
            </w:r>
            <w:r w:rsidRPr="00F02DD9">
              <w:rPr>
                <w:rFonts w:cs="Arial"/>
                <w:sz w:val="16"/>
                <w:szCs w:val="16"/>
                <w:lang w:val="en-US"/>
              </w:rPr>
              <w:t>stratospheric ozone layer</w:t>
            </w:r>
            <w:r>
              <w:rPr>
                <w:rFonts w:cs="Arial"/>
                <w:sz w:val="16"/>
                <w:szCs w:val="16"/>
                <w:lang w:val="en-US"/>
              </w:rPr>
              <w:t xml:space="preserve">; AP = </w:t>
            </w:r>
            <w:r w:rsidRPr="00117B7C">
              <w:rPr>
                <w:rFonts w:cs="Arial"/>
                <w:sz w:val="16"/>
                <w:szCs w:val="16"/>
                <w:lang w:val="en-US"/>
              </w:rPr>
              <w:t>Acidification potential, Accumulated</w:t>
            </w:r>
            <w:r>
              <w:rPr>
                <w:rFonts w:cs="Arial"/>
                <w:sz w:val="16"/>
                <w:szCs w:val="16"/>
                <w:lang w:val="en-US"/>
              </w:rPr>
              <w:t xml:space="preserve"> </w:t>
            </w:r>
            <w:r w:rsidRPr="00117B7C">
              <w:rPr>
                <w:rFonts w:cs="Arial"/>
                <w:sz w:val="16"/>
                <w:szCs w:val="16"/>
                <w:lang w:val="en-US"/>
              </w:rPr>
              <w:t>Exceedance</w:t>
            </w:r>
            <w:r>
              <w:rPr>
                <w:rFonts w:cs="Arial"/>
                <w:sz w:val="16"/>
                <w:szCs w:val="16"/>
                <w:lang w:val="en-US"/>
              </w:rPr>
              <w:t xml:space="preserve">; EP-freshwater = </w:t>
            </w:r>
            <w:r w:rsidRPr="00117B7C">
              <w:rPr>
                <w:rFonts w:cs="Arial"/>
                <w:sz w:val="16"/>
                <w:szCs w:val="16"/>
                <w:lang w:val="en-US"/>
              </w:rPr>
              <w:t>Eutrophication potential, fraction of</w:t>
            </w:r>
            <w:r>
              <w:rPr>
                <w:rFonts w:cs="Arial"/>
                <w:sz w:val="16"/>
                <w:szCs w:val="16"/>
                <w:lang w:val="en-US"/>
              </w:rPr>
              <w:t xml:space="preserve"> </w:t>
            </w:r>
            <w:r w:rsidRPr="00117B7C">
              <w:rPr>
                <w:rFonts w:cs="Arial"/>
                <w:sz w:val="16"/>
                <w:szCs w:val="16"/>
                <w:lang w:val="en-US"/>
              </w:rPr>
              <w:t>nutrients reaching freshwater end</w:t>
            </w:r>
            <w:r>
              <w:rPr>
                <w:rFonts w:cs="Arial"/>
                <w:sz w:val="16"/>
                <w:szCs w:val="16"/>
                <w:lang w:val="en-US"/>
              </w:rPr>
              <w:t xml:space="preserve"> </w:t>
            </w:r>
            <w:r w:rsidRPr="00117B7C">
              <w:rPr>
                <w:rFonts w:cs="Arial"/>
                <w:sz w:val="16"/>
                <w:szCs w:val="16"/>
                <w:lang w:val="en-US"/>
              </w:rPr>
              <w:t>compartment</w:t>
            </w:r>
            <w:r>
              <w:rPr>
                <w:rFonts w:cs="Arial"/>
                <w:sz w:val="16"/>
                <w:szCs w:val="16"/>
                <w:lang w:val="en-US"/>
              </w:rPr>
              <w:t xml:space="preserve">; EP-marine = </w:t>
            </w:r>
            <w:r w:rsidRPr="00117B7C">
              <w:rPr>
                <w:rFonts w:cs="Arial"/>
                <w:sz w:val="16"/>
                <w:szCs w:val="16"/>
                <w:lang w:val="en-US"/>
              </w:rPr>
              <w:t>Eutrophication potential, fraction of</w:t>
            </w:r>
            <w:r>
              <w:rPr>
                <w:rFonts w:cs="Arial"/>
                <w:sz w:val="16"/>
                <w:szCs w:val="16"/>
                <w:lang w:val="en-US"/>
              </w:rPr>
              <w:t xml:space="preserve"> </w:t>
            </w:r>
            <w:r w:rsidRPr="00117B7C">
              <w:rPr>
                <w:rFonts w:cs="Arial"/>
                <w:sz w:val="16"/>
                <w:szCs w:val="16"/>
                <w:lang w:val="en-US"/>
              </w:rPr>
              <w:t>nutrients reaching marine end</w:t>
            </w:r>
            <w:r>
              <w:rPr>
                <w:rFonts w:cs="Arial"/>
                <w:sz w:val="16"/>
                <w:szCs w:val="16"/>
                <w:lang w:val="en-US"/>
              </w:rPr>
              <w:t xml:space="preserve"> </w:t>
            </w:r>
            <w:r w:rsidRPr="00117B7C">
              <w:rPr>
                <w:rFonts w:cs="Arial"/>
                <w:sz w:val="16"/>
                <w:szCs w:val="16"/>
                <w:lang w:val="en-US"/>
              </w:rPr>
              <w:t>compartment</w:t>
            </w:r>
            <w:r>
              <w:rPr>
                <w:rFonts w:cs="Arial"/>
                <w:sz w:val="16"/>
                <w:szCs w:val="16"/>
                <w:lang w:val="en-US"/>
              </w:rPr>
              <w:t xml:space="preserve">; EP-terrestrial = </w:t>
            </w:r>
            <w:r w:rsidRPr="00117B7C">
              <w:rPr>
                <w:rFonts w:cs="Arial"/>
                <w:sz w:val="16"/>
                <w:szCs w:val="16"/>
                <w:lang w:val="en-US"/>
              </w:rPr>
              <w:t>Eutrophication potential,</w:t>
            </w:r>
            <w:r>
              <w:rPr>
                <w:rFonts w:cs="Arial"/>
                <w:sz w:val="16"/>
                <w:szCs w:val="16"/>
                <w:lang w:val="en-US"/>
              </w:rPr>
              <w:t xml:space="preserve"> </w:t>
            </w:r>
            <w:r w:rsidRPr="00117B7C">
              <w:rPr>
                <w:rFonts w:cs="Arial"/>
                <w:sz w:val="16"/>
                <w:szCs w:val="16"/>
                <w:lang w:val="en-US"/>
              </w:rPr>
              <w:t>Accumulated Exceedance</w:t>
            </w:r>
            <w:r>
              <w:rPr>
                <w:rFonts w:cs="Arial"/>
                <w:sz w:val="16"/>
                <w:szCs w:val="16"/>
                <w:lang w:val="en-US"/>
              </w:rPr>
              <w:t xml:space="preserve">; POCP = </w:t>
            </w:r>
            <w:r w:rsidRPr="00117B7C">
              <w:rPr>
                <w:rFonts w:cs="Arial"/>
                <w:sz w:val="16"/>
                <w:szCs w:val="16"/>
                <w:lang w:val="en-US"/>
              </w:rPr>
              <w:t>Formation potential of tropospheric</w:t>
            </w:r>
            <w:r>
              <w:rPr>
                <w:rFonts w:cs="Arial"/>
                <w:sz w:val="16"/>
                <w:szCs w:val="16"/>
                <w:lang w:val="en-US"/>
              </w:rPr>
              <w:t xml:space="preserve"> </w:t>
            </w:r>
            <w:r w:rsidRPr="00117B7C">
              <w:rPr>
                <w:rFonts w:cs="Arial"/>
                <w:sz w:val="16"/>
                <w:szCs w:val="16"/>
                <w:lang w:val="en-US"/>
              </w:rPr>
              <w:t>ozone</w:t>
            </w:r>
            <w:r>
              <w:rPr>
                <w:rFonts w:cs="Arial"/>
                <w:sz w:val="16"/>
                <w:szCs w:val="16"/>
                <w:lang w:val="en-US"/>
              </w:rPr>
              <w:t xml:space="preserve">; </w:t>
            </w:r>
            <w:proofErr w:type="spellStart"/>
            <w:r>
              <w:rPr>
                <w:rFonts w:cs="Arial"/>
                <w:sz w:val="16"/>
                <w:szCs w:val="16"/>
                <w:lang w:val="en-US"/>
              </w:rPr>
              <w:t>ADP-minerals&amp;metals</w:t>
            </w:r>
            <w:proofErr w:type="spellEnd"/>
            <w:r>
              <w:rPr>
                <w:rFonts w:cs="Arial"/>
                <w:sz w:val="16"/>
                <w:szCs w:val="16"/>
                <w:lang w:val="en-US"/>
              </w:rPr>
              <w:t xml:space="preserve"> = </w:t>
            </w:r>
            <w:r w:rsidRPr="00117B7C">
              <w:rPr>
                <w:rFonts w:cs="Arial"/>
                <w:sz w:val="16"/>
                <w:szCs w:val="16"/>
                <w:lang w:val="en-US"/>
              </w:rPr>
              <w:t>Abiotic depletion potential for non</w:t>
            </w:r>
            <w:r>
              <w:rPr>
                <w:rFonts w:cs="Arial"/>
                <w:sz w:val="16"/>
                <w:szCs w:val="16"/>
                <w:lang w:val="en-US"/>
              </w:rPr>
              <w:t>-</w:t>
            </w:r>
            <w:r w:rsidRPr="00117B7C">
              <w:rPr>
                <w:rFonts w:cs="Arial"/>
                <w:sz w:val="16"/>
                <w:szCs w:val="16"/>
                <w:lang w:val="en-US"/>
              </w:rPr>
              <w:t>fossil</w:t>
            </w:r>
            <w:r>
              <w:rPr>
                <w:rFonts w:cs="Arial"/>
                <w:sz w:val="16"/>
                <w:szCs w:val="16"/>
                <w:lang w:val="en-US"/>
              </w:rPr>
              <w:t xml:space="preserve"> </w:t>
            </w:r>
            <w:r w:rsidRPr="00117B7C">
              <w:rPr>
                <w:rFonts w:cs="Arial"/>
                <w:sz w:val="16"/>
                <w:szCs w:val="16"/>
                <w:lang w:val="en-US"/>
              </w:rPr>
              <w:t>resources</w:t>
            </w:r>
            <w:r>
              <w:rPr>
                <w:rFonts w:cs="Arial"/>
                <w:sz w:val="16"/>
                <w:szCs w:val="16"/>
                <w:lang w:val="en-US"/>
              </w:rPr>
              <w:t xml:space="preserve">; ADP-fossil = </w:t>
            </w:r>
            <w:r w:rsidRPr="00117B7C">
              <w:rPr>
                <w:rFonts w:cs="Arial"/>
                <w:sz w:val="16"/>
                <w:szCs w:val="16"/>
                <w:lang w:val="en-US"/>
              </w:rPr>
              <w:t>Abiotic depletion for fossil resources</w:t>
            </w:r>
            <w:r>
              <w:rPr>
                <w:rFonts w:cs="Arial"/>
                <w:sz w:val="16"/>
                <w:szCs w:val="16"/>
                <w:lang w:val="en-US"/>
              </w:rPr>
              <w:t xml:space="preserve"> </w:t>
            </w:r>
            <w:r w:rsidRPr="00117B7C">
              <w:rPr>
                <w:rFonts w:cs="Arial"/>
                <w:sz w:val="16"/>
                <w:szCs w:val="16"/>
                <w:lang w:val="en-US"/>
              </w:rPr>
              <w:t>potential</w:t>
            </w:r>
            <w:r>
              <w:rPr>
                <w:rFonts w:cs="Arial"/>
                <w:sz w:val="16"/>
                <w:szCs w:val="16"/>
                <w:lang w:val="en-US"/>
              </w:rPr>
              <w:t xml:space="preserve">; WDP = </w:t>
            </w:r>
            <w:r w:rsidRPr="00117B7C">
              <w:rPr>
                <w:rFonts w:cs="Arial"/>
                <w:sz w:val="16"/>
                <w:szCs w:val="16"/>
                <w:lang w:val="en-US"/>
              </w:rPr>
              <w:t>Water (user) deprivation potential,</w:t>
            </w:r>
            <w:r>
              <w:rPr>
                <w:rFonts w:cs="Arial"/>
                <w:sz w:val="16"/>
                <w:szCs w:val="16"/>
                <w:lang w:val="en-US"/>
              </w:rPr>
              <w:t xml:space="preserve"> </w:t>
            </w:r>
            <w:r w:rsidRPr="00117B7C">
              <w:rPr>
                <w:rFonts w:cs="Arial"/>
                <w:sz w:val="16"/>
                <w:szCs w:val="16"/>
                <w:lang w:val="en-US"/>
              </w:rPr>
              <w:t>deprivation-weighted water</w:t>
            </w:r>
            <w:r>
              <w:rPr>
                <w:rFonts w:cs="Arial"/>
                <w:sz w:val="16"/>
                <w:szCs w:val="16"/>
                <w:lang w:val="en-US"/>
              </w:rPr>
              <w:t xml:space="preserve"> </w:t>
            </w:r>
            <w:r w:rsidRPr="00117B7C">
              <w:rPr>
                <w:rFonts w:cs="Arial"/>
                <w:sz w:val="16"/>
                <w:szCs w:val="16"/>
                <w:lang w:val="en-US"/>
              </w:rPr>
              <w:t>consumption</w:t>
            </w:r>
          </w:p>
        </w:tc>
      </w:tr>
    </w:tbl>
    <w:p w14:paraId="310187C9" w14:textId="77777777" w:rsidR="00A55B21" w:rsidRDefault="00A55B21" w:rsidP="00A55B21">
      <w:pPr>
        <w:pStyle w:val="Head2"/>
      </w:pPr>
    </w:p>
    <w:p w14:paraId="2997BDC3" w14:textId="77777777" w:rsidR="00E22ED7" w:rsidRPr="00374117" w:rsidRDefault="00E22ED7" w:rsidP="00E22ED7">
      <w:pPr>
        <w:rPr>
          <w:rFonts w:cs="Arial"/>
          <w:i/>
          <w:sz w:val="16"/>
          <w:szCs w:val="16"/>
          <w:lang w:val="en-GB"/>
        </w:rPr>
      </w:pPr>
      <w:r w:rsidRPr="00374117">
        <w:rPr>
          <w:rFonts w:cs="Arial"/>
          <w:i/>
          <w:sz w:val="16"/>
          <w:szCs w:val="16"/>
          <w:lang w:val="en-GB"/>
        </w:rPr>
        <w:t>* Disclaimer: The results of this environmental impact indicator shall be used with care as the uncertainties o</w:t>
      </w:r>
      <w:r>
        <w:rPr>
          <w:rFonts w:cs="Arial"/>
          <w:i/>
          <w:sz w:val="16"/>
          <w:szCs w:val="16"/>
          <w:lang w:val="en-GB"/>
        </w:rPr>
        <w:t>f</w:t>
      </w:r>
      <w:r w:rsidRPr="00374117">
        <w:rPr>
          <w:rFonts w:cs="Arial"/>
          <w:i/>
          <w:sz w:val="16"/>
          <w:szCs w:val="16"/>
          <w:lang w:val="en-GB"/>
        </w:rPr>
        <w:t xml:space="preserve"> these results are high or as there is limited experience with the indicator.</w:t>
      </w:r>
    </w:p>
    <w:p w14:paraId="2AC91967" w14:textId="77777777" w:rsidR="00A55B21" w:rsidRDefault="00A55B21" w:rsidP="00A55B21">
      <w:pPr>
        <w:pStyle w:val="Head2"/>
      </w:pPr>
    </w:p>
    <w:p w14:paraId="585CD765" w14:textId="77777777" w:rsidR="00A55B21" w:rsidRDefault="00A55B21" w:rsidP="00A55B21">
      <w:pPr>
        <w:pStyle w:val="Head2"/>
      </w:pPr>
    </w:p>
    <w:p w14:paraId="73DFE535" w14:textId="77777777" w:rsidR="00A55B21" w:rsidRDefault="00A55B21" w:rsidP="00A55B21">
      <w:pPr>
        <w:pStyle w:val="Head2"/>
      </w:pPr>
    </w:p>
    <w:p w14:paraId="632B366C" w14:textId="7CC02F34" w:rsidR="00A55B21" w:rsidRDefault="00A55B21" w:rsidP="00A55B21">
      <w:pPr>
        <w:pStyle w:val="Head2"/>
      </w:pPr>
      <w:r w:rsidRPr="006E1635">
        <w:lastRenderedPageBreak/>
        <w:t xml:space="preserve"> </w:t>
      </w:r>
    </w:p>
    <w:p w14:paraId="48DDE8AF" w14:textId="191755E7" w:rsidR="00735FA1" w:rsidRDefault="00735FA1" w:rsidP="00A4153A">
      <w:pPr>
        <w:rPr>
          <w:rFonts w:cs="Arial"/>
          <w:b/>
          <w:szCs w:val="20"/>
          <w:lang w:val="en-GB"/>
        </w:rPr>
      </w:pPr>
    </w:p>
    <w:p w14:paraId="2F474547" w14:textId="77777777" w:rsidR="00374117" w:rsidRPr="001D6215" w:rsidRDefault="00374117" w:rsidP="00A4153A">
      <w:pPr>
        <w:rPr>
          <w:rFonts w:cs="Arial"/>
          <w:b/>
          <w:szCs w:val="20"/>
          <w:lang w:val="en-GB"/>
        </w:rPr>
      </w:pPr>
    </w:p>
    <w:p w14:paraId="6CACD68B" w14:textId="6DBEBDBE" w:rsidR="00DE7EC7" w:rsidRDefault="00A55B21" w:rsidP="00184589">
      <w:pPr>
        <w:pStyle w:val="Head2"/>
      </w:pPr>
      <w:r w:rsidRPr="00184589">
        <w:t>Potential environmental impact – additional mandatory and voluntary indicators</w:t>
      </w:r>
    </w:p>
    <w:tbl>
      <w:tblPr>
        <w:tblStyle w:val="Tabellrutnt"/>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511"/>
        <w:gridCol w:w="512"/>
        <w:gridCol w:w="512"/>
        <w:gridCol w:w="512"/>
        <w:gridCol w:w="512"/>
        <w:gridCol w:w="512"/>
        <w:gridCol w:w="512"/>
        <w:gridCol w:w="512"/>
        <w:gridCol w:w="512"/>
        <w:gridCol w:w="511"/>
        <w:gridCol w:w="512"/>
        <w:gridCol w:w="512"/>
        <w:gridCol w:w="512"/>
        <w:gridCol w:w="512"/>
        <w:gridCol w:w="512"/>
        <w:gridCol w:w="512"/>
        <w:gridCol w:w="512"/>
        <w:gridCol w:w="512"/>
      </w:tblGrid>
      <w:tr w:rsidR="00EE5B71" w:rsidRPr="00540B18" w14:paraId="14B78011" w14:textId="77777777" w:rsidTr="006936C5">
        <w:trPr>
          <w:trHeight w:val="229"/>
        </w:trPr>
        <w:tc>
          <w:tcPr>
            <w:tcW w:w="11057" w:type="dxa"/>
            <w:gridSpan w:val="20"/>
            <w:shd w:val="clear" w:color="auto" w:fill="C4D0C2" w:themeFill="accent2" w:themeFillTint="66"/>
          </w:tcPr>
          <w:p w14:paraId="2FEF91C2" w14:textId="77777777" w:rsidR="00EE5B71" w:rsidRDefault="00EE5B71" w:rsidP="006936C5">
            <w:pPr>
              <w:pStyle w:val="Headtable"/>
              <w:jc w:val="center"/>
            </w:pPr>
            <w:r>
              <w:t>Results per functional or declared unit</w:t>
            </w:r>
          </w:p>
        </w:tc>
      </w:tr>
      <w:tr w:rsidR="00EE5B71" w:rsidRPr="00DD67CB" w14:paraId="39764689" w14:textId="77777777" w:rsidTr="00DE7EC7">
        <w:trPr>
          <w:trHeight w:val="550"/>
        </w:trPr>
        <w:tc>
          <w:tcPr>
            <w:tcW w:w="993" w:type="dxa"/>
            <w:shd w:val="clear" w:color="auto" w:fill="E1E7E0" w:themeFill="accent2" w:themeFillTint="33"/>
            <w:vAlign w:val="center"/>
          </w:tcPr>
          <w:p w14:paraId="5EB8D5AE" w14:textId="77777777" w:rsidR="00EE5B71" w:rsidRPr="00DD67CB" w:rsidRDefault="00EE5B71" w:rsidP="006936C5">
            <w:pPr>
              <w:jc w:val="center"/>
              <w:rPr>
                <w:b/>
                <w:sz w:val="16"/>
                <w:szCs w:val="16"/>
              </w:rPr>
            </w:pPr>
            <w:proofErr w:type="spellStart"/>
            <w:r w:rsidRPr="00DD67CB">
              <w:rPr>
                <w:b/>
                <w:sz w:val="16"/>
                <w:szCs w:val="16"/>
              </w:rPr>
              <w:t>Indicator</w:t>
            </w:r>
            <w:proofErr w:type="spellEnd"/>
          </w:p>
        </w:tc>
        <w:tc>
          <w:tcPr>
            <w:tcW w:w="850" w:type="dxa"/>
            <w:shd w:val="clear" w:color="auto" w:fill="E1E7E0" w:themeFill="accent2" w:themeFillTint="33"/>
            <w:vAlign w:val="center"/>
          </w:tcPr>
          <w:p w14:paraId="73EA5551" w14:textId="77777777" w:rsidR="00EE5B71" w:rsidRPr="00DD67CB" w:rsidRDefault="00EE5B71" w:rsidP="006936C5">
            <w:pPr>
              <w:jc w:val="center"/>
              <w:rPr>
                <w:b/>
                <w:sz w:val="16"/>
                <w:szCs w:val="16"/>
              </w:rPr>
            </w:pPr>
            <w:proofErr w:type="spellStart"/>
            <w:r w:rsidRPr="00DD67CB">
              <w:rPr>
                <w:b/>
                <w:sz w:val="16"/>
                <w:szCs w:val="16"/>
              </w:rPr>
              <w:t>Unit</w:t>
            </w:r>
            <w:proofErr w:type="spellEnd"/>
          </w:p>
        </w:tc>
        <w:tc>
          <w:tcPr>
            <w:tcW w:w="511" w:type="dxa"/>
            <w:shd w:val="clear" w:color="auto" w:fill="E1E7E0" w:themeFill="accent2" w:themeFillTint="33"/>
            <w:vAlign w:val="center"/>
          </w:tcPr>
          <w:p w14:paraId="7FD7EDD9" w14:textId="77777777" w:rsidR="00EE5B71" w:rsidRPr="00DD67CB" w:rsidRDefault="00EE5B71" w:rsidP="006936C5">
            <w:pPr>
              <w:jc w:val="center"/>
              <w:rPr>
                <w:b/>
                <w:sz w:val="16"/>
                <w:szCs w:val="16"/>
              </w:rPr>
            </w:pPr>
            <w:r w:rsidRPr="00DD67CB">
              <w:rPr>
                <w:b/>
                <w:sz w:val="16"/>
                <w:szCs w:val="16"/>
              </w:rPr>
              <w:t>A1</w:t>
            </w:r>
          </w:p>
        </w:tc>
        <w:tc>
          <w:tcPr>
            <w:tcW w:w="512" w:type="dxa"/>
            <w:shd w:val="clear" w:color="auto" w:fill="E1E7E0" w:themeFill="accent2" w:themeFillTint="33"/>
            <w:vAlign w:val="center"/>
          </w:tcPr>
          <w:p w14:paraId="19CC8D8E" w14:textId="77777777" w:rsidR="00EE5B71" w:rsidRPr="00DD67CB" w:rsidRDefault="00EE5B71" w:rsidP="006936C5">
            <w:pPr>
              <w:jc w:val="center"/>
              <w:rPr>
                <w:b/>
                <w:sz w:val="16"/>
                <w:szCs w:val="16"/>
              </w:rPr>
            </w:pPr>
            <w:r w:rsidRPr="00DD67CB">
              <w:rPr>
                <w:b/>
                <w:sz w:val="16"/>
                <w:szCs w:val="16"/>
              </w:rPr>
              <w:t>A2</w:t>
            </w:r>
          </w:p>
        </w:tc>
        <w:tc>
          <w:tcPr>
            <w:tcW w:w="512" w:type="dxa"/>
            <w:shd w:val="clear" w:color="auto" w:fill="E1E7E0" w:themeFill="accent2" w:themeFillTint="33"/>
            <w:vAlign w:val="center"/>
          </w:tcPr>
          <w:p w14:paraId="575F2D78" w14:textId="77777777" w:rsidR="00EE5B71" w:rsidRPr="00DD67CB" w:rsidRDefault="00EE5B71" w:rsidP="006936C5">
            <w:pPr>
              <w:jc w:val="center"/>
              <w:rPr>
                <w:b/>
                <w:sz w:val="16"/>
                <w:szCs w:val="16"/>
              </w:rPr>
            </w:pPr>
            <w:r w:rsidRPr="00DD67CB">
              <w:rPr>
                <w:b/>
                <w:sz w:val="16"/>
                <w:szCs w:val="16"/>
              </w:rPr>
              <w:t>A3</w:t>
            </w:r>
          </w:p>
        </w:tc>
        <w:tc>
          <w:tcPr>
            <w:tcW w:w="512" w:type="dxa"/>
            <w:shd w:val="clear" w:color="auto" w:fill="E1E7E0" w:themeFill="accent2" w:themeFillTint="33"/>
            <w:vAlign w:val="center"/>
          </w:tcPr>
          <w:p w14:paraId="796026DD" w14:textId="5DD2B84E" w:rsidR="00EE5B71" w:rsidRPr="00DD67CB" w:rsidRDefault="00EE5B71" w:rsidP="006936C5">
            <w:pPr>
              <w:jc w:val="center"/>
              <w:rPr>
                <w:b/>
                <w:sz w:val="16"/>
                <w:szCs w:val="16"/>
              </w:rPr>
            </w:pPr>
            <w:r>
              <w:rPr>
                <w:b/>
                <w:sz w:val="16"/>
                <w:szCs w:val="16"/>
              </w:rPr>
              <w:t>Tot.</w:t>
            </w:r>
            <w:r w:rsidRPr="00DD67CB">
              <w:rPr>
                <w:b/>
                <w:sz w:val="16"/>
                <w:szCs w:val="16"/>
              </w:rPr>
              <w:t>A1-A3</w:t>
            </w:r>
          </w:p>
        </w:tc>
        <w:tc>
          <w:tcPr>
            <w:tcW w:w="512" w:type="dxa"/>
            <w:shd w:val="clear" w:color="auto" w:fill="E1E7E0" w:themeFill="accent2" w:themeFillTint="33"/>
            <w:vAlign w:val="center"/>
          </w:tcPr>
          <w:p w14:paraId="78BFD70E" w14:textId="77777777" w:rsidR="00EE5B71" w:rsidRPr="00DD67CB" w:rsidRDefault="00EE5B71" w:rsidP="006936C5">
            <w:pPr>
              <w:jc w:val="center"/>
              <w:rPr>
                <w:b/>
                <w:sz w:val="16"/>
                <w:szCs w:val="16"/>
              </w:rPr>
            </w:pPr>
            <w:r>
              <w:rPr>
                <w:b/>
                <w:sz w:val="16"/>
                <w:szCs w:val="16"/>
              </w:rPr>
              <w:t>A4</w:t>
            </w:r>
          </w:p>
        </w:tc>
        <w:tc>
          <w:tcPr>
            <w:tcW w:w="512" w:type="dxa"/>
            <w:shd w:val="clear" w:color="auto" w:fill="E1E7E0" w:themeFill="accent2" w:themeFillTint="33"/>
            <w:vAlign w:val="center"/>
          </w:tcPr>
          <w:p w14:paraId="72AA2E24" w14:textId="77777777" w:rsidR="00EE5B71" w:rsidRPr="00DD67CB" w:rsidRDefault="00EE5B71" w:rsidP="006936C5">
            <w:pPr>
              <w:jc w:val="center"/>
              <w:rPr>
                <w:b/>
                <w:sz w:val="16"/>
                <w:szCs w:val="16"/>
              </w:rPr>
            </w:pPr>
            <w:r>
              <w:rPr>
                <w:b/>
                <w:sz w:val="16"/>
                <w:szCs w:val="16"/>
              </w:rPr>
              <w:t>A5</w:t>
            </w:r>
          </w:p>
        </w:tc>
        <w:tc>
          <w:tcPr>
            <w:tcW w:w="512" w:type="dxa"/>
            <w:shd w:val="clear" w:color="auto" w:fill="E1E7E0" w:themeFill="accent2" w:themeFillTint="33"/>
            <w:vAlign w:val="center"/>
          </w:tcPr>
          <w:p w14:paraId="05B9173D" w14:textId="77777777" w:rsidR="00EE5B71" w:rsidRPr="00DD67CB" w:rsidRDefault="00EE5B71" w:rsidP="006936C5">
            <w:pPr>
              <w:jc w:val="center"/>
              <w:rPr>
                <w:b/>
                <w:sz w:val="16"/>
                <w:szCs w:val="16"/>
              </w:rPr>
            </w:pPr>
            <w:r w:rsidRPr="00DD67CB">
              <w:rPr>
                <w:b/>
                <w:sz w:val="16"/>
                <w:szCs w:val="16"/>
              </w:rPr>
              <w:t>B1</w:t>
            </w:r>
          </w:p>
        </w:tc>
        <w:tc>
          <w:tcPr>
            <w:tcW w:w="512" w:type="dxa"/>
            <w:shd w:val="clear" w:color="auto" w:fill="E1E7E0" w:themeFill="accent2" w:themeFillTint="33"/>
            <w:vAlign w:val="center"/>
          </w:tcPr>
          <w:p w14:paraId="28BD31E3" w14:textId="77777777" w:rsidR="00EE5B71" w:rsidRPr="00DD67CB" w:rsidRDefault="00EE5B71" w:rsidP="006936C5">
            <w:pPr>
              <w:jc w:val="center"/>
              <w:rPr>
                <w:b/>
                <w:sz w:val="16"/>
                <w:szCs w:val="16"/>
              </w:rPr>
            </w:pPr>
            <w:r w:rsidRPr="00DD67CB">
              <w:rPr>
                <w:b/>
                <w:sz w:val="16"/>
                <w:szCs w:val="16"/>
              </w:rPr>
              <w:t>B2</w:t>
            </w:r>
          </w:p>
        </w:tc>
        <w:tc>
          <w:tcPr>
            <w:tcW w:w="512" w:type="dxa"/>
            <w:shd w:val="clear" w:color="auto" w:fill="E1E7E0" w:themeFill="accent2" w:themeFillTint="33"/>
            <w:vAlign w:val="center"/>
          </w:tcPr>
          <w:p w14:paraId="7D2FAA2D" w14:textId="77777777" w:rsidR="00EE5B71" w:rsidRPr="00DD67CB" w:rsidRDefault="00EE5B71" w:rsidP="006936C5">
            <w:pPr>
              <w:jc w:val="center"/>
              <w:rPr>
                <w:b/>
                <w:sz w:val="16"/>
                <w:szCs w:val="16"/>
              </w:rPr>
            </w:pPr>
            <w:r w:rsidRPr="00DD67CB">
              <w:rPr>
                <w:b/>
                <w:sz w:val="16"/>
                <w:szCs w:val="16"/>
              </w:rPr>
              <w:t>B3</w:t>
            </w:r>
          </w:p>
        </w:tc>
        <w:tc>
          <w:tcPr>
            <w:tcW w:w="511" w:type="dxa"/>
            <w:shd w:val="clear" w:color="auto" w:fill="E1E7E0" w:themeFill="accent2" w:themeFillTint="33"/>
            <w:vAlign w:val="center"/>
          </w:tcPr>
          <w:p w14:paraId="28A082F3" w14:textId="77777777" w:rsidR="00EE5B71" w:rsidRPr="00DD67CB" w:rsidRDefault="00EE5B71" w:rsidP="006936C5">
            <w:pPr>
              <w:jc w:val="center"/>
              <w:rPr>
                <w:b/>
                <w:sz w:val="16"/>
                <w:szCs w:val="16"/>
              </w:rPr>
            </w:pPr>
            <w:r w:rsidRPr="00DD67CB">
              <w:rPr>
                <w:b/>
                <w:sz w:val="16"/>
                <w:szCs w:val="16"/>
              </w:rPr>
              <w:t>B4</w:t>
            </w:r>
          </w:p>
        </w:tc>
        <w:tc>
          <w:tcPr>
            <w:tcW w:w="512" w:type="dxa"/>
            <w:shd w:val="clear" w:color="auto" w:fill="E1E7E0" w:themeFill="accent2" w:themeFillTint="33"/>
            <w:vAlign w:val="center"/>
          </w:tcPr>
          <w:p w14:paraId="30CC6ED5" w14:textId="77777777" w:rsidR="00EE5B71" w:rsidRPr="00DD67CB" w:rsidRDefault="00EE5B71" w:rsidP="006936C5">
            <w:pPr>
              <w:jc w:val="center"/>
              <w:rPr>
                <w:b/>
                <w:sz w:val="16"/>
                <w:szCs w:val="16"/>
              </w:rPr>
            </w:pPr>
            <w:r w:rsidRPr="00DD67CB">
              <w:rPr>
                <w:b/>
                <w:sz w:val="16"/>
                <w:szCs w:val="16"/>
              </w:rPr>
              <w:t>B5</w:t>
            </w:r>
          </w:p>
        </w:tc>
        <w:tc>
          <w:tcPr>
            <w:tcW w:w="512" w:type="dxa"/>
            <w:shd w:val="clear" w:color="auto" w:fill="E1E7E0" w:themeFill="accent2" w:themeFillTint="33"/>
            <w:vAlign w:val="center"/>
          </w:tcPr>
          <w:p w14:paraId="2DC4B0F4" w14:textId="77777777" w:rsidR="00EE5B71" w:rsidRPr="00DD67CB" w:rsidRDefault="00EE5B71" w:rsidP="006936C5">
            <w:pPr>
              <w:jc w:val="center"/>
              <w:rPr>
                <w:b/>
                <w:sz w:val="16"/>
                <w:szCs w:val="16"/>
              </w:rPr>
            </w:pPr>
            <w:r w:rsidRPr="00DD67CB">
              <w:rPr>
                <w:b/>
                <w:sz w:val="16"/>
                <w:szCs w:val="16"/>
              </w:rPr>
              <w:t>B6</w:t>
            </w:r>
          </w:p>
        </w:tc>
        <w:tc>
          <w:tcPr>
            <w:tcW w:w="512" w:type="dxa"/>
            <w:shd w:val="clear" w:color="auto" w:fill="E1E7E0" w:themeFill="accent2" w:themeFillTint="33"/>
            <w:vAlign w:val="center"/>
          </w:tcPr>
          <w:p w14:paraId="6DC556BB" w14:textId="77777777" w:rsidR="00EE5B71" w:rsidRPr="00DD67CB" w:rsidRDefault="00EE5B71" w:rsidP="006936C5">
            <w:pPr>
              <w:jc w:val="center"/>
              <w:rPr>
                <w:b/>
                <w:sz w:val="16"/>
                <w:szCs w:val="16"/>
              </w:rPr>
            </w:pPr>
            <w:r w:rsidRPr="00DD67CB">
              <w:rPr>
                <w:b/>
                <w:sz w:val="16"/>
                <w:szCs w:val="16"/>
              </w:rPr>
              <w:t>B7</w:t>
            </w:r>
          </w:p>
        </w:tc>
        <w:tc>
          <w:tcPr>
            <w:tcW w:w="512" w:type="dxa"/>
            <w:shd w:val="clear" w:color="auto" w:fill="E1E7E0" w:themeFill="accent2" w:themeFillTint="33"/>
            <w:vAlign w:val="center"/>
          </w:tcPr>
          <w:p w14:paraId="469D38D2" w14:textId="77777777" w:rsidR="00EE5B71" w:rsidRPr="00DD67CB" w:rsidRDefault="00EE5B71" w:rsidP="006936C5">
            <w:pPr>
              <w:jc w:val="center"/>
              <w:rPr>
                <w:b/>
                <w:sz w:val="16"/>
                <w:szCs w:val="16"/>
              </w:rPr>
            </w:pPr>
            <w:r w:rsidRPr="00DD67CB">
              <w:rPr>
                <w:b/>
                <w:sz w:val="16"/>
                <w:szCs w:val="16"/>
              </w:rPr>
              <w:t>C1</w:t>
            </w:r>
          </w:p>
        </w:tc>
        <w:tc>
          <w:tcPr>
            <w:tcW w:w="512" w:type="dxa"/>
            <w:shd w:val="clear" w:color="auto" w:fill="E1E7E0" w:themeFill="accent2" w:themeFillTint="33"/>
            <w:vAlign w:val="center"/>
          </w:tcPr>
          <w:p w14:paraId="1899B7EB" w14:textId="77777777" w:rsidR="00EE5B71" w:rsidRPr="00DD67CB" w:rsidRDefault="00EE5B71" w:rsidP="006936C5">
            <w:pPr>
              <w:jc w:val="center"/>
              <w:rPr>
                <w:b/>
                <w:sz w:val="16"/>
                <w:szCs w:val="16"/>
              </w:rPr>
            </w:pPr>
            <w:r w:rsidRPr="00DD67CB">
              <w:rPr>
                <w:b/>
                <w:sz w:val="16"/>
                <w:szCs w:val="16"/>
              </w:rPr>
              <w:t>C2</w:t>
            </w:r>
          </w:p>
        </w:tc>
        <w:tc>
          <w:tcPr>
            <w:tcW w:w="512" w:type="dxa"/>
            <w:shd w:val="clear" w:color="auto" w:fill="E1E7E0" w:themeFill="accent2" w:themeFillTint="33"/>
            <w:vAlign w:val="center"/>
          </w:tcPr>
          <w:p w14:paraId="5C316DDD" w14:textId="77777777" w:rsidR="00EE5B71" w:rsidRPr="00DD67CB" w:rsidRDefault="00EE5B71" w:rsidP="006936C5">
            <w:pPr>
              <w:jc w:val="center"/>
              <w:rPr>
                <w:b/>
                <w:sz w:val="16"/>
                <w:szCs w:val="16"/>
              </w:rPr>
            </w:pPr>
            <w:r w:rsidRPr="00DD67CB">
              <w:rPr>
                <w:b/>
                <w:sz w:val="16"/>
                <w:szCs w:val="16"/>
              </w:rPr>
              <w:t>C3</w:t>
            </w:r>
          </w:p>
        </w:tc>
        <w:tc>
          <w:tcPr>
            <w:tcW w:w="512" w:type="dxa"/>
            <w:shd w:val="clear" w:color="auto" w:fill="E1E7E0" w:themeFill="accent2" w:themeFillTint="33"/>
            <w:vAlign w:val="center"/>
          </w:tcPr>
          <w:p w14:paraId="6F5099AA" w14:textId="77777777" w:rsidR="00EE5B71" w:rsidRPr="00DD67CB" w:rsidRDefault="00EE5B71" w:rsidP="006936C5">
            <w:pPr>
              <w:jc w:val="center"/>
              <w:rPr>
                <w:b/>
                <w:sz w:val="16"/>
                <w:szCs w:val="16"/>
              </w:rPr>
            </w:pPr>
            <w:r w:rsidRPr="00DD67CB">
              <w:rPr>
                <w:b/>
                <w:sz w:val="16"/>
                <w:szCs w:val="16"/>
              </w:rPr>
              <w:t>C4</w:t>
            </w:r>
          </w:p>
        </w:tc>
        <w:tc>
          <w:tcPr>
            <w:tcW w:w="512" w:type="dxa"/>
            <w:shd w:val="clear" w:color="auto" w:fill="E1E7E0" w:themeFill="accent2" w:themeFillTint="33"/>
            <w:vAlign w:val="center"/>
          </w:tcPr>
          <w:p w14:paraId="0223FB8F" w14:textId="77777777" w:rsidR="00EE5B71" w:rsidRPr="00DD67CB" w:rsidRDefault="00EE5B71" w:rsidP="006936C5">
            <w:pPr>
              <w:jc w:val="center"/>
              <w:rPr>
                <w:b/>
                <w:sz w:val="16"/>
                <w:szCs w:val="16"/>
              </w:rPr>
            </w:pPr>
            <w:r w:rsidRPr="00DD67CB">
              <w:rPr>
                <w:b/>
                <w:sz w:val="16"/>
                <w:szCs w:val="16"/>
              </w:rPr>
              <w:t>D</w:t>
            </w:r>
          </w:p>
        </w:tc>
      </w:tr>
      <w:tr w:rsidR="00EE5B71" w:rsidRPr="00DD67CB" w14:paraId="39E00CFC" w14:textId="77777777" w:rsidTr="00DE7EC7">
        <w:trPr>
          <w:trHeight w:val="550"/>
        </w:trPr>
        <w:tc>
          <w:tcPr>
            <w:tcW w:w="993" w:type="dxa"/>
            <w:shd w:val="clear" w:color="auto" w:fill="E1E7E0" w:themeFill="accent2" w:themeFillTint="33"/>
            <w:vAlign w:val="center"/>
          </w:tcPr>
          <w:p w14:paraId="097CC859" w14:textId="5526E01C" w:rsidR="00EE5B71" w:rsidRPr="00DD67CB" w:rsidRDefault="00EE5B71" w:rsidP="006936C5">
            <w:pPr>
              <w:jc w:val="center"/>
              <w:rPr>
                <w:sz w:val="16"/>
                <w:szCs w:val="16"/>
              </w:rPr>
            </w:pPr>
            <w:r w:rsidRPr="00EE5B71">
              <w:rPr>
                <w:sz w:val="16"/>
                <w:szCs w:val="16"/>
              </w:rPr>
              <w:t>GWP-GHG</w:t>
            </w:r>
            <w:r w:rsidR="00B601A1">
              <w:rPr>
                <w:rStyle w:val="Fotnotsreferens"/>
                <w:sz w:val="16"/>
                <w:szCs w:val="16"/>
              </w:rPr>
              <w:footnoteReference w:id="1"/>
            </w:r>
          </w:p>
        </w:tc>
        <w:tc>
          <w:tcPr>
            <w:tcW w:w="850" w:type="dxa"/>
            <w:shd w:val="clear" w:color="auto" w:fill="E1E7E0" w:themeFill="accent2" w:themeFillTint="33"/>
            <w:vAlign w:val="center"/>
          </w:tcPr>
          <w:p w14:paraId="131EA8E5" w14:textId="77777777" w:rsidR="00EE5B71" w:rsidRPr="00DD67CB" w:rsidRDefault="00EE5B71" w:rsidP="006936C5">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eq.</w:t>
            </w:r>
          </w:p>
        </w:tc>
        <w:tc>
          <w:tcPr>
            <w:tcW w:w="511" w:type="dxa"/>
            <w:shd w:val="clear" w:color="auto" w:fill="E1E7E0" w:themeFill="accent2" w:themeFillTint="33"/>
            <w:vAlign w:val="center"/>
          </w:tcPr>
          <w:p w14:paraId="1A421343"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73E9C269"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69D42483"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A89A4DD"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D865BA5"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676ACF9"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11D692BE"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6FC84508"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710D4514" w14:textId="77777777" w:rsidR="00EE5B71" w:rsidRPr="00DD67CB" w:rsidRDefault="00EE5B71" w:rsidP="006936C5">
            <w:pPr>
              <w:jc w:val="center"/>
              <w:rPr>
                <w:sz w:val="16"/>
                <w:szCs w:val="16"/>
              </w:rPr>
            </w:pPr>
          </w:p>
        </w:tc>
        <w:tc>
          <w:tcPr>
            <w:tcW w:w="511" w:type="dxa"/>
            <w:shd w:val="clear" w:color="auto" w:fill="E1E7E0" w:themeFill="accent2" w:themeFillTint="33"/>
            <w:vAlign w:val="center"/>
          </w:tcPr>
          <w:p w14:paraId="2520162A"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AFF1383"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69C62A8"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3881873F"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C2E48E9"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76B0085B"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A3D729C"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262A5B7"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1D7C0532" w14:textId="77777777" w:rsidR="00EE5B71" w:rsidRPr="00DD67CB" w:rsidRDefault="00EE5B71" w:rsidP="006936C5">
            <w:pPr>
              <w:jc w:val="center"/>
              <w:rPr>
                <w:sz w:val="16"/>
                <w:szCs w:val="16"/>
              </w:rPr>
            </w:pPr>
          </w:p>
        </w:tc>
      </w:tr>
      <w:tr w:rsidR="00EE5B71" w:rsidRPr="00DD67CB" w14:paraId="12845468" w14:textId="77777777" w:rsidTr="00DE7EC7">
        <w:trPr>
          <w:trHeight w:val="550"/>
        </w:trPr>
        <w:tc>
          <w:tcPr>
            <w:tcW w:w="993" w:type="dxa"/>
            <w:shd w:val="clear" w:color="auto" w:fill="E1E7E0" w:themeFill="accent2" w:themeFillTint="33"/>
            <w:vAlign w:val="center"/>
          </w:tcPr>
          <w:p w14:paraId="635EE467" w14:textId="50084CD2" w:rsidR="00EE5B71" w:rsidRPr="00DD67CB" w:rsidRDefault="00EE5B71" w:rsidP="006936C5">
            <w:pPr>
              <w:jc w:val="center"/>
              <w:rPr>
                <w:sz w:val="16"/>
                <w:szCs w:val="16"/>
              </w:rPr>
            </w:pPr>
          </w:p>
        </w:tc>
        <w:tc>
          <w:tcPr>
            <w:tcW w:w="850" w:type="dxa"/>
            <w:shd w:val="clear" w:color="auto" w:fill="E1E7E0" w:themeFill="accent2" w:themeFillTint="33"/>
            <w:vAlign w:val="center"/>
          </w:tcPr>
          <w:p w14:paraId="4A6D40D9" w14:textId="65867F45" w:rsidR="00EE5B71" w:rsidRPr="00DD67CB" w:rsidRDefault="00EE5B71" w:rsidP="006936C5">
            <w:pPr>
              <w:jc w:val="center"/>
              <w:rPr>
                <w:sz w:val="16"/>
                <w:szCs w:val="16"/>
              </w:rPr>
            </w:pPr>
          </w:p>
        </w:tc>
        <w:tc>
          <w:tcPr>
            <w:tcW w:w="511" w:type="dxa"/>
            <w:shd w:val="clear" w:color="auto" w:fill="E1E7E0" w:themeFill="accent2" w:themeFillTint="33"/>
            <w:vAlign w:val="center"/>
          </w:tcPr>
          <w:p w14:paraId="5C5DA138"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EFEB9C3"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D292E34"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FDE5BDB"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6076A7AA"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430B0D0F"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1A00CC4C"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2BAA3CE7"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3CEF33B9" w14:textId="77777777" w:rsidR="00EE5B71" w:rsidRPr="00DD67CB" w:rsidRDefault="00EE5B71" w:rsidP="006936C5">
            <w:pPr>
              <w:jc w:val="center"/>
              <w:rPr>
                <w:sz w:val="16"/>
                <w:szCs w:val="16"/>
              </w:rPr>
            </w:pPr>
          </w:p>
        </w:tc>
        <w:tc>
          <w:tcPr>
            <w:tcW w:w="511" w:type="dxa"/>
            <w:shd w:val="clear" w:color="auto" w:fill="E1E7E0" w:themeFill="accent2" w:themeFillTint="33"/>
            <w:vAlign w:val="center"/>
          </w:tcPr>
          <w:p w14:paraId="3FA016D3"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7B987597"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22E41300"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22B9A544"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4705F95E"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4B3C78EB"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69F7AD2E"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DBBA76F"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313327B" w14:textId="77777777" w:rsidR="00EE5B71" w:rsidRPr="00DD67CB" w:rsidRDefault="00EE5B71" w:rsidP="006936C5">
            <w:pPr>
              <w:jc w:val="center"/>
              <w:rPr>
                <w:sz w:val="16"/>
                <w:szCs w:val="16"/>
              </w:rPr>
            </w:pPr>
          </w:p>
        </w:tc>
      </w:tr>
      <w:tr w:rsidR="00DE7EC7" w:rsidRPr="00540B18" w14:paraId="5C70E5EE" w14:textId="77777777" w:rsidTr="00DE7EC7">
        <w:trPr>
          <w:trHeight w:val="550"/>
        </w:trPr>
        <w:tc>
          <w:tcPr>
            <w:tcW w:w="993" w:type="dxa"/>
            <w:shd w:val="clear" w:color="auto" w:fill="E1E7E0" w:themeFill="accent2" w:themeFillTint="33"/>
            <w:vAlign w:val="center"/>
          </w:tcPr>
          <w:p w14:paraId="773B403B" w14:textId="6B543123" w:rsidR="00DE7EC7" w:rsidRPr="00DE7EC7" w:rsidRDefault="00DE7EC7" w:rsidP="00DE7EC7">
            <w:pPr>
              <w:jc w:val="center"/>
              <w:rPr>
                <w:sz w:val="16"/>
                <w:szCs w:val="16"/>
                <w:lang w:val="en-US"/>
              </w:rPr>
            </w:pPr>
            <w:r w:rsidRPr="00EE5B71">
              <w:rPr>
                <w:i/>
                <w:sz w:val="16"/>
                <w:szCs w:val="16"/>
                <w:lang w:val="en-US"/>
              </w:rPr>
              <w:t>Additional voluntary indicators e.g. the voluntary indicators from EN 15804 or the global indicators according to ISO 21930:2017</w:t>
            </w:r>
          </w:p>
        </w:tc>
        <w:tc>
          <w:tcPr>
            <w:tcW w:w="850" w:type="dxa"/>
            <w:shd w:val="clear" w:color="auto" w:fill="E1E7E0" w:themeFill="accent2" w:themeFillTint="33"/>
            <w:vAlign w:val="center"/>
          </w:tcPr>
          <w:p w14:paraId="371C1DDB" w14:textId="77777777" w:rsidR="00DE7EC7" w:rsidRPr="00DE7EC7" w:rsidRDefault="00DE7EC7" w:rsidP="00DE7EC7">
            <w:pPr>
              <w:jc w:val="center"/>
              <w:rPr>
                <w:sz w:val="16"/>
                <w:szCs w:val="16"/>
                <w:lang w:val="en-US"/>
              </w:rPr>
            </w:pPr>
          </w:p>
        </w:tc>
        <w:tc>
          <w:tcPr>
            <w:tcW w:w="511" w:type="dxa"/>
            <w:shd w:val="clear" w:color="auto" w:fill="E1E7E0" w:themeFill="accent2" w:themeFillTint="33"/>
            <w:vAlign w:val="center"/>
          </w:tcPr>
          <w:p w14:paraId="4CB22F4D"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6ACD8785"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69D4DE64"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2664A3E2"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7DEFCABF"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734203AF"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46944BFB"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4233BC51"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55CC4AFD" w14:textId="77777777" w:rsidR="00DE7EC7" w:rsidRPr="00DE7EC7" w:rsidRDefault="00DE7EC7" w:rsidP="00DE7EC7">
            <w:pPr>
              <w:jc w:val="center"/>
              <w:rPr>
                <w:sz w:val="16"/>
                <w:szCs w:val="16"/>
                <w:lang w:val="en-US"/>
              </w:rPr>
            </w:pPr>
          </w:p>
        </w:tc>
        <w:tc>
          <w:tcPr>
            <w:tcW w:w="511" w:type="dxa"/>
            <w:shd w:val="clear" w:color="auto" w:fill="E1E7E0" w:themeFill="accent2" w:themeFillTint="33"/>
            <w:vAlign w:val="center"/>
          </w:tcPr>
          <w:p w14:paraId="1965A467"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6B60CABF"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7B4EFE97"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2089D4C7"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62B49BC0"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45C7FD33"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24496F50"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3040051D"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2310F417" w14:textId="77777777" w:rsidR="00DE7EC7" w:rsidRPr="00DE7EC7" w:rsidRDefault="00DE7EC7" w:rsidP="00DE7EC7">
            <w:pPr>
              <w:jc w:val="center"/>
              <w:rPr>
                <w:sz w:val="16"/>
                <w:szCs w:val="16"/>
                <w:lang w:val="en-US"/>
              </w:rPr>
            </w:pPr>
          </w:p>
        </w:tc>
      </w:tr>
    </w:tbl>
    <w:p w14:paraId="654D485D" w14:textId="1D095C6B" w:rsidR="001D6215" w:rsidRPr="00374117" w:rsidRDefault="001D6215" w:rsidP="001D6215">
      <w:pPr>
        <w:rPr>
          <w:rFonts w:cs="Arial"/>
          <w:i/>
          <w:color w:val="BFBFBF" w:themeColor="background1" w:themeShade="BF"/>
          <w:sz w:val="16"/>
          <w:szCs w:val="16"/>
          <w:lang w:val="en-GB"/>
        </w:rPr>
      </w:pPr>
    </w:p>
    <w:p w14:paraId="5E1043BD" w14:textId="77074B61" w:rsidR="00C22DE0" w:rsidRPr="00374117" w:rsidRDefault="001D6215" w:rsidP="001D6215">
      <w:pPr>
        <w:rPr>
          <w:rFonts w:cs="Arial"/>
          <w:i/>
          <w:color w:val="BFBFBF" w:themeColor="background1" w:themeShade="BF"/>
          <w:sz w:val="16"/>
          <w:szCs w:val="16"/>
          <w:lang w:val="en-GB"/>
        </w:rPr>
      </w:pPr>
      <w:r w:rsidRPr="00374117">
        <w:rPr>
          <w:rFonts w:cs="Arial"/>
          <w:i/>
          <w:color w:val="BFBFBF" w:themeColor="background1" w:themeShade="BF"/>
          <w:sz w:val="16"/>
          <w:szCs w:val="16"/>
          <w:lang w:val="en-GB"/>
        </w:rPr>
        <w:t xml:space="preserve">Disclaimers shall be added, if required by </w:t>
      </w:r>
      <w:r w:rsidR="0051271B">
        <w:rPr>
          <w:rFonts w:cs="Arial"/>
          <w:i/>
          <w:color w:val="BFBFBF" w:themeColor="background1" w:themeShade="BF"/>
          <w:sz w:val="16"/>
          <w:szCs w:val="16"/>
          <w:lang w:val="en-GB"/>
        </w:rPr>
        <w:t>EN 15804</w:t>
      </w:r>
      <w:r w:rsidRPr="00374117">
        <w:rPr>
          <w:rFonts w:cs="Arial"/>
          <w:i/>
          <w:color w:val="BFBFBF" w:themeColor="background1" w:themeShade="BF"/>
          <w:sz w:val="16"/>
          <w:szCs w:val="16"/>
          <w:lang w:val="en-GB"/>
        </w:rPr>
        <w:t>.</w:t>
      </w:r>
    </w:p>
    <w:p w14:paraId="0F7EAE29" w14:textId="77777777" w:rsidR="00EE5B71" w:rsidRPr="00374117" w:rsidRDefault="00EE5B71" w:rsidP="001D6215">
      <w:pPr>
        <w:rPr>
          <w:rFonts w:cs="Arial"/>
          <w:i/>
          <w:color w:val="000000" w:themeColor="text1"/>
          <w:lang w:val="en-GB"/>
        </w:rPr>
      </w:pPr>
    </w:p>
    <w:p w14:paraId="0CE6471A" w14:textId="09EC14AB" w:rsidR="00A4153A" w:rsidRDefault="00A4153A" w:rsidP="00A4153A">
      <w:pPr>
        <w:rPr>
          <w:rFonts w:cs="Arial"/>
          <w:b/>
          <w:sz w:val="24"/>
          <w:lang w:val="en-GB"/>
        </w:rPr>
      </w:pPr>
      <w:r w:rsidRPr="00A015C2">
        <w:rPr>
          <w:rFonts w:cs="Arial"/>
          <w:b/>
          <w:sz w:val="24"/>
          <w:lang w:val="en-GB"/>
        </w:rPr>
        <w:t>Use of resources</w:t>
      </w:r>
    </w:p>
    <w:tbl>
      <w:tblPr>
        <w:tblStyle w:val="Tabellrutnt"/>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511"/>
        <w:gridCol w:w="512"/>
        <w:gridCol w:w="512"/>
        <w:gridCol w:w="512"/>
        <w:gridCol w:w="512"/>
        <w:gridCol w:w="512"/>
        <w:gridCol w:w="512"/>
        <w:gridCol w:w="512"/>
        <w:gridCol w:w="512"/>
        <w:gridCol w:w="511"/>
        <w:gridCol w:w="512"/>
        <w:gridCol w:w="512"/>
        <w:gridCol w:w="512"/>
        <w:gridCol w:w="512"/>
        <w:gridCol w:w="512"/>
        <w:gridCol w:w="512"/>
        <w:gridCol w:w="512"/>
        <w:gridCol w:w="512"/>
      </w:tblGrid>
      <w:tr w:rsidR="005A1304" w:rsidRPr="00540B18" w14:paraId="58AC963B" w14:textId="77777777" w:rsidTr="006936C5">
        <w:trPr>
          <w:trHeight w:val="229"/>
        </w:trPr>
        <w:tc>
          <w:tcPr>
            <w:tcW w:w="11057" w:type="dxa"/>
            <w:gridSpan w:val="20"/>
            <w:shd w:val="clear" w:color="auto" w:fill="C4D0C2" w:themeFill="accent2" w:themeFillTint="66"/>
          </w:tcPr>
          <w:p w14:paraId="4A0FBC03" w14:textId="77777777" w:rsidR="005A1304" w:rsidRDefault="005A1304" w:rsidP="006936C5">
            <w:pPr>
              <w:pStyle w:val="Headtable"/>
              <w:jc w:val="center"/>
            </w:pPr>
            <w:r>
              <w:t>Results per functional or declared unit</w:t>
            </w:r>
          </w:p>
        </w:tc>
      </w:tr>
      <w:tr w:rsidR="005A1304" w:rsidRPr="00DD67CB" w14:paraId="13BBAD4F" w14:textId="77777777" w:rsidTr="006936C5">
        <w:trPr>
          <w:trHeight w:val="550"/>
        </w:trPr>
        <w:tc>
          <w:tcPr>
            <w:tcW w:w="993" w:type="dxa"/>
            <w:shd w:val="clear" w:color="auto" w:fill="E1E7E0" w:themeFill="accent2" w:themeFillTint="33"/>
            <w:vAlign w:val="center"/>
          </w:tcPr>
          <w:p w14:paraId="700C38C9" w14:textId="77777777" w:rsidR="005A1304" w:rsidRPr="00DD67CB" w:rsidRDefault="005A1304" w:rsidP="006936C5">
            <w:pPr>
              <w:jc w:val="center"/>
              <w:rPr>
                <w:b/>
                <w:sz w:val="16"/>
                <w:szCs w:val="16"/>
              </w:rPr>
            </w:pPr>
            <w:proofErr w:type="spellStart"/>
            <w:r w:rsidRPr="00DD67CB">
              <w:rPr>
                <w:b/>
                <w:sz w:val="16"/>
                <w:szCs w:val="16"/>
              </w:rPr>
              <w:t>Indicator</w:t>
            </w:r>
            <w:proofErr w:type="spellEnd"/>
          </w:p>
        </w:tc>
        <w:tc>
          <w:tcPr>
            <w:tcW w:w="850" w:type="dxa"/>
            <w:shd w:val="clear" w:color="auto" w:fill="E1E7E0" w:themeFill="accent2" w:themeFillTint="33"/>
            <w:vAlign w:val="center"/>
          </w:tcPr>
          <w:p w14:paraId="1FEB71AE" w14:textId="77777777" w:rsidR="005A1304" w:rsidRPr="00DD67CB" w:rsidRDefault="005A1304" w:rsidP="006936C5">
            <w:pPr>
              <w:jc w:val="center"/>
              <w:rPr>
                <w:b/>
                <w:sz w:val="16"/>
                <w:szCs w:val="16"/>
              </w:rPr>
            </w:pPr>
            <w:proofErr w:type="spellStart"/>
            <w:r w:rsidRPr="00DD67CB">
              <w:rPr>
                <w:b/>
                <w:sz w:val="16"/>
                <w:szCs w:val="16"/>
              </w:rPr>
              <w:t>Unit</w:t>
            </w:r>
            <w:proofErr w:type="spellEnd"/>
          </w:p>
        </w:tc>
        <w:tc>
          <w:tcPr>
            <w:tcW w:w="511" w:type="dxa"/>
            <w:shd w:val="clear" w:color="auto" w:fill="E1E7E0" w:themeFill="accent2" w:themeFillTint="33"/>
            <w:vAlign w:val="center"/>
          </w:tcPr>
          <w:p w14:paraId="2674E107" w14:textId="77777777" w:rsidR="005A1304" w:rsidRPr="00DD67CB" w:rsidRDefault="005A1304" w:rsidP="006936C5">
            <w:pPr>
              <w:jc w:val="center"/>
              <w:rPr>
                <w:b/>
                <w:sz w:val="16"/>
                <w:szCs w:val="16"/>
              </w:rPr>
            </w:pPr>
            <w:r w:rsidRPr="00DD67CB">
              <w:rPr>
                <w:b/>
                <w:sz w:val="16"/>
                <w:szCs w:val="16"/>
              </w:rPr>
              <w:t>A1</w:t>
            </w:r>
          </w:p>
        </w:tc>
        <w:tc>
          <w:tcPr>
            <w:tcW w:w="512" w:type="dxa"/>
            <w:shd w:val="clear" w:color="auto" w:fill="E1E7E0" w:themeFill="accent2" w:themeFillTint="33"/>
            <w:vAlign w:val="center"/>
          </w:tcPr>
          <w:p w14:paraId="6CE98196" w14:textId="77777777" w:rsidR="005A1304" w:rsidRPr="00DD67CB" w:rsidRDefault="005A1304" w:rsidP="006936C5">
            <w:pPr>
              <w:jc w:val="center"/>
              <w:rPr>
                <w:b/>
                <w:sz w:val="16"/>
                <w:szCs w:val="16"/>
              </w:rPr>
            </w:pPr>
            <w:r w:rsidRPr="00DD67CB">
              <w:rPr>
                <w:b/>
                <w:sz w:val="16"/>
                <w:szCs w:val="16"/>
              </w:rPr>
              <w:t>A2</w:t>
            </w:r>
          </w:p>
        </w:tc>
        <w:tc>
          <w:tcPr>
            <w:tcW w:w="512" w:type="dxa"/>
            <w:shd w:val="clear" w:color="auto" w:fill="E1E7E0" w:themeFill="accent2" w:themeFillTint="33"/>
            <w:vAlign w:val="center"/>
          </w:tcPr>
          <w:p w14:paraId="551D5299" w14:textId="77777777" w:rsidR="005A1304" w:rsidRPr="00DD67CB" w:rsidRDefault="005A1304" w:rsidP="006936C5">
            <w:pPr>
              <w:jc w:val="center"/>
              <w:rPr>
                <w:b/>
                <w:sz w:val="16"/>
                <w:szCs w:val="16"/>
              </w:rPr>
            </w:pPr>
            <w:r w:rsidRPr="00DD67CB">
              <w:rPr>
                <w:b/>
                <w:sz w:val="16"/>
                <w:szCs w:val="16"/>
              </w:rPr>
              <w:t>A3</w:t>
            </w:r>
          </w:p>
        </w:tc>
        <w:tc>
          <w:tcPr>
            <w:tcW w:w="512" w:type="dxa"/>
            <w:shd w:val="clear" w:color="auto" w:fill="E1E7E0" w:themeFill="accent2" w:themeFillTint="33"/>
            <w:vAlign w:val="center"/>
          </w:tcPr>
          <w:p w14:paraId="60F6A234" w14:textId="77777777" w:rsidR="005A1304" w:rsidRPr="00DD67CB" w:rsidRDefault="005A1304" w:rsidP="006936C5">
            <w:pPr>
              <w:jc w:val="center"/>
              <w:rPr>
                <w:b/>
                <w:sz w:val="16"/>
                <w:szCs w:val="16"/>
              </w:rPr>
            </w:pPr>
            <w:r>
              <w:rPr>
                <w:b/>
                <w:sz w:val="16"/>
                <w:szCs w:val="16"/>
              </w:rPr>
              <w:t>Tot.</w:t>
            </w:r>
            <w:r w:rsidRPr="00DD67CB">
              <w:rPr>
                <w:b/>
                <w:sz w:val="16"/>
                <w:szCs w:val="16"/>
              </w:rPr>
              <w:t>A1-A3</w:t>
            </w:r>
          </w:p>
        </w:tc>
        <w:tc>
          <w:tcPr>
            <w:tcW w:w="512" w:type="dxa"/>
            <w:shd w:val="clear" w:color="auto" w:fill="E1E7E0" w:themeFill="accent2" w:themeFillTint="33"/>
            <w:vAlign w:val="center"/>
          </w:tcPr>
          <w:p w14:paraId="70B990EF" w14:textId="77777777" w:rsidR="005A1304" w:rsidRPr="00DD67CB" w:rsidRDefault="005A1304" w:rsidP="006936C5">
            <w:pPr>
              <w:jc w:val="center"/>
              <w:rPr>
                <w:b/>
                <w:sz w:val="16"/>
                <w:szCs w:val="16"/>
              </w:rPr>
            </w:pPr>
            <w:r>
              <w:rPr>
                <w:b/>
                <w:sz w:val="16"/>
                <w:szCs w:val="16"/>
              </w:rPr>
              <w:t>A4</w:t>
            </w:r>
          </w:p>
        </w:tc>
        <w:tc>
          <w:tcPr>
            <w:tcW w:w="512" w:type="dxa"/>
            <w:shd w:val="clear" w:color="auto" w:fill="E1E7E0" w:themeFill="accent2" w:themeFillTint="33"/>
            <w:vAlign w:val="center"/>
          </w:tcPr>
          <w:p w14:paraId="19FA1E2F" w14:textId="77777777" w:rsidR="005A1304" w:rsidRPr="00DD67CB" w:rsidRDefault="005A1304" w:rsidP="006936C5">
            <w:pPr>
              <w:jc w:val="center"/>
              <w:rPr>
                <w:b/>
                <w:sz w:val="16"/>
                <w:szCs w:val="16"/>
              </w:rPr>
            </w:pPr>
            <w:r>
              <w:rPr>
                <w:b/>
                <w:sz w:val="16"/>
                <w:szCs w:val="16"/>
              </w:rPr>
              <w:t>A5</w:t>
            </w:r>
          </w:p>
        </w:tc>
        <w:tc>
          <w:tcPr>
            <w:tcW w:w="512" w:type="dxa"/>
            <w:shd w:val="clear" w:color="auto" w:fill="E1E7E0" w:themeFill="accent2" w:themeFillTint="33"/>
            <w:vAlign w:val="center"/>
          </w:tcPr>
          <w:p w14:paraId="2B64A035" w14:textId="77777777" w:rsidR="005A1304" w:rsidRPr="00DD67CB" w:rsidRDefault="005A1304" w:rsidP="006936C5">
            <w:pPr>
              <w:jc w:val="center"/>
              <w:rPr>
                <w:b/>
                <w:sz w:val="16"/>
                <w:szCs w:val="16"/>
              </w:rPr>
            </w:pPr>
            <w:r w:rsidRPr="00DD67CB">
              <w:rPr>
                <w:b/>
                <w:sz w:val="16"/>
                <w:szCs w:val="16"/>
              </w:rPr>
              <w:t>B1</w:t>
            </w:r>
          </w:p>
        </w:tc>
        <w:tc>
          <w:tcPr>
            <w:tcW w:w="512" w:type="dxa"/>
            <w:shd w:val="clear" w:color="auto" w:fill="E1E7E0" w:themeFill="accent2" w:themeFillTint="33"/>
            <w:vAlign w:val="center"/>
          </w:tcPr>
          <w:p w14:paraId="4E62CE65" w14:textId="77777777" w:rsidR="005A1304" w:rsidRPr="00DD67CB" w:rsidRDefault="005A1304" w:rsidP="006936C5">
            <w:pPr>
              <w:jc w:val="center"/>
              <w:rPr>
                <w:b/>
                <w:sz w:val="16"/>
                <w:szCs w:val="16"/>
              </w:rPr>
            </w:pPr>
            <w:r w:rsidRPr="00DD67CB">
              <w:rPr>
                <w:b/>
                <w:sz w:val="16"/>
                <w:szCs w:val="16"/>
              </w:rPr>
              <w:t>B2</w:t>
            </w:r>
          </w:p>
        </w:tc>
        <w:tc>
          <w:tcPr>
            <w:tcW w:w="512" w:type="dxa"/>
            <w:shd w:val="clear" w:color="auto" w:fill="E1E7E0" w:themeFill="accent2" w:themeFillTint="33"/>
            <w:vAlign w:val="center"/>
          </w:tcPr>
          <w:p w14:paraId="3F94DAEC" w14:textId="77777777" w:rsidR="005A1304" w:rsidRPr="00DD67CB" w:rsidRDefault="005A1304" w:rsidP="006936C5">
            <w:pPr>
              <w:jc w:val="center"/>
              <w:rPr>
                <w:b/>
                <w:sz w:val="16"/>
                <w:szCs w:val="16"/>
              </w:rPr>
            </w:pPr>
            <w:r w:rsidRPr="00DD67CB">
              <w:rPr>
                <w:b/>
                <w:sz w:val="16"/>
                <w:szCs w:val="16"/>
              </w:rPr>
              <w:t>B3</w:t>
            </w:r>
          </w:p>
        </w:tc>
        <w:tc>
          <w:tcPr>
            <w:tcW w:w="511" w:type="dxa"/>
            <w:shd w:val="clear" w:color="auto" w:fill="E1E7E0" w:themeFill="accent2" w:themeFillTint="33"/>
            <w:vAlign w:val="center"/>
          </w:tcPr>
          <w:p w14:paraId="4C9F6E98" w14:textId="77777777" w:rsidR="005A1304" w:rsidRPr="00DD67CB" w:rsidRDefault="005A1304" w:rsidP="006936C5">
            <w:pPr>
              <w:jc w:val="center"/>
              <w:rPr>
                <w:b/>
                <w:sz w:val="16"/>
                <w:szCs w:val="16"/>
              </w:rPr>
            </w:pPr>
            <w:r w:rsidRPr="00DD67CB">
              <w:rPr>
                <w:b/>
                <w:sz w:val="16"/>
                <w:szCs w:val="16"/>
              </w:rPr>
              <w:t>B4</w:t>
            </w:r>
          </w:p>
        </w:tc>
        <w:tc>
          <w:tcPr>
            <w:tcW w:w="512" w:type="dxa"/>
            <w:shd w:val="clear" w:color="auto" w:fill="E1E7E0" w:themeFill="accent2" w:themeFillTint="33"/>
            <w:vAlign w:val="center"/>
          </w:tcPr>
          <w:p w14:paraId="1B629569" w14:textId="77777777" w:rsidR="005A1304" w:rsidRPr="00DD67CB" w:rsidRDefault="005A1304" w:rsidP="006936C5">
            <w:pPr>
              <w:jc w:val="center"/>
              <w:rPr>
                <w:b/>
                <w:sz w:val="16"/>
                <w:szCs w:val="16"/>
              </w:rPr>
            </w:pPr>
            <w:r w:rsidRPr="00DD67CB">
              <w:rPr>
                <w:b/>
                <w:sz w:val="16"/>
                <w:szCs w:val="16"/>
              </w:rPr>
              <w:t>B5</w:t>
            </w:r>
          </w:p>
        </w:tc>
        <w:tc>
          <w:tcPr>
            <w:tcW w:w="512" w:type="dxa"/>
            <w:shd w:val="clear" w:color="auto" w:fill="E1E7E0" w:themeFill="accent2" w:themeFillTint="33"/>
            <w:vAlign w:val="center"/>
          </w:tcPr>
          <w:p w14:paraId="300AAEF8" w14:textId="77777777" w:rsidR="005A1304" w:rsidRPr="00DD67CB" w:rsidRDefault="005A1304" w:rsidP="006936C5">
            <w:pPr>
              <w:jc w:val="center"/>
              <w:rPr>
                <w:b/>
                <w:sz w:val="16"/>
                <w:szCs w:val="16"/>
              </w:rPr>
            </w:pPr>
            <w:r w:rsidRPr="00DD67CB">
              <w:rPr>
                <w:b/>
                <w:sz w:val="16"/>
                <w:szCs w:val="16"/>
              </w:rPr>
              <w:t>B6</w:t>
            </w:r>
          </w:p>
        </w:tc>
        <w:tc>
          <w:tcPr>
            <w:tcW w:w="512" w:type="dxa"/>
            <w:shd w:val="clear" w:color="auto" w:fill="E1E7E0" w:themeFill="accent2" w:themeFillTint="33"/>
            <w:vAlign w:val="center"/>
          </w:tcPr>
          <w:p w14:paraId="24E7210F" w14:textId="77777777" w:rsidR="005A1304" w:rsidRPr="00DD67CB" w:rsidRDefault="005A1304" w:rsidP="006936C5">
            <w:pPr>
              <w:jc w:val="center"/>
              <w:rPr>
                <w:b/>
                <w:sz w:val="16"/>
                <w:szCs w:val="16"/>
              </w:rPr>
            </w:pPr>
            <w:r w:rsidRPr="00DD67CB">
              <w:rPr>
                <w:b/>
                <w:sz w:val="16"/>
                <w:szCs w:val="16"/>
              </w:rPr>
              <w:t>B7</w:t>
            </w:r>
          </w:p>
        </w:tc>
        <w:tc>
          <w:tcPr>
            <w:tcW w:w="512" w:type="dxa"/>
            <w:shd w:val="clear" w:color="auto" w:fill="E1E7E0" w:themeFill="accent2" w:themeFillTint="33"/>
            <w:vAlign w:val="center"/>
          </w:tcPr>
          <w:p w14:paraId="51EC026E" w14:textId="77777777" w:rsidR="005A1304" w:rsidRPr="00DD67CB" w:rsidRDefault="005A1304" w:rsidP="006936C5">
            <w:pPr>
              <w:jc w:val="center"/>
              <w:rPr>
                <w:b/>
                <w:sz w:val="16"/>
                <w:szCs w:val="16"/>
              </w:rPr>
            </w:pPr>
            <w:r w:rsidRPr="00DD67CB">
              <w:rPr>
                <w:b/>
                <w:sz w:val="16"/>
                <w:szCs w:val="16"/>
              </w:rPr>
              <w:t>C1</w:t>
            </w:r>
          </w:p>
        </w:tc>
        <w:tc>
          <w:tcPr>
            <w:tcW w:w="512" w:type="dxa"/>
            <w:shd w:val="clear" w:color="auto" w:fill="E1E7E0" w:themeFill="accent2" w:themeFillTint="33"/>
            <w:vAlign w:val="center"/>
          </w:tcPr>
          <w:p w14:paraId="662628D3" w14:textId="77777777" w:rsidR="005A1304" w:rsidRPr="00DD67CB" w:rsidRDefault="005A1304" w:rsidP="006936C5">
            <w:pPr>
              <w:jc w:val="center"/>
              <w:rPr>
                <w:b/>
                <w:sz w:val="16"/>
                <w:szCs w:val="16"/>
              </w:rPr>
            </w:pPr>
            <w:r w:rsidRPr="00DD67CB">
              <w:rPr>
                <w:b/>
                <w:sz w:val="16"/>
                <w:szCs w:val="16"/>
              </w:rPr>
              <w:t>C2</w:t>
            </w:r>
          </w:p>
        </w:tc>
        <w:tc>
          <w:tcPr>
            <w:tcW w:w="512" w:type="dxa"/>
            <w:shd w:val="clear" w:color="auto" w:fill="E1E7E0" w:themeFill="accent2" w:themeFillTint="33"/>
            <w:vAlign w:val="center"/>
          </w:tcPr>
          <w:p w14:paraId="60F911F3" w14:textId="77777777" w:rsidR="005A1304" w:rsidRPr="00DD67CB" w:rsidRDefault="005A1304" w:rsidP="006936C5">
            <w:pPr>
              <w:jc w:val="center"/>
              <w:rPr>
                <w:b/>
                <w:sz w:val="16"/>
                <w:szCs w:val="16"/>
              </w:rPr>
            </w:pPr>
            <w:r w:rsidRPr="00DD67CB">
              <w:rPr>
                <w:b/>
                <w:sz w:val="16"/>
                <w:szCs w:val="16"/>
              </w:rPr>
              <w:t>C3</w:t>
            </w:r>
          </w:p>
        </w:tc>
        <w:tc>
          <w:tcPr>
            <w:tcW w:w="512" w:type="dxa"/>
            <w:shd w:val="clear" w:color="auto" w:fill="E1E7E0" w:themeFill="accent2" w:themeFillTint="33"/>
            <w:vAlign w:val="center"/>
          </w:tcPr>
          <w:p w14:paraId="4E327550" w14:textId="77777777" w:rsidR="005A1304" w:rsidRPr="00DD67CB" w:rsidRDefault="005A1304" w:rsidP="006936C5">
            <w:pPr>
              <w:jc w:val="center"/>
              <w:rPr>
                <w:b/>
                <w:sz w:val="16"/>
                <w:szCs w:val="16"/>
              </w:rPr>
            </w:pPr>
            <w:r w:rsidRPr="00DD67CB">
              <w:rPr>
                <w:b/>
                <w:sz w:val="16"/>
                <w:szCs w:val="16"/>
              </w:rPr>
              <w:t>C4</w:t>
            </w:r>
          </w:p>
        </w:tc>
        <w:tc>
          <w:tcPr>
            <w:tcW w:w="512" w:type="dxa"/>
            <w:shd w:val="clear" w:color="auto" w:fill="E1E7E0" w:themeFill="accent2" w:themeFillTint="33"/>
            <w:vAlign w:val="center"/>
          </w:tcPr>
          <w:p w14:paraId="00CB5655" w14:textId="77777777" w:rsidR="005A1304" w:rsidRPr="00DD67CB" w:rsidRDefault="005A1304" w:rsidP="006936C5">
            <w:pPr>
              <w:jc w:val="center"/>
              <w:rPr>
                <w:b/>
                <w:sz w:val="16"/>
                <w:szCs w:val="16"/>
              </w:rPr>
            </w:pPr>
            <w:r w:rsidRPr="00DD67CB">
              <w:rPr>
                <w:b/>
                <w:sz w:val="16"/>
                <w:szCs w:val="16"/>
              </w:rPr>
              <w:t>D</w:t>
            </w:r>
          </w:p>
        </w:tc>
      </w:tr>
      <w:tr w:rsidR="005A1304" w:rsidRPr="00DD67CB" w14:paraId="26F7A426" w14:textId="77777777" w:rsidTr="006936C5">
        <w:trPr>
          <w:trHeight w:val="550"/>
        </w:trPr>
        <w:tc>
          <w:tcPr>
            <w:tcW w:w="993" w:type="dxa"/>
            <w:shd w:val="clear" w:color="auto" w:fill="E1E7E0" w:themeFill="accent2" w:themeFillTint="33"/>
            <w:vAlign w:val="center"/>
          </w:tcPr>
          <w:p w14:paraId="21F46C8B" w14:textId="59D05D2C" w:rsidR="005A1304" w:rsidRPr="00DD67CB" w:rsidRDefault="005A1304" w:rsidP="006936C5">
            <w:pPr>
              <w:jc w:val="center"/>
              <w:rPr>
                <w:sz w:val="16"/>
                <w:szCs w:val="16"/>
              </w:rPr>
            </w:pPr>
            <w:r>
              <w:rPr>
                <w:sz w:val="16"/>
                <w:szCs w:val="16"/>
              </w:rPr>
              <w:t>PERE</w:t>
            </w:r>
          </w:p>
        </w:tc>
        <w:tc>
          <w:tcPr>
            <w:tcW w:w="850" w:type="dxa"/>
            <w:shd w:val="clear" w:color="auto" w:fill="E1E7E0" w:themeFill="accent2" w:themeFillTint="33"/>
            <w:vAlign w:val="center"/>
          </w:tcPr>
          <w:p w14:paraId="38F4E25B" w14:textId="13C9060A"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259C94B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300FB0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7AA31C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7436B2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07327F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CD1E6C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B905B2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C04E93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373AFDB"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482E4C5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33348A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177C89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B58694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9CCC49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F9F3E1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B1E7CC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BA6D35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A075940" w14:textId="77777777" w:rsidR="005A1304" w:rsidRPr="00DD67CB" w:rsidRDefault="005A1304" w:rsidP="006936C5">
            <w:pPr>
              <w:jc w:val="center"/>
              <w:rPr>
                <w:sz w:val="16"/>
                <w:szCs w:val="16"/>
              </w:rPr>
            </w:pPr>
          </w:p>
        </w:tc>
      </w:tr>
      <w:tr w:rsidR="005A1304" w:rsidRPr="00DD67CB" w14:paraId="50BED5F4" w14:textId="77777777" w:rsidTr="006936C5">
        <w:trPr>
          <w:trHeight w:val="550"/>
        </w:trPr>
        <w:tc>
          <w:tcPr>
            <w:tcW w:w="993" w:type="dxa"/>
            <w:shd w:val="clear" w:color="auto" w:fill="E1E7E0" w:themeFill="accent2" w:themeFillTint="33"/>
            <w:vAlign w:val="center"/>
          </w:tcPr>
          <w:p w14:paraId="05610C9E" w14:textId="0F026087" w:rsidR="005A1304" w:rsidRPr="00DD67CB" w:rsidRDefault="005A1304" w:rsidP="006936C5">
            <w:pPr>
              <w:jc w:val="center"/>
              <w:rPr>
                <w:sz w:val="16"/>
                <w:szCs w:val="16"/>
              </w:rPr>
            </w:pPr>
            <w:r>
              <w:rPr>
                <w:sz w:val="16"/>
                <w:szCs w:val="16"/>
              </w:rPr>
              <w:t>PERM</w:t>
            </w:r>
          </w:p>
        </w:tc>
        <w:tc>
          <w:tcPr>
            <w:tcW w:w="850" w:type="dxa"/>
            <w:shd w:val="clear" w:color="auto" w:fill="E1E7E0" w:themeFill="accent2" w:themeFillTint="33"/>
            <w:vAlign w:val="center"/>
          </w:tcPr>
          <w:p w14:paraId="772DAF75" w14:textId="5A38037C"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2EB1263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D132E6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3E7B78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B79746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D73D85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03EF5D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A6A258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52E7F8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3DEABC4"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20705C9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19DC7C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D0607D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B67A83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2ABEE4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8E05C5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243C4A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CDB4FD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4920460" w14:textId="77777777" w:rsidR="005A1304" w:rsidRPr="00DD67CB" w:rsidRDefault="005A1304" w:rsidP="006936C5">
            <w:pPr>
              <w:jc w:val="center"/>
              <w:rPr>
                <w:sz w:val="16"/>
                <w:szCs w:val="16"/>
              </w:rPr>
            </w:pPr>
          </w:p>
        </w:tc>
      </w:tr>
      <w:tr w:rsidR="005A1304" w:rsidRPr="00DD67CB" w14:paraId="7FB806B1" w14:textId="77777777" w:rsidTr="006936C5">
        <w:trPr>
          <w:trHeight w:val="550"/>
        </w:trPr>
        <w:tc>
          <w:tcPr>
            <w:tcW w:w="993" w:type="dxa"/>
            <w:shd w:val="clear" w:color="auto" w:fill="E1E7E0" w:themeFill="accent2" w:themeFillTint="33"/>
            <w:vAlign w:val="center"/>
          </w:tcPr>
          <w:p w14:paraId="4422CDE1" w14:textId="6370A4FE" w:rsidR="005A1304" w:rsidRPr="00DD67CB" w:rsidRDefault="005A1304" w:rsidP="006936C5">
            <w:pPr>
              <w:jc w:val="center"/>
              <w:rPr>
                <w:sz w:val="16"/>
                <w:szCs w:val="16"/>
              </w:rPr>
            </w:pPr>
            <w:r>
              <w:rPr>
                <w:sz w:val="16"/>
                <w:szCs w:val="16"/>
              </w:rPr>
              <w:t>PERT</w:t>
            </w:r>
          </w:p>
        </w:tc>
        <w:tc>
          <w:tcPr>
            <w:tcW w:w="850" w:type="dxa"/>
            <w:shd w:val="clear" w:color="auto" w:fill="E1E7E0" w:themeFill="accent2" w:themeFillTint="33"/>
            <w:vAlign w:val="center"/>
          </w:tcPr>
          <w:p w14:paraId="0640FB39" w14:textId="18C474B9"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05F25BF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DBE537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995D6E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46306E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60BDC3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00B710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1FC3E4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4EF46F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A81AF1E"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5C27FFB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58B00F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0B05DD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90BF83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B3E0EE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6CF75B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FE48CD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DFB918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70BEE0B" w14:textId="77777777" w:rsidR="005A1304" w:rsidRPr="00DD67CB" w:rsidRDefault="005A1304" w:rsidP="006936C5">
            <w:pPr>
              <w:jc w:val="center"/>
              <w:rPr>
                <w:sz w:val="16"/>
                <w:szCs w:val="16"/>
              </w:rPr>
            </w:pPr>
          </w:p>
        </w:tc>
      </w:tr>
      <w:tr w:rsidR="005A1304" w:rsidRPr="00DD67CB" w14:paraId="638D6C6D" w14:textId="77777777" w:rsidTr="006936C5">
        <w:trPr>
          <w:trHeight w:val="550"/>
        </w:trPr>
        <w:tc>
          <w:tcPr>
            <w:tcW w:w="993" w:type="dxa"/>
            <w:shd w:val="clear" w:color="auto" w:fill="E1E7E0" w:themeFill="accent2" w:themeFillTint="33"/>
            <w:vAlign w:val="center"/>
          </w:tcPr>
          <w:p w14:paraId="51E5A751" w14:textId="4538FC6D" w:rsidR="005A1304" w:rsidRPr="00DD67CB" w:rsidRDefault="005A1304" w:rsidP="006936C5">
            <w:pPr>
              <w:jc w:val="center"/>
              <w:rPr>
                <w:sz w:val="16"/>
                <w:szCs w:val="16"/>
              </w:rPr>
            </w:pPr>
            <w:r>
              <w:rPr>
                <w:sz w:val="16"/>
                <w:szCs w:val="16"/>
              </w:rPr>
              <w:t>PENRE</w:t>
            </w:r>
          </w:p>
        </w:tc>
        <w:tc>
          <w:tcPr>
            <w:tcW w:w="850" w:type="dxa"/>
            <w:shd w:val="clear" w:color="auto" w:fill="E1E7E0" w:themeFill="accent2" w:themeFillTint="33"/>
            <w:vAlign w:val="center"/>
          </w:tcPr>
          <w:p w14:paraId="7250A15E" w14:textId="43B2DDE1"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1A4B964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0D0D07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5DA920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D20780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1AA40F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B8B576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BA557D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128E21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876BBFD"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6E16A9C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67B50F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3DD02E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0C4E0D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BF23CE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716FE2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820DEC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00FF1F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EC2002C" w14:textId="77777777" w:rsidR="005A1304" w:rsidRPr="00DD67CB" w:rsidRDefault="005A1304" w:rsidP="006936C5">
            <w:pPr>
              <w:jc w:val="center"/>
              <w:rPr>
                <w:sz w:val="16"/>
                <w:szCs w:val="16"/>
              </w:rPr>
            </w:pPr>
          </w:p>
        </w:tc>
      </w:tr>
      <w:tr w:rsidR="005A1304" w:rsidRPr="00DD67CB" w14:paraId="38FA54C2" w14:textId="77777777" w:rsidTr="006936C5">
        <w:trPr>
          <w:trHeight w:val="550"/>
        </w:trPr>
        <w:tc>
          <w:tcPr>
            <w:tcW w:w="993" w:type="dxa"/>
            <w:shd w:val="clear" w:color="auto" w:fill="E1E7E0" w:themeFill="accent2" w:themeFillTint="33"/>
            <w:vAlign w:val="center"/>
          </w:tcPr>
          <w:p w14:paraId="438586A3" w14:textId="1F5BF4BF" w:rsidR="005A1304" w:rsidRPr="00DD67CB" w:rsidRDefault="005A1304" w:rsidP="006936C5">
            <w:pPr>
              <w:jc w:val="center"/>
              <w:rPr>
                <w:sz w:val="16"/>
                <w:szCs w:val="16"/>
              </w:rPr>
            </w:pPr>
            <w:r>
              <w:rPr>
                <w:sz w:val="16"/>
                <w:szCs w:val="16"/>
              </w:rPr>
              <w:t>PENRM</w:t>
            </w:r>
          </w:p>
        </w:tc>
        <w:tc>
          <w:tcPr>
            <w:tcW w:w="850" w:type="dxa"/>
            <w:shd w:val="clear" w:color="auto" w:fill="E1E7E0" w:themeFill="accent2" w:themeFillTint="33"/>
            <w:vAlign w:val="center"/>
          </w:tcPr>
          <w:p w14:paraId="748AEA69" w14:textId="55E8D14A" w:rsidR="005A1304" w:rsidRPr="00DD67CB" w:rsidRDefault="005A1304" w:rsidP="006936C5">
            <w:pPr>
              <w:jc w:val="center"/>
              <w:rPr>
                <w:sz w:val="16"/>
                <w:szCs w:val="16"/>
              </w:rPr>
            </w:pPr>
            <w:r>
              <w:rPr>
                <w:sz w:val="16"/>
                <w:szCs w:val="16"/>
              </w:rPr>
              <w:t>MJ</w:t>
            </w:r>
            <w:r w:rsidRPr="00DD67CB">
              <w:rPr>
                <w:sz w:val="16"/>
                <w:szCs w:val="16"/>
              </w:rPr>
              <w:t>.</w:t>
            </w:r>
          </w:p>
        </w:tc>
        <w:tc>
          <w:tcPr>
            <w:tcW w:w="511" w:type="dxa"/>
            <w:shd w:val="clear" w:color="auto" w:fill="E1E7E0" w:themeFill="accent2" w:themeFillTint="33"/>
            <w:vAlign w:val="center"/>
          </w:tcPr>
          <w:p w14:paraId="104FBE2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E3D8E6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A8C781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9E78AB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2C1FE5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746A0A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B8CF83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A1BF50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D940894"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2319D2F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0BFD06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9AA1A5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DC1542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CC6EA4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616C53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299A36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B1DA17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AC95624" w14:textId="77777777" w:rsidR="005A1304" w:rsidRPr="00DD67CB" w:rsidRDefault="005A1304" w:rsidP="006936C5">
            <w:pPr>
              <w:jc w:val="center"/>
              <w:rPr>
                <w:sz w:val="16"/>
                <w:szCs w:val="16"/>
              </w:rPr>
            </w:pPr>
          </w:p>
        </w:tc>
      </w:tr>
      <w:tr w:rsidR="005A1304" w:rsidRPr="00DD67CB" w14:paraId="385CD448" w14:textId="77777777" w:rsidTr="006936C5">
        <w:trPr>
          <w:trHeight w:val="550"/>
        </w:trPr>
        <w:tc>
          <w:tcPr>
            <w:tcW w:w="993" w:type="dxa"/>
            <w:shd w:val="clear" w:color="auto" w:fill="E1E7E0" w:themeFill="accent2" w:themeFillTint="33"/>
            <w:vAlign w:val="center"/>
          </w:tcPr>
          <w:p w14:paraId="76925A5C" w14:textId="653054E1" w:rsidR="005A1304" w:rsidRPr="00DD67CB" w:rsidRDefault="005A1304" w:rsidP="006936C5">
            <w:pPr>
              <w:jc w:val="center"/>
              <w:rPr>
                <w:sz w:val="16"/>
                <w:szCs w:val="16"/>
              </w:rPr>
            </w:pPr>
            <w:r>
              <w:rPr>
                <w:sz w:val="16"/>
                <w:szCs w:val="16"/>
              </w:rPr>
              <w:t>PENRT</w:t>
            </w:r>
          </w:p>
        </w:tc>
        <w:tc>
          <w:tcPr>
            <w:tcW w:w="850" w:type="dxa"/>
            <w:shd w:val="clear" w:color="auto" w:fill="E1E7E0" w:themeFill="accent2" w:themeFillTint="33"/>
            <w:vAlign w:val="center"/>
          </w:tcPr>
          <w:p w14:paraId="67A16AFD" w14:textId="0F9F3365"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3692579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736C9A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BE2829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BB9289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957BA6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5977B3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F5F508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6A18A4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E41F4CB"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2359026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8BD665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50C9B7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FB4AEA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19CD34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862DEE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40E2B0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E95364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D4F5AD8" w14:textId="77777777" w:rsidR="005A1304" w:rsidRPr="00DD67CB" w:rsidRDefault="005A1304" w:rsidP="006936C5">
            <w:pPr>
              <w:jc w:val="center"/>
              <w:rPr>
                <w:sz w:val="16"/>
                <w:szCs w:val="16"/>
              </w:rPr>
            </w:pPr>
          </w:p>
        </w:tc>
      </w:tr>
      <w:tr w:rsidR="005A1304" w:rsidRPr="00DD67CB" w14:paraId="3B038B9D" w14:textId="77777777" w:rsidTr="006936C5">
        <w:trPr>
          <w:trHeight w:val="550"/>
        </w:trPr>
        <w:tc>
          <w:tcPr>
            <w:tcW w:w="993" w:type="dxa"/>
            <w:shd w:val="clear" w:color="auto" w:fill="E1E7E0" w:themeFill="accent2" w:themeFillTint="33"/>
            <w:vAlign w:val="center"/>
          </w:tcPr>
          <w:p w14:paraId="5C489064" w14:textId="63CE0452" w:rsidR="005A1304" w:rsidRPr="00DD67CB" w:rsidRDefault="005A1304" w:rsidP="006936C5">
            <w:pPr>
              <w:jc w:val="center"/>
              <w:rPr>
                <w:sz w:val="16"/>
                <w:szCs w:val="16"/>
              </w:rPr>
            </w:pPr>
            <w:r>
              <w:rPr>
                <w:sz w:val="16"/>
                <w:szCs w:val="16"/>
              </w:rPr>
              <w:t>SM</w:t>
            </w:r>
          </w:p>
        </w:tc>
        <w:tc>
          <w:tcPr>
            <w:tcW w:w="850" w:type="dxa"/>
            <w:shd w:val="clear" w:color="auto" w:fill="E1E7E0" w:themeFill="accent2" w:themeFillTint="33"/>
            <w:vAlign w:val="center"/>
          </w:tcPr>
          <w:p w14:paraId="66D83C0B" w14:textId="46CFE5D7" w:rsidR="005A1304" w:rsidRPr="00DD67CB" w:rsidRDefault="005A1304" w:rsidP="006936C5">
            <w:pPr>
              <w:jc w:val="center"/>
              <w:rPr>
                <w:sz w:val="16"/>
                <w:szCs w:val="16"/>
              </w:rPr>
            </w:pPr>
            <w:r>
              <w:rPr>
                <w:sz w:val="16"/>
                <w:szCs w:val="16"/>
              </w:rPr>
              <w:t>kg</w:t>
            </w:r>
          </w:p>
        </w:tc>
        <w:tc>
          <w:tcPr>
            <w:tcW w:w="511" w:type="dxa"/>
            <w:shd w:val="clear" w:color="auto" w:fill="E1E7E0" w:themeFill="accent2" w:themeFillTint="33"/>
            <w:vAlign w:val="center"/>
          </w:tcPr>
          <w:p w14:paraId="10846B8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31E0BB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2B40DA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07C6C8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05D2F9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1F6BF6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21A46D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51C46D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8D6DB22"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15A1923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272891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F030E8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351279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B68777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1BBDF2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F6BD92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7771AE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F506A1C" w14:textId="77777777" w:rsidR="005A1304" w:rsidRPr="00DD67CB" w:rsidRDefault="005A1304" w:rsidP="006936C5">
            <w:pPr>
              <w:jc w:val="center"/>
              <w:rPr>
                <w:sz w:val="16"/>
                <w:szCs w:val="16"/>
              </w:rPr>
            </w:pPr>
          </w:p>
        </w:tc>
      </w:tr>
      <w:tr w:rsidR="005A1304" w:rsidRPr="00DD67CB" w14:paraId="176E385A" w14:textId="77777777" w:rsidTr="006936C5">
        <w:trPr>
          <w:trHeight w:val="550"/>
        </w:trPr>
        <w:tc>
          <w:tcPr>
            <w:tcW w:w="993" w:type="dxa"/>
            <w:shd w:val="clear" w:color="auto" w:fill="E1E7E0" w:themeFill="accent2" w:themeFillTint="33"/>
            <w:vAlign w:val="center"/>
          </w:tcPr>
          <w:p w14:paraId="120FDEE7" w14:textId="5C4CCDFB" w:rsidR="005A1304" w:rsidRPr="00DD67CB" w:rsidRDefault="005A1304" w:rsidP="006936C5">
            <w:pPr>
              <w:jc w:val="center"/>
              <w:rPr>
                <w:sz w:val="16"/>
                <w:szCs w:val="16"/>
              </w:rPr>
            </w:pPr>
            <w:r>
              <w:rPr>
                <w:sz w:val="16"/>
                <w:szCs w:val="16"/>
              </w:rPr>
              <w:t>RSF</w:t>
            </w:r>
          </w:p>
        </w:tc>
        <w:tc>
          <w:tcPr>
            <w:tcW w:w="850" w:type="dxa"/>
            <w:shd w:val="clear" w:color="auto" w:fill="E1E7E0" w:themeFill="accent2" w:themeFillTint="33"/>
            <w:vAlign w:val="center"/>
          </w:tcPr>
          <w:p w14:paraId="05E707BB" w14:textId="02C6BDA1"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0B20532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223885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83244C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B8551C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49DE2D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814B69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DAC855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E83F19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6D8BE84"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7411CDC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A1046F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D80A0A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A9FA50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98A8AC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2FBE07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3DE469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145D14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E7AC898" w14:textId="77777777" w:rsidR="005A1304" w:rsidRPr="00DD67CB" w:rsidRDefault="005A1304" w:rsidP="006936C5">
            <w:pPr>
              <w:jc w:val="center"/>
              <w:rPr>
                <w:sz w:val="16"/>
                <w:szCs w:val="16"/>
              </w:rPr>
            </w:pPr>
          </w:p>
        </w:tc>
      </w:tr>
      <w:tr w:rsidR="005A1304" w:rsidRPr="00DD67CB" w14:paraId="6369341D" w14:textId="77777777" w:rsidTr="006936C5">
        <w:trPr>
          <w:trHeight w:val="550"/>
        </w:trPr>
        <w:tc>
          <w:tcPr>
            <w:tcW w:w="993" w:type="dxa"/>
            <w:shd w:val="clear" w:color="auto" w:fill="E1E7E0" w:themeFill="accent2" w:themeFillTint="33"/>
            <w:vAlign w:val="center"/>
          </w:tcPr>
          <w:p w14:paraId="7A7492F5" w14:textId="0220146A" w:rsidR="005A1304" w:rsidRPr="00DD67CB" w:rsidRDefault="005A1304" w:rsidP="006936C5">
            <w:pPr>
              <w:jc w:val="center"/>
              <w:rPr>
                <w:sz w:val="16"/>
                <w:szCs w:val="16"/>
              </w:rPr>
            </w:pPr>
            <w:r>
              <w:rPr>
                <w:sz w:val="16"/>
                <w:szCs w:val="16"/>
              </w:rPr>
              <w:lastRenderedPageBreak/>
              <w:t>NRSF</w:t>
            </w:r>
          </w:p>
        </w:tc>
        <w:tc>
          <w:tcPr>
            <w:tcW w:w="850" w:type="dxa"/>
            <w:shd w:val="clear" w:color="auto" w:fill="E1E7E0" w:themeFill="accent2" w:themeFillTint="33"/>
            <w:vAlign w:val="center"/>
          </w:tcPr>
          <w:p w14:paraId="6536BF08" w14:textId="3E066182"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004B83D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C0D216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EC7278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944A72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9CCA08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A388CA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678C26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1C7AEA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485364E"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15813A2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9A0F8F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F7C96F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9B85D2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0DA1EF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AE3EC4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4EC899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166E38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333C068" w14:textId="77777777" w:rsidR="005A1304" w:rsidRPr="00DD67CB" w:rsidRDefault="005A1304" w:rsidP="006936C5">
            <w:pPr>
              <w:jc w:val="center"/>
              <w:rPr>
                <w:sz w:val="16"/>
                <w:szCs w:val="16"/>
              </w:rPr>
            </w:pPr>
          </w:p>
        </w:tc>
      </w:tr>
      <w:tr w:rsidR="005A1304" w:rsidRPr="00DD67CB" w14:paraId="61DB8AEF" w14:textId="77777777" w:rsidTr="006936C5">
        <w:trPr>
          <w:trHeight w:val="550"/>
        </w:trPr>
        <w:tc>
          <w:tcPr>
            <w:tcW w:w="993" w:type="dxa"/>
            <w:shd w:val="clear" w:color="auto" w:fill="E1E7E0" w:themeFill="accent2" w:themeFillTint="33"/>
            <w:vAlign w:val="center"/>
          </w:tcPr>
          <w:p w14:paraId="560130AC" w14:textId="413B05A8" w:rsidR="005A1304" w:rsidRPr="00DD67CB" w:rsidRDefault="005A1304" w:rsidP="006936C5">
            <w:pPr>
              <w:jc w:val="center"/>
              <w:rPr>
                <w:sz w:val="16"/>
                <w:szCs w:val="16"/>
              </w:rPr>
            </w:pPr>
            <w:r>
              <w:rPr>
                <w:sz w:val="16"/>
                <w:szCs w:val="16"/>
              </w:rPr>
              <w:t>FW</w:t>
            </w:r>
          </w:p>
        </w:tc>
        <w:tc>
          <w:tcPr>
            <w:tcW w:w="850" w:type="dxa"/>
            <w:shd w:val="clear" w:color="auto" w:fill="E1E7E0" w:themeFill="accent2" w:themeFillTint="33"/>
            <w:vAlign w:val="center"/>
          </w:tcPr>
          <w:p w14:paraId="06B52528" w14:textId="5B2D86EB" w:rsidR="005A1304" w:rsidRPr="00DD67CB" w:rsidRDefault="005A1304" w:rsidP="006936C5">
            <w:pPr>
              <w:jc w:val="center"/>
              <w:rPr>
                <w:sz w:val="16"/>
                <w:szCs w:val="16"/>
              </w:rPr>
            </w:pPr>
            <w:r w:rsidRPr="005A1304">
              <w:rPr>
                <w:sz w:val="16"/>
              </w:rPr>
              <w:t>m</w:t>
            </w:r>
            <w:r w:rsidRPr="005A1304">
              <w:rPr>
                <w:sz w:val="16"/>
                <w:vertAlign w:val="superscript"/>
              </w:rPr>
              <w:t>3</w:t>
            </w:r>
          </w:p>
        </w:tc>
        <w:tc>
          <w:tcPr>
            <w:tcW w:w="511" w:type="dxa"/>
            <w:shd w:val="clear" w:color="auto" w:fill="E1E7E0" w:themeFill="accent2" w:themeFillTint="33"/>
            <w:vAlign w:val="center"/>
          </w:tcPr>
          <w:p w14:paraId="6E5F2DD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46FA2A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9BF7DA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244C7E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3B617B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BB90B7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4FAC13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2D2DF5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ECE6185"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5E801A8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385DC5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163041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EA1DF5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301205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D424B1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347DF5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74FDDC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DFB042A" w14:textId="77777777" w:rsidR="005A1304" w:rsidRPr="00DD67CB" w:rsidRDefault="005A1304" w:rsidP="006936C5">
            <w:pPr>
              <w:jc w:val="center"/>
              <w:rPr>
                <w:sz w:val="16"/>
                <w:szCs w:val="16"/>
              </w:rPr>
            </w:pPr>
          </w:p>
        </w:tc>
      </w:tr>
      <w:tr w:rsidR="005A1304" w:rsidRPr="00540B18" w14:paraId="1822A6F3" w14:textId="77777777" w:rsidTr="00DE7EC7">
        <w:trPr>
          <w:trHeight w:val="1115"/>
        </w:trPr>
        <w:tc>
          <w:tcPr>
            <w:tcW w:w="993" w:type="dxa"/>
            <w:shd w:val="clear" w:color="auto" w:fill="E1E7E0" w:themeFill="accent2" w:themeFillTint="33"/>
            <w:vAlign w:val="center"/>
          </w:tcPr>
          <w:p w14:paraId="5D54C08C" w14:textId="411305E1" w:rsidR="005A1304" w:rsidRPr="00DD67CB" w:rsidRDefault="005A1304" w:rsidP="006936C5">
            <w:pPr>
              <w:jc w:val="center"/>
              <w:rPr>
                <w:sz w:val="16"/>
                <w:szCs w:val="16"/>
              </w:rPr>
            </w:pPr>
            <w:proofErr w:type="spellStart"/>
            <w:r w:rsidRPr="00DD67CB">
              <w:rPr>
                <w:sz w:val="16"/>
                <w:szCs w:val="16"/>
              </w:rPr>
              <w:t>Acronym</w:t>
            </w:r>
            <w:r w:rsidR="000C035D">
              <w:rPr>
                <w:sz w:val="16"/>
                <w:szCs w:val="16"/>
              </w:rPr>
              <w:t>s</w:t>
            </w:r>
            <w:proofErr w:type="spellEnd"/>
          </w:p>
        </w:tc>
        <w:tc>
          <w:tcPr>
            <w:tcW w:w="10064" w:type="dxa"/>
            <w:gridSpan w:val="19"/>
            <w:shd w:val="clear" w:color="auto" w:fill="E1E7E0" w:themeFill="accent2" w:themeFillTint="33"/>
          </w:tcPr>
          <w:p w14:paraId="176BA842" w14:textId="0B958A0B" w:rsidR="005A1304" w:rsidRPr="00F02DD9" w:rsidRDefault="00DE7EC7" w:rsidP="006936C5">
            <w:pPr>
              <w:autoSpaceDE w:val="0"/>
              <w:autoSpaceDN w:val="0"/>
              <w:adjustRightInd w:val="0"/>
              <w:rPr>
                <w:rFonts w:cs="Arial"/>
                <w:sz w:val="16"/>
                <w:szCs w:val="16"/>
                <w:lang w:val="en-US"/>
              </w:rPr>
            </w:pPr>
            <w:r w:rsidRPr="00DE7EC7">
              <w:rPr>
                <w:rFonts w:cs="Arial"/>
                <w:sz w:val="16"/>
                <w:szCs w:val="16"/>
                <w:lang w:val="en-US"/>
              </w:rPr>
              <w:t>PERE = Use of renewable primary energy excluding renewable primary energy resources used as raw materials; PERM = Use of renewable primary energy resources used as raw materials; PERT = Total use of renewable primary energy resources; PENRE = Use of non-renewable primary energy excluding non-renewable primary energy resources used as raw materials; PENRM = Use of non-renewable primary energy resources used as raw materials; PENRT = Total use of non-renewable primary energy re-sources; SM = Use of secondary material; RSF = Use of renewable secondary fuels; NRSF = Use of non-renewable secondary fuels; FW = Use of net fresh water</w:t>
            </w:r>
          </w:p>
        </w:tc>
      </w:tr>
    </w:tbl>
    <w:p w14:paraId="40E19952" w14:textId="29C3B748" w:rsidR="00EE5B71" w:rsidRPr="005A1304" w:rsidRDefault="00EE5B71" w:rsidP="00A4153A">
      <w:pPr>
        <w:rPr>
          <w:rFonts w:cs="Arial"/>
          <w:b/>
          <w:sz w:val="24"/>
          <w:lang w:val="en-US"/>
        </w:rPr>
      </w:pPr>
    </w:p>
    <w:p w14:paraId="545B0C7D" w14:textId="43FAEE41" w:rsidR="00EE5B71" w:rsidRDefault="00EE5B71" w:rsidP="00A4153A">
      <w:pPr>
        <w:rPr>
          <w:rFonts w:cs="Arial"/>
          <w:b/>
          <w:sz w:val="24"/>
          <w:lang w:val="en-GB"/>
        </w:rPr>
      </w:pPr>
    </w:p>
    <w:p w14:paraId="52A14883" w14:textId="3391C6D6" w:rsidR="005E4186" w:rsidRDefault="005E4186" w:rsidP="00FA36EA">
      <w:pPr>
        <w:spacing w:after="200"/>
        <w:rPr>
          <w:rFonts w:cs="Arial"/>
          <w:b/>
          <w:sz w:val="24"/>
          <w:lang w:val="en-GB"/>
        </w:rPr>
      </w:pPr>
      <w:r w:rsidRPr="00B06D80">
        <w:rPr>
          <w:rFonts w:cs="Arial"/>
          <w:b/>
          <w:sz w:val="24"/>
          <w:lang w:val="en-GB"/>
        </w:rPr>
        <w:t>Waste production</w:t>
      </w:r>
      <w:r>
        <w:rPr>
          <w:rFonts w:cs="Arial"/>
          <w:b/>
          <w:sz w:val="24"/>
          <w:lang w:val="en-GB"/>
        </w:rPr>
        <w:t xml:space="preserve"> and output flows</w:t>
      </w:r>
    </w:p>
    <w:p w14:paraId="1067A47B" w14:textId="12CBDE38" w:rsidR="005E4186" w:rsidRDefault="005E4186" w:rsidP="00A05CDF">
      <w:pPr>
        <w:rPr>
          <w:rFonts w:cs="Arial"/>
          <w:b/>
          <w:lang w:val="en-GB"/>
        </w:rPr>
      </w:pPr>
      <w:r>
        <w:rPr>
          <w:rFonts w:cs="Arial"/>
          <w:b/>
          <w:lang w:val="en-GB"/>
        </w:rPr>
        <w:t>Waste production</w:t>
      </w:r>
    </w:p>
    <w:tbl>
      <w:tblPr>
        <w:tblStyle w:val="Tabellrutnt"/>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5"/>
        <w:gridCol w:w="708"/>
        <w:gridCol w:w="511"/>
        <w:gridCol w:w="512"/>
        <w:gridCol w:w="512"/>
        <w:gridCol w:w="512"/>
        <w:gridCol w:w="512"/>
        <w:gridCol w:w="512"/>
        <w:gridCol w:w="512"/>
        <w:gridCol w:w="512"/>
        <w:gridCol w:w="512"/>
        <w:gridCol w:w="511"/>
        <w:gridCol w:w="512"/>
        <w:gridCol w:w="512"/>
        <w:gridCol w:w="512"/>
        <w:gridCol w:w="512"/>
        <w:gridCol w:w="512"/>
        <w:gridCol w:w="512"/>
        <w:gridCol w:w="512"/>
        <w:gridCol w:w="512"/>
      </w:tblGrid>
      <w:tr w:rsidR="00650CCD" w:rsidRPr="00540B18" w14:paraId="42775C98" w14:textId="77777777" w:rsidTr="006936C5">
        <w:trPr>
          <w:trHeight w:val="229"/>
        </w:trPr>
        <w:tc>
          <w:tcPr>
            <w:tcW w:w="11057" w:type="dxa"/>
            <w:gridSpan w:val="20"/>
            <w:shd w:val="clear" w:color="auto" w:fill="C4D0C2" w:themeFill="accent2" w:themeFillTint="66"/>
          </w:tcPr>
          <w:p w14:paraId="01AC1A3E" w14:textId="77777777" w:rsidR="00650CCD" w:rsidRDefault="00650CCD" w:rsidP="006936C5">
            <w:pPr>
              <w:pStyle w:val="Headtable"/>
              <w:jc w:val="center"/>
            </w:pPr>
            <w:r>
              <w:t>Results per functional or declared unit</w:t>
            </w:r>
          </w:p>
        </w:tc>
      </w:tr>
      <w:tr w:rsidR="00650CCD" w:rsidRPr="00DD67CB" w14:paraId="390FB8BE" w14:textId="77777777" w:rsidTr="000F3507">
        <w:trPr>
          <w:trHeight w:val="550"/>
        </w:trPr>
        <w:tc>
          <w:tcPr>
            <w:tcW w:w="1135" w:type="dxa"/>
            <w:shd w:val="clear" w:color="auto" w:fill="E1E7E0" w:themeFill="accent2" w:themeFillTint="33"/>
            <w:vAlign w:val="center"/>
          </w:tcPr>
          <w:p w14:paraId="7828032B" w14:textId="77777777" w:rsidR="00650CCD" w:rsidRPr="00DD67CB" w:rsidRDefault="00650CCD" w:rsidP="006936C5">
            <w:pPr>
              <w:jc w:val="center"/>
              <w:rPr>
                <w:b/>
                <w:sz w:val="16"/>
                <w:szCs w:val="16"/>
              </w:rPr>
            </w:pPr>
            <w:proofErr w:type="spellStart"/>
            <w:r w:rsidRPr="00DD67CB">
              <w:rPr>
                <w:b/>
                <w:sz w:val="16"/>
                <w:szCs w:val="16"/>
              </w:rPr>
              <w:t>Indicator</w:t>
            </w:r>
            <w:proofErr w:type="spellEnd"/>
          </w:p>
        </w:tc>
        <w:tc>
          <w:tcPr>
            <w:tcW w:w="708" w:type="dxa"/>
            <w:shd w:val="clear" w:color="auto" w:fill="E1E7E0" w:themeFill="accent2" w:themeFillTint="33"/>
            <w:vAlign w:val="center"/>
          </w:tcPr>
          <w:p w14:paraId="320E7232" w14:textId="77777777" w:rsidR="00650CCD" w:rsidRPr="00DD67CB" w:rsidRDefault="00650CCD" w:rsidP="006936C5">
            <w:pPr>
              <w:jc w:val="center"/>
              <w:rPr>
                <w:b/>
                <w:sz w:val="16"/>
                <w:szCs w:val="16"/>
              </w:rPr>
            </w:pPr>
            <w:proofErr w:type="spellStart"/>
            <w:r w:rsidRPr="00DD67CB">
              <w:rPr>
                <w:b/>
                <w:sz w:val="16"/>
                <w:szCs w:val="16"/>
              </w:rPr>
              <w:t>Unit</w:t>
            </w:r>
            <w:proofErr w:type="spellEnd"/>
          </w:p>
        </w:tc>
        <w:tc>
          <w:tcPr>
            <w:tcW w:w="511" w:type="dxa"/>
            <w:shd w:val="clear" w:color="auto" w:fill="E1E7E0" w:themeFill="accent2" w:themeFillTint="33"/>
            <w:vAlign w:val="center"/>
          </w:tcPr>
          <w:p w14:paraId="6F3FBF74" w14:textId="77777777" w:rsidR="00650CCD" w:rsidRPr="00DD67CB" w:rsidRDefault="00650CCD" w:rsidP="006936C5">
            <w:pPr>
              <w:jc w:val="center"/>
              <w:rPr>
                <w:b/>
                <w:sz w:val="16"/>
                <w:szCs w:val="16"/>
              </w:rPr>
            </w:pPr>
            <w:r w:rsidRPr="00DD67CB">
              <w:rPr>
                <w:b/>
                <w:sz w:val="16"/>
                <w:szCs w:val="16"/>
              </w:rPr>
              <w:t>A1</w:t>
            </w:r>
          </w:p>
        </w:tc>
        <w:tc>
          <w:tcPr>
            <w:tcW w:w="512" w:type="dxa"/>
            <w:shd w:val="clear" w:color="auto" w:fill="E1E7E0" w:themeFill="accent2" w:themeFillTint="33"/>
            <w:vAlign w:val="center"/>
          </w:tcPr>
          <w:p w14:paraId="7BA0B66E" w14:textId="77777777" w:rsidR="00650CCD" w:rsidRPr="00DD67CB" w:rsidRDefault="00650CCD" w:rsidP="006936C5">
            <w:pPr>
              <w:jc w:val="center"/>
              <w:rPr>
                <w:b/>
                <w:sz w:val="16"/>
                <w:szCs w:val="16"/>
              </w:rPr>
            </w:pPr>
            <w:r w:rsidRPr="00DD67CB">
              <w:rPr>
                <w:b/>
                <w:sz w:val="16"/>
                <w:szCs w:val="16"/>
              </w:rPr>
              <w:t>A2</w:t>
            </w:r>
          </w:p>
        </w:tc>
        <w:tc>
          <w:tcPr>
            <w:tcW w:w="512" w:type="dxa"/>
            <w:shd w:val="clear" w:color="auto" w:fill="E1E7E0" w:themeFill="accent2" w:themeFillTint="33"/>
            <w:vAlign w:val="center"/>
          </w:tcPr>
          <w:p w14:paraId="5F838C60" w14:textId="77777777" w:rsidR="00650CCD" w:rsidRPr="00DD67CB" w:rsidRDefault="00650CCD" w:rsidP="006936C5">
            <w:pPr>
              <w:jc w:val="center"/>
              <w:rPr>
                <w:b/>
                <w:sz w:val="16"/>
                <w:szCs w:val="16"/>
              </w:rPr>
            </w:pPr>
            <w:r w:rsidRPr="00DD67CB">
              <w:rPr>
                <w:b/>
                <w:sz w:val="16"/>
                <w:szCs w:val="16"/>
              </w:rPr>
              <w:t>A3</w:t>
            </w:r>
          </w:p>
        </w:tc>
        <w:tc>
          <w:tcPr>
            <w:tcW w:w="512" w:type="dxa"/>
            <w:shd w:val="clear" w:color="auto" w:fill="E1E7E0" w:themeFill="accent2" w:themeFillTint="33"/>
            <w:vAlign w:val="center"/>
          </w:tcPr>
          <w:p w14:paraId="54AD26CD" w14:textId="77777777" w:rsidR="00650CCD" w:rsidRPr="00DD67CB" w:rsidRDefault="00650CCD" w:rsidP="006936C5">
            <w:pPr>
              <w:jc w:val="center"/>
              <w:rPr>
                <w:b/>
                <w:sz w:val="16"/>
                <w:szCs w:val="16"/>
              </w:rPr>
            </w:pPr>
            <w:r>
              <w:rPr>
                <w:b/>
                <w:sz w:val="16"/>
                <w:szCs w:val="16"/>
              </w:rPr>
              <w:t>Tot.</w:t>
            </w:r>
            <w:r w:rsidRPr="00DD67CB">
              <w:rPr>
                <w:b/>
                <w:sz w:val="16"/>
                <w:szCs w:val="16"/>
              </w:rPr>
              <w:t>A1-A3</w:t>
            </w:r>
          </w:p>
        </w:tc>
        <w:tc>
          <w:tcPr>
            <w:tcW w:w="512" w:type="dxa"/>
            <w:shd w:val="clear" w:color="auto" w:fill="E1E7E0" w:themeFill="accent2" w:themeFillTint="33"/>
            <w:vAlign w:val="center"/>
          </w:tcPr>
          <w:p w14:paraId="11B65DD8" w14:textId="77777777" w:rsidR="00650CCD" w:rsidRPr="00DD67CB" w:rsidRDefault="00650CCD" w:rsidP="006936C5">
            <w:pPr>
              <w:jc w:val="center"/>
              <w:rPr>
                <w:b/>
                <w:sz w:val="16"/>
                <w:szCs w:val="16"/>
              </w:rPr>
            </w:pPr>
            <w:r>
              <w:rPr>
                <w:b/>
                <w:sz w:val="16"/>
                <w:szCs w:val="16"/>
              </w:rPr>
              <w:t>A4</w:t>
            </w:r>
          </w:p>
        </w:tc>
        <w:tc>
          <w:tcPr>
            <w:tcW w:w="512" w:type="dxa"/>
            <w:shd w:val="clear" w:color="auto" w:fill="E1E7E0" w:themeFill="accent2" w:themeFillTint="33"/>
            <w:vAlign w:val="center"/>
          </w:tcPr>
          <w:p w14:paraId="1C3AD301" w14:textId="77777777" w:rsidR="00650CCD" w:rsidRPr="00DD67CB" w:rsidRDefault="00650CCD" w:rsidP="006936C5">
            <w:pPr>
              <w:jc w:val="center"/>
              <w:rPr>
                <w:b/>
                <w:sz w:val="16"/>
                <w:szCs w:val="16"/>
              </w:rPr>
            </w:pPr>
            <w:r>
              <w:rPr>
                <w:b/>
                <w:sz w:val="16"/>
                <w:szCs w:val="16"/>
              </w:rPr>
              <w:t>A5</w:t>
            </w:r>
          </w:p>
        </w:tc>
        <w:tc>
          <w:tcPr>
            <w:tcW w:w="512" w:type="dxa"/>
            <w:shd w:val="clear" w:color="auto" w:fill="E1E7E0" w:themeFill="accent2" w:themeFillTint="33"/>
            <w:vAlign w:val="center"/>
          </w:tcPr>
          <w:p w14:paraId="17BD954C" w14:textId="77777777" w:rsidR="00650CCD" w:rsidRPr="00DD67CB" w:rsidRDefault="00650CCD" w:rsidP="006936C5">
            <w:pPr>
              <w:jc w:val="center"/>
              <w:rPr>
                <w:b/>
                <w:sz w:val="16"/>
                <w:szCs w:val="16"/>
              </w:rPr>
            </w:pPr>
            <w:r w:rsidRPr="00DD67CB">
              <w:rPr>
                <w:b/>
                <w:sz w:val="16"/>
                <w:szCs w:val="16"/>
              </w:rPr>
              <w:t>B1</w:t>
            </w:r>
          </w:p>
        </w:tc>
        <w:tc>
          <w:tcPr>
            <w:tcW w:w="512" w:type="dxa"/>
            <w:shd w:val="clear" w:color="auto" w:fill="E1E7E0" w:themeFill="accent2" w:themeFillTint="33"/>
            <w:vAlign w:val="center"/>
          </w:tcPr>
          <w:p w14:paraId="5F154678" w14:textId="77777777" w:rsidR="00650CCD" w:rsidRPr="00DD67CB" w:rsidRDefault="00650CCD" w:rsidP="006936C5">
            <w:pPr>
              <w:jc w:val="center"/>
              <w:rPr>
                <w:b/>
                <w:sz w:val="16"/>
                <w:szCs w:val="16"/>
              </w:rPr>
            </w:pPr>
            <w:r w:rsidRPr="00DD67CB">
              <w:rPr>
                <w:b/>
                <w:sz w:val="16"/>
                <w:szCs w:val="16"/>
              </w:rPr>
              <w:t>B2</w:t>
            </w:r>
          </w:p>
        </w:tc>
        <w:tc>
          <w:tcPr>
            <w:tcW w:w="512" w:type="dxa"/>
            <w:shd w:val="clear" w:color="auto" w:fill="E1E7E0" w:themeFill="accent2" w:themeFillTint="33"/>
            <w:vAlign w:val="center"/>
          </w:tcPr>
          <w:p w14:paraId="4E3D5CD5" w14:textId="77777777" w:rsidR="00650CCD" w:rsidRPr="00DD67CB" w:rsidRDefault="00650CCD" w:rsidP="006936C5">
            <w:pPr>
              <w:jc w:val="center"/>
              <w:rPr>
                <w:b/>
                <w:sz w:val="16"/>
                <w:szCs w:val="16"/>
              </w:rPr>
            </w:pPr>
            <w:r w:rsidRPr="00DD67CB">
              <w:rPr>
                <w:b/>
                <w:sz w:val="16"/>
                <w:szCs w:val="16"/>
              </w:rPr>
              <w:t>B3</w:t>
            </w:r>
          </w:p>
        </w:tc>
        <w:tc>
          <w:tcPr>
            <w:tcW w:w="511" w:type="dxa"/>
            <w:shd w:val="clear" w:color="auto" w:fill="E1E7E0" w:themeFill="accent2" w:themeFillTint="33"/>
            <w:vAlign w:val="center"/>
          </w:tcPr>
          <w:p w14:paraId="231F3F28" w14:textId="77777777" w:rsidR="00650CCD" w:rsidRPr="00DD67CB" w:rsidRDefault="00650CCD" w:rsidP="006936C5">
            <w:pPr>
              <w:jc w:val="center"/>
              <w:rPr>
                <w:b/>
                <w:sz w:val="16"/>
                <w:szCs w:val="16"/>
              </w:rPr>
            </w:pPr>
            <w:r w:rsidRPr="00DD67CB">
              <w:rPr>
                <w:b/>
                <w:sz w:val="16"/>
                <w:szCs w:val="16"/>
              </w:rPr>
              <w:t>B4</w:t>
            </w:r>
          </w:p>
        </w:tc>
        <w:tc>
          <w:tcPr>
            <w:tcW w:w="512" w:type="dxa"/>
            <w:shd w:val="clear" w:color="auto" w:fill="E1E7E0" w:themeFill="accent2" w:themeFillTint="33"/>
            <w:vAlign w:val="center"/>
          </w:tcPr>
          <w:p w14:paraId="00C6AAF7" w14:textId="77777777" w:rsidR="00650CCD" w:rsidRPr="00DD67CB" w:rsidRDefault="00650CCD" w:rsidP="006936C5">
            <w:pPr>
              <w:jc w:val="center"/>
              <w:rPr>
                <w:b/>
                <w:sz w:val="16"/>
                <w:szCs w:val="16"/>
              </w:rPr>
            </w:pPr>
            <w:r w:rsidRPr="00DD67CB">
              <w:rPr>
                <w:b/>
                <w:sz w:val="16"/>
                <w:szCs w:val="16"/>
              </w:rPr>
              <w:t>B5</w:t>
            </w:r>
          </w:p>
        </w:tc>
        <w:tc>
          <w:tcPr>
            <w:tcW w:w="512" w:type="dxa"/>
            <w:shd w:val="clear" w:color="auto" w:fill="E1E7E0" w:themeFill="accent2" w:themeFillTint="33"/>
            <w:vAlign w:val="center"/>
          </w:tcPr>
          <w:p w14:paraId="60997981" w14:textId="77777777" w:rsidR="00650CCD" w:rsidRPr="00DD67CB" w:rsidRDefault="00650CCD" w:rsidP="006936C5">
            <w:pPr>
              <w:jc w:val="center"/>
              <w:rPr>
                <w:b/>
                <w:sz w:val="16"/>
                <w:szCs w:val="16"/>
              </w:rPr>
            </w:pPr>
            <w:r w:rsidRPr="00DD67CB">
              <w:rPr>
                <w:b/>
                <w:sz w:val="16"/>
                <w:szCs w:val="16"/>
              </w:rPr>
              <w:t>B6</w:t>
            </w:r>
          </w:p>
        </w:tc>
        <w:tc>
          <w:tcPr>
            <w:tcW w:w="512" w:type="dxa"/>
            <w:shd w:val="clear" w:color="auto" w:fill="E1E7E0" w:themeFill="accent2" w:themeFillTint="33"/>
            <w:vAlign w:val="center"/>
          </w:tcPr>
          <w:p w14:paraId="7AD73768" w14:textId="77777777" w:rsidR="00650CCD" w:rsidRPr="00DD67CB" w:rsidRDefault="00650CCD" w:rsidP="006936C5">
            <w:pPr>
              <w:jc w:val="center"/>
              <w:rPr>
                <w:b/>
                <w:sz w:val="16"/>
                <w:szCs w:val="16"/>
              </w:rPr>
            </w:pPr>
            <w:r w:rsidRPr="00DD67CB">
              <w:rPr>
                <w:b/>
                <w:sz w:val="16"/>
                <w:szCs w:val="16"/>
              </w:rPr>
              <w:t>B7</w:t>
            </w:r>
          </w:p>
        </w:tc>
        <w:tc>
          <w:tcPr>
            <w:tcW w:w="512" w:type="dxa"/>
            <w:shd w:val="clear" w:color="auto" w:fill="E1E7E0" w:themeFill="accent2" w:themeFillTint="33"/>
            <w:vAlign w:val="center"/>
          </w:tcPr>
          <w:p w14:paraId="2D758B84" w14:textId="77777777" w:rsidR="00650CCD" w:rsidRPr="00DD67CB" w:rsidRDefault="00650CCD" w:rsidP="006936C5">
            <w:pPr>
              <w:jc w:val="center"/>
              <w:rPr>
                <w:b/>
                <w:sz w:val="16"/>
                <w:szCs w:val="16"/>
              </w:rPr>
            </w:pPr>
            <w:r w:rsidRPr="00DD67CB">
              <w:rPr>
                <w:b/>
                <w:sz w:val="16"/>
                <w:szCs w:val="16"/>
              </w:rPr>
              <w:t>C1</w:t>
            </w:r>
          </w:p>
        </w:tc>
        <w:tc>
          <w:tcPr>
            <w:tcW w:w="512" w:type="dxa"/>
            <w:shd w:val="clear" w:color="auto" w:fill="E1E7E0" w:themeFill="accent2" w:themeFillTint="33"/>
            <w:vAlign w:val="center"/>
          </w:tcPr>
          <w:p w14:paraId="11760ED0" w14:textId="77777777" w:rsidR="00650CCD" w:rsidRPr="00DD67CB" w:rsidRDefault="00650CCD" w:rsidP="006936C5">
            <w:pPr>
              <w:jc w:val="center"/>
              <w:rPr>
                <w:b/>
                <w:sz w:val="16"/>
                <w:szCs w:val="16"/>
              </w:rPr>
            </w:pPr>
            <w:r w:rsidRPr="00DD67CB">
              <w:rPr>
                <w:b/>
                <w:sz w:val="16"/>
                <w:szCs w:val="16"/>
              </w:rPr>
              <w:t>C2</w:t>
            </w:r>
          </w:p>
        </w:tc>
        <w:tc>
          <w:tcPr>
            <w:tcW w:w="512" w:type="dxa"/>
            <w:shd w:val="clear" w:color="auto" w:fill="E1E7E0" w:themeFill="accent2" w:themeFillTint="33"/>
            <w:vAlign w:val="center"/>
          </w:tcPr>
          <w:p w14:paraId="7922FC74" w14:textId="77777777" w:rsidR="00650CCD" w:rsidRPr="00DD67CB" w:rsidRDefault="00650CCD" w:rsidP="006936C5">
            <w:pPr>
              <w:jc w:val="center"/>
              <w:rPr>
                <w:b/>
                <w:sz w:val="16"/>
                <w:szCs w:val="16"/>
              </w:rPr>
            </w:pPr>
            <w:r w:rsidRPr="00DD67CB">
              <w:rPr>
                <w:b/>
                <w:sz w:val="16"/>
                <w:szCs w:val="16"/>
              </w:rPr>
              <w:t>C3</w:t>
            </w:r>
          </w:p>
        </w:tc>
        <w:tc>
          <w:tcPr>
            <w:tcW w:w="512" w:type="dxa"/>
            <w:shd w:val="clear" w:color="auto" w:fill="E1E7E0" w:themeFill="accent2" w:themeFillTint="33"/>
            <w:vAlign w:val="center"/>
          </w:tcPr>
          <w:p w14:paraId="4E3BE580" w14:textId="77777777" w:rsidR="00650CCD" w:rsidRPr="00DD67CB" w:rsidRDefault="00650CCD" w:rsidP="006936C5">
            <w:pPr>
              <w:jc w:val="center"/>
              <w:rPr>
                <w:b/>
                <w:sz w:val="16"/>
                <w:szCs w:val="16"/>
              </w:rPr>
            </w:pPr>
            <w:r w:rsidRPr="00DD67CB">
              <w:rPr>
                <w:b/>
                <w:sz w:val="16"/>
                <w:szCs w:val="16"/>
              </w:rPr>
              <w:t>C4</w:t>
            </w:r>
          </w:p>
        </w:tc>
        <w:tc>
          <w:tcPr>
            <w:tcW w:w="512" w:type="dxa"/>
            <w:shd w:val="clear" w:color="auto" w:fill="E1E7E0" w:themeFill="accent2" w:themeFillTint="33"/>
            <w:vAlign w:val="center"/>
          </w:tcPr>
          <w:p w14:paraId="6AE046F9" w14:textId="77777777" w:rsidR="00650CCD" w:rsidRPr="00DD67CB" w:rsidRDefault="00650CCD" w:rsidP="006936C5">
            <w:pPr>
              <w:jc w:val="center"/>
              <w:rPr>
                <w:b/>
                <w:sz w:val="16"/>
                <w:szCs w:val="16"/>
              </w:rPr>
            </w:pPr>
            <w:r w:rsidRPr="00DD67CB">
              <w:rPr>
                <w:b/>
                <w:sz w:val="16"/>
                <w:szCs w:val="16"/>
              </w:rPr>
              <w:t>D</w:t>
            </w:r>
          </w:p>
        </w:tc>
      </w:tr>
      <w:tr w:rsidR="00650CCD" w:rsidRPr="00DD67CB" w14:paraId="0CF21C1A" w14:textId="77777777" w:rsidTr="000F3507">
        <w:trPr>
          <w:trHeight w:val="736"/>
        </w:trPr>
        <w:tc>
          <w:tcPr>
            <w:tcW w:w="1135" w:type="dxa"/>
            <w:shd w:val="clear" w:color="auto" w:fill="E1E7E0" w:themeFill="accent2" w:themeFillTint="33"/>
            <w:vAlign w:val="center"/>
          </w:tcPr>
          <w:p w14:paraId="2B2F1549" w14:textId="7AAE216F" w:rsidR="00650CCD" w:rsidRPr="00DD67CB" w:rsidRDefault="000F3507" w:rsidP="006936C5">
            <w:pPr>
              <w:jc w:val="center"/>
              <w:rPr>
                <w:sz w:val="16"/>
                <w:szCs w:val="16"/>
              </w:rPr>
            </w:pPr>
            <w:proofErr w:type="spellStart"/>
            <w:r w:rsidRPr="000F3507">
              <w:rPr>
                <w:sz w:val="16"/>
                <w:szCs w:val="16"/>
              </w:rPr>
              <w:t>Hazardous</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48505734" w14:textId="106AD1D9" w:rsidR="00650CCD"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4D2E3CE2"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1E27F86"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942EDDA"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47ABAA8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FBAB259"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858D2FA"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2A2A812"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5169FEC"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2001CAFF" w14:textId="77777777" w:rsidR="00650CCD" w:rsidRPr="00DD67CB" w:rsidRDefault="00650CCD" w:rsidP="006936C5">
            <w:pPr>
              <w:jc w:val="center"/>
              <w:rPr>
                <w:sz w:val="16"/>
                <w:szCs w:val="16"/>
              </w:rPr>
            </w:pPr>
          </w:p>
        </w:tc>
        <w:tc>
          <w:tcPr>
            <w:tcW w:w="511" w:type="dxa"/>
            <w:shd w:val="clear" w:color="auto" w:fill="E1E7E0" w:themeFill="accent2" w:themeFillTint="33"/>
            <w:vAlign w:val="center"/>
          </w:tcPr>
          <w:p w14:paraId="7FD55D31"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76528B9"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ED807D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0B28E25"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D03C149"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741AEEE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484CE47F"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48E6B347"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5788E26" w14:textId="77777777" w:rsidR="00650CCD" w:rsidRPr="00DD67CB" w:rsidRDefault="00650CCD" w:rsidP="006936C5">
            <w:pPr>
              <w:jc w:val="center"/>
              <w:rPr>
                <w:sz w:val="16"/>
                <w:szCs w:val="16"/>
              </w:rPr>
            </w:pPr>
          </w:p>
        </w:tc>
      </w:tr>
      <w:tr w:rsidR="00650CCD" w:rsidRPr="00DD67CB" w14:paraId="525E04E3" w14:textId="77777777" w:rsidTr="000F3507">
        <w:trPr>
          <w:trHeight w:val="736"/>
        </w:trPr>
        <w:tc>
          <w:tcPr>
            <w:tcW w:w="1135" w:type="dxa"/>
            <w:shd w:val="clear" w:color="auto" w:fill="E1E7E0" w:themeFill="accent2" w:themeFillTint="33"/>
            <w:vAlign w:val="center"/>
          </w:tcPr>
          <w:p w14:paraId="3F2CD22F" w14:textId="0FF82BE7" w:rsidR="00650CCD" w:rsidRPr="00DD67CB" w:rsidRDefault="000F3507" w:rsidP="006936C5">
            <w:pPr>
              <w:jc w:val="center"/>
              <w:rPr>
                <w:sz w:val="16"/>
                <w:szCs w:val="16"/>
              </w:rPr>
            </w:pPr>
            <w:r w:rsidRPr="000F3507">
              <w:rPr>
                <w:sz w:val="16"/>
                <w:szCs w:val="16"/>
              </w:rPr>
              <w:t>Non-</w:t>
            </w:r>
            <w:proofErr w:type="spellStart"/>
            <w:r w:rsidRPr="000F3507">
              <w:rPr>
                <w:sz w:val="16"/>
                <w:szCs w:val="16"/>
              </w:rPr>
              <w:t>hazardous</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35882C84" w14:textId="612C0BEB" w:rsidR="00650CCD"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44209CD1"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22CE81A"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7FD0EFAE"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D87D5EF"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2F26DEB5"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13A9808"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FE708F4"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D4F4C44"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62D808F" w14:textId="77777777" w:rsidR="00650CCD" w:rsidRPr="00DD67CB" w:rsidRDefault="00650CCD" w:rsidP="006936C5">
            <w:pPr>
              <w:jc w:val="center"/>
              <w:rPr>
                <w:sz w:val="16"/>
                <w:szCs w:val="16"/>
              </w:rPr>
            </w:pPr>
          </w:p>
        </w:tc>
        <w:tc>
          <w:tcPr>
            <w:tcW w:w="511" w:type="dxa"/>
            <w:shd w:val="clear" w:color="auto" w:fill="E1E7E0" w:themeFill="accent2" w:themeFillTint="33"/>
            <w:vAlign w:val="center"/>
          </w:tcPr>
          <w:p w14:paraId="1AA995B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76E23871"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F9C3D83"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7F0AB2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6E395FF"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3FE1766"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5D493FF"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73E85B6"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49C7C6C" w14:textId="77777777" w:rsidR="00650CCD" w:rsidRPr="00DD67CB" w:rsidRDefault="00650CCD" w:rsidP="006936C5">
            <w:pPr>
              <w:jc w:val="center"/>
              <w:rPr>
                <w:sz w:val="16"/>
                <w:szCs w:val="16"/>
              </w:rPr>
            </w:pPr>
          </w:p>
        </w:tc>
      </w:tr>
      <w:tr w:rsidR="00650CCD" w:rsidRPr="00DD67CB" w14:paraId="2372A6DF" w14:textId="77777777" w:rsidTr="000F3507">
        <w:trPr>
          <w:trHeight w:val="736"/>
        </w:trPr>
        <w:tc>
          <w:tcPr>
            <w:tcW w:w="1135" w:type="dxa"/>
            <w:shd w:val="clear" w:color="auto" w:fill="E1E7E0" w:themeFill="accent2" w:themeFillTint="33"/>
            <w:vAlign w:val="center"/>
          </w:tcPr>
          <w:p w14:paraId="7BEE6781" w14:textId="2AEE9D34" w:rsidR="00650CCD" w:rsidRPr="00DD67CB" w:rsidRDefault="000F3507" w:rsidP="006936C5">
            <w:pPr>
              <w:jc w:val="center"/>
              <w:rPr>
                <w:sz w:val="16"/>
                <w:szCs w:val="16"/>
              </w:rPr>
            </w:pPr>
            <w:proofErr w:type="spellStart"/>
            <w:r w:rsidRPr="000F3507">
              <w:rPr>
                <w:sz w:val="16"/>
                <w:szCs w:val="16"/>
              </w:rPr>
              <w:t>Radioactive</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0405C76A" w14:textId="2E8357D7" w:rsidR="00650CCD"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6CBFD13F"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5CB5061"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3D761B2"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8CBB5F0"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A0FB4F1"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779D6BF2"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D43206B"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433F8C4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77F6414F" w14:textId="77777777" w:rsidR="00650CCD" w:rsidRPr="00DD67CB" w:rsidRDefault="00650CCD" w:rsidP="006936C5">
            <w:pPr>
              <w:jc w:val="center"/>
              <w:rPr>
                <w:sz w:val="16"/>
                <w:szCs w:val="16"/>
              </w:rPr>
            </w:pPr>
          </w:p>
        </w:tc>
        <w:tc>
          <w:tcPr>
            <w:tcW w:w="511" w:type="dxa"/>
            <w:shd w:val="clear" w:color="auto" w:fill="E1E7E0" w:themeFill="accent2" w:themeFillTint="33"/>
            <w:vAlign w:val="center"/>
          </w:tcPr>
          <w:p w14:paraId="3D345DA6"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CF97D27"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2A42FE76"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728BEAB"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2127A31B"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8A8F564"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4DAA1BE"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27BDA80"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447A5098" w14:textId="77777777" w:rsidR="00650CCD" w:rsidRPr="00DD67CB" w:rsidRDefault="00650CCD" w:rsidP="006936C5">
            <w:pPr>
              <w:jc w:val="center"/>
              <w:rPr>
                <w:sz w:val="16"/>
                <w:szCs w:val="16"/>
              </w:rPr>
            </w:pPr>
          </w:p>
        </w:tc>
      </w:tr>
    </w:tbl>
    <w:p w14:paraId="759F2B07" w14:textId="77777777" w:rsidR="00374117" w:rsidRDefault="00374117" w:rsidP="00A05CDF">
      <w:pPr>
        <w:rPr>
          <w:rFonts w:cs="Arial"/>
          <w:b/>
          <w:lang w:val="en-GB"/>
        </w:rPr>
      </w:pPr>
    </w:p>
    <w:p w14:paraId="1C65C436" w14:textId="25B2DC47" w:rsidR="005E4186" w:rsidRDefault="005E4186" w:rsidP="00A05CDF">
      <w:pPr>
        <w:rPr>
          <w:rFonts w:cs="Arial"/>
          <w:b/>
          <w:lang w:val="en-GB"/>
        </w:rPr>
      </w:pPr>
      <w:r>
        <w:rPr>
          <w:rFonts w:cs="Arial"/>
          <w:b/>
          <w:lang w:val="en-GB"/>
        </w:rPr>
        <w:t>Output flows</w:t>
      </w:r>
    </w:p>
    <w:tbl>
      <w:tblPr>
        <w:tblStyle w:val="Tabellrutnt"/>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5"/>
        <w:gridCol w:w="708"/>
        <w:gridCol w:w="511"/>
        <w:gridCol w:w="512"/>
        <w:gridCol w:w="512"/>
        <w:gridCol w:w="512"/>
        <w:gridCol w:w="512"/>
        <w:gridCol w:w="512"/>
        <w:gridCol w:w="512"/>
        <w:gridCol w:w="512"/>
        <w:gridCol w:w="512"/>
        <w:gridCol w:w="511"/>
        <w:gridCol w:w="512"/>
        <w:gridCol w:w="512"/>
        <w:gridCol w:w="512"/>
        <w:gridCol w:w="512"/>
        <w:gridCol w:w="512"/>
        <w:gridCol w:w="512"/>
        <w:gridCol w:w="512"/>
        <w:gridCol w:w="512"/>
      </w:tblGrid>
      <w:tr w:rsidR="000F3507" w:rsidRPr="00540B18" w14:paraId="6D7826A5" w14:textId="77777777" w:rsidTr="006936C5">
        <w:trPr>
          <w:trHeight w:val="229"/>
        </w:trPr>
        <w:tc>
          <w:tcPr>
            <w:tcW w:w="11057" w:type="dxa"/>
            <w:gridSpan w:val="20"/>
            <w:shd w:val="clear" w:color="auto" w:fill="C4D0C2" w:themeFill="accent2" w:themeFillTint="66"/>
          </w:tcPr>
          <w:p w14:paraId="3D0B16D8" w14:textId="77777777" w:rsidR="000F3507" w:rsidRDefault="000F3507" w:rsidP="006936C5">
            <w:pPr>
              <w:pStyle w:val="Headtable"/>
              <w:jc w:val="center"/>
            </w:pPr>
            <w:r>
              <w:t>Results per functional or declared unit</w:t>
            </w:r>
          </w:p>
        </w:tc>
      </w:tr>
      <w:tr w:rsidR="000F3507" w:rsidRPr="00DD67CB" w14:paraId="40640258" w14:textId="77777777" w:rsidTr="006936C5">
        <w:trPr>
          <w:trHeight w:val="550"/>
        </w:trPr>
        <w:tc>
          <w:tcPr>
            <w:tcW w:w="1135" w:type="dxa"/>
            <w:shd w:val="clear" w:color="auto" w:fill="E1E7E0" w:themeFill="accent2" w:themeFillTint="33"/>
            <w:vAlign w:val="center"/>
          </w:tcPr>
          <w:p w14:paraId="356F8167" w14:textId="77777777" w:rsidR="000F3507" w:rsidRPr="00DD67CB" w:rsidRDefault="000F3507" w:rsidP="006936C5">
            <w:pPr>
              <w:jc w:val="center"/>
              <w:rPr>
                <w:b/>
                <w:sz w:val="16"/>
                <w:szCs w:val="16"/>
              </w:rPr>
            </w:pPr>
            <w:proofErr w:type="spellStart"/>
            <w:r w:rsidRPr="00DD67CB">
              <w:rPr>
                <w:b/>
                <w:sz w:val="16"/>
                <w:szCs w:val="16"/>
              </w:rPr>
              <w:t>Indicator</w:t>
            </w:r>
            <w:proofErr w:type="spellEnd"/>
          </w:p>
        </w:tc>
        <w:tc>
          <w:tcPr>
            <w:tcW w:w="708" w:type="dxa"/>
            <w:shd w:val="clear" w:color="auto" w:fill="E1E7E0" w:themeFill="accent2" w:themeFillTint="33"/>
            <w:vAlign w:val="center"/>
          </w:tcPr>
          <w:p w14:paraId="11C410D5" w14:textId="77777777" w:rsidR="000F3507" w:rsidRPr="00DD67CB" w:rsidRDefault="000F3507" w:rsidP="006936C5">
            <w:pPr>
              <w:jc w:val="center"/>
              <w:rPr>
                <w:b/>
                <w:sz w:val="16"/>
                <w:szCs w:val="16"/>
              </w:rPr>
            </w:pPr>
            <w:proofErr w:type="spellStart"/>
            <w:r w:rsidRPr="00DD67CB">
              <w:rPr>
                <w:b/>
                <w:sz w:val="16"/>
                <w:szCs w:val="16"/>
              </w:rPr>
              <w:t>Unit</w:t>
            </w:r>
            <w:proofErr w:type="spellEnd"/>
          </w:p>
        </w:tc>
        <w:tc>
          <w:tcPr>
            <w:tcW w:w="511" w:type="dxa"/>
            <w:shd w:val="clear" w:color="auto" w:fill="E1E7E0" w:themeFill="accent2" w:themeFillTint="33"/>
            <w:vAlign w:val="center"/>
          </w:tcPr>
          <w:p w14:paraId="29C668A3" w14:textId="77777777" w:rsidR="000F3507" w:rsidRPr="00DD67CB" w:rsidRDefault="000F3507" w:rsidP="006936C5">
            <w:pPr>
              <w:jc w:val="center"/>
              <w:rPr>
                <w:b/>
                <w:sz w:val="16"/>
                <w:szCs w:val="16"/>
              </w:rPr>
            </w:pPr>
            <w:r w:rsidRPr="00DD67CB">
              <w:rPr>
                <w:b/>
                <w:sz w:val="16"/>
                <w:szCs w:val="16"/>
              </w:rPr>
              <w:t>A1</w:t>
            </w:r>
          </w:p>
        </w:tc>
        <w:tc>
          <w:tcPr>
            <w:tcW w:w="512" w:type="dxa"/>
            <w:shd w:val="clear" w:color="auto" w:fill="E1E7E0" w:themeFill="accent2" w:themeFillTint="33"/>
            <w:vAlign w:val="center"/>
          </w:tcPr>
          <w:p w14:paraId="3BA903F7" w14:textId="77777777" w:rsidR="000F3507" w:rsidRPr="00DD67CB" w:rsidRDefault="000F3507" w:rsidP="006936C5">
            <w:pPr>
              <w:jc w:val="center"/>
              <w:rPr>
                <w:b/>
                <w:sz w:val="16"/>
                <w:szCs w:val="16"/>
              </w:rPr>
            </w:pPr>
            <w:r w:rsidRPr="00DD67CB">
              <w:rPr>
                <w:b/>
                <w:sz w:val="16"/>
                <w:szCs w:val="16"/>
              </w:rPr>
              <w:t>A2</w:t>
            </w:r>
          </w:p>
        </w:tc>
        <w:tc>
          <w:tcPr>
            <w:tcW w:w="512" w:type="dxa"/>
            <w:shd w:val="clear" w:color="auto" w:fill="E1E7E0" w:themeFill="accent2" w:themeFillTint="33"/>
            <w:vAlign w:val="center"/>
          </w:tcPr>
          <w:p w14:paraId="5E09F0E6" w14:textId="77777777" w:rsidR="000F3507" w:rsidRPr="00DD67CB" w:rsidRDefault="000F3507" w:rsidP="006936C5">
            <w:pPr>
              <w:jc w:val="center"/>
              <w:rPr>
                <w:b/>
                <w:sz w:val="16"/>
                <w:szCs w:val="16"/>
              </w:rPr>
            </w:pPr>
            <w:r w:rsidRPr="00DD67CB">
              <w:rPr>
                <w:b/>
                <w:sz w:val="16"/>
                <w:szCs w:val="16"/>
              </w:rPr>
              <w:t>A3</w:t>
            </w:r>
          </w:p>
        </w:tc>
        <w:tc>
          <w:tcPr>
            <w:tcW w:w="512" w:type="dxa"/>
            <w:shd w:val="clear" w:color="auto" w:fill="E1E7E0" w:themeFill="accent2" w:themeFillTint="33"/>
            <w:vAlign w:val="center"/>
          </w:tcPr>
          <w:p w14:paraId="3E6B7D0C" w14:textId="77777777" w:rsidR="000F3507" w:rsidRPr="00DD67CB" w:rsidRDefault="000F3507" w:rsidP="006936C5">
            <w:pPr>
              <w:jc w:val="center"/>
              <w:rPr>
                <w:b/>
                <w:sz w:val="16"/>
                <w:szCs w:val="16"/>
              </w:rPr>
            </w:pPr>
            <w:r>
              <w:rPr>
                <w:b/>
                <w:sz w:val="16"/>
                <w:szCs w:val="16"/>
              </w:rPr>
              <w:t>Tot.</w:t>
            </w:r>
            <w:r w:rsidRPr="00DD67CB">
              <w:rPr>
                <w:b/>
                <w:sz w:val="16"/>
                <w:szCs w:val="16"/>
              </w:rPr>
              <w:t>A1-A3</w:t>
            </w:r>
          </w:p>
        </w:tc>
        <w:tc>
          <w:tcPr>
            <w:tcW w:w="512" w:type="dxa"/>
            <w:shd w:val="clear" w:color="auto" w:fill="E1E7E0" w:themeFill="accent2" w:themeFillTint="33"/>
            <w:vAlign w:val="center"/>
          </w:tcPr>
          <w:p w14:paraId="3CA918DD" w14:textId="77777777" w:rsidR="000F3507" w:rsidRPr="00DD67CB" w:rsidRDefault="000F3507" w:rsidP="006936C5">
            <w:pPr>
              <w:jc w:val="center"/>
              <w:rPr>
                <w:b/>
                <w:sz w:val="16"/>
                <w:szCs w:val="16"/>
              </w:rPr>
            </w:pPr>
            <w:r>
              <w:rPr>
                <w:b/>
                <w:sz w:val="16"/>
                <w:szCs w:val="16"/>
              </w:rPr>
              <w:t>A4</w:t>
            </w:r>
          </w:p>
        </w:tc>
        <w:tc>
          <w:tcPr>
            <w:tcW w:w="512" w:type="dxa"/>
            <w:shd w:val="clear" w:color="auto" w:fill="E1E7E0" w:themeFill="accent2" w:themeFillTint="33"/>
            <w:vAlign w:val="center"/>
          </w:tcPr>
          <w:p w14:paraId="3E2BB884" w14:textId="77777777" w:rsidR="000F3507" w:rsidRPr="00DD67CB" w:rsidRDefault="000F3507" w:rsidP="006936C5">
            <w:pPr>
              <w:jc w:val="center"/>
              <w:rPr>
                <w:b/>
                <w:sz w:val="16"/>
                <w:szCs w:val="16"/>
              </w:rPr>
            </w:pPr>
            <w:r>
              <w:rPr>
                <w:b/>
                <w:sz w:val="16"/>
                <w:szCs w:val="16"/>
              </w:rPr>
              <w:t>A5</w:t>
            </w:r>
          </w:p>
        </w:tc>
        <w:tc>
          <w:tcPr>
            <w:tcW w:w="512" w:type="dxa"/>
            <w:shd w:val="clear" w:color="auto" w:fill="E1E7E0" w:themeFill="accent2" w:themeFillTint="33"/>
            <w:vAlign w:val="center"/>
          </w:tcPr>
          <w:p w14:paraId="2E527ED0" w14:textId="77777777" w:rsidR="000F3507" w:rsidRPr="00DD67CB" w:rsidRDefault="000F3507" w:rsidP="006936C5">
            <w:pPr>
              <w:jc w:val="center"/>
              <w:rPr>
                <w:b/>
                <w:sz w:val="16"/>
                <w:szCs w:val="16"/>
              </w:rPr>
            </w:pPr>
            <w:r w:rsidRPr="00DD67CB">
              <w:rPr>
                <w:b/>
                <w:sz w:val="16"/>
                <w:szCs w:val="16"/>
              </w:rPr>
              <w:t>B1</w:t>
            </w:r>
          </w:p>
        </w:tc>
        <w:tc>
          <w:tcPr>
            <w:tcW w:w="512" w:type="dxa"/>
            <w:shd w:val="clear" w:color="auto" w:fill="E1E7E0" w:themeFill="accent2" w:themeFillTint="33"/>
            <w:vAlign w:val="center"/>
          </w:tcPr>
          <w:p w14:paraId="2DD7C9C1" w14:textId="77777777" w:rsidR="000F3507" w:rsidRPr="00DD67CB" w:rsidRDefault="000F3507" w:rsidP="006936C5">
            <w:pPr>
              <w:jc w:val="center"/>
              <w:rPr>
                <w:b/>
                <w:sz w:val="16"/>
                <w:szCs w:val="16"/>
              </w:rPr>
            </w:pPr>
            <w:r w:rsidRPr="00DD67CB">
              <w:rPr>
                <w:b/>
                <w:sz w:val="16"/>
                <w:szCs w:val="16"/>
              </w:rPr>
              <w:t>B2</w:t>
            </w:r>
          </w:p>
        </w:tc>
        <w:tc>
          <w:tcPr>
            <w:tcW w:w="512" w:type="dxa"/>
            <w:shd w:val="clear" w:color="auto" w:fill="E1E7E0" w:themeFill="accent2" w:themeFillTint="33"/>
            <w:vAlign w:val="center"/>
          </w:tcPr>
          <w:p w14:paraId="4A63C2EF" w14:textId="77777777" w:rsidR="000F3507" w:rsidRPr="00DD67CB" w:rsidRDefault="000F3507" w:rsidP="006936C5">
            <w:pPr>
              <w:jc w:val="center"/>
              <w:rPr>
                <w:b/>
                <w:sz w:val="16"/>
                <w:szCs w:val="16"/>
              </w:rPr>
            </w:pPr>
            <w:r w:rsidRPr="00DD67CB">
              <w:rPr>
                <w:b/>
                <w:sz w:val="16"/>
                <w:szCs w:val="16"/>
              </w:rPr>
              <w:t>B3</w:t>
            </w:r>
          </w:p>
        </w:tc>
        <w:tc>
          <w:tcPr>
            <w:tcW w:w="511" w:type="dxa"/>
            <w:shd w:val="clear" w:color="auto" w:fill="E1E7E0" w:themeFill="accent2" w:themeFillTint="33"/>
            <w:vAlign w:val="center"/>
          </w:tcPr>
          <w:p w14:paraId="703A3226" w14:textId="77777777" w:rsidR="000F3507" w:rsidRPr="00DD67CB" w:rsidRDefault="000F3507" w:rsidP="006936C5">
            <w:pPr>
              <w:jc w:val="center"/>
              <w:rPr>
                <w:b/>
                <w:sz w:val="16"/>
                <w:szCs w:val="16"/>
              </w:rPr>
            </w:pPr>
            <w:r w:rsidRPr="00DD67CB">
              <w:rPr>
                <w:b/>
                <w:sz w:val="16"/>
                <w:szCs w:val="16"/>
              </w:rPr>
              <w:t>B4</w:t>
            </w:r>
          </w:p>
        </w:tc>
        <w:tc>
          <w:tcPr>
            <w:tcW w:w="512" w:type="dxa"/>
            <w:shd w:val="clear" w:color="auto" w:fill="E1E7E0" w:themeFill="accent2" w:themeFillTint="33"/>
            <w:vAlign w:val="center"/>
          </w:tcPr>
          <w:p w14:paraId="03A2C828" w14:textId="77777777" w:rsidR="000F3507" w:rsidRPr="00DD67CB" w:rsidRDefault="000F3507" w:rsidP="006936C5">
            <w:pPr>
              <w:jc w:val="center"/>
              <w:rPr>
                <w:b/>
                <w:sz w:val="16"/>
                <w:szCs w:val="16"/>
              </w:rPr>
            </w:pPr>
            <w:r w:rsidRPr="00DD67CB">
              <w:rPr>
                <w:b/>
                <w:sz w:val="16"/>
                <w:szCs w:val="16"/>
              </w:rPr>
              <w:t>B5</w:t>
            </w:r>
          </w:p>
        </w:tc>
        <w:tc>
          <w:tcPr>
            <w:tcW w:w="512" w:type="dxa"/>
            <w:shd w:val="clear" w:color="auto" w:fill="E1E7E0" w:themeFill="accent2" w:themeFillTint="33"/>
            <w:vAlign w:val="center"/>
          </w:tcPr>
          <w:p w14:paraId="16E54CD3" w14:textId="77777777" w:rsidR="000F3507" w:rsidRPr="00DD67CB" w:rsidRDefault="000F3507" w:rsidP="006936C5">
            <w:pPr>
              <w:jc w:val="center"/>
              <w:rPr>
                <w:b/>
                <w:sz w:val="16"/>
                <w:szCs w:val="16"/>
              </w:rPr>
            </w:pPr>
            <w:r w:rsidRPr="00DD67CB">
              <w:rPr>
                <w:b/>
                <w:sz w:val="16"/>
                <w:szCs w:val="16"/>
              </w:rPr>
              <w:t>B6</w:t>
            </w:r>
          </w:p>
        </w:tc>
        <w:tc>
          <w:tcPr>
            <w:tcW w:w="512" w:type="dxa"/>
            <w:shd w:val="clear" w:color="auto" w:fill="E1E7E0" w:themeFill="accent2" w:themeFillTint="33"/>
            <w:vAlign w:val="center"/>
          </w:tcPr>
          <w:p w14:paraId="75C0E728" w14:textId="77777777" w:rsidR="000F3507" w:rsidRPr="00DD67CB" w:rsidRDefault="000F3507" w:rsidP="006936C5">
            <w:pPr>
              <w:jc w:val="center"/>
              <w:rPr>
                <w:b/>
                <w:sz w:val="16"/>
                <w:szCs w:val="16"/>
              </w:rPr>
            </w:pPr>
            <w:r w:rsidRPr="00DD67CB">
              <w:rPr>
                <w:b/>
                <w:sz w:val="16"/>
                <w:szCs w:val="16"/>
              </w:rPr>
              <w:t>B7</w:t>
            </w:r>
          </w:p>
        </w:tc>
        <w:tc>
          <w:tcPr>
            <w:tcW w:w="512" w:type="dxa"/>
            <w:shd w:val="clear" w:color="auto" w:fill="E1E7E0" w:themeFill="accent2" w:themeFillTint="33"/>
            <w:vAlign w:val="center"/>
          </w:tcPr>
          <w:p w14:paraId="0470E5B1" w14:textId="77777777" w:rsidR="000F3507" w:rsidRPr="00DD67CB" w:rsidRDefault="000F3507" w:rsidP="006936C5">
            <w:pPr>
              <w:jc w:val="center"/>
              <w:rPr>
                <w:b/>
                <w:sz w:val="16"/>
                <w:szCs w:val="16"/>
              </w:rPr>
            </w:pPr>
            <w:r w:rsidRPr="00DD67CB">
              <w:rPr>
                <w:b/>
                <w:sz w:val="16"/>
                <w:szCs w:val="16"/>
              </w:rPr>
              <w:t>C1</w:t>
            </w:r>
          </w:p>
        </w:tc>
        <w:tc>
          <w:tcPr>
            <w:tcW w:w="512" w:type="dxa"/>
            <w:shd w:val="clear" w:color="auto" w:fill="E1E7E0" w:themeFill="accent2" w:themeFillTint="33"/>
            <w:vAlign w:val="center"/>
          </w:tcPr>
          <w:p w14:paraId="7A286A06" w14:textId="77777777" w:rsidR="000F3507" w:rsidRPr="00DD67CB" w:rsidRDefault="000F3507" w:rsidP="006936C5">
            <w:pPr>
              <w:jc w:val="center"/>
              <w:rPr>
                <w:b/>
                <w:sz w:val="16"/>
                <w:szCs w:val="16"/>
              </w:rPr>
            </w:pPr>
            <w:r w:rsidRPr="00DD67CB">
              <w:rPr>
                <w:b/>
                <w:sz w:val="16"/>
                <w:szCs w:val="16"/>
              </w:rPr>
              <w:t>C2</w:t>
            </w:r>
          </w:p>
        </w:tc>
        <w:tc>
          <w:tcPr>
            <w:tcW w:w="512" w:type="dxa"/>
            <w:shd w:val="clear" w:color="auto" w:fill="E1E7E0" w:themeFill="accent2" w:themeFillTint="33"/>
            <w:vAlign w:val="center"/>
          </w:tcPr>
          <w:p w14:paraId="7B786741" w14:textId="77777777" w:rsidR="000F3507" w:rsidRPr="00DD67CB" w:rsidRDefault="000F3507" w:rsidP="006936C5">
            <w:pPr>
              <w:jc w:val="center"/>
              <w:rPr>
                <w:b/>
                <w:sz w:val="16"/>
                <w:szCs w:val="16"/>
              </w:rPr>
            </w:pPr>
            <w:r w:rsidRPr="00DD67CB">
              <w:rPr>
                <w:b/>
                <w:sz w:val="16"/>
                <w:szCs w:val="16"/>
              </w:rPr>
              <w:t>C3</w:t>
            </w:r>
          </w:p>
        </w:tc>
        <w:tc>
          <w:tcPr>
            <w:tcW w:w="512" w:type="dxa"/>
            <w:shd w:val="clear" w:color="auto" w:fill="E1E7E0" w:themeFill="accent2" w:themeFillTint="33"/>
            <w:vAlign w:val="center"/>
          </w:tcPr>
          <w:p w14:paraId="551E2B36" w14:textId="77777777" w:rsidR="000F3507" w:rsidRPr="00DD67CB" w:rsidRDefault="000F3507" w:rsidP="006936C5">
            <w:pPr>
              <w:jc w:val="center"/>
              <w:rPr>
                <w:b/>
                <w:sz w:val="16"/>
                <w:szCs w:val="16"/>
              </w:rPr>
            </w:pPr>
            <w:r w:rsidRPr="00DD67CB">
              <w:rPr>
                <w:b/>
                <w:sz w:val="16"/>
                <w:szCs w:val="16"/>
              </w:rPr>
              <w:t>C4</w:t>
            </w:r>
          </w:p>
        </w:tc>
        <w:tc>
          <w:tcPr>
            <w:tcW w:w="512" w:type="dxa"/>
            <w:shd w:val="clear" w:color="auto" w:fill="E1E7E0" w:themeFill="accent2" w:themeFillTint="33"/>
            <w:vAlign w:val="center"/>
          </w:tcPr>
          <w:p w14:paraId="016CA78A" w14:textId="77777777" w:rsidR="000F3507" w:rsidRPr="00DD67CB" w:rsidRDefault="000F3507" w:rsidP="006936C5">
            <w:pPr>
              <w:jc w:val="center"/>
              <w:rPr>
                <w:b/>
                <w:sz w:val="16"/>
                <w:szCs w:val="16"/>
              </w:rPr>
            </w:pPr>
            <w:r w:rsidRPr="00DD67CB">
              <w:rPr>
                <w:b/>
                <w:sz w:val="16"/>
                <w:szCs w:val="16"/>
              </w:rPr>
              <w:t>D</w:t>
            </w:r>
          </w:p>
        </w:tc>
      </w:tr>
      <w:tr w:rsidR="000F3507" w:rsidRPr="00DD67CB" w14:paraId="41241422" w14:textId="77777777" w:rsidTr="006936C5">
        <w:trPr>
          <w:trHeight w:val="736"/>
        </w:trPr>
        <w:tc>
          <w:tcPr>
            <w:tcW w:w="1135" w:type="dxa"/>
            <w:shd w:val="clear" w:color="auto" w:fill="E1E7E0" w:themeFill="accent2" w:themeFillTint="33"/>
            <w:vAlign w:val="center"/>
          </w:tcPr>
          <w:p w14:paraId="57BAC010" w14:textId="582B4889" w:rsidR="000F3507" w:rsidRPr="00DD67CB" w:rsidRDefault="000F3507" w:rsidP="006936C5">
            <w:pPr>
              <w:jc w:val="center"/>
              <w:rPr>
                <w:sz w:val="16"/>
                <w:szCs w:val="16"/>
              </w:rPr>
            </w:pPr>
            <w:r w:rsidRPr="000F3507">
              <w:rPr>
                <w:sz w:val="16"/>
                <w:szCs w:val="16"/>
              </w:rPr>
              <w:t>Components for re-</w:t>
            </w:r>
            <w:proofErr w:type="spellStart"/>
            <w:r w:rsidRPr="000F3507">
              <w:rPr>
                <w:sz w:val="16"/>
                <w:szCs w:val="16"/>
              </w:rPr>
              <w:t>use</w:t>
            </w:r>
            <w:proofErr w:type="spellEnd"/>
          </w:p>
        </w:tc>
        <w:tc>
          <w:tcPr>
            <w:tcW w:w="708" w:type="dxa"/>
            <w:shd w:val="clear" w:color="auto" w:fill="E1E7E0" w:themeFill="accent2" w:themeFillTint="33"/>
            <w:vAlign w:val="center"/>
          </w:tcPr>
          <w:p w14:paraId="3266FFCD" w14:textId="77777777" w:rsidR="000F3507"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34703B1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09765C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B285244"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4E8E5C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5C3CC6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3862FDD"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DE708F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34F400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258EA3F" w14:textId="77777777" w:rsidR="000F3507" w:rsidRPr="00DD67CB" w:rsidRDefault="000F3507" w:rsidP="006936C5">
            <w:pPr>
              <w:jc w:val="center"/>
              <w:rPr>
                <w:sz w:val="16"/>
                <w:szCs w:val="16"/>
              </w:rPr>
            </w:pPr>
          </w:p>
        </w:tc>
        <w:tc>
          <w:tcPr>
            <w:tcW w:w="511" w:type="dxa"/>
            <w:shd w:val="clear" w:color="auto" w:fill="E1E7E0" w:themeFill="accent2" w:themeFillTint="33"/>
            <w:vAlign w:val="center"/>
          </w:tcPr>
          <w:p w14:paraId="481F3D3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17C480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7E37D8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D543168"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1F862E9"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0F74F7F"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AB1A69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C508E1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9684B78" w14:textId="77777777" w:rsidR="000F3507" w:rsidRPr="00DD67CB" w:rsidRDefault="000F3507" w:rsidP="006936C5">
            <w:pPr>
              <w:jc w:val="center"/>
              <w:rPr>
                <w:sz w:val="16"/>
                <w:szCs w:val="16"/>
              </w:rPr>
            </w:pPr>
          </w:p>
        </w:tc>
      </w:tr>
      <w:tr w:rsidR="000F3507" w:rsidRPr="00DD67CB" w14:paraId="4DF06F5F" w14:textId="77777777" w:rsidTr="006936C5">
        <w:trPr>
          <w:trHeight w:val="736"/>
        </w:trPr>
        <w:tc>
          <w:tcPr>
            <w:tcW w:w="1135" w:type="dxa"/>
            <w:shd w:val="clear" w:color="auto" w:fill="E1E7E0" w:themeFill="accent2" w:themeFillTint="33"/>
            <w:vAlign w:val="center"/>
          </w:tcPr>
          <w:p w14:paraId="20253884" w14:textId="1030A8F8" w:rsidR="000F3507" w:rsidRPr="00DD67CB" w:rsidRDefault="000F3507" w:rsidP="006936C5">
            <w:pPr>
              <w:jc w:val="center"/>
              <w:rPr>
                <w:sz w:val="16"/>
                <w:szCs w:val="16"/>
              </w:rPr>
            </w:pPr>
            <w:r w:rsidRPr="000F3507">
              <w:rPr>
                <w:sz w:val="16"/>
                <w:szCs w:val="16"/>
              </w:rPr>
              <w:t>Material for recycling</w:t>
            </w:r>
          </w:p>
        </w:tc>
        <w:tc>
          <w:tcPr>
            <w:tcW w:w="708" w:type="dxa"/>
            <w:shd w:val="clear" w:color="auto" w:fill="E1E7E0" w:themeFill="accent2" w:themeFillTint="33"/>
            <w:vAlign w:val="center"/>
          </w:tcPr>
          <w:p w14:paraId="4EF5E377" w14:textId="77777777" w:rsidR="000F3507"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4A2418F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5DE48D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B9D582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E4B367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67567D2"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11CAF0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47404F9"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1EFA55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1A6DA96" w14:textId="77777777" w:rsidR="000F3507" w:rsidRPr="00DD67CB" w:rsidRDefault="000F3507" w:rsidP="006936C5">
            <w:pPr>
              <w:jc w:val="center"/>
              <w:rPr>
                <w:sz w:val="16"/>
                <w:szCs w:val="16"/>
              </w:rPr>
            </w:pPr>
          </w:p>
        </w:tc>
        <w:tc>
          <w:tcPr>
            <w:tcW w:w="511" w:type="dxa"/>
            <w:shd w:val="clear" w:color="auto" w:fill="E1E7E0" w:themeFill="accent2" w:themeFillTint="33"/>
            <w:vAlign w:val="center"/>
          </w:tcPr>
          <w:p w14:paraId="091CA07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A456F6B"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4D02274"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FC69A0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10FC8E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599F40B"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E342C7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29A3702"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13D0B89" w14:textId="77777777" w:rsidR="000F3507" w:rsidRPr="00DD67CB" w:rsidRDefault="000F3507" w:rsidP="006936C5">
            <w:pPr>
              <w:jc w:val="center"/>
              <w:rPr>
                <w:sz w:val="16"/>
                <w:szCs w:val="16"/>
              </w:rPr>
            </w:pPr>
          </w:p>
        </w:tc>
      </w:tr>
      <w:tr w:rsidR="000F3507" w:rsidRPr="00DD67CB" w14:paraId="47317C5B" w14:textId="77777777" w:rsidTr="006936C5">
        <w:trPr>
          <w:trHeight w:val="736"/>
        </w:trPr>
        <w:tc>
          <w:tcPr>
            <w:tcW w:w="1135" w:type="dxa"/>
            <w:shd w:val="clear" w:color="auto" w:fill="E1E7E0" w:themeFill="accent2" w:themeFillTint="33"/>
            <w:vAlign w:val="center"/>
          </w:tcPr>
          <w:p w14:paraId="1BED6FF2" w14:textId="5CC6479C" w:rsidR="000F3507" w:rsidRPr="00DD67CB" w:rsidRDefault="000F3507" w:rsidP="006936C5">
            <w:pPr>
              <w:jc w:val="center"/>
              <w:rPr>
                <w:sz w:val="16"/>
                <w:szCs w:val="16"/>
              </w:rPr>
            </w:pPr>
            <w:r w:rsidRPr="000F3507">
              <w:rPr>
                <w:sz w:val="16"/>
                <w:szCs w:val="16"/>
              </w:rPr>
              <w:t xml:space="preserve">Materials for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recovery</w:t>
            </w:r>
            <w:proofErr w:type="spellEnd"/>
          </w:p>
        </w:tc>
        <w:tc>
          <w:tcPr>
            <w:tcW w:w="708" w:type="dxa"/>
            <w:shd w:val="clear" w:color="auto" w:fill="E1E7E0" w:themeFill="accent2" w:themeFillTint="33"/>
            <w:vAlign w:val="center"/>
          </w:tcPr>
          <w:p w14:paraId="7EEC67FC" w14:textId="77777777" w:rsidR="000F3507"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4E5E1CE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B882C48"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2176F8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81DFEFB"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1CBCFD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2F0F76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14FAF7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90A3C0B"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8AE6277" w14:textId="77777777" w:rsidR="000F3507" w:rsidRPr="00DD67CB" w:rsidRDefault="000F3507" w:rsidP="006936C5">
            <w:pPr>
              <w:jc w:val="center"/>
              <w:rPr>
                <w:sz w:val="16"/>
                <w:szCs w:val="16"/>
              </w:rPr>
            </w:pPr>
          </w:p>
        </w:tc>
        <w:tc>
          <w:tcPr>
            <w:tcW w:w="511" w:type="dxa"/>
            <w:shd w:val="clear" w:color="auto" w:fill="E1E7E0" w:themeFill="accent2" w:themeFillTint="33"/>
            <w:vAlign w:val="center"/>
          </w:tcPr>
          <w:p w14:paraId="650446D2"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01DCD1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251CD49"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73D52F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6A3D73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683655E"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9D49692"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BA14D9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6293DB8" w14:textId="77777777" w:rsidR="000F3507" w:rsidRPr="00DD67CB" w:rsidRDefault="000F3507" w:rsidP="006936C5">
            <w:pPr>
              <w:jc w:val="center"/>
              <w:rPr>
                <w:sz w:val="16"/>
                <w:szCs w:val="16"/>
              </w:rPr>
            </w:pPr>
          </w:p>
        </w:tc>
      </w:tr>
      <w:tr w:rsidR="000F3507" w:rsidRPr="00DD67CB" w14:paraId="66F916D4" w14:textId="77777777" w:rsidTr="006936C5">
        <w:trPr>
          <w:trHeight w:val="736"/>
        </w:trPr>
        <w:tc>
          <w:tcPr>
            <w:tcW w:w="1135" w:type="dxa"/>
            <w:shd w:val="clear" w:color="auto" w:fill="E1E7E0" w:themeFill="accent2" w:themeFillTint="33"/>
            <w:vAlign w:val="center"/>
          </w:tcPr>
          <w:p w14:paraId="77643C92" w14:textId="6B3A6885" w:rsidR="000F3507" w:rsidRPr="000F3507" w:rsidRDefault="000F3507" w:rsidP="006936C5">
            <w:pPr>
              <w:jc w:val="center"/>
              <w:rPr>
                <w:sz w:val="16"/>
                <w:szCs w:val="16"/>
              </w:rPr>
            </w:pPr>
            <w:proofErr w:type="spellStart"/>
            <w:r w:rsidRPr="000F3507">
              <w:rPr>
                <w:sz w:val="16"/>
                <w:szCs w:val="16"/>
              </w:rPr>
              <w:t>Exported</w:t>
            </w:r>
            <w:proofErr w:type="spellEnd"/>
            <w:r w:rsidRPr="000F3507">
              <w:rPr>
                <w:sz w:val="16"/>
                <w:szCs w:val="16"/>
              </w:rPr>
              <w:t xml:space="preserve">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electricity</w:t>
            </w:r>
            <w:proofErr w:type="spellEnd"/>
          </w:p>
        </w:tc>
        <w:tc>
          <w:tcPr>
            <w:tcW w:w="708" w:type="dxa"/>
            <w:shd w:val="clear" w:color="auto" w:fill="E1E7E0" w:themeFill="accent2" w:themeFillTint="33"/>
            <w:vAlign w:val="center"/>
          </w:tcPr>
          <w:p w14:paraId="5B7493B1" w14:textId="4C7FCD6B" w:rsidR="000F3507" w:rsidRDefault="000F3507" w:rsidP="006936C5">
            <w:pPr>
              <w:jc w:val="center"/>
              <w:rPr>
                <w:sz w:val="16"/>
                <w:szCs w:val="16"/>
              </w:rPr>
            </w:pPr>
            <w:r>
              <w:rPr>
                <w:sz w:val="16"/>
                <w:szCs w:val="16"/>
              </w:rPr>
              <w:t>MJ</w:t>
            </w:r>
          </w:p>
        </w:tc>
        <w:tc>
          <w:tcPr>
            <w:tcW w:w="511" w:type="dxa"/>
            <w:shd w:val="clear" w:color="auto" w:fill="E1E7E0" w:themeFill="accent2" w:themeFillTint="33"/>
            <w:vAlign w:val="center"/>
          </w:tcPr>
          <w:p w14:paraId="2252C17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BD40B94"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0CD0C72"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5636FE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2C86F0B"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E58E47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340AF0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387494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813094D" w14:textId="77777777" w:rsidR="000F3507" w:rsidRPr="00DD67CB" w:rsidRDefault="000F3507" w:rsidP="006936C5">
            <w:pPr>
              <w:jc w:val="center"/>
              <w:rPr>
                <w:sz w:val="16"/>
                <w:szCs w:val="16"/>
              </w:rPr>
            </w:pPr>
          </w:p>
        </w:tc>
        <w:tc>
          <w:tcPr>
            <w:tcW w:w="511" w:type="dxa"/>
            <w:shd w:val="clear" w:color="auto" w:fill="E1E7E0" w:themeFill="accent2" w:themeFillTint="33"/>
            <w:vAlign w:val="center"/>
          </w:tcPr>
          <w:p w14:paraId="4D58A70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D0C085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1A8BAD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11382C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48D9FA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832B7D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CC280D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CD6005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8D6E416" w14:textId="77777777" w:rsidR="000F3507" w:rsidRPr="00DD67CB" w:rsidRDefault="000F3507" w:rsidP="006936C5">
            <w:pPr>
              <w:jc w:val="center"/>
              <w:rPr>
                <w:sz w:val="16"/>
                <w:szCs w:val="16"/>
              </w:rPr>
            </w:pPr>
          </w:p>
        </w:tc>
      </w:tr>
      <w:tr w:rsidR="000F3507" w:rsidRPr="00DD67CB" w14:paraId="7A2F2AA3" w14:textId="77777777" w:rsidTr="006936C5">
        <w:trPr>
          <w:trHeight w:val="736"/>
        </w:trPr>
        <w:tc>
          <w:tcPr>
            <w:tcW w:w="1135" w:type="dxa"/>
            <w:shd w:val="clear" w:color="auto" w:fill="E1E7E0" w:themeFill="accent2" w:themeFillTint="33"/>
            <w:vAlign w:val="center"/>
          </w:tcPr>
          <w:p w14:paraId="49478004" w14:textId="0C566E82" w:rsidR="000F3507" w:rsidRPr="000F3507" w:rsidRDefault="000F3507" w:rsidP="006936C5">
            <w:pPr>
              <w:jc w:val="center"/>
              <w:rPr>
                <w:sz w:val="16"/>
                <w:szCs w:val="16"/>
              </w:rPr>
            </w:pPr>
            <w:proofErr w:type="spellStart"/>
            <w:r w:rsidRPr="000F3507">
              <w:rPr>
                <w:sz w:val="16"/>
                <w:szCs w:val="16"/>
              </w:rPr>
              <w:t>Exported</w:t>
            </w:r>
            <w:proofErr w:type="spellEnd"/>
            <w:r w:rsidRPr="000F3507">
              <w:rPr>
                <w:sz w:val="16"/>
                <w:szCs w:val="16"/>
              </w:rPr>
              <w:t xml:space="preserve">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thermal</w:t>
            </w:r>
            <w:proofErr w:type="spellEnd"/>
          </w:p>
        </w:tc>
        <w:tc>
          <w:tcPr>
            <w:tcW w:w="708" w:type="dxa"/>
            <w:shd w:val="clear" w:color="auto" w:fill="E1E7E0" w:themeFill="accent2" w:themeFillTint="33"/>
            <w:vAlign w:val="center"/>
          </w:tcPr>
          <w:p w14:paraId="57070054" w14:textId="1B64AC7B" w:rsidR="000F3507" w:rsidRDefault="000F3507" w:rsidP="006936C5">
            <w:pPr>
              <w:jc w:val="center"/>
              <w:rPr>
                <w:sz w:val="16"/>
                <w:szCs w:val="16"/>
              </w:rPr>
            </w:pPr>
            <w:r>
              <w:rPr>
                <w:sz w:val="16"/>
                <w:szCs w:val="16"/>
              </w:rPr>
              <w:t>MJ</w:t>
            </w:r>
          </w:p>
        </w:tc>
        <w:tc>
          <w:tcPr>
            <w:tcW w:w="511" w:type="dxa"/>
            <w:shd w:val="clear" w:color="auto" w:fill="E1E7E0" w:themeFill="accent2" w:themeFillTint="33"/>
            <w:vAlign w:val="center"/>
          </w:tcPr>
          <w:p w14:paraId="42A47F6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BB8EABD"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0121759"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1167E2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6F1BF29"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33F557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FBDD02D"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FE83F6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BD5A305" w14:textId="77777777" w:rsidR="000F3507" w:rsidRPr="00DD67CB" w:rsidRDefault="000F3507" w:rsidP="006936C5">
            <w:pPr>
              <w:jc w:val="center"/>
              <w:rPr>
                <w:sz w:val="16"/>
                <w:szCs w:val="16"/>
              </w:rPr>
            </w:pPr>
          </w:p>
        </w:tc>
        <w:tc>
          <w:tcPr>
            <w:tcW w:w="511" w:type="dxa"/>
            <w:shd w:val="clear" w:color="auto" w:fill="E1E7E0" w:themeFill="accent2" w:themeFillTint="33"/>
            <w:vAlign w:val="center"/>
          </w:tcPr>
          <w:p w14:paraId="5DDBC4A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314A36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9CD3A4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1416E7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636A4D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95DAF8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A22CFF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4900F7E"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5AF1E6E" w14:textId="77777777" w:rsidR="000F3507" w:rsidRPr="00DD67CB" w:rsidRDefault="000F3507" w:rsidP="006936C5">
            <w:pPr>
              <w:jc w:val="center"/>
              <w:rPr>
                <w:sz w:val="16"/>
                <w:szCs w:val="16"/>
              </w:rPr>
            </w:pPr>
          </w:p>
        </w:tc>
      </w:tr>
    </w:tbl>
    <w:p w14:paraId="59B95613" w14:textId="3627FF47" w:rsidR="000F3507" w:rsidRDefault="000F3507" w:rsidP="00A05CDF">
      <w:pPr>
        <w:rPr>
          <w:rFonts w:cs="Arial"/>
          <w:b/>
          <w:lang w:val="en-GB"/>
        </w:rPr>
      </w:pPr>
    </w:p>
    <w:p w14:paraId="202F49D2" w14:textId="6DE3B974" w:rsidR="005E4186" w:rsidRPr="007544C9" w:rsidRDefault="005E4186" w:rsidP="005E4186">
      <w:pPr>
        <w:rPr>
          <w:rFonts w:cs="Arial"/>
          <w:i/>
          <w:color w:val="BFBFBF" w:themeColor="background1" w:themeShade="BF"/>
          <w:lang w:val="en-GB"/>
        </w:rPr>
      </w:pPr>
      <w:r w:rsidRPr="007544C9">
        <w:rPr>
          <w:rFonts w:cs="Arial"/>
          <w:i/>
          <w:color w:val="BFBFBF" w:themeColor="background1" w:themeShade="BF"/>
          <w:lang w:val="en-GB"/>
        </w:rPr>
        <w:t>The result tables shall only contain values or the letters “</w:t>
      </w:r>
      <w:r w:rsidR="00CA3D40">
        <w:rPr>
          <w:rFonts w:cs="Arial"/>
          <w:i/>
          <w:color w:val="BFBFBF" w:themeColor="background1" w:themeShade="BF"/>
          <w:lang w:val="en-GB"/>
        </w:rPr>
        <w:t>ND</w:t>
      </w:r>
      <w:r w:rsidRPr="007544C9">
        <w:rPr>
          <w:rFonts w:cs="Arial"/>
          <w:i/>
          <w:color w:val="BFBFBF" w:themeColor="background1" w:themeShade="BF"/>
          <w:lang w:val="en-GB"/>
        </w:rPr>
        <w:t xml:space="preserve">” (Not </w:t>
      </w:r>
      <w:r w:rsidR="00CA3D40">
        <w:rPr>
          <w:rFonts w:cs="Arial"/>
          <w:i/>
          <w:color w:val="BFBFBF" w:themeColor="background1" w:themeShade="BF"/>
          <w:lang w:val="en-GB"/>
        </w:rPr>
        <w:t>Declared</w:t>
      </w:r>
      <w:r w:rsidRPr="007544C9">
        <w:rPr>
          <w:rFonts w:cs="Arial"/>
          <w:i/>
          <w:color w:val="BFBFBF" w:themeColor="background1" w:themeShade="BF"/>
          <w:lang w:val="en-GB"/>
        </w:rPr>
        <w:t xml:space="preserve">). It is not possible to specify </w:t>
      </w:r>
      <w:r w:rsidR="00CA3D40">
        <w:rPr>
          <w:rFonts w:cs="Arial"/>
          <w:i/>
          <w:color w:val="BFBFBF" w:themeColor="background1" w:themeShade="BF"/>
          <w:lang w:val="en-GB"/>
        </w:rPr>
        <w:t>ND</w:t>
      </w:r>
      <w:r w:rsidRPr="007544C9">
        <w:rPr>
          <w:rFonts w:cs="Arial"/>
          <w:i/>
          <w:color w:val="BFBFBF" w:themeColor="background1" w:themeShade="BF"/>
          <w:lang w:val="en-GB"/>
        </w:rPr>
        <w:t xml:space="preserve"> for mandatory indicators. </w:t>
      </w:r>
      <w:r w:rsidR="00CA3D40">
        <w:rPr>
          <w:rFonts w:cs="Arial"/>
          <w:i/>
          <w:color w:val="BFBFBF" w:themeColor="background1" w:themeShade="BF"/>
          <w:lang w:val="en-GB"/>
        </w:rPr>
        <w:t>ND</w:t>
      </w:r>
      <w:r w:rsidRPr="007544C9">
        <w:rPr>
          <w:rFonts w:cs="Arial"/>
          <w:i/>
          <w:color w:val="BFBFBF" w:themeColor="background1" w:themeShade="BF"/>
          <w:lang w:val="en-GB"/>
        </w:rPr>
        <w:t xml:space="preserve"> shall only be used for voluntary parameters that are not quantified because no data is available.</w:t>
      </w:r>
    </w:p>
    <w:p w14:paraId="512FAF31" w14:textId="5D9823F0" w:rsidR="008A562A" w:rsidRPr="00374117" w:rsidRDefault="008A562A" w:rsidP="00A4153A">
      <w:pPr>
        <w:tabs>
          <w:tab w:val="left" w:pos="1304"/>
          <w:tab w:val="left" w:pos="2608"/>
          <w:tab w:val="center" w:pos="4536"/>
        </w:tabs>
        <w:rPr>
          <w:rFonts w:cs="Arial"/>
          <w:color w:val="000000" w:themeColor="text1"/>
          <w:lang w:val="en-GB"/>
        </w:rPr>
      </w:pPr>
    </w:p>
    <w:p w14:paraId="30B1C591" w14:textId="77777777" w:rsidR="000C035D" w:rsidRDefault="000C035D" w:rsidP="00D03212">
      <w:pPr>
        <w:rPr>
          <w:rFonts w:cs="Arial"/>
          <w:b/>
          <w:sz w:val="24"/>
          <w:lang w:val="en-GB"/>
        </w:rPr>
      </w:pPr>
    </w:p>
    <w:p w14:paraId="0A5A30E9" w14:textId="77777777" w:rsidR="000C035D" w:rsidRDefault="000C035D" w:rsidP="00D03212">
      <w:pPr>
        <w:rPr>
          <w:rFonts w:cs="Arial"/>
          <w:b/>
          <w:sz w:val="24"/>
          <w:lang w:val="en-GB"/>
        </w:rPr>
      </w:pPr>
    </w:p>
    <w:p w14:paraId="14C4B4FA" w14:textId="2EF50F56" w:rsidR="00D03212" w:rsidRPr="00D03212" w:rsidRDefault="00D03212" w:rsidP="00D03212">
      <w:pPr>
        <w:rPr>
          <w:rFonts w:cs="Arial"/>
          <w:b/>
          <w:sz w:val="24"/>
          <w:lang w:val="en-GB"/>
        </w:rPr>
      </w:pPr>
      <w:r w:rsidRPr="00D03212">
        <w:rPr>
          <w:rFonts w:cs="Arial"/>
          <w:b/>
          <w:sz w:val="24"/>
          <w:lang w:val="en-GB"/>
        </w:rPr>
        <w:t>Information on biogenic carbon content</w:t>
      </w:r>
    </w:p>
    <w:tbl>
      <w:tblPr>
        <w:tblStyle w:val="Tabellrutnt"/>
        <w:tblW w:w="429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54"/>
        <w:gridCol w:w="1585"/>
        <w:gridCol w:w="2553"/>
      </w:tblGrid>
      <w:tr w:rsidR="000F3507" w:rsidRPr="00540B18" w14:paraId="4D9B2202" w14:textId="77777777" w:rsidTr="000F3507">
        <w:trPr>
          <w:cantSplit/>
          <w:trHeight w:val="283"/>
        </w:trPr>
        <w:tc>
          <w:tcPr>
            <w:tcW w:w="5000" w:type="pct"/>
            <w:gridSpan w:val="3"/>
            <w:shd w:val="clear" w:color="auto" w:fill="C4D0C2" w:themeFill="accent2" w:themeFillTint="66"/>
            <w:vAlign w:val="center"/>
          </w:tcPr>
          <w:p w14:paraId="02BAA6BC" w14:textId="38011F1C" w:rsidR="000F3507" w:rsidRDefault="000F3507" w:rsidP="002A316C">
            <w:pPr>
              <w:jc w:val="center"/>
              <w:rPr>
                <w:rFonts w:cs="Arial"/>
                <w:b/>
                <w:szCs w:val="20"/>
                <w:lang w:val="en-GB"/>
              </w:rPr>
            </w:pPr>
            <w:r w:rsidRPr="000F3507">
              <w:rPr>
                <w:b/>
                <w:lang w:val="en-US"/>
              </w:rPr>
              <w:t>Results per functional or declared unit</w:t>
            </w:r>
          </w:p>
        </w:tc>
      </w:tr>
      <w:tr w:rsidR="00CC7A82" w:rsidRPr="003C2759" w14:paraId="172D914D" w14:textId="77777777" w:rsidTr="000F3507">
        <w:trPr>
          <w:cantSplit/>
          <w:trHeight w:val="283"/>
        </w:trPr>
        <w:tc>
          <w:tcPr>
            <w:tcW w:w="2345" w:type="pct"/>
            <w:shd w:val="clear" w:color="auto" w:fill="E1E7E0" w:themeFill="accent2" w:themeFillTint="33"/>
            <w:vAlign w:val="center"/>
          </w:tcPr>
          <w:p w14:paraId="4705F3E1" w14:textId="619B7E2C" w:rsidR="00CC7A82" w:rsidRPr="000F3507" w:rsidRDefault="00053902" w:rsidP="002245C5">
            <w:pPr>
              <w:rPr>
                <w:rFonts w:cs="Arial"/>
                <w:b/>
                <w:sz w:val="16"/>
                <w:szCs w:val="20"/>
                <w:lang w:val="en-GB"/>
              </w:rPr>
            </w:pPr>
            <w:r w:rsidRPr="000F3507">
              <w:rPr>
                <w:rFonts w:cs="Arial"/>
                <w:b/>
                <w:sz w:val="16"/>
                <w:szCs w:val="20"/>
                <w:lang w:val="en-GB"/>
              </w:rPr>
              <w:t>BIOGENIC CARBON CONTENT</w:t>
            </w:r>
          </w:p>
        </w:tc>
        <w:tc>
          <w:tcPr>
            <w:tcW w:w="1017" w:type="pct"/>
            <w:shd w:val="clear" w:color="auto" w:fill="E1E7E0" w:themeFill="accent2" w:themeFillTint="33"/>
            <w:vAlign w:val="center"/>
          </w:tcPr>
          <w:p w14:paraId="4A69E95C" w14:textId="234BE20A" w:rsidR="00CC7A82" w:rsidRPr="000F3507" w:rsidRDefault="000F3507" w:rsidP="002A316C">
            <w:pPr>
              <w:jc w:val="center"/>
              <w:rPr>
                <w:rFonts w:cs="Arial"/>
                <w:b/>
                <w:sz w:val="16"/>
                <w:szCs w:val="20"/>
                <w:lang w:val="en-GB"/>
              </w:rPr>
            </w:pPr>
            <w:r>
              <w:rPr>
                <w:rFonts w:cs="Arial"/>
                <w:b/>
                <w:sz w:val="16"/>
                <w:szCs w:val="20"/>
                <w:lang w:val="en-GB"/>
              </w:rPr>
              <w:t>Unit</w:t>
            </w:r>
          </w:p>
        </w:tc>
        <w:tc>
          <w:tcPr>
            <w:tcW w:w="1638" w:type="pct"/>
            <w:shd w:val="clear" w:color="auto" w:fill="E1E7E0" w:themeFill="accent2" w:themeFillTint="33"/>
            <w:vAlign w:val="center"/>
          </w:tcPr>
          <w:p w14:paraId="5C2A5A78" w14:textId="544E82A9" w:rsidR="00CC7A82" w:rsidRPr="000F3507" w:rsidRDefault="00361876" w:rsidP="002A316C">
            <w:pPr>
              <w:jc w:val="center"/>
              <w:rPr>
                <w:rFonts w:cs="Arial"/>
                <w:b/>
                <w:sz w:val="16"/>
                <w:szCs w:val="20"/>
                <w:lang w:val="en-GB"/>
              </w:rPr>
            </w:pPr>
            <w:r w:rsidRPr="000F3507">
              <w:rPr>
                <w:rFonts w:cs="Arial"/>
                <w:b/>
                <w:sz w:val="16"/>
                <w:szCs w:val="20"/>
                <w:lang w:val="en-GB"/>
              </w:rPr>
              <w:t>QUANTITY</w:t>
            </w:r>
          </w:p>
        </w:tc>
      </w:tr>
      <w:tr w:rsidR="00CC7A82" w:rsidRPr="00C60475" w14:paraId="41AD7A27" w14:textId="77777777" w:rsidTr="00707CAB">
        <w:trPr>
          <w:cantSplit/>
          <w:trHeight w:val="283"/>
        </w:trPr>
        <w:tc>
          <w:tcPr>
            <w:tcW w:w="2345" w:type="pct"/>
            <w:shd w:val="clear" w:color="auto" w:fill="E1E7E0" w:themeFill="accent2" w:themeFillTint="33"/>
            <w:vAlign w:val="center"/>
          </w:tcPr>
          <w:p w14:paraId="4A2BFAB5" w14:textId="3166DB0C" w:rsidR="00CC7A82" w:rsidRPr="000F3507" w:rsidRDefault="00CC7A82" w:rsidP="002245C5">
            <w:pPr>
              <w:pStyle w:val="Tablenothead"/>
              <w:rPr>
                <w:sz w:val="16"/>
              </w:rPr>
            </w:pPr>
            <w:r w:rsidRPr="000F3507">
              <w:rPr>
                <w:sz w:val="16"/>
              </w:rPr>
              <w:t>Biogenic carbon content in product</w:t>
            </w:r>
          </w:p>
        </w:tc>
        <w:tc>
          <w:tcPr>
            <w:tcW w:w="1017" w:type="pct"/>
            <w:shd w:val="clear" w:color="auto" w:fill="E1E7E0" w:themeFill="accent2" w:themeFillTint="33"/>
            <w:vAlign w:val="center"/>
          </w:tcPr>
          <w:p w14:paraId="143DD363" w14:textId="27682EC5" w:rsidR="00CC7A82" w:rsidRPr="000F3507" w:rsidRDefault="00CC7A82" w:rsidP="002A316C">
            <w:pPr>
              <w:pStyle w:val="Tablenothead"/>
              <w:jc w:val="center"/>
              <w:rPr>
                <w:sz w:val="16"/>
              </w:rPr>
            </w:pPr>
            <w:r w:rsidRPr="000F3507">
              <w:rPr>
                <w:sz w:val="16"/>
              </w:rPr>
              <w:t>kg C</w:t>
            </w:r>
          </w:p>
        </w:tc>
        <w:tc>
          <w:tcPr>
            <w:tcW w:w="1638" w:type="pct"/>
            <w:shd w:val="clear" w:color="auto" w:fill="E1E7E0" w:themeFill="accent2" w:themeFillTint="33"/>
            <w:vAlign w:val="center"/>
          </w:tcPr>
          <w:p w14:paraId="22E34A71" w14:textId="77777777" w:rsidR="00CC7A82" w:rsidRPr="000F3507" w:rsidRDefault="00CC7A82" w:rsidP="002A316C">
            <w:pPr>
              <w:pStyle w:val="Tablenothead"/>
              <w:jc w:val="center"/>
              <w:rPr>
                <w:sz w:val="16"/>
              </w:rPr>
            </w:pPr>
          </w:p>
        </w:tc>
      </w:tr>
      <w:tr w:rsidR="00CC7A82" w:rsidRPr="00C60475" w14:paraId="506EE771" w14:textId="77777777" w:rsidTr="00707CAB">
        <w:trPr>
          <w:cantSplit/>
          <w:trHeight w:val="283"/>
        </w:trPr>
        <w:tc>
          <w:tcPr>
            <w:tcW w:w="2345" w:type="pct"/>
            <w:shd w:val="clear" w:color="auto" w:fill="E1E7E0" w:themeFill="accent2" w:themeFillTint="33"/>
            <w:vAlign w:val="center"/>
          </w:tcPr>
          <w:p w14:paraId="373408E1" w14:textId="3C550B02" w:rsidR="00CC7A82" w:rsidRPr="000F3507" w:rsidRDefault="00CC7A82" w:rsidP="002245C5">
            <w:pPr>
              <w:pStyle w:val="Tablenothead"/>
              <w:rPr>
                <w:sz w:val="16"/>
              </w:rPr>
            </w:pPr>
            <w:r w:rsidRPr="000F3507">
              <w:rPr>
                <w:sz w:val="16"/>
              </w:rPr>
              <w:t>Biogenic carbon content in packaging</w:t>
            </w:r>
          </w:p>
        </w:tc>
        <w:tc>
          <w:tcPr>
            <w:tcW w:w="1017" w:type="pct"/>
            <w:shd w:val="clear" w:color="auto" w:fill="E1E7E0" w:themeFill="accent2" w:themeFillTint="33"/>
            <w:vAlign w:val="center"/>
          </w:tcPr>
          <w:p w14:paraId="624569FE" w14:textId="36FA65C4" w:rsidR="00CC7A82" w:rsidRPr="000F3507" w:rsidRDefault="00CC7A82" w:rsidP="002A316C">
            <w:pPr>
              <w:pStyle w:val="Tablenothead"/>
              <w:jc w:val="center"/>
              <w:rPr>
                <w:sz w:val="16"/>
              </w:rPr>
            </w:pPr>
            <w:r w:rsidRPr="000F3507">
              <w:rPr>
                <w:sz w:val="16"/>
              </w:rPr>
              <w:t>kg C</w:t>
            </w:r>
          </w:p>
        </w:tc>
        <w:tc>
          <w:tcPr>
            <w:tcW w:w="1638" w:type="pct"/>
            <w:shd w:val="clear" w:color="auto" w:fill="E1E7E0" w:themeFill="accent2" w:themeFillTint="33"/>
            <w:vAlign w:val="center"/>
          </w:tcPr>
          <w:p w14:paraId="1C000F57" w14:textId="77777777" w:rsidR="00CC7A82" w:rsidRPr="000F3507" w:rsidRDefault="00CC7A82" w:rsidP="002A316C">
            <w:pPr>
              <w:pStyle w:val="Tablenothead"/>
              <w:jc w:val="center"/>
              <w:rPr>
                <w:sz w:val="16"/>
              </w:rPr>
            </w:pPr>
          </w:p>
        </w:tc>
      </w:tr>
    </w:tbl>
    <w:p w14:paraId="30A79EA8" w14:textId="297E5F29" w:rsidR="00D03212" w:rsidRPr="00374117" w:rsidRDefault="00D03212" w:rsidP="00A4153A">
      <w:pPr>
        <w:tabs>
          <w:tab w:val="left" w:pos="1304"/>
          <w:tab w:val="left" w:pos="2608"/>
          <w:tab w:val="center" w:pos="4536"/>
        </w:tabs>
        <w:rPr>
          <w:rFonts w:cs="Arial"/>
          <w:color w:val="000000" w:themeColor="text1"/>
          <w:sz w:val="16"/>
          <w:szCs w:val="16"/>
          <w:lang w:val="en-GB"/>
        </w:rPr>
      </w:pPr>
    </w:p>
    <w:p w14:paraId="70157059" w14:textId="67587144" w:rsidR="00D03212" w:rsidRPr="00374117" w:rsidRDefault="00D82EA3" w:rsidP="00A4153A">
      <w:pPr>
        <w:tabs>
          <w:tab w:val="left" w:pos="1304"/>
          <w:tab w:val="left" w:pos="2608"/>
          <w:tab w:val="center" w:pos="4536"/>
        </w:tabs>
        <w:rPr>
          <w:rFonts w:cs="Arial"/>
          <w:i/>
          <w:color w:val="000000" w:themeColor="text1"/>
          <w:sz w:val="16"/>
          <w:szCs w:val="16"/>
          <w:lang w:val="en-GB"/>
        </w:rPr>
      </w:pPr>
      <w:r w:rsidRPr="00374117">
        <w:rPr>
          <w:rFonts w:cs="Arial"/>
          <w:i/>
          <w:color w:val="000000" w:themeColor="text1"/>
          <w:sz w:val="16"/>
          <w:szCs w:val="16"/>
          <w:lang w:val="en-GB"/>
        </w:rPr>
        <w:t>Note: 1 kg biogenic carbon is equivalent to 44/12 kg CO</w:t>
      </w:r>
      <w:r w:rsidRPr="00374117">
        <w:rPr>
          <w:rFonts w:cs="Arial"/>
          <w:i/>
          <w:color w:val="000000" w:themeColor="text1"/>
          <w:sz w:val="16"/>
          <w:szCs w:val="16"/>
          <w:vertAlign w:val="subscript"/>
          <w:lang w:val="en-GB"/>
        </w:rPr>
        <w:t>2</w:t>
      </w:r>
      <w:r w:rsidRPr="00374117">
        <w:rPr>
          <w:rFonts w:cs="Arial"/>
          <w:i/>
          <w:color w:val="000000" w:themeColor="text1"/>
          <w:sz w:val="16"/>
          <w:szCs w:val="16"/>
          <w:lang w:val="en-GB"/>
        </w:rPr>
        <w:t>.</w:t>
      </w:r>
    </w:p>
    <w:p w14:paraId="46FE1F8F" w14:textId="77777777" w:rsidR="00D82EA3" w:rsidRPr="00374117" w:rsidRDefault="00D82EA3" w:rsidP="00A4153A">
      <w:pPr>
        <w:tabs>
          <w:tab w:val="left" w:pos="1304"/>
          <w:tab w:val="left" w:pos="2608"/>
          <w:tab w:val="center" w:pos="4536"/>
        </w:tabs>
        <w:rPr>
          <w:rFonts w:cs="Arial"/>
          <w:color w:val="000000" w:themeColor="text1"/>
          <w:lang w:val="en-GB"/>
        </w:rPr>
      </w:pPr>
    </w:p>
    <w:p w14:paraId="2D60C398" w14:textId="77777777" w:rsidR="00A4153A" w:rsidRPr="007544C9" w:rsidRDefault="00A4153A" w:rsidP="00A4153A">
      <w:pPr>
        <w:rPr>
          <w:rFonts w:cs="Arial"/>
          <w:b/>
          <w:color w:val="BFBFBF" w:themeColor="background1" w:themeShade="BF"/>
          <w:sz w:val="24"/>
          <w:lang w:val="en-GB"/>
        </w:rPr>
      </w:pPr>
      <w:r w:rsidRPr="007544C9">
        <w:rPr>
          <w:rFonts w:cs="Arial"/>
          <w:b/>
          <w:color w:val="BFBFBF" w:themeColor="background1" w:themeShade="BF"/>
          <w:sz w:val="24"/>
          <w:lang w:val="en-GB"/>
        </w:rPr>
        <w:t>Other environmental indicators</w:t>
      </w:r>
    </w:p>
    <w:p w14:paraId="743C5B0F" w14:textId="77777777" w:rsidR="001B7400" w:rsidRPr="007544C9" w:rsidRDefault="001B7400" w:rsidP="008A562A">
      <w:pPr>
        <w:rPr>
          <w:rFonts w:cs="Arial"/>
          <w:color w:val="BFBFBF" w:themeColor="background1" w:themeShade="BF"/>
          <w:lang w:val="en-GB"/>
        </w:rPr>
      </w:pPr>
      <w:r w:rsidRPr="007544C9">
        <w:rPr>
          <w:rFonts w:cs="Arial"/>
          <w:color w:val="BFBFBF" w:themeColor="background1" w:themeShade="BF"/>
          <w:lang w:val="en-GB"/>
        </w:rPr>
        <w:t>[...]</w:t>
      </w:r>
    </w:p>
    <w:p w14:paraId="6B38F511" w14:textId="77777777" w:rsidR="008A562A" w:rsidRDefault="008A562A" w:rsidP="00A4153A">
      <w:pPr>
        <w:rPr>
          <w:rFonts w:cs="Arial"/>
          <w:i/>
          <w:color w:val="BFBFBF" w:themeColor="background1" w:themeShade="BF"/>
          <w:lang w:val="en-GB"/>
        </w:rPr>
      </w:pPr>
      <w:r w:rsidRPr="007544C9">
        <w:rPr>
          <w:rFonts w:cs="Arial"/>
          <w:i/>
          <w:color w:val="BFBFBF" w:themeColor="background1" w:themeShade="BF"/>
          <w:lang w:val="en-GB"/>
        </w:rPr>
        <w:t xml:space="preserve">Optional environmental indicators may be presented as indicated in the table above. See </w:t>
      </w:r>
      <w:r w:rsidR="001B7400" w:rsidRPr="007544C9">
        <w:rPr>
          <w:rFonts w:cs="Arial"/>
          <w:i/>
          <w:color w:val="BFBFBF" w:themeColor="background1" w:themeShade="BF"/>
          <w:lang w:val="en-GB"/>
        </w:rPr>
        <w:t xml:space="preserve">underlying </w:t>
      </w:r>
      <w:r w:rsidRPr="007544C9">
        <w:rPr>
          <w:rFonts w:cs="Arial"/>
          <w:i/>
          <w:color w:val="BFBFBF" w:themeColor="background1" w:themeShade="BF"/>
          <w:lang w:val="en-GB"/>
        </w:rPr>
        <w:t>PCR for detail</w:t>
      </w:r>
      <w:r w:rsidR="001B7400" w:rsidRPr="007544C9">
        <w:rPr>
          <w:rFonts w:cs="Arial"/>
          <w:i/>
          <w:color w:val="BFBFBF" w:themeColor="background1" w:themeShade="BF"/>
          <w:lang w:val="en-GB"/>
        </w:rPr>
        <w:t>ed requirements.</w:t>
      </w:r>
    </w:p>
    <w:p w14:paraId="456A9C43" w14:textId="77777777" w:rsidR="00374117" w:rsidRDefault="00374117" w:rsidP="00A4153A">
      <w:pPr>
        <w:rPr>
          <w:rFonts w:cs="Arial"/>
          <w:i/>
          <w:color w:val="BFBFBF" w:themeColor="background1" w:themeShade="BF"/>
          <w:lang w:val="en-GB"/>
        </w:rPr>
      </w:pPr>
    </w:p>
    <w:p w14:paraId="4A7E3B2B" w14:textId="031E8896" w:rsidR="00374117" w:rsidRPr="007544C9" w:rsidRDefault="00374117" w:rsidP="00A4153A">
      <w:pPr>
        <w:rPr>
          <w:rFonts w:cs="Arial"/>
          <w:i/>
          <w:color w:val="BFBFBF" w:themeColor="background1" w:themeShade="BF"/>
          <w:lang w:val="en-GB"/>
        </w:rPr>
        <w:sectPr w:rsidR="00374117" w:rsidRPr="007544C9" w:rsidSect="00E94ED2">
          <w:pgSz w:w="11906" w:h="16838"/>
          <w:pgMar w:top="1417" w:right="1417" w:bottom="1417" w:left="1417" w:header="709" w:footer="567" w:gutter="0"/>
          <w:cols w:space="708"/>
          <w:docGrid w:linePitch="360"/>
        </w:sectPr>
      </w:pPr>
    </w:p>
    <w:p w14:paraId="67B0D00A" w14:textId="77777777" w:rsidR="00A4153A" w:rsidRPr="007544C9" w:rsidRDefault="00A4153A" w:rsidP="00715840">
      <w:pPr>
        <w:pStyle w:val="Head1"/>
      </w:pPr>
      <w:r w:rsidRPr="007544C9">
        <w:lastRenderedPageBreak/>
        <w:t>Additional information</w:t>
      </w:r>
    </w:p>
    <w:p w14:paraId="20CFFBCC" w14:textId="51602D06" w:rsidR="007E2383" w:rsidRDefault="007E2383" w:rsidP="00CF11DA">
      <w:pPr>
        <w:rPr>
          <w:rFonts w:cs="Arial"/>
          <w:color w:val="BFBFBF" w:themeColor="background1" w:themeShade="BF"/>
          <w:lang w:val="en-GB"/>
        </w:rPr>
      </w:pPr>
      <w:r>
        <w:rPr>
          <w:rFonts w:cs="Arial"/>
          <w:color w:val="BFBFBF" w:themeColor="background1" w:themeShade="BF"/>
          <w:lang w:val="en-GB"/>
        </w:rPr>
        <w:t>See sections 5.4, 7.3 and 7.4 in EN 15804</w:t>
      </w:r>
    </w:p>
    <w:p w14:paraId="3CD2CB58" w14:textId="77777777" w:rsidR="00897A87" w:rsidRPr="007E2383" w:rsidRDefault="00897A87" w:rsidP="00CF11DA">
      <w:pPr>
        <w:rPr>
          <w:rFonts w:cs="Arial"/>
          <w:color w:val="BFBFBF" w:themeColor="background1" w:themeShade="BF"/>
          <w:lang w:val="en-GB"/>
        </w:rPr>
      </w:pPr>
    </w:p>
    <w:p w14:paraId="189E6F65" w14:textId="2B5B06F5" w:rsidR="00CF11DA" w:rsidRPr="00CF11DA" w:rsidRDefault="00CF11DA" w:rsidP="00CF11DA">
      <w:pPr>
        <w:rPr>
          <w:rFonts w:cs="Arial"/>
          <w:i/>
          <w:color w:val="BFBFBF" w:themeColor="background1" w:themeShade="BF"/>
          <w:lang w:val="en-GB"/>
        </w:rPr>
      </w:pPr>
      <w:r w:rsidRPr="00CF11DA">
        <w:rPr>
          <w:rFonts w:cs="Arial"/>
          <w:i/>
          <w:color w:val="BFBFBF" w:themeColor="background1" w:themeShade="BF"/>
          <w:lang w:val="en-GB"/>
        </w:rPr>
        <w:t>An EPD may include additional environmental information not derived from the LCA-based calculations. In general, this part of the</w:t>
      </w:r>
      <w:r w:rsidR="007E2383">
        <w:rPr>
          <w:rFonts w:cs="Arial"/>
          <w:i/>
          <w:color w:val="BFBFBF" w:themeColor="background1" w:themeShade="BF"/>
          <w:lang w:val="en-GB"/>
        </w:rPr>
        <w:t xml:space="preserve"> </w:t>
      </w:r>
      <w:r w:rsidRPr="00CF11DA">
        <w:rPr>
          <w:rFonts w:cs="Arial"/>
          <w:i/>
          <w:color w:val="BFBFBF" w:themeColor="background1" w:themeShade="BF"/>
          <w:lang w:val="en-GB"/>
        </w:rPr>
        <w:t xml:space="preserve">EPD describing additional environmental information may include various issues e.g. on specific information about the use and </w:t>
      </w:r>
      <w:r w:rsidR="00D81BD0" w:rsidRPr="00CF11DA">
        <w:rPr>
          <w:rFonts w:cs="Arial"/>
          <w:i/>
          <w:color w:val="BFBFBF" w:themeColor="background1" w:themeShade="BF"/>
          <w:lang w:val="en-GB"/>
        </w:rPr>
        <w:t>end</w:t>
      </w:r>
      <w:r w:rsidR="00D81BD0">
        <w:rPr>
          <w:rFonts w:cs="Arial"/>
          <w:i/>
          <w:color w:val="BFBFBF" w:themeColor="background1" w:themeShade="BF"/>
          <w:lang w:val="en-GB"/>
        </w:rPr>
        <w:t>-</w:t>
      </w:r>
      <w:r w:rsidR="00D81BD0" w:rsidRPr="00CF11DA">
        <w:rPr>
          <w:rFonts w:cs="Arial"/>
          <w:i/>
          <w:color w:val="BFBFBF" w:themeColor="background1" w:themeShade="BF"/>
          <w:lang w:val="en-GB"/>
        </w:rPr>
        <w:t>of</w:t>
      </w:r>
      <w:r w:rsidRPr="00CF11DA">
        <w:rPr>
          <w:rFonts w:cs="Arial"/>
          <w:i/>
          <w:color w:val="BFBFBF" w:themeColor="background1" w:themeShade="BF"/>
          <w:lang w:val="en-GB"/>
        </w:rPr>
        <w:t>-life, which has a special value covering e.g.:</w:t>
      </w:r>
    </w:p>
    <w:p w14:paraId="112442F2" w14:textId="77777777" w:rsidR="00CF11DA" w:rsidRPr="00D81BD0" w:rsidRDefault="00CF11DA" w:rsidP="00CF11DA">
      <w:pPr>
        <w:pStyle w:val="Liststycke"/>
        <w:numPr>
          <w:ilvl w:val="0"/>
          <w:numId w:val="4"/>
        </w:numPr>
        <w:rPr>
          <w:rFonts w:cs="Arial"/>
          <w:i/>
          <w:color w:val="BFBFBF" w:themeColor="background1" w:themeShade="BF"/>
          <w:lang w:val="en-GB"/>
        </w:rPr>
      </w:pPr>
      <w:r w:rsidRPr="00D81BD0">
        <w:rPr>
          <w:rFonts w:cs="Arial"/>
          <w:i/>
          <w:color w:val="BFBFBF" w:themeColor="background1" w:themeShade="BF"/>
          <w:lang w:val="en-GB"/>
        </w:rPr>
        <w:t>instruction for a proper use of the product, e.g. to minimise the energy or water consumption or to improve the durability of the</w:t>
      </w:r>
      <w:r w:rsidR="00D81BD0">
        <w:rPr>
          <w:rFonts w:cs="Arial"/>
          <w:i/>
          <w:color w:val="BFBFBF" w:themeColor="background1" w:themeShade="BF"/>
          <w:lang w:val="en-GB"/>
        </w:rPr>
        <w:t xml:space="preserve"> </w:t>
      </w:r>
      <w:r w:rsidRPr="00D81BD0">
        <w:rPr>
          <w:rFonts w:cs="Arial"/>
          <w:i/>
          <w:color w:val="BFBFBF" w:themeColor="background1" w:themeShade="BF"/>
          <w:lang w:val="en-GB"/>
        </w:rPr>
        <w:t>product;</w:t>
      </w:r>
    </w:p>
    <w:p w14:paraId="3728FBCE" w14:textId="77777777" w:rsidR="00CF11DA" w:rsidRPr="00D81BD0" w:rsidRDefault="00CF11DA" w:rsidP="00D81BD0">
      <w:pPr>
        <w:pStyle w:val="Liststycke"/>
        <w:numPr>
          <w:ilvl w:val="0"/>
          <w:numId w:val="4"/>
        </w:numPr>
        <w:rPr>
          <w:rFonts w:cs="Arial"/>
          <w:i/>
          <w:color w:val="BFBFBF" w:themeColor="background1" w:themeShade="BF"/>
          <w:lang w:val="en-GB"/>
        </w:rPr>
      </w:pPr>
      <w:r w:rsidRPr="00D81BD0">
        <w:rPr>
          <w:rFonts w:cs="Arial"/>
          <w:i/>
          <w:color w:val="BFBFBF" w:themeColor="background1" w:themeShade="BF"/>
          <w:lang w:val="en-GB"/>
        </w:rPr>
        <w:t>instructions for a proper maintenance and service of the product;</w:t>
      </w:r>
    </w:p>
    <w:p w14:paraId="3A50E906" w14:textId="77777777" w:rsidR="00CF11DA" w:rsidRPr="00D81BD0" w:rsidRDefault="00CF11DA" w:rsidP="00D81BD0">
      <w:pPr>
        <w:pStyle w:val="Liststycke"/>
        <w:numPr>
          <w:ilvl w:val="0"/>
          <w:numId w:val="4"/>
        </w:numPr>
        <w:rPr>
          <w:rFonts w:cs="Arial"/>
          <w:i/>
          <w:color w:val="BFBFBF" w:themeColor="background1" w:themeShade="BF"/>
          <w:lang w:val="en-GB"/>
        </w:rPr>
      </w:pPr>
      <w:r w:rsidRPr="00D81BD0">
        <w:rPr>
          <w:rFonts w:cs="Arial"/>
          <w:i/>
          <w:color w:val="BFBFBF" w:themeColor="background1" w:themeShade="BF"/>
          <w:lang w:val="en-GB"/>
        </w:rPr>
        <w:t>information on key parts of the product determining its durability;</w:t>
      </w:r>
    </w:p>
    <w:p w14:paraId="4D086731" w14:textId="77777777" w:rsidR="00CF11DA" w:rsidRPr="00D81BD0" w:rsidRDefault="00CF11DA" w:rsidP="00CF11DA">
      <w:pPr>
        <w:pStyle w:val="Liststycke"/>
        <w:numPr>
          <w:ilvl w:val="0"/>
          <w:numId w:val="4"/>
        </w:numPr>
        <w:rPr>
          <w:rFonts w:cs="Arial"/>
          <w:i/>
          <w:color w:val="BFBFBF" w:themeColor="background1" w:themeShade="BF"/>
          <w:lang w:val="en-GB"/>
        </w:rPr>
      </w:pPr>
      <w:r w:rsidRPr="00D81BD0">
        <w:rPr>
          <w:rFonts w:cs="Arial"/>
          <w:i/>
          <w:color w:val="BFBFBF" w:themeColor="background1" w:themeShade="BF"/>
          <w:lang w:val="en-GB"/>
        </w:rPr>
        <w:t>information on recycling including e.g. suitable procedures for recycling the entire product or selected parts and the potential</w:t>
      </w:r>
      <w:r w:rsidR="00D81BD0">
        <w:rPr>
          <w:rFonts w:cs="Arial"/>
          <w:i/>
          <w:color w:val="BFBFBF" w:themeColor="background1" w:themeShade="BF"/>
          <w:lang w:val="en-GB"/>
        </w:rPr>
        <w:t xml:space="preserve"> </w:t>
      </w:r>
      <w:r w:rsidRPr="00D81BD0">
        <w:rPr>
          <w:rFonts w:cs="Arial"/>
          <w:i/>
          <w:color w:val="BFBFBF" w:themeColor="background1" w:themeShade="BF"/>
          <w:lang w:val="en-GB"/>
        </w:rPr>
        <w:t>environmental benefits gained;</w:t>
      </w:r>
    </w:p>
    <w:p w14:paraId="566B9EBD" w14:textId="77777777" w:rsidR="00CF11DA" w:rsidRPr="00D81BD0" w:rsidRDefault="00CF11DA" w:rsidP="00CF11DA">
      <w:pPr>
        <w:pStyle w:val="Liststycke"/>
        <w:numPr>
          <w:ilvl w:val="0"/>
          <w:numId w:val="4"/>
        </w:numPr>
        <w:rPr>
          <w:rFonts w:cs="Arial"/>
          <w:i/>
          <w:color w:val="BFBFBF" w:themeColor="background1" w:themeShade="BF"/>
          <w:lang w:val="en-GB"/>
        </w:rPr>
      </w:pPr>
      <w:r w:rsidRPr="00D81BD0">
        <w:rPr>
          <w:rFonts w:cs="Arial"/>
          <w:i/>
          <w:color w:val="BFBFBF" w:themeColor="background1" w:themeShade="BF"/>
          <w:lang w:val="en-GB"/>
        </w:rPr>
        <w:t>information on a suitable method of reuse of the product (or parts of the products) and procedures for disposal as waste at the</w:t>
      </w:r>
      <w:r w:rsidR="00D81BD0">
        <w:rPr>
          <w:rFonts w:cs="Arial"/>
          <w:i/>
          <w:color w:val="BFBFBF" w:themeColor="background1" w:themeShade="BF"/>
          <w:lang w:val="en-GB"/>
        </w:rPr>
        <w:t xml:space="preserve"> </w:t>
      </w:r>
      <w:r w:rsidRPr="00D81BD0">
        <w:rPr>
          <w:rFonts w:cs="Arial"/>
          <w:i/>
          <w:color w:val="BFBFBF" w:themeColor="background1" w:themeShade="BF"/>
          <w:lang w:val="en-GB"/>
        </w:rPr>
        <w:t>end of its life cycle, and</w:t>
      </w:r>
    </w:p>
    <w:p w14:paraId="79B58DA0" w14:textId="77777777" w:rsidR="00CF11DA" w:rsidRPr="00D81BD0" w:rsidRDefault="00CF11DA" w:rsidP="00CF11DA">
      <w:pPr>
        <w:pStyle w:val="Liststycke"/>
        <w:numPr>
          <w:ilvl w:val="0"/>
          <w:numId w:val="5"/>
        </w:numPr>
        <w:rPr>
          <w:rFonts w:cs="Arial"/>
          <w:i/>
          <w:color w:val="BFBFBF" w:themeColor="background1" w:themeShade="BF"/>
          <w:lang w:val="en-GB"/>
        </w:rPr>
      </w:pPr>
      <w:r w:rsidRPr="00D81BD0">
        <w:rPr>
          <w:rFonts w:cs="Arial"/>
          <w:i/>
          <w:color w:val="BFBFBF" w:themeColor="background1" w:themeShade="BF"/>
          <w:lang w:val="en-GB"/>
        </w:rPr>
        <w:t>information regarding disposal of the product or inherent materials, and any other information considered necessary to</w:t>
      </w:r>
      <w:r w:rsidR="00D81BD0">
        <w:rPr>
          <w:rFonts w:cs="Arial"/>
          <w:i/>
          <w:color w:val="BFBFBF" w:themeColor="background1" w:themeShade="BF"/>
          <w:lang w:val="en-GB"/>
        </w:rPr>
        <w:t xml:space="preserve"> </w:t>
      </w:r>
      <w:r w:rsidRPr="00D81BD0">
        <w:rPr>
          <w:rFonts w:cs="Arial"/>
          <w:i/>
          <w:color w:val="BFBFBF" w:themeColor="background1" w:themeShade="BF"/>
          <w:lang w:val="en-GB"/>
        </w:rPr>
        <w:t>minimise the product’s end-of-life impacts.</w:t>
      </w:r>
    </w:p>
    <w:p w14:paraId="45073294" w14:textId="0344B459" w:rsidR="00D81BD0" w:rsidRDefault="00D81BD0" w:rsidP="00CF11DA">
      <w:pPr>
        <w:rPr>
          <w:rFonts w:cs="Arial"/>
          <w:i/>
          <w:color w:val="BFBFBF" w:themeColor="background1" w:themeShade="BF"/>
          <w:lang w:val="en-GB"/>
        </w:rPr>
      </w:pPr>
    </w:p>
    <w:p w14:paraId="7DC77B24" w14:textId="3765C367" w:rsidR="00204938" w:rsidRDefault="00204938" w:rsidP="00204938">
      <w:pPr>
        <w:rPr>
          <w:rFonts w:cs="Arial"/>
          <w:i/>
          <w:color w:val="BFBFBF" w:themeColor="background1" w:themeShade="BF"/>
          <w:lang w:val="en-GB"/>
        </w:rPr>
      </w:pPr>
      <w:r>
        <w:rPr>
          <w:rFonts w:cs="Arial"/>
          <w:i/>
          <w:color w:val="BFBFBF" w:themeColor="background1" w:themeShade="BF"/>
          <w:lang w:val="en-GB"/>
        </w:rPr>
        <w:t xml:space="preserve">Additional information can also include information on </w:t>
      </w:r>
      <w:r w:rsidRPr="00204938">
        <w:rPr>
          <w:rFonts w:cs="Arial"/>
          <w:i/>
          <w:color w:val="BFBFBF" w:themeColor="background1" w:themeShade="BF"/>
          <w:lang w:val="en-GB"/>
        </w:rPr>
        <w:t>carbon offset, carbon storage and delayed emissions</w:t>
      </w:r>
      <w:r>
        <w:rPr>
          <w:rFonts w:cs="Arial"/>
          <w:i/>
          <w:color w:val="BFBFBF" w:themeColor="background1" w:themeShade="BF"/>
          <w:lang w:val="en-GB"/>
        </w:rPr>
        <w:t xml:space="preserve">, or </w:t>
      </w:r>
      <w:r w:rsidRPr="00204938">
        <w:rPr>
          <w:rFonts w:cs="Arial"/>
          <w:i/>
          <w:color w:val="BFBFBF" w:themeColor="background1" w:themeShade="BF"/>
          <w:lang w:val="en-GB"/>
        </w:rPr>
        <w:t>on release of dangerous substances to indoor air, soil and</w:t>
      </w:r>
      <w:r>
        <w:rPr>
          <w:rFonts w:cs="Arial"/>
          <w:i/>
          <w:color w:val="BFBFBF" w:themeColor="background1" w:themeShade="BF"/>
          <w:lang w:val="en-GB"/>
        </w:rPr>
        <w:t xml:space="preserve"> </w:t>
      </w:r>
      <w:r w:rsidRPr="00204938">
        <w:rPr>
          <w:rFonts w:cs="Arial"/>
          <w:i/>
          <w:color w:val="BFBFBF" w:themeColor="background1" w:themeShade="BF"/>
          <w:lang w:val="en-GB"/>
        </w:rPr>
        <w:t>water during the use stage</w:t>
      </w:r>
      <w:r>
        <w:rPr>
          <w:rFonts w:cs="Arial"/>
          <w:i/>
          <w:color w:val="BFBFBF" w:themeColor="background1" w:themeShade="BF"/>
          <w:lang w:val="en-GB"/>
        </w:rPr>
        <w:t>.</w:t>
      </w:r>
      <w:r w:rsidRPr="00204938">
        <w:rPr>
          <w:rFonts w:cs="Arial"/>
          <w:i/>
          <w:color w:val="BFBFBF" w:themeColor="background1" w:themeShade="BF"/>
          <w:lang w:val="en-GB"/>
        </w:rPr>
        <w:t xml:space="preserve">  </w:t>
      </w:r>
    </w:p>
    <w:p w14:paraId="78E24F04" w14:textId="77777777" w:rsidR="00204938" w:rsidRDefault="00204938" w:rsidP="00CF11DA">
      <w:pPr>
        <w:rPr>
          <w:rFonts w:cs="Arial"/>
          <w:i/>
          <w:color w:val="BFBFBF" w:themeColor="background1" w:themeShade="BF"/>
          <w:lang w:val="en-GB"/>
        </w:rPr>
      </w:pPr>
    </w:p>
    <w:p w14:paraId="402C308E" w14:textId="77777777" w:rsidR="00CF11DA" w:rsidRPr="00CF11DA" w:rsidRDefault="00CF11DA" w:rsidP="00CF11DA">
      <w:pPr>
        <w:rPr>
          <w:rFonts w:cs="Arial"/>
          <w:i/>
          <w:color w:val="BFBFBF" w:themeColor="background1" w:themeShade="BF"/>
          <w:lang w:val="en-GB"/>
        </w:rPr>
      </w:pPr>
      <w:r w:rsidRPr="00CF11DA">
        <w:rPr>
          <w:rFonts w:cs="Arial"/>
          <w:i/>
          <w:color w:val="BFBFBF" w:themeColor="background1" w:themeShade="BF"/>
          <w:lang w:val="en-GB"/>
        </w:rPr>
        <w:t>Additional environmental information can also include a more detailed description of an organisation’s overall environmental work</w:t>
      </w:r>
      <w:r w:rsidR="00D81BD0">
        <w:rPr>
          <w:rFonts w:cs="Arial"/>
          <w:i/>
          <w:color w:val="BFBFBF" w:themeColor="background1" w:themeShade="BF"/>
          <w:lang w:val="en-GB"/>
        </w:rPr>
        <w:t xml:space="preserve"> </w:t>
      </w:r>
      <w:r w:rsidRPr="00CF11DA">
        <w:rPr>
          <w:rFonts w:cs="Arial"/>
          <w:i/>
          <w:color w:val="BFBFBF" w:themeColor="background1" w:themeShade="BF"/>
          <w:lang w:val="en-GB"/>
        </w:rPr>
        <w:t>such as:</w:t>
      </w:r>
    </w:p>
    <w:p w14:paraId="7A4F9ACA" w14:textId="77777777" w:rsidR="00CF11DA" w:rsidRPr="00D81BD0" w:rsidRDefault="00CF11DA" w:rsidP="00D81BD0">
      <w:pPr>
        <w:pStyle w:val="Liststycke"/>
        <w:numPr>
          <w:ilvl w:val="0"/>
          <w:numId w:val="5"/>
        </w:numPr>
        <w:rPr>
          <w:rFonts w:cs="Arial"/>
          <w:i/>
          <w:color w:val="BFBFBF" w:themeColor="background1" w:themeShade="BF"/>
          <w:lang w:val="en-GB"/>
        </w:rPr>
      </w:pPr>
      <w:r w:rsidRPr="00D81BD0">
        <w:rPr>
          <w:rFonts w:cs="Arial"/>
          <w:i/>
          <w:color w:val="BFBFBF" w:themeColor="background1" w:themeShade="BF"/>
          <w:lang w:val="en-GB"/>
        </w:rPr>
        <w:t>the existence of a quality or environmental management system or any type of organised environmental activity;</w:t>
      </w:r>
    </w:p>
    <w:p w14:paraId="5AF2241A" w14:textId="77777777" w:rsidR="00CF11DA" w:rsidRPr="00D81BD0" w:rsidRDefault="00CF11DA" w:rsidP="00D81BD0">
      <w:pPr>
        <w:pStyle w:val="Liststycke"/>
        <w:numPr>
          <w:ilvl w:val="0"/>
          <w:numId w:val="5"/>
        </w:numPr>
        <w:rPr>
          <w:rFonts w:cs="Arial"/>
          <w:i/>
          <w:color w:val="BFBFBF" w:themeColor="background1" w:themeShade="BF"/>
          <w:lang w:val="en-GB"/>
        </w:rPr>
      </w:pPr>
      <w:r w:rsidRPr="00D81BD0">
        <w:rPr>
          <w:rFonts w:cs="Arial"/>
          <w:i/>
          <w:color w:val="BFBFBF" w:themeColor="background1" w:themeShade="BF"/>
          <w:lang w:val="en-GB"/>
        </w:rPr>
        <w:t>any activity related to supply chain management, social responsibility, etc., and</w:t>
      </w:r>
    </w:p>
    <w:p w14:paraId="165FE8DE" w14:textId="77777777" w:rsidR="00CF11DA" w:rsidRDefault="00CF11DA" w:rsidP="00D81BD0">
      <w:pPr>
        <w:pStyle w:val="Liststycke"/>
        <w:numPr>
          <w:ilvl w:val="0"/>
          <w:numId w:val="5"/>
        </w:numPr>
        <w:rPr>
          <w:rFonts w:cs="Arial"/>
          <w:i/>
          <w:color w:val="BFBFBF" w:themeColor="background1" w:themeShade="BF"/>
          <w:lang w:val="en-GB"/>
        </w:rPr>
      </w:pPr>
      <w:r w:rsidRPr="00D81BD0">
        <w:rPr>
          <w:rFonts w:cs="Arial"/>
          <w:i/>
          <w:color w:val="BFBFBF" w:themeColor="background1" w:themeShade="BF"/>
          <w:lang w:val="en-GB"/>
        </w:rPr>
        <w:t>information on where interested parties may find more details about the organisation’s environmental work.</w:t>
      </w:r>
    </w:p>
    <w:p w14:paraId="3D94764F" w14:textId="77777777" w:rsidR="00897A87" w:rsidRDefault="00897A87" w:rsidP="00D81BD0">
      <w:pPr>
        <w:rPr>
          <w:rFonts w:cs="Arial"/>
          <w:i/>
          <w:color w:val="BFBFBF" w:themeColor="background1" w:themeShade="BF"/>
          <w:lang w:val="en-GB"/>
        </w:rPr>
      </w:pPr>
    </w:p>
    <w:p w14:paraId="45BC76B4" w14:textId="4D7B1C43" w:rsidR="00D81BD0" w:rsidRDefault="00D81BD0" w:rsidP="00D81BD0">
      <w:pPr>
        <w:rPr>
          <w:rFonts w:cs="Arial"/>
          <w:i/>
          <w:color w:val="BFBFBF" w:themeColor="background1" w:themeShade="BF"/>
          <w:lang w:val="en-GB"/>
        </w:rPr>
      </w:pPr>
      <w:r w:rsidRPr="007544C9">
        <w:rPr>
          <w:rFonts w:cs="Arial"/>
          <w:i/>
          <w:color w:val="BFBFBF" w:themeColor="background1" w:themeShade="BF"/>
          <w:lang w:val="en-GB"/>
        </w:rPr>
        <w:t xml:space="preserve">It is recommended to add information enabling the possibility to make comparisons with sector benchmarks or, if not available, with benchmarks of common products and services preferably based on the concept of functional unit or declared unit, which is useful for scaling the environmental impacts of different activities, products, and services. </w:t>
      </w:r>
    </w:p>
    <w:p w14:paraId="06F80AF0" w14:textId="74C84F6F" w:rsidR="001228C2" w:rsidRDefault="001228C2" w:rsidP="00D81BD0">
      <w:pPr>
        <w:rPr>
          <w:rFonts w:cs="Arial"/>
          <w:i/>
          <w:color w:val="BFBFBF" w:themeColor="background1" w:themeShade="BF"/>
          <w:lang w:val="en-GB"/>
        </w:rPr>
      </w:pPr>
    </w:p>
    <w:p w14:paraId="439C42A5" w14:textId="568CAB33" w:rsidR="001228C2" w:rsidRDefault="001228C2" w:rsidP="00D81BD0">
      <w:pPr>
        <w:rPr>
          <w:rFonts w:cs="Arial"/>
          <w:i/>
          <w:color w:val="BFBFBF" w:themeColor="background1" w:themeShade="BF"/>
          <w:lang w:val="en-GB"/>
        </w:rPr>
      </w:pPr>
      <w:r>
        <w:rPr>
          <w:rFonts w:cs="Arial"/>
          <w:i/>
          <w:color w:val="BFBFBF" w:themeColor="background1" w:themeShade="BF"/>
          <w:lang w:val="en-GB"/>
        </w:rPr>
        <w:t>It is also recommended to include additional environmental impact indicators from EN 15804 to facilitate modularity,</w:t>
      </w:r>
    </w:p>
    <w:p w14:paraId="0788EDFC" w14:textId="77777777" w:rsidR="00374117" w:rsidRPr="007544C9" w:rsidRDefault="00374117" w:rsidP="00D81BD0">
      <w:pPr>
        <w:rPr>
          <w:rFonts w:cs="Arial"/>
          <w:i/>
          <w:color w:val="BFBFBF" w:themeColor="background1" w:themeShade="BF"/>
          <w:lang w:val="en-GB"/>
        </w:rPr>
      </w:pPr>
    </w:p>
    <w:p w14:paraId="4FE997F2" w14:textId="77777777" w:rsidR="00D81BD0" w:rsidRDefault="00D81BD0" w:rsidP="00D81BD0">
      <w:pPr>
        <w:rPr>
          <w:rFonts w:cs="Arial"/>
          <w:i/>
          <w:color w:val="BFBFBF" w:themeColor="background1" w:themeShade="BF"/>
          <w:lang w:val="en-GB"/>
        </w:rPr>
      </w:pPr>
      <w:r w:rsidRPr="007544C9">
        <w:rPr>
          <w:rFonts w:cs="Arial"/>
          <w:i/>
          <w:color w:val="BFBFBF" w:themeColor="background1" w:themeShade="BF"/>
          <w:lang w:val="en-GB"/>
        </w:rPr>
        <w:t>The PCR shall give further information on relevant additional inf</w:t>
      </w:r>
      <w:r>
        <w:rPr>
          <w:rFonts w:cs="Arial"/>
          <w:i/>
          <w:color w:val="BFBFBF" w:themeColor="background1" w:themeShade="BF"/>
          <w:lang w:val="en-GB"/>
        </w:rPr>
        <w:t>ormation to include in the EPD</w:t>
      </w:r>
    </w:p>
    <w:p w14:paraId="6DA1D80D" w14:textId="77777777" w:rsidR="00374117" w:rsidRDefault="00374117" w:rsidP="00D81BD0">
      <w:pPr>
        <w:rPr>
          <w:rFonts w:cs="Arial"/>
          <w:i/>
          <w:color w:val="BFBFBF" w:themeColor="background1" w:themeShade="BF"/>
          <w:lang w:val="en-GB"/>
        </w:rPr>
      </w:pPr>
    </w:p>
    <w:p w14:paraId="4EC39146" w14:textId="2394759A" w:rsidR="00897A87" w:rsidRPr="00715840" w:rsidRDefault="00897A87" w:rsidP="00715840">
      <w:pPr>
        <w:pStyle w:val="Head1"/>
        <w:rPr>
          <w:b w:val="0"/>
        </w:rPr>
      </w:pPr>
      <w:r w:rsidRPr="00715840">
        <w:t>Information related to Sector EPD</w:t>
      </w:r>
    </w:p>
    <w:p w14:paraId="214FA954" w14:textId="0FAA1F7E" w:rsidR="00897A87" w:rsidRPr="00897A87" w:rsidRDefault="00897A87" w:rsidP="00D81BD0">
      <w:pPr>
        <w:rPr>
          <w:rFonts w:cs="Arial"/>
          <w:i/>
          <w:color w:val="BFBFBF" w:themeColor="background1" w:themeShade="BF"/>
          <w:lang w:val="en-GB"/>
        </w:rPr>
      </w:pPr>
      <w:r w:rsidRPr="00897A87">
        <w:rPr>
          <w:rFonts w:cs="Arial"/>
          <w:i/>
          <w:color w:val="BFBFBF" w:themeColor="background1" w:themeShade="BF"/>
          <w:lang w:val="en-GB"/>
        </w:rPr>
        <w:t>For sector EPDs, the following information shall be included:</w:t>
      </w:r>
    </w:p>
    <w:p w14:paraId="42F93345" w14:textId="77777777" w:rsidR="00897A87" w:rsidRPr="00897A87" w:rsidRDefault="00897A87" w:rsidP="00897A87">
      <w:pPr>
        <w:pStyle w:val="Liststycke"/>
        <w:numPr>
          <w:ilvl w:val="0"/>
          <w:numId w:val="7"/>
        </w:numPr>
        <w:rPr>
          <w:rFonts w:cs="Arial"/>
          <w:i/>
          <w:color w:val="BFBFBF" w:themeColor="background1" w:themeShade="BF"/>
          <w:lang w:val="en-GB"/>
        </w:rPr>
      </w:pPr>
      <w:r w:rsidRPr="00897A87">
        <w:rPr>
          <w:rFonts w:cs="Arial"/>
          <w:i/>
          <w:color w:val="BFBFBF" w:themeColor="background1" w:themeShade="BF"/>
          <w:lang w:val="en-GB"/>
        </w:rPr>
        <w:t>a list of the contributing manufacturers that the Sector EPD covers,</w:t>
      </w:r>
    </w:p>
    <w:p w14:paraId="1254ED03" w14:textId="77777777" w:rsidR="00897A87" w:rsidRPr="00897A87" w:rsidRDefault="00897A87" w:rsidP="00897A87">
      <w:pPr>
        <w:pStyle w:val="Liststycke"/>
        <w:numPr>
          <w:ilvl w:val="0"/>
          <w:numId w:val="7"/>
        </w:numPr>
        <w:rPr>
          <w:rFonts w:cs="Arial"/>
          <w:i/>
          <w:color w:val="BFBFBF" w:themeColor="background1" w:themeShade="BF"/>
          <w:lang w:val="en-GB"/>
        </w:rPr>
      </w:pPr>
      <w:r w:rsidRPr="00897A87">
        <w:rPr>
          <w:rFonts w:cs="Arial"/>
          <w:i/>
          <w:color w:val="BFBFBF" w:themeColor="background1" w:themeShade="BF"/>
          <w:lang w:val="en-GB"/>
        </w:rPr>
        <w:t>a description of how the selection of the sites/products has been done and how the average has been determined, and</w:t>
      </w:r>
    </w:p>
    <w:p w14:paraId="52E4936D" w14:textId="7CEFB08C" w:rsidR="00897A87" w:rsidRPr="00897A87" w:rsidRDefault="00897A87" w:rsidP="00897A87">
      <w:pPr>
        <w:pStyle w:val="Liststycke"/>
        <w:numPr>
          <w:ilvl w:val="0"/>
          <w:numId w:val="7"/>
        </w:numPr>
        <w:rPr>
          <w:rFonts w:cs="Arial"/>
          <w:i/>
          <w:color w:val="BFBFBF" w:themeColor="background1" w:themeShade="BF"/>
          <w:lang w:val="en-GB"/>
        </w:rPr>
      </w:pPr>
      <w:r w:rsidRPr="00897A87">
        <w:rPr>
          <w:rFonts w:cs="Arial"/>
          <w:i/>
          <w:color w:val="BFBFBF" w:themeColor="background1" w:themeShade="BF"/>
          <w:lang w:val="en-GB"/>
        </w:rPr>
        <w:t>a statement that the document covers average values for an entire or partial product category (specifying the percentage of representativeness) and, hence, the declared product is an average that is not available for purchase on the market</w:t>
      </w:r>
    </w:p>
    <w:p w14:paraId="4E25C78C" w14:textId="77777777" w:rsidR="00897A87" w:rsidRDefault="00897A87" w:rsidP="00D81BD0">
      <w:pPr>
        <w:rPr>
          <w:lang w:val="en-US"/>
        </w:rPr>
      </w:pPr>
    </w:p>
    <w:p w14:paraId="7A5918CF" w14:textId="54151A9E" w:rsidR="00897A87" w:rsidRDefault="00897A87" w:rsidP="00715840">
      <w:pPr>
        <w:pStyle w:val="Head1"/>
      </w:pPr>
      <w:r>
        <w:lastRenderedPageBreak/>
        <w:t>Differences versus previous versions</w:t>
      </w:r>
    </w:p>
    <w:p w14:paraId="15325A82" w14:textId="0C86ED3C" w:rsidR="00C24006" w:rsidRDefault="00897A87" w:rsidP="00D81BD0">
      <w:pPr>
        <w:rPr>
          <w:rFonts w:cs="Arial"/>
          <w:i/>
          <w:color w:val="BFBFBF" w:themeColor="background1" w:themeShade="BF"/>
          <w:lang w:val="en-GB"/>
        </w:rPr>
      </w:pPr>
      <w:r w:rsidRPr="00897A87">
        <w:rPr>
          <w:rFonts w:cs="Arial"/>
          <w:i/>
          <w:color w:val="BFBFBF" w:themeColor="background1" w:themeShade="BF"/>
          <w:lang w:val="en-GB"/>
        </w:rPr>
        <w:t>For EPDs that have been updated, the following information shall be included:</w:t>
      </w:r>
    </w:p>
    <w:p w14:paraId="43301D34" w14:textId="77777777" w:rsidR="00C24006" w:rsidRPr="00E358E6" w:rsidRDefault="00897A87" w:rsidP="00E358E6">
      <w:pPr>
        <w:pStyle w:val="Liststycke"/>
        <w:numPr>
          <w:ilvl w:val="0"/>
          <w:numId w:val="8"/>
        </w:numPr>
        <w:rPr>
          <w:rFonts w:cs="Arial"/>
          <w:i/>
          <w:color w:val="BFBFBF" w:themeColor="background1" w:themeShade="BF"/>
          <w:lang w:val="en-GB"/>
        </w:rPr>
      </w:pPr>
      <w:r w:rsidRPr="00E358E6">
        <w:rPr>
          <w:rFonts w:cs="Arial"/>
          <w:i/>
          <w:color w:val="BFBFBF" w:themeColor="background1" w:themeShade="BF"/>
          <w:lang w:val="en-GB"/>
        </w:rPr>
        <w:t>a description of the differences versus previously published versions, e.g. a description of the percentage change in results and the main reason for the change;</w:t>
      </w:r>
    </w:p>
    <w:p w14:paraId="6A229E7F" w14:textId="77E412CE" w:rsidR="00897A87" w:rsidRPr="00E358E6" w:rsidRDefault="00897A87" w:rsidP="00E358E6">
      <w:pPr>
        <w:pStyle w:val="Liststycke"/>
        <w:numPr>
          <w:ilvl w:val="0"/>
          <w:numId w:val="8"/>
        </w:numPr>
        <w:rPr>
          <w:rFonts w:cs="Arial"/>
          <w:i/>
          <w:color w:val="BFBFBF" w:themeColor="background1" w:themeShade="BF"/>
          <w:lang w:val="en-GB"/>
        </w:rPr>
        <w:sectPr w:rsidR="00897A87" w:rsidRPr="00E358E6" w:rsidSect="00E94ED2">
          <w:pgSz w:w="11906" w:h="16838"/>
          <w:pgMar w:top="1417" w:right="1417" w:bottom="1417" w:left="1417" w:header="709" w:footer="567" w:gutter="0"/>
          <w:cols w:space="708"/>
          <w:docGrid w:linePitch="360"/>
        </w:sectPr>
      </w:pPr>
      <w:r w:rsidRPr="00E358E6">
        <w:rPr>
          <w:rFonts w:cs="Arial"/>
          <w:i/>
          <w:color w:val="BFBFBF" w:themeColor="background1" w:themeShade="BF"/>
          <w:lang w:val="en-GB"/>
        </w:rPr>
        <w:t>a revision date on the cover page (see Section 5.3.1</w:t>
      </w:r>
      <w:r w:rsidR="00E358E6">
        <w:rPr>
          <w:rFonts w:cs="Arial"/>
          <w:i/>
          <w:color w:val="BFBFBF" w:themeColor="background1" w:themeShade="BF"/>
          <w:lang w:val="en-GB"/>
        </w:rPr>
        <w:t xml:space="preserve"> in PCR 2019:14</w:t>
      </w:r>
      <w:r w:rsidRPr="00E358E6">
        <w:rPr>
          <w:rFonts w:cs="Arial"/>
          <w:i/>
          <w:color w:val="BFBFBF" w:themeColor="background1" w:themeShade="BF"/>
          <w:lang w:val="en-GB"/>
        </w:rPr>
        <w:t>).</w:t>
      </w:r>
    </w:p>
    <w:p w14:paraId="792BDA87" w14:textId="77777777" w:rsidR="009A354E" w:rsidRPr="00950B8A" w:rsidRDefault="009A354E" w:rsidP="009A354E">
      <w:pPr>
        <w:pStyle w:val="Head1"/>
        <w:rPr>
          <w:color w:val="1E6052" w:themeColor="accent1"/>
        </w:rPr>
      </w:pPr>
      <w:r w:rsidRPr="00950B8A">
        <w:rPr>
          <w:color w:val="1E6052" w:themeColor="accent1"/>
        </w:rPr>
        <w:lastRenderedPageBreak/>
        <w:t>References</w:t>
      </w:r>
    </w:p>
    <w:p w14:paraId="226B7710" w14:textId="161DE463" w:rsidR="009A354E" w:rsidRPr="008B3CE7" w:rsidRDefault="009A354E" w:rsidP="003C2759">
      <w:pPr>
        <w:rPr>
          <w:szCs w:val="20"/>
          <w:lang w:val="en-US"/>
        </w:rPr>
      </w:pPr>
      <w:r w:rsidRPr="008B3CE7">
        <w:rPr>
          <w:szCs w:val="20"/>
          <w:lang w:val="en-US"/>
        </w:rPr>
        <w:t>General Programme Instructions of the International EPD</w:t>
      </w:r>
      <w:r w:rsidRPr="008B3CE7">
        <w:rPr>
          <w:szCs w:val="20"/>
          <w:vertAlign w:val="superscript"/>
          <w:lang w:val="en-US"/>
        </w:rPr>
        <w:t>®</w:t>
      </w:r>
      <w:r w:rsidRPr="008B3CE7">
        <w:rPr>
          <w:szCs w:val="20"/>
          <w:lang w:val="en-US"/>
        </w:rPr>
        <w:t xml:space="preserve"> System. Version 3.0</w:t>
      </w:r>
      <w:r w:rsidR="00AC5BEB">
        <w:rPr>
          <w:szCs w:val="20"/>
          <w:lang w:val="en-US"/>
        </w:rPr>
        <w:t>1</w:t>
      </w:r>
      <w:r w:rsidRPr="008B3CE7">
        <w:rPr>
          <w:szCs w:val="20"/>
          <w:lang w:val="en-US"/>
        </w:rPr>
        <w:t>.</w:t>
      </w:r>
    </w:p>
    <w:p w14:paraId="0FC36AC5" w14:textId="62B74FD2" w:rsidR="009A354E" w:rsidRPr="00DD35F4" w:rsidRDefault="009A354E" w:rsidP="003C2759">
      <w:pPr>
        <w:rPr>
          <w:rFonts w:cs="Arial"/>
          <w:szCs w:val="20"/>
          <w:lang w:val="en-GB"/>
        </w:rPr>
      </w:pPr>
      <w:r w:rsidRPr="00715840">
        <w:rPr>
          <w:rFonts w:cs="Arial"/>
          <w:color w:val="BFBFBF" w:themeColor="background1" w:themeShade="BF"/>
          <w:lang w:val="en-GB"/>
        </w:rPr>
        <w:t>PCR 20</w:t>
      </w:r>
      <w:sdt>
        <w:sdtPr>
          <w:rPr>
            <w:rFonts w:cs="Arial"/>
            <w:color w:val="BFBFBF" w:themeColor="background1" w:themeShade="BF"/>
            <w:lang w:val="en-GB"/>
          </w:rPr>
          <w:id w:val="1755621148"/>
          <w:text/>
        </w:sdtPr>
        <w:sdtEndPr/>
        <w:sdtContent>
          <w:r w:rsidR="00AC5BEB" w:rsidRPr="00715840">
            <w:rPr>
              <w:rFonts w:cs="Arial"/>
              <w:color w:val="BFBFBF" w:themeColor="background1" w:themeShade="BF"/>
              <w:lang w:val="en-GB"/>
            </w:rPr>
            <w:t>19</w:t>
          </w:r>
        </w:sdtContent>
      </w:sdt>
      <w:r w:rsidRPr="00715840">
        <w:rPr>
          <w:rFonts w:cs="Arial"/>
          <w:color w:val="BFBFBF" w:themeColor="background1" w:themeShade="BF"/>
          <w:lang w:val="en-GB"/>
        </w:rPr>
        <w:t>:</w:t>
      </w:r>
      <w:sdt>
        <w:sdtPr>
          <w:rPr>
            <w:rFonts w:cs="Arial"/>
            <w:color w:val="BFBFBF" w:themeColor="background1" w:themeShade="BF"/>
            <w:lang w:val="en-GB"/>
          </w:rPr>
          <w:id w:val="1935245063"/>
          <w:text/>
        </w:sdtPr>
        <w:sdtEndPr/>
        <w:sdtContent>
          <w:r w:rsidR="00AC5BEB" w:rsidRPr="00715840">
            <w:rPr>
              <w:rFonts w:cs="Arial"/>
              <w:color w:val="BFBFBF" w:themeColor="background1" w:themeShade="BF"/>
              <w:lang w:val="en-GB"/>
            </w:rPr>
            <w:t>14</w:t>
          </w:r>
        </w:sdtContent>
      </w:sdt>
      <w:r w:rsidRPr="00715840">
        <w:rPr>
          <w:rFonts w:cs="Arial"/>
          <w:color w:val="BFBFBF" w:themeColor="background1" w:themeShade="BF"/>
          <w:lang w:val="en-GB"/>
        </w:rPr>
        <w:t>.</w:t>
      </w:r>
      <w:r w:rsidRPr="00DD35F4">
        <w:rPr>
          <w:rFonts w:cs="Arial"/>
          <w:szCs w:val="20"/>
          <w:lang w:val="en-GB"/>
        </w:rPr>
        <w:t xml:space="preserve"> </w:t>
      </w:r>
      <w:sdt>
        <w:sdtPr>
          <w:rPr>
            <w:rFonts w:cs="Arial"/>
            <w:color w:val="BFBFBF" w:themeColor="background1" w:themeShade="BF"/>
            <w:lang w:val="en-GB"/>
          </w:rPr>
          <w:id w:val="1164043746"/>
          <w:text/>
        </w:sdtPr>
        <w:sdtEndPr/>
        <w:sdtContent>
          <w:r w:rsidRPr="00715840">
            <w:rPr>
              <w:rFonts w:cs="Arial"/>
              <w:color w:val="BFBFBF" w:themeColor="background1" w:themeShade="BF"/>
              <w:lang w:val="en-GB"/>
            </w:rPr>
            <w:t>Name</w:t>
          </w:r>
        </w:sdtContent>
      </w:sdt>
      <w:r w:rsidRPr="00715840">
        <w:rPr>
          <w:rFonts w:cs="Arial"/>
          <w:color w:val="BFBFBF" w:themeColor="background1" w:themeShade="BF"/>
          <w:lang w:val="en-GB"/>
        </w:rPr>
        <w:t xml:space="preserve">. </w:t>
      </w:r>
      <w:sdt>
        <w:sdtPr>
          <w:rPr>
            <w:rFonts w:cs="Arial"/>
            <w:color w:val="BFBFBF" w:themeColor="background1" w:themeShade="BF"/>
            <w:lang w:val="en-GB"/>
          </w:rPr>
          <w:id w:val="-833763399"/>
          <w:text/>
        </w:sdtPr>
        <w:sdtEndPr/>
        <w:sdtContent>
          <w:r w:rsidRPr="00715840">
            <w:rPr>
              <w:rFonts w:cs="Arial"/>
              <w:color w:val="BFBFBF" w:themeColor="background1" w:themeShade="BF"/>
              <w:lang w:val="en-GB"/>
            </w:rPr>
            <w:t>Version</w:t>
          </w:r>
        </w:sdtContent>
      </w:sdt>
    </w:p>
    <w:sdt>
      <w:sdtPr>
        <w:rPr>
          <w:rFonts w:cs="Arial"/>
          <w:i/>
          <w:color w:val="BFBFBF" w:themeColor="background1" w:themeShade="BF"/>
          <w:lang w:val="en-GB"/>
        </w:rPr>
        <w:id w:val="715236208"/>
      </w:sdtPr>
      <w:sdtEndPr/>
      <w:sdtContent>
        <w:p w14:paraId="56E3C5C1" w14:textId="12678231" w:rsidR="009A354E" w:rsidRPr="00374117" w:rsidRDefault="009A354E" w:rsidP="003C2759">
          <w:pPr>
            <w:rPr>
              <w:rFonts w:cs="Arial"/>
              <w:i/>
              <w:color w:val="BFBFBF" w:themeColor="background1" w:themeShade="BF"/>
              <w:lang w:val="en-GB"/>
            </w:rPr>
          </w:pPr>
          <w:r w:rsidRPr="00374117">
            <w:rPr>
              <w:rFonts w:cs="Arial"/>
              <w:i/>
              <w:color w:val="BFBFBF" w:themeColor="background1" w:themeShade="BF"/>
              <w:lang w:val="en-GB"/>
            </w:rPr>
            <w:t xml:space="preserve">Other references </w:t>
          </w:r>
          <w:r w:rsidR="00374117">
            <w:rPr>
              <w:rFonts w:cs="Arial"/>
              <w:i/>
              <w:color w:val="BFBFBF" w:themeColor="background1" w:themeShade="BF"/>
              <w:lang w:val="en-GB"/>
            </w:rPr>
            <w:t>to be added</w:t>
          </w:r>
          <w:r w:rsidR="00AC5BEB">
            <w:rPr>
              <w:rFonts w:cs="Arial"/>
              <w:i/>
              <w:color w:val="BFBFBF" w:themeColor="background1" w:themeShade="BF"/>
              <w:lang w:val="en-GB"/>
            </w:rPr>
            <w:t>, e.g. c-PCR used</w:t>
          </w:r>
        </w:p>
      </w:sdtContent>
    </w:sdt>
    <w:p w14:paraId="7B26742C" w14:textId="77777777" w:rsidR="009A354E" w:rsidRPr="00DD35F4" w:rsidRDefault="009A354E" w:rsidP="009A354E">
      <w:pPr>
        <w:rPr>
          <w:rFonts w:cs="Arial"/>
          <w:b/>
          <w:szCs w:val="20"/>
          <w:lang w:val="en-GB"/>
        </w:rPr>
      </w:pPr>
    </w:p>
    <w:p w14:paraId="0D43ADE1" w14:textId="09162747" w:rsidR="009A354E" w:rsidRPr="00DD35F4" w:rsidRDefault="009A354E" w:rsidP="009A354E">
      <w:pPr>
        <w:rPr>
          <w:rFonts w:cs="Arial"/>
          <w:b/>
          <w:szCs w:val="20"/>
          <w:lang w:val="en-GB"/>
        </w:rPr>
      </w:pPr>
    </w:p>
    <w:p w14:paraId="31ED9168" w14:textId="01F0089E" w:rsidR="00DD35F4" w:rsidRPr="00DD35F4" w:rsidRDefault="00DD35F4" w:rsidP="009A354E">
      <w:pPr>
        <w:rPr>
          <w:rFonts w:cs="Arial"/>
          <w:b/>
          <w:szCs w:val="20"/>
          <w:lang w:val="en-GB"/>
        </w:rPr>
      </w:pPr>
    </w:p>
    <w:p w14:paraId="708753F6" w14:textId="77777777" w:rsidR="00DD35F4" w:rsidRPr="00DD35F4" w:rsidRDefault="00DD35F4" w:rsidP="009A354E">
      <w:pPr>
        <w:rPr>
          <w:rFonts w:cs="Arial"/>
          <w:b/>
          <w:szCs w:val="20"/>
          <w:lang w:val="en-GB"/>
        </w:rPr>
      </w:pPr>
    </w:p>
    <w:p w14:paraId="787247CF" w14:textId="77777777" w:rsidR="00D46068" w:rsidRPr="00DD35F4" w:rsidRDefault="00D46068" w:rsidP="00A4153A">
      <w:pPr>
        <w:rPr>
          <w:rFonts w:cs="Arial"/>
          <w:b/>
          <w:szCs w:val="20"/>
          <w:lang w:val="en-GB"/>
        </w:rPr>
      </w:pPr>
    </w:p>
    <w:p w14:paraId="5339BD72" w14:textId="77777777" w:rsidR="00D46068" w:rsidRPr="00DD35F4" w:rsidRDefault="00D46068" w:rsidP="00A4153A">
      <w:pPr>
        <w:rPr>
          <w:rFonts w:cs="Arial"/>
          <w:b/>
          <w:szCs w:val="20"/>
          <w:lang w:val="en-GB"/>
        </w:rPr>
        <w:sectPr w:rsidR="00D46068" w:rsidRPr="00DD35F4" w:rsidSect="00E94ED2">
          <w:pgSz w:w="11906" w:h="16838"/>
          <w:pgMar w:top="1417" w:right="1417" w:bottom="1417" w:left="1417" w:header="709" w:footer="567" w:gutter="0"/>
          <w:cols w:space="708"/>
          <w:docGrid w:linePitch="360"/>
        </w:sectPr>
      </w:pPr>
    </w:p>
    <w:p w14:paraId="692591F5" w14:textId="77777777" w:rsidR="00A4153A" w:rsidRPr="009A354E" w:rsidRDefault="00D46068" w:rsidP="00A4153A">
      <w:pPr>
        <w:rPr>
          <w:rFonts w:cs="Arial"/>
          <w:lang w:val="en-GB"/>
        </w:rPr>
      </w:pPr>
      <w:r>
        <w:rPr>
          <w:noProof/>
          <w:lang w:eastAsia="sv-SE"/>
        </w:rPr>
        <w:lastRenderedPageBreak/>
        <mc:AlternateContent>
          <mc:Choice Requires="wps">
            <w:drawing>
              <wp:anchor distT="0" distB="0" distL="114300" distR="114300" simplePos="0" relativeHeight="251657215" behindDoc="1" locked="0" layoutInCell="1" allowOverlap="1" wp14:anchorId="776F690B" wp14:editId="081DAFDA">
                <wp:simplePos x="0" y="0"/>
                <wp:positionH relativeFrom="column">
                  <wp:posOffset>-978934</wp:posOffset>
                </wp:positionH>
                <wp:positionV relativeFrom="paragraph">
                  <wp:posOffset>-888735</wp:posOffset>
                </wp:positionV>
                <wp:extent cx="7639050" cy="10664455"/>
                <wp:effectExtent l="0" t="0" r="0" b="3810"/>
                <wp:wrapNone/>
                <wp:docPr id="16" name="Rectangle 16"/>
                <wp:cNvGraphicFramePr/>
                <a:graphic xmlns:a="http://schemas.openxmlformats.org/drawingml/2006/main">
                  <a:graphicData uri="http://schemas.microsoft.com/office/word/2010/wordprocessingShape">
                    <wps:wsp>
                      <wps:cNvSpPr/>
                      <wps:spPr>
                        <a:xfrm>
                          <a:off x="0" y="0"/>
                          <a:ext cx="7639050" cy="106644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396F2" id="Rectangle 16" o:spid="_x0000_s1026" style="position:absolute;margin-left:-77.1pt;margin-top:-70pt;width:601.5pt;height:839.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" fillcolor="#eff5f0 [662]" stroked="f" strokeweight="2pt"/>
            </w:pict>
          </mc:Fallback>
        </mc:AlternateContent>
      </w:r>
    </w:p>
    <w:p w14:paraId="615D5226" w14:textId="77777777" w:rsidR="00CE4D9C" w:rsidRPr="009A354E" w:rsidRDefault="00CE4D9C" w:rsidP="00A4153A">
      <w:pPr>
        <w:rPr>
          <w:rFonts w:cs="Arial"/>
          <w:lang w:val="en-GB"/>
        </w:rPr>
      </w:pPr>
    </w:p>
    <w:p w14:paraId="54255618" w14:textId="77777777" w:rsidR="00CE4D9C" w:rsidRPr="009A354E" w:rsidRDefault="00CE4D9C" w:rsidP="00A4153A">
      <w:pPr>
        <w:rPr>
          <w:rFonts w:cs="Arial"/>
          <w:lang w:val="en-GB"/>
        </w:rPr>
      </w:pPr>
    </w:p>
    <w:p w14:paraId="3764ABD7" w14:textId="77777777" w:rsidR="00CE4D9C" w:rsidRPr="009A354E" w:rsidRDefault="00CE4D9C" w:rsidP="00A4153A">
      <w:pPr>
        <w:rPr>
          <w:rFonts w:cs="Arial"/>
          <w:lang w:val="en-GB"/>
        </w:rPr>
      </w:pPr>
    </w:p>
    <w:p w14:paraId="2C2117C5" w14:textId="77777777" w:rsidR="00CE4D9C" w:rsidRPr="009A354E" w:rsidRDefault="00CE4D9C" w:rsidP="00A4153A">
      <w:pPr>
        <w:rPr>
          <w:rFonts w:cs="Arial"/>
          <w:lang w:val="en-GB"/>
        </w:rPr>
      </w:pPr>
    </w:p>
    <w:p w14:paraId="0C99B10B" w14:textId="77777777" w:rsidR="00CE4D9C" w:rsidRPr="009A354E" w:rsidRDefault="00CE4D9C" w:rsidP="00A4153A">
      <w:pPr>
        <w:rPr>
          <w:rFonts w:cs="Arial"/>
          <w:lang w:val="en-GB"/>
        </w:rPr>
      </w:pPr>
    </w:p>
    <w:p w14:paraId="7F29A99E" w14:textId="77777777" w:rsidR="00CE4D9C" w:rsidRPr="009A354E" w:rsidRDefault="00CE4D9C" w:rsidP="00A4153A">
      <w:pPr>
        <w:rPr>
          <w:rFonts w:cs="Arial"/>
          <w:lang w:val="en-GB"/>
        </w:rPr>
      </w:pPr>
    </w:p>
    <w:p w14:paraId="7C5CFC32" w14:textId="77777777" w:rsidR="00CE4D9C" w:rsidRPr="009A354E" w:rsidRDefault="00CE4D9C" w:rsidP="00A4153A">
      <w:pPr>
        <w:rPr>
          <w:rFonts w:cs="Arial"/>
          <w:lang w:val="en-GB"/>
        </w:rPr>
      </w:pPr>
    </w:p>
    <w:p w14:paraId="1643F64A" w14:textId="77777777" w:rsidR="00CE4D9C" w:rsidRPr="009A354E" w:rsidRDefault="00CE4D9C" w:rsidP="00A4153A">
      <w:pPr>
        <w:rPr>
          <w:rFonts w:cs="Arial"/>
          <w:lang w:val="en-GB"/>
        </w:rPr>
      </w:pPr>
    </w:p>
    <w:p w14:paraId="484C2C8E" w14:textId="77777777" w:rsidR="00CE4D9C" w:rsidRPr="009A354E" w:rsidRDefault="00CE4D9C" w:rsidP="00A4153A">
      <w:pPr>
        <w:rPr>
          <w:rFonts w:cs="Arial"/>
          <w:lang w:val="en-GB"/>
        </w:rPr>
      </w:pPr>
    </w:p>
    <w:p w14:paraId="2D561BDA" w14:textId="77777777" w:rsidR="00CE4D9C" w:rsidRPr="009A354E" w:rsidRDefault="00CE4D9C" w:rsidP="00A4153A">
      <w:pPr>
        <w:rPr>
          <w:rFonts w:cs="Arial"/>
          <w:lang w:val="en-GB"/>
        </w:rPr>
      </w:pPr>
    </w:p>
    <w:p w14:paraId="5B7752FC" w14:textId="77777777" w:rsidR="00CE4D9C" w:rsidRPr="009A354E" w:rsidRDefault="00CE4D9C" w:rsidP="00A4153A">
      <w:pPr>
        <w:rPr>
          <w:rFonts w:cs="Arial"/>
          <w:lang w:val="en-GB"/>
        </w:rPr>
      </w:pPr>
    </w:p>
    <w:p w14:paraId="0BB770C1" w14:textId="77777777" w:rsidR="00CE4D9C" w:rsidRPr="009A354E" w:rsidRDefault="00CE4D9C" w:rsidP="00A4153A">
      <w:pPr>
        <w:rPr>
          <w:rFonts w:cs="Arial"/>
          <w:lang w:val="en-GB"/>
        </w:rPr>
      </w:pPr>
    </w:p>
    <w:p w14:paraId="176D6279" w14:textId="77777777" w:rsidR="00770B95" w:rsidRPr="009A354E" w:rsidRDefault="00770B95" w:rsidP="00A4153A">
      <w:pPr>
        <w:rPr>
          <w:rFonts w:cs="Arial"/>
          <w:lang w:val="en-GB"/>
        </w:rPr>
      </w:pPr>
    </w:p>
    <w:p w14:paraId="5A6784F0" w14:textId="77777777" w:rsidR="00770B95" w:rsidRPr="009A354E" w:rsidRDefault="00770B95" w:rsidP="00A4153A">
      <w:pPr>
        <w:rPr>
          <w:rFonts w:cs="Arial"/>
          <w:lang w:val="en-GB"/>
        </w:rPr>
      </w:pPr>
    </w:p>
    <w:p w14:paraId="5063C1E1" w14:textId="77777777" w:rsidR="00770B95" w:rsidRPr="009A354E" w:rsidRDefault="00770B95" w:rsidP="00A4153A">
      <w:pPr>
        <w:rPr>
          <w:rFonts w:cs="Arial"/>
          <w:lang w:val="en-GB"/>
        </w:rPr>
      </w:pPr>
    </w:p>
    <w:p w14:paraId="1E11B4A6" w14:textId="77777777" w:rsidR="00770B95" w:rsidRPr="009A354E" w:rsidRDefault="00770B95" w:rsidP="00A4153A">
      <w:pPr>
        <w:rPr>
          <w:rFonts w:cs="Arial"/>
          <w:lang w:val="en-GB"/>
        </w:rPr>
      </w:pPr>
    </w:p>
    <w:p w14:paraId="284C0AF7" w14:textId="77777777" w:rsidR="00770B95" w:rsidRPr="009A354E" w:rsidRDefault="00770B95" w:rsidP="00A4153A">
      <w:pPr>
        <w:rPr>
          <w:rFonts w:cs="Arial"/>
          <w:lang w:val="en-GB"/>
        </w:rPr>
      </w:pPr>
    </w:p>
    <w:p w14:paraId="084D6439" w14:textId="77777777" w:rsidR="00770B95" w:rsidRPr="009A354E" w:rsidRDefault="00770B95" w:rsidP="00A4153A">
      <w:pPr>
        <w:rPr>
          <w:rFonts w:cs="Arial"/>
          <w:lang w:val="en-GB"/>
        </w:rPr>
      </w:pPr>
    </w:p>
    <w:p w14:paraId="1C0AA4EB" w14:textId="77777777" w:rsidR="00770B95" w:rsidRPr="009A354E" w:rsidRDefault="00770B95" w:rsidP="00A4153A">
      <w:pPr>
        <w:rPr>
          <w:rFonts w:cs="Arial"/>
          <w:lang w:val="en-GB"/>
        </w:rPr>
      </w:pPr>
    </w:p>
    <w:p w14:paraId="5F65866A" w14:textId="77777777" w:rsidR="00770B95" w:rsidRPr="009A354E" w:rsidRDefault="00770B95" w:rsidP="00A4153A">
      <w:pPr>
        <w:rPr>
          <w:rFonts w:cs="Arial"/>
          <w:lang w:val="en-GB"/>
        </w:rPr>
      </w:pPr>
    </w:p>
    <w:p w14:paraId="54E26F71" w14:textId="77777777" w:rsidR="00770B95" w:rsidRPr="009A354E" w:rsidRDefault="00770B95" w:rsidP="00A4153A">
      <w:pPr>
        <w:rPr>
          <w:rFonts w:cs="Arial"/>
          <w:lang w:val="en-GB"/>
        </w:rPr>
      </w:pPr>
    </w:p>
    <w:p w14:paraId="0DDA2137" w14:textId="77777777" w:rsidR="00DD28FE" w:rsidRPr="009A354E" w:rsidRDefault="00DD28FE" w:rsidP="00A4153A">
      <w:pPr>
        <w:rPr>
          <w:rFonts w:cs="Arial"/>
          <w:lang w:val="en-GB"/>
        </w:rPr>
      </w:pPr>
    </w:p>
    <w:p w14:paraId="0438E252" w14:textId="77777777" w:rsidR="00770B95" w:rsidRPr="009A354E" w:rsidRDefault="00770B95" w:rsidP="00A4153A">
      <w:pPr>
        <w:rPr>
          <w:rFonts w:cs="Arial"/>
          <w:lang w:val="en-GB"/>
        </w:rPr>
      </w:pPr>
    </w:p>
    <w:p w14:paraId="154F2521" w14:textId="77777777" w:rsidR="00DD28FE" w:rsidRPr="009A354E" w:rsidRDefault="00DD28FE" w:rsidP="00A4153A">
      <w:pPr>
        <w:rPr>
          <w:rFonts w:cs="Arial"/>
          <w:lang w:val="en-GB"/>
        </w:rPr>
      </w:pPr>
    </w:p>
    <w:p w14:paraId="18502574" w14:textId="77777777" w:rsidR="00DD28FE" w:rsidRPr="009A354E" w:rsidRDefault="00DD28FE" w:rsidP="00A4153A">
      <w:pPr>
        <w:rPr>
          <w:rFonts w:cs="Arial"/>
          <w:lang w:val="en-GB"/>
        </w:rPr>
      </w:pPr>
    </w:p>
    <w:p w14:paraId="55B98B09" w14:textId="77777777" w:rsidR="00770B95" w:rsidRPr="009A354E" w:rsidRDefault="00770B95" w:rsidP="00A4153A">
      <w:pPr>
        <w:rPr>
          <w:rFonts w:cs="Arial"/>
          <w:lang w:val="en-GB"/>
        </w:rPr>
      </w:pPr>
    </w:p>
    <w:p w14:paraId="4A17C571" w14:textId="77777777" w:rsidR="00CE4D9C" w:rsidRPr="0059547A" w:rsidRDefault="00FA36EA" w:rsidP="00A4153A">
      <w:pPr>
        <w:rPr>
          <w:rFonts w:cs="Arial"/>
          <w:lang w:val="en-GB"/>
        </w:rPr>
      </w:pPr>
      <w:r w:rsidRPr="00FA36EA">
        <w:rPr>
          <w:rFonts w:cs="Arial"/>
          <w:noProof/>
          <w:lang w:eastAsia="sv-SE"/>
        </w:rPr>
        <mc:AlternateContent>
          <mc:Choice Requires="wps">
            <w:drawing>
              <wp:anchor distT="0" distB="0" distL="114300" distR="114300" simplePos="0" relativeHeight="251672576" behindDoc="0" locked="0" layoutInCell="1" allowOverlap="1" wp14:anchorId="75F0048D" wp14:editId="13EB8492">
                <wp:simplePos x="0" y="0"/>
                <wp:positionH relativeFrom="column">
                  <wp:posOffset>4564542</wp:posOffset>
                </wp:positionH>
                <wp:positionV relativeFrom="paragraph">
                  <wp:posOffset>4788535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CE8F9CC" w14:textId="77777777" w:rsidR="00A423A4" w:rsidRPr="00FA36EA" w:rsidRDefault="00A423A4">
                            <w:pPr>
                              <w:rPr>
                                <w:color w:val="808080" w:themeColor="background2" w:themeShade="80"/>
                                <w:lang w:val="en-US"/>
                              </w:rPr>
                            </w:pPr>
                            <w:r w:rsidRPr="00FA36EA">
                              <w:rPr>
                                <w:color w:val="808080" w:themeColor="background2" w:themeShade="80"/>
                              </w:rPr>
                              <w:t>www.environdec.com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0048D" id="_x0000_t202" coordsize="21600,21600" o:spt="202" path="m,l,21600r21600,l21600,xe">
                <v:stroke joinstyle="miter"/>
                <v:path gradientshapeok="t" o:connecttype="rect"/>
              </v:shapetype>
              <v:shape id="Text Box 2" o:spid="_x0000_s1029" type="#_x0000_t202" style="position:absolute;margin-left:359.4pt;margin-top:377.05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" filled="f" stroked="f">
                <v:textbox style="mso-fit-shape-to-text:t">
                  <w:txbxContent>
                    <w:p w14:paraId="1CE8F9CC" w14:textId="77777777" w:rsidR="00A423A4" w:rsidRPr="00FA36EA" w:rsidRDefault="00A423A4">
                      <w:pPr>
                        <w:rPr>
                          <w:color w:val="808080" w:themeColor="background2" w:themeShade="80"/>
                          <w:lang w:val="en-US"/>
                        </w:rPr>
                      </w:pPr>
                      <w:r w:rsidRPr="00FA36EA">
                        <w:rPr>
                          <w:color w:val="808080" w:themeColor="background2" w:themeShade="80"/>
                        </w:rPr>
                        <w:t>www.environdec.com</w:t>
                      </w:r>
                    </w:p>
                  </w:txbxContent>
                </v:textbox>
              </v:shape>
            </w:pict>
          </mc:Fallback>
        </mc:AlternateContent>
      </w:r>
      <w:r w:rsidRPr="00E94ED2">
        <w:rPr>
          <w:rFonts w:cs="Arial"/>
          <w:noProof/>
          <w:lang w:eastAsia="sv-SE"/>
        </w:rPr>
        <w:drawing>
          <wp:anchor distT="0" distB="0" distL="114300" distR="114300" simplePos="0" relativeHeight="251670528" behindDoc="1" locked="0" layoutInCell="1" allowOverlap="1" wp14:anchorId="4D498584" wp14:editId="189406CD">
            <wp:simplePos x="0" y="0"/>
            <wp:positionH relativeFrom="column">
              <wp:posOffset>4572635</wp:posOffset>
            </wp:positionH>
            <wp:positionV relativeFrom="paragraph">
              <wp:posOffset>4428490</wp:posOffset>
            </wp:positionV>
            <wp:extent cx="1911600" cy="298800"/>
            <wp:effectExtent l="0" t="0" r="0" b="6350"/>
            <wp:wrapNone/>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1600" cy="298800"/>
                    </a:xfrm>
                    <a:prstGeom prst="rect">
                      <a:avLst/>
                    </a:prstGeom>
                  </pic:spPr>
                </pic:pic>
              </a:graphicData>
            </a:graphic>
            <wp14:sizeRelH relativeFrom="page">
              <wp14:pctWidth>0</wp14:pctWidth>
            </wp14:sizeRelH>
            <wp14:sizeRelV relativeFrom="page">
              <wp14:pctHeight>0</wp14:pctHeight>
            </wp14:sizeRelV>
          </wp:anchor>
        </w:drawing>
      </w:r>
      <w:r w:rsidR="00DD28FE">
        <w:rPr>
          <w:rFonts w:cs="Arial"/>
          <w:noProof/>
          <w:lang w:eastAsia="sv-SE"/>
        </w:rPr>
        <w:drawing>
          <wp:anchor distT="0" distB="0" distL="114300" distR="114300" simplePos="0" relativeHeight="251666432" behindDoc="1" locked="0" layoutInCell="1" allowOverlap="1" wp14:anchorId="01D5A4E4" wp14:editId="7C237E10">
            <wp:simplePos x="0" y="0"/>
            <wp:positionH relativeFrom="column">
              <wp:posOffset>-4445</wp:posOffset>
            </wp:positionH>
            <wp:positionV relativeFrom="paragraph">
              <wp:posOffset>7377430</wp:posOffset>
            </wp:positionV>
            <wp:extent cx="1524000" cy="15240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95">
        <w:rPr>
          <w:rFonts w:cs="Arial"/>
          <w:noProof/>
          <w:lang w:eastAsia="sv-SE"/>
        </w:rPr>
        <w:drawing>
          <wp:anchor distT="0" distB="0" distL="114300" distR="114300" simplePos="0" relativeHeight="251665408" behindDoc="1" locked="0" layoutInCell="1" allowOverlap="1" wp14:anchorId="78A837B4" wp14:editId="686DE9F3">
            <wp:simplePos x="0" y="0"/>
            <wp:positionH relativeFrom="column">
              <wp:posOffset>-4445</wp:posOffset>
            </wp:positionH>
            <wp:positionV relativeFrom="paragraph">
              <wp:posOffset>7377430</wp:posOffset>
            </wp:positionV>
            <wp:extent cx="2019300" cy="156527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4D9C" w:rsidRPr="0059547A" w:rsidSect="00E94ED2">
      <w:headerReference w:type="even" r:id="rId25"/>
      <w:headerReference w:type="default" r:id="rId26"/>
      <w:footerReference w:type="default" r:id="rId27"/>
      <w:headerReference w:type="first" r:id="rId28"/>
      <w:pgSz w:w="11906" w:h="16838"/>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0A14C" w14:textId="77777777" w:rsidR="00A423A4" w:rsidRDefault="00A423A4" w:rsidP="00977AF6">
      <w:pPr>
        <w:spacing w:line="240" w:lineRule="auto"/>
      </w:pPr>
      <w:r>
        <w:separator/>
      </w:r>
    </w:p>
  </w:endnote>
  <w:endnote w:type="continuationSeparator" w:id="0">
    <w:p w14:paraId="56390019" w14:textId="77777777" w:rsidR="00A423A4" w:rsidRDefault="00A423A4" w:rsidP="00977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D027" w14:textId="6CD63395" w:rsidR="00A423A4" w:rsidRDefault="00A423A4" w:rsidP="00E8598B">
    <w:pPr>
      <w:pStyle w:val="Sidfot"/>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7E65" w14:textId="77777777" w:rsidR="00A423A4" w:rsidRDefault="00A423A4" w:rsidP="00E8598B">
    <w:pPr>
      <w:pStyle w:val="Sidfot"/>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01FAB" w14:textId="77777777" w:rsidR="00A423A4" w:rsidRDefault="00A423A4" w:rsidP="00D46CB7">
    <w:pPr>
      <w:pStyle w:val="Sidfot"/>
      <w:tabs>
        <w:tab w:val="left" w:pos="4950"/>
      </w:tabs>
      <w:rPr>
        <w:rFonts w:cs="Arial"/>
        <w:sz w:val="16"/>
      </w:rPr>
    </w:pPr>
    <w:r w:rsidRPr="00E94ED2">
      <w:rPr>
        <w:rFonts w:cs="Arial"/>
        <w:noProof/>
        <w:lang w:eastAsia="sv-SE"/>
      </w:rPr>
      <w:drawing>
        <wp:anchor distT="0" distB="0" distL="114300" distR="114300" simplePos="0" relativeHeight="251672576" behindDoc="1" locked="0" layoutInCell="1" allowOverlap="1" wp14:anchorId="0BBB020C" wp14:editId="204A3D0F">
          <wp:simplePos x="0" y="0"/>
          <wp:positionH relativeFrom="column">
            <wp:posOffset>4681855</wp:posOffset>
          </wp:positionH>
          <wp:positionV relativeFrom="paragraph">
            <wp:posOffset>-99695</wp:posOffset>
          </wp:positionV>
          <wp:extent cx="1907540" cy="298450"/>
          <wp:effectExtent l="0" t="0" r="0" b="6350"/>
          <wp:wrapNone/>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29845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p>
  <w:p w14:paraId="32FBC6DA" w14:textId="03595C5D" w:rsidR="00A423A4" w:rsidRDefault="00A423A4" w:rsidP="0094137E">
    <w:pPr>
      <w:pStyle w:val="Sidfot"/>
      <w:tabs>
        <w:tab w:val="left" w:pos="4950"/>
      </w:tabs>
      <w:ind w:left="3288" w:firstLine="3232"/>
      <w:rPr>
        <w:rFonts w:cs="Arial"/>
        <w:sz w:val="16"/>
      </w:rPr>
    </w:pPr>
    <w:r>
      <w:rPr>
        <w:rFonts w:cs="Arial"/>
        <w:sz w:val="16"/>
      </w:rPr>
      <w:t xml:space="preserve"> </w:t>
    </w:r>
    <w:r>
      <w:rPr>
        <w:rFonts w:cs="Arial"/>
        <w:sz w:val="16"/>
      </w:rPr>
      <w:tab/>
    </w:r>
  </w:p>
  <w:p w14:paraId="000869F9" w14:textId="77777777" w:rsidR="00A423A4" w:rsidRPr="00D46068" w:rsidRDefault="00A423A4" w:rsidP="0094137E">
    <w:pPr>
      <w:pStyle w:val="Sidfot"/>
      <w:tabs>
        <w:tab w:val="left" w:pos="4950"/>
      </w:tabs>
      <w:ind w:left="4592" w:firstLine="1928"/>
      <w:rPr>
        <w:rFonts w:cs="Arial"/>
        <w:szCs w:val="20"/>
      </w:rPr>
    </w:pPr>
    <w:r w:rsidRPr="00D46068">
      <w:rPr>
        <w:noProof/>
        <w:szCs w:val="20"/>
        <w:lang w:eastAsia="sv-SE"/>
      </w:rPr>
      <w:drawing>
        <wp:anchor distT="0" distB="0" distL="114300" distR="114300" simplePos="0" relativeHeight="251660288" behindDoc="1" locked="0" layoutInCell="1" allowOverlap="1" wp14:anchorId="5B1532DA" wp14:editId="574CBD32">
          <wp:simplePos x="0" y="0"/>
          <wp:positionH relativeFrom="column">
            <wp:posOffset>900430</wp:posOffset>
          </wp:positionH>
          <wp:positionV relativeFrom="paragraph">
            <wp:posOffset>288290</wp:posOffset>
          </wp:positionV>
          <wp:extent cx="5760720" cy="19812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sidRPr="00D46068">
      <w:rPr>
        <w:rFonts w:cs="Arial"/>
        <w:szCs w:val="20"/>
      </w:rPr>
      <w:t>www.environdec.com</w:t>
    </w:r>
    <w:r w:rsidRPr="00D46068">
      <w:rPr>
        <w:rFonts w:cs="Arial"/>
        <w:szCs w:val="20"/>
      </w:rPr>
      <w:tab/>
    </w:r>
    <w:r w:rsidRPr="00D46068">
      <w:rP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F997B" w14:textId="77777777" w:rsidR="00A423A4" w:rsidRDefault="00A423A4" w:rsidP="00977AF6">
      <w:pPr>
        <w:spacing w:line="240" w:lineRule="auto"/>
      </w:pPr>
      <w:r>
        <w:separator/>
      </w:r>
    </w:p>
  </w:footnote>
  <w:footnote w:type="continuationSeparator" w:id="0">
    <w:p w14:paraId="64382F68" w14:textId="77777777" w:rsidR="00A423A4" w:rsidRDefault="00A423A4" w:rsidP="00977AF6">
      <w:pPr>
        <w:spacing w:line="240" w:lineRule="auto"/>
      </w:pPr>
      <w:r>
        <w:continuationSeparator/>
      </w:r>
    </w:p>
  </w:footnote>
  <w:footnote w:id="1">
    <w:p w14:paraId="4F706664" w14:textId="6ADF3073" w:rsidR="00A423A4" w:rsidRPr="00B601A1" w:rsidRDefault="00A423A4">
      <w:pPr>
        <w:pStyle w:val="Fotnotstext"/>
        <w:rPr>
          <w:lang w:val="en-US"/>
        </w:rPr>
      </w:pPr>
      <w:r>
        <w:rPr>
          <w:rStyle w:val="Fotnotsreferens"/>
        </w:rPr>
        <w:footnoteRef/>
      </w:r>
      <w:r w:rsidRPr="00B601A1">
        <w:rPr>
          <w:lang w:val="en-US"/>
        </w:rPr>
        <w:t xml:space="preserve"> </w:t>
      </w:r>
      <w:r w:rsidRPr="00A64163">
        <w:rPr>
          <w:sz w:val="16"/>
          <w:lang w:val="en-US"/>
        </w:rPr>
        <w:t>Th</w:t>
      </w:r>
      <w:r>
        <w:rPr>
          <w:sz w:val="16"/>
          <w:lang w:val="en-US"/>
        </w:rPr>
        <w:t>e</w:t>
      </w:r>
      <w:r w:rsidRPr="00A64163">
        <w:rPr>
          <w:sz w:val="16"/>
          <w:lang w:val="en-US"/>
        </w:rPr>
        <w:t xml:space="preserve"> indicator includes all greenhouse gases included in GWP-total but excludes biogenic carbon dioxide uptake and emissions and biogenic carbon stored in the product. This indicator is thus equal to the GWP indicator originally defined in EN</w:t>
      </w:r>
      <w:r>
        <w:rPr>
          <w:sz w:val="16"/>
          <w:lang w:val="en-US"/>
        </w:rPr>
        <w:t> </w:t>
      </w:r>
      <w:r w:rsidRPr="00A64163">
        <w:rPr>
          <w:sz w:val="16"/>
          <w:lang w:val="en-US"/>
        </w:rPr>
        <w:t>15804:2012+A1:2013</w:t>
      </w:r>
      <w:r>
        <w:rPr>
          <w:sz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BCAD" w14:textId="77777777" w:rsidR="00A423A4" w:rsidRDefault="00540B18">
    <w:pPr>
      <w:pStyle w:val="Sidhuvud"/>
    </w:pPr>
    <w:r>
      <w:rPr>
        <w:noProof/>
        <w:lang w:eastAsia="sv-SE"/>
      </w:rPr>
      <w:pict w14:anchorId="40839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3" o:spid="_x0000_s2059" type="#_x0000_t75" style="position:absolute;margin-left:0;margin-top:0;width:32.9pt;height:697.85pt;z-index:-251652096;mso-position-horizontal:center;mso-position-horizontal-relative:margin;mso-position-vertical:center;mso-position-vertical-relative:margin" o:allowincell="f">
          <v:imagedata r:id="rId1" o:title="Kantlinj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772B" w14:textId="77777777" w:rsidR="00A423A4" w:rsidRDefault="00540B18">
    <w:pPr>
      <w:pStyle w:val="Sidhuvud"/>
    </w:pPr>
    <w:r>
      <w:rPr>
        <w:noProof/>
        <w:lang w:eastAsia="sv-SE"/>
      </w:rPr>
      <w:pict w14:anchorId="36030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8" o:spid="_x0000_s2064" type="#_x0000_t75" style="position:absolute;margin-left:0;margin-top:0;width:32.9pt;height:697.85pt;z-index:-251646976;mso-position-horizontal:center;mso-position-horizontal-relative:margin;mso-position-vertical:center;mso-position-vertical-relative:margin" o:allowincell="f">
          <v:imagedata r:id="rId1" o:title="Kantlin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15BB" w14:textId="77777777" w:rsidR="00A423A4" w:rsidRDefault="00540B18">
    <w:pPr>
      <w:pStyle w:val="Sidhuvud"/>
    </w:pPr>
    <w:r>
      <w:rPr>
        <w:noProof/>
        <w:lang w:eastAsia="sv-SE"/>
      </w:rPr>
      <w:pict w14:anchorId="13833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4" o:spid="_x0000_s2060" type="#_x0000_t75" style="position:absolute;margin-left:0;margin-top:0;width:32.9pt;height:697.85pt;z-index:-251651072;mso-position-horizontal:center;mso-position-horizontal-relative:margin;mso-position-vertical:center;mso-position-vertical-relative:margin" o:allowincell="f">
          <v:imagedata r:id="rId1" o:title="Kantlinje"/>
          <w10:wrap anchorx="margin" anchory="margin"/>
        </v:shape>
      </w:pict>
    </w:r>
    <w:r w:rsidR="00A423A4">
      <w:rPr>
        <w:noProof/>
        <w:lang w:eastAsia="sv-SE"/>
      </w:rPr>
      <mc:AlternateContent>
        <mc:Choice Requires="wps">
          <w:drawing>
            <wp:anchor distT="0" distB="0" distL="114300" distR="114300" simplePos="0" relativeHeight="251657215" behindDoc="0" locked="0" layoutInCell="1" allowOverlap="1" wp14:anchorId="2ADE15CF" wp14:editId="24F77FE4">
              <wp:simplePos x="0" y="0"/>
              <wp:positionH relativeFrom="column">
                <wp:posOffset>-742950</wp:posOffset>
              </wp:positionH>
              <wp:positionV relativeFrom="paragraph">
                <wp:posOffset>-468631</wp:posOffset>
              </wp:positionV>
              <wp:extent cx="7639050" cy="10753725"/>
              <wp:effectExtent l="0" t="0" r="0" b="9525"/>
              <wp:wrapNone/>
              <wp:docPr id="6" name="Rectangle 6"/>
              <wp:cNvGraphicFramePr/>
              <a:graphic xmlns:a="http://schemas.openxmlformats.org/drawingml/2006/main">
                <a:graphicData uri="http://schemas.microsoft.com/office/word/2010/wordprocessingShape">
                  <wps:wsp>
                    <wps:cNvSpPr/>
                    <wps:spPr>
                      <a:xfrm>
                        <a:off x="0" y="0"/>
                        <a:ext cx="7639050" cy="107537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F53CA" id="Rectangle 6" o:spid="_x0000_s1026" style="position:absolute;margin-left:-58.5pt;margin-top:-36.9pt;width:601.5pt;height:846.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" fillcolor="#eff5f0 [662]"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20E1" w14:textId="77777777" w:rsidR="00A423A4" w:rsidRDefault="00540B18">
    <w:pPr>
      <w:pStyle w:val="Sidhuvud"/>
    </w:pPr>
    <w:r>
      <w:rPr>
        <w:noProof/>
        <w:lang w:eastAsia="sv-SE"/>
      </w:rPr>
      <w:pict w14:anchorId="45F2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2" o:spid="_x0000_s2058" type="#_x0000_t75" style="position:absolute;margin-left:0;margin-top:0;width:32.9pt;height:697.85pt;z-index:-251653120;mso-position-horizontal:center;mso-position-horizontal-relative:margin;mso-position-vertical:center;mso-position-vertical-relative:margin" o:allowincell="f">
          <v:imagedata r:id="rId1" o:title="Kantlinj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3E86" w14:textId="72D4596D" w:rsidR="00A423A4" w:rsidRDefault="00A423A4">
    <w:pPr>
      <w:pStyle w:val="Sidhuvud"/>
    </w:pPr>
    <w:r>
      <w:rPr>
        <w:noProof/>
        <w:lang w:eastAsia="sv-SE"/>
      </w:rPr>
      <w:drawing>
        <wp:anchor distT="0" distB="0" distL="114300" distR="114300" simplePos="0" relativeHeight="251676672" behindDoc="1" locked="0" layoutInCell="0" allowOverlap="1" wp14:anchorId="7298A2F1" wp14:editId="5D8C84ED">
          <wp:simplePos x="0" y="0"/>
          <wp:positionH relativeFrom="margin">
            <wp:align>center</wp:align>
          </wp:positionH>
          <wp:positionV relativeFrom="margin">
            <wp:align>center</wp:align>
          </wp:positionV>
          <wp:extent cx="417830" cy="8862695"/>
          <wp:effectExtent l="0" t="0" r="1270" b="0"/>
          <wp:wrapNone/>
          <wp:docPr id="2" name="Picture 20" descr="Kan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antli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 cy="8862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A423A4" w:rsidRPr="00E94ED2" w14:paraId="1D2552CF" w14:textId="77777777" w:rsidTr="00D03212">
      <w:trPr>
        <w:cantSplit/>
        <w:trHeight w:hRule="exact" w:val="680"/>
      </w:trPr>
      <w:tc>
        <w:tcPr>
          <w:tcW w:w="2500" w:type="pct"/>
          <w:tcBorders>
            <w:bottom w:val="single" w:sz="4" w:space="0" w:color="auto"/>
          </w:tcBorders>
        </w:tcPr>
        <w:p w14:paraId="4B250B79" w14:textId="77777777" w:rsidR="00A423A4" w:rsidRPr="00E94ED2" w:rsidRDefault="00A423A4" w:rsidP="00D03212">
          <w:pPr>
            <w:rPr>
              <w:rFonts w:cs="Arial"/>
            </w:rPr>
          </w:pPr>
          <w:r>
            <w:rPr>
              <w:rFonts w:cs="Arial"/>
              <w:noProof/>
              <w:sz w:val="24"/>
              <w:lang w:eastAsia="sv-SE"/>
            </w:rPr>
            <w:drawing>
              <wp:anchor distT="0" distB="0" distL="114300" distR="114300" simplePos="0" relativeHeight="251679744" behindDoc="0" locked="0" layoutInCell="1" allowOverlap="1" wp14:anchorId="64AFEB63" wp14:editId="10BEABCA">
                <wp:simplePos x="0" y="0"/>
                <wp:positionH relativeFrom="column">
                  <wp:posOffset>-899795</wp:posOffset>
                </wp:positionH>
                <wp:positionV relativeFrom="paragraph">
                  <wp:posOffset>-450215</wp:posOffset>
                </wp:positionV>
                <wp:extent cx="350520" cy="10685145"/>
                <wp:effectExtent l="19050" t="19050" r="11430" b="209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E94ED2">
            <w:rPr>
              <w:rFonts w:cs="Arial"/>
              <w:noProof/>
              <w:sz w:val="24"/>
              <w:lang w:eastAsia="sv-SE"/>
            </w:rPr>
            <mc:AlternateContent>
              <mc:Choice Requires="wps">
                <w:drawing>
                  <wp:inline distT="0" distB="0" distL="0" distR="0" wp14:anchorId="588A1031" wp14:editId="439BFCB2">
                    <wp:extent cx="2000250" cy="266700"/>
                    <wp:effectExtent l="0" t="0" r="19050" b="19050"/>
                    <wp:docPr id="19" name="Rectangle 19"/>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A2DE1E7" w14:textId="75C1A995" w:rsidR="00A423A4" w:rsidRPr="00E94ED2" w:rsidRDefault="00A423A4"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w:t>
                                </w:r>
                                <w:proofErr w:type="spellStart"/>
                                <w:r>
                                  <w:rPr>
                                    <w:rFonts w:cs="Arial"/>
                                    <w:i/>
                                    <w:sz w:val="16"/>
                                  </w:rPr>
                                  <w:t>placeholder</w:t>
                                </w:r>
                                <w:proofErr w:type="spellEnd"/>
                                <w:r w:rsidRPr="00E94ED2">
                                  <w:rPr>
                                    <w:rFonts w:cs="Arial"/>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8A1031" id="Rectangle 19" o:spid="_x0000_s1030" style="width:157.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" fillcolor="white [3201]" strokecolor="black [3200]" strokeweight=".25pt">
                    <v:textbox>
                      <w:txbxContent>
                        <w:p w14:paraId="3A2DE1E7" w14:textId="75C1A995" w:rsidR="00A423A4" w:rsidRPr="00E94ED2" w:rsidRDefault="00A423A4"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w:t>
                          </w:r>
                          <w:proofErr w:type="spellStart"/>
                          <w:r>
                            <w:rPr>
                              <w:rFonts w:cs="Arial"/>
                              <w:i/>
                              <w:sz w:val="16"/>
                            </w:rPr>
                            <w:t>placeholder</w:t>
                          </w:r>
                          <w:proofErr w:type="spellEnd"/>
                          <w:r w:rsidRPr="00E94ED2">
                            <w:rPr>
                              <w:rFonts w:cs="Arial"/>
                              <w:sz w:val="16"/>
                            </w:rPr>
                            <w:t>]</w:t>
                          </w:r>
                        </w:p>
                      </w:txbxContent>
                    </v:textbox>
                    <w10:anchorlock/>
                  </v:rect>
                </w:pict>
              </mc:Fallback>
            </mc:AlternateContent>
          </w:r>
        </w:p>
      </w:tc>
      <w:tc>
        <w:tcPr>
          <w:tcW w:w="2500" w:type="pct"/>
          <w:tcBorders>
            <w:bottom w:val="single" w:sz="4" w:space="0" w:color="auto"/>
          </w:tcBorders>
        </w:tcPr>
        <w:p w14:paraId="6735FC84" w14:textId="77777777" w:rsidR="00A423A4" w:rsidRPr="00E94ED2" w:rsidRDefault="00A423A4" w:rsidP="00D03212">
          <w:pPr>
            <w:pStyle w:val="Sidhuvud"/>
            <w:jc w:val="right"/>
            <w:rPr>
              <w:rFonts w:cs="Arial"/>
            </w:rPr>
          </w:pPr>
          <w:r w:rsidRPr="00E94ED2">
            <w:rPr>
              <w:rFonts w:cs="Arial"/>
              <w:noProof/>
              <w:lang w:eastAsia="sv-SE"/>
            </w:rPr>
            <w:drawing>
              <wp:inline distT="0" distB="0" distL="0" distR="0" wp14:anchorId="523A0AC9" wp14:editId="17BC9DDC">
                <wp:extent cx="1908000" cy="298800"/>
                <wp:effectExtent l="0" t="0" r="0" b="6350"/>
                <wp:docPr id="2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bl>
  <w:p w14:paraId="3ACBCD64" w14:textId="56D41C94" w:rsidR="00A423A4" w:rsidRDefault="00A423A4" w:rsidP="00977AF6">
    <w:pPr>
      <w:pStyle w:val="Sidhuvud"/>
      <w:rPr>
        <w:rFonts w:cs="Arial"/>
        <w:sz w:val="16"/>
        <w:lang w:val="en-US"/>
      </w:rPr>
    </w:pPr>
  </w:p>
  <w:p w14:paraId="225936E7" w14:textId="6D667642" w:rsidR="00A423A4" w:rsidRDefault="00A423A4" w:rsidP="00977AF6">
    <w:pPr>
      <w:pStyle w:val="Sidhuvud"/>
      <w:rPr>
        <w:rFonts w:cs="Arial"/>
        <w:sz w:val="16"/>
        <w:lang w:val="en-US"/>
      </w:rPr>
    </w:pPr>
  </w:p>
  <w:p w14:paraId="0ED3C508" w14:textId="77777777" w:rsidR="00A423A4" w:rsidRDefault="00A423A4" w:rsidP="00977AF6">
    <w:pPr>
      <w:pStyle w:val="Sidhuvud"/>
      <w:rPr>
        <w:rFonts w:cs="Arial"/>
        <w:sz w:val="16"/>
        <w:lang w:val="en-US"/>
      </w:rPr>
    </w:pPr>
  </w:p>
  <w:p w14:paraId="24B6B3C4" w14:textId="77777777" w:rsidR="00A423A4" w:rsidRPr="00977AF6" w:rsidRDefault="00A423A4" w:rsidP="00977AF6">
    <w:pPr>
      <w:pStyle w:val="Sidhuvud"/>
      <w:rPr>
        <w:rFonts w:cs="Arial"/>
        <w:sz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7CBC" w14:textId="77777777" w:rsidR="00A423A4" w:rsidRDefault="00540B18">
    <w:pPr>
      <w:pStyle w:val="Sidhuvud"/>
    </w:pPr>
    <w:r>
      <w:rPr>
        <w:noProof/>
        <w:lang w:eastAsia="sv-SE"/>
      </w:rPr>
      <w:pict w14:anchorId="3A00B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6" o:spid="_x0000_s2062" type="#_x0000_t75" style="position:absolute;margin-left:0;margin-top:0;width:32.9pt;height:697.85pt;z-index:-251649024;mso-position-horizontal:center;mso-position-horizontal-relative:margin;mso-position-vertical:center;mso-position-vertical-relative:margin" o:allowincell="f">
          <v:imagedata r:id="rId1" o:title="Kantlinj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7AA2" w14:textId="77777777" w:rsidR="00A423A4" w:rsidRDefault="00540B18">
    <w:pPr>
      <w:pStyle w:val="Sidhuvud"/>
    </w:pPr>
    <w:r>
      <w:rPr>
        <w:noProof/>
        <w:lang w:eastAsia="sv-SE"/>
      </w:rPr>
      <w:pict w14:anchorId="76A3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5" o:spid="_x0000_s2061" type="#_x0000_t75" style="position:absolute;margin-left:0;margin-top:0;width:32.9pt;height:697.85pt;z-index:-251650048;mso-position-horizontal:center;mso-position-horizontal-relative:margin;mso-position-vertical:center;mso-position-vertical-relative:margin" o:allowincell="f">
          <v:imagedata r:id="rId1" o:title="Kantlinj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53D" w14:textId="77777777" w:rsidR="00A423A4" w:rsidRDefault="00540B18">
    <w:pPr>
      <w:pStyle w:val="Sidhuvud"/>
    </w:pPr>
    <w:r>
      <w:rPr>
        <w:noProof/>
        <w:lang w:eastAsia="sv-SE"/>
      </w:rPr>
      <w:pict w14:anchorId="7B247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9" o:spid="_x0000_s2065" type="#_x0000_t75" style="position:absolute;margin-left:0;margin-top:0;width:32.9pt;height:697.85pt;z-index:-251645952;mso-position-horizontal:center;mso-position-horizontal-relative:margin;mso-position-vertical:center;mso-position-vertical-relative:margin" o:allowincell="f">
          <v:imagedata r:id="rId1" o:title="Kantlinj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1D81" w14:textId="77777777" w:rsidR="00A423A4" w:rsidRPr="00977AF6" w:rsidRDefault="00540B18" w:rsidP="00977AF6">
    <w:pPr>
      <w:pStyle w:val="Sidhuvud"/>
      <w:rPr>
        <w:rFonts w:cs="Arial"/>
        <w:sz w:val="16"/>
        <w:lang w:val="en-US"/>
      </w:rPr>
    </w:pPr>
    <w:r>
      <w:rPr>
        <w:rFonts w:cs="Arial"/>
        <w:noProof/>
        <w:sz w:val="16"/>
        <w:lang w:eastAsia="sv-SE"/>
      </w:rPr>
      <w:pict w14:anchorId="41FC6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80" o:spid="_x0000_s2066" type="#_x0000_t75" style="position:absolute;margin-left:0;margin-top:0;width:32.9pt;height:697.85pt;z-index:-251644928;mso-position-horizontal:center;mso-position-horizontal-relative:margin;mso-position-vertical:center;mso-position-vertical-relative:margin" o:allowincell="f">
          <v:imagedata r:id="rId1" o:title="Kantlinj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658"/>
    <w:multiLevelType w:val="hybridMultilevel"/>
    <w:tmpl w:val="068464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1196CD8"/>
    <w:multiLevelType w:val="hybridMultilevel"/>
    <w:tmpl w:val="E1644EB8"/>
    <w:lvl w:ilvl="0" w:tplc="8E2817FE">
      <w:start w:val="19"/>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A72055"/>
    <w:multiLevelType w:val="hybridMultilevel"/>
    <w:tmpl w:val="206646CE"/>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114F8"/>
    <w:multiLevelType w:val="hybridMultilevel"/>
    <w:tmpl w:val="BE6EFCF2"/>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318B2"/>
    <w:multiLevelType w:val="hybridMultilevel"/>
    <w:tmpl w:val="0FEE8D54"/>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9569E"/>
    <w:multiLevelType w:val="hybridMultilevel"/>
    <w:tmpl w:val="805E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F145024"/>
    <w:multiLevelType w:val="hybridMultilevel"/>
    <w:tmpl w:val="9760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B1DE3"/>
    <w:multiLevelType w:val="hybridMultilevel"/>
    <w:tmpl w:val="12EC4040"/>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8"/>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69"/>
    <w:rsid w:val="00011B0A"/>
    <w:rsid w:val="000306FF"/>
    <w:rsid w:val="00053902"/>
    <w:rsid w:val="0005542B"/>
    <w:rsid w:val="00056FB4"/>
    <w:rsid w:val="0008259A"/>
    <w:rsid w:val="00085C9E"/>
    <w:rsid w:val="000917C6"/>
    <w:rsid w:val="00092ADE"/>
    <w:rsid w:val="000C035D"/>
    <w:rsid w:val="000C3C26"/>
    <w:rsid w:val="000C7387"/>
    <w:rsid w:val="000D011F"/>
    <w:rsid w:val="000F3507"/>
    <w:rsid w:val="000F7D76"/>
    <w:rsid w:val="001024CE"/>
    <w:rsid w:val="00104E98"/>
    <w:rsid w:val="0010570B"/>
    <w:rsid w:val="00117B7C"/>
    <w:rsid w:val="00117EBC"/>
    <w:rsid w:val="001228C2"/>
    <w:rsid w:val="00126CCE"/>
    <w:rsid w:val="0013693E"/>
    <w:rsid w:val="001373A8"/>
    <w:rsid w:val="00142F36"/>
    <w:rsid w:val="00143B9F"/>
    <w:rsid w:val="00155A36"/>
    <w:rsid w:val="00180FB7"/>
    <w:rsid w:val="00184589"/>
    <w:rsid w:val="001A01A7"/>
    <w:rsid w:val="001A2A88"/>
    <w:rsid w:val="001B7400"/>
    <w:rsid w:val="001D4C08"/>
    <w:rsid w:val="001D6215"/>
    <w:rsid w:val="001E006E"/>
    <w:rsid w:val="001E2084"/>
    <w:rsid w:val="001E2508"/>
    <w:rsid w:val="001E258C"/>
    <w:rsid w:val="001E39B6"/>
    <w:rsid w:val="001E64FC"/>
    <w:rsid w:val="00204938"/>
    <w:rsid w:val="002245C5"/>
    <w:rsid w:val="00227F06"/>
    <w:rsid w:val="00244325"/>
    <w:rsid w:val="00253028"/>
    <w:rsid w:val="00255EB3"/>
    <w:rsid w:val="00263BC4"/>
    <w:rsid w:val="002674A5"/>
    <w:rsid w:val="002730E1"/>
    <w:rsid w:val="0027364C"/>
    <w:rsid w:val="00297924"/>
    <w:rsid w:val="002A056B"/>
    <w:rsid w:val="002A15DB"/>
    <w:rsid w:val="002A316C"/>
    <w:rsid w:val="002B1D98"/>
    <w:rsid w:val="002C0928"/>
    <w:rsid w:val="002D036E"/>
    <w:rsid w:val="002D11BB"/>
    <w:rsid w:val="002D3601"/>
    <w:rsid w:val="002D792C"/>
    <w:rsid w:val="002F002D"/>
    <w:rsid w:val="002F2236"/>
    <w:rsid w:val="00303218"/>
    <w:rsid w:val="00315F4B"/>
    <w:rsid w:val="0033072D"/>
    <w:rsid w:val="00353CD2"/>
    <w:rsid w:val="00354744"/>
    <w:rsid w:val="00361876"/>
    <w:rsid w:val="00374117"/>
    <w:rsid w:val="00376996"/>
    <w:rsid w:val="00387197"/>
    <w:rsid w:val="003A010E"/>
    <w:rsid w:val="003B522D"/>
    <w:rsid w:val="003B7396"/>
    <w:rsid w:val="003C12CF"/>
    <w:rsid w:val="003C2759"/>
    <w:rsid w:val="003D7397"/>
    <w:rsid w:val="003E4104"/>
    <w:rsid w:val="003E5BD7"/>
    <w:rsid w:val="003F5C68"/>
    <w:rsid w:val="00412859"/>
    <w:rsid w:val="00416B32"/>
    <w:rsid w:val="00420457"/>
    <w:rsid w:val="00421134"/>
    <w:rsid w:val="004633F5"/>
    <w:rsid w:val="00465CE1"/>
    <w:rsid w:val="004800F2"/>
    <w:rsid w:val="00485204"/>
    <w:rsid w:val="00497723"/>
    <w:rsid w:val="004A0383"/>
    <w:rsid w:val="004A26BA"/>
    <w:rsid w:val="004B17E0"/>
    <w:rsid w:val="004D1061"/>
    <w:rsid w:val="004D5E53"/>
    <w:rsid w:val="004F0698"/>
    <w:rsid w:val="004F5D35"/>
    <w:rsid w:val="00502CC8"/>
    <w:rsid w:val="00504BBC"/>
    <w:rsid w:val="0051271B"/>
    <w:rsid w:val="005137DB"/>
    <w:rsid w:val="00517B94"/>
    <w:rsid w:val="00517D88"/>
    <w:rsid w:val="005235E2"/>
    <w:rsid w:val="00534625"/>
    <w:rsid w:val="005400C4"/>
    <w:rsid w:val="00540B18"/>
    <w:rsid w:val="005472C0"/>
    <w:rsid w:val="005538A7"/>
    <w:rsid w:val="005614AF"/>
    <w:rsid w:val="005778C0"/>
    <w:rsid w:val="005913BD"/>
    <w:rsid w:val="00594869"/>
    <w:rsid w:val="0059547A"/>
    <w:rsid w:val="00597E7C"/>
    <w:rsid w:val="005A1304"/>
    <w:rsid w:val="005A49A6"/>
    <w:rsid w:val="005B43ED"/>
    <w:rsid w:val="005B568C"/>
    <w:rsid w:val="005D410C"/>
    <w:rsid w:val="005D4714"/>
    <w:rsid w:val="005E4186"/>
    <w:rsid w:val="00606969"/>
    <w:rsid w:val="006073B1"/>
    <w:rsid w:val="00617187"/>
    <w:rsid w:val="00617E40"/>
    <w:rsid w:val="00620B26"/>
    <w:rsid w:val="006214D9"/>
    <w:rsid w:val="00631605"/>
    <w:rsid w:val="0063494F"/>
    <w:rsid w:val="0064209D"/>
    <w:rsid w:val="0064448C"/>
    <w:rsid w:val="006509C3"/>
    <w:rsid w:val="00650CCD"/>
    <w:rsid w:val="00655F93"/>
    <w:rsid w:val="00661055"/>
    <w:rsid w:val="00661363"/>
    <w:rsid w:val="006736E3"/>
    <w:rsid w:val="00680EE0"/>
    <w:rsid w:val="00683CAC"/>
    <w:rsid w:val="0068500A"/>
    <w:rsid w:val="0069189C"/>
    <w:rsid w:val="006936C5"/>
    <w:rsid w:val="006B5C33"/>
    <w:rsid w:val="006D2FF5"/>
    <w:rsid w:val="006D7BC4"/>
    <w:rsid w:val="006E1635"/>
    <w:rsid w:val="006E3340"/>
    <w:rsid w:val="006E5D3D"/>
    <w:rsid w:val="006E686A"/>
    <w:rsid w:val="00701D6D"/>
    <w:rsid w:val="00707CAB"/>
    <w:rsid w:val="00711AE8"/>
    <w:rsid w:val="00715840"/>
    <w:rsid w:val="00717A45"/>
    <w:rsid w:val="007275B6"/>
    <w:rsid w:val="00730B39"/>
    <w:rsid w:val="00735FA1"/>
    <w:rsid w:val="007544C9"/>
    <w:rsid w:val="007678E3"/>
    <w:rsid w:val="00770B95"/>
    <w:rsid w:val="00776568"/>
    <w:rsid w:val="00776A4D"/>
    <w:rsid w:val="00794CB6"/>
    <w:rsid w:val="007A2C72"/>
    <w:rsid w:val="007B67AD"/>
    <w:rsid w:val="007C47DB"/>
    <w:rsid w:val="007D4F0E"/>
    <w:rsid w:val="007E2383"/>
    <w:rsid w:val="007E75C2"/>
    <w:rsid w:val="007F2958"/>
    <w:rsid w:val="00845D78"/>
    <w:rsid w:val="008528B4"/>
    <w:rsid w:val="008543FF"/>
    <w:rsid w:val="00860D01"/>
    <w:rsid w:val="00861B0A"/>
    <w:rsid w:val="00872EEA"/>
    <w:rsid w:val="008774D0"/>
    <w:rsid w:val="00880E6C"/>
    <w:rsid w:val="00882671"/>
    <w:rsid w:val="00894610"/>
    <w:rsid w:val="00896CD3"/>
    <w:rsid w:val="00897A87"/>
    <w:rsid w:val="008A562A"/>
    <w:rsid w:val="008B10DB"/>
    <w:rsid w:val="008B3CE7"/>
    <w:rsid w:val="008B4D5A"/>
    <w:rsid w:val="008E3F6A"/>
    <w:rsid w:val="008E4AF6"/>
    <w:rsid w:val="008E6B93"/>
    <w:rsid w:val="009104BF"/>
    <w:rsid w:val="00911547"/>
    <w:rsid w:val="00922104"/>
    <w:rsid w:val="0094137E"/>
    <w:rsid w:val="009418A2"/>
    <w:rsid w:val="00953B64"/>
    <w:rsid w:val="00974565"/>
    <w:rsid w:val="00977AF6"/>
    <w:rsid w:val="0098155B"/>
    <w:rsid w:val="009922FA"/>
    <w:rsid w:val="00994E85"/>
    <w:rsid w:val="009A354E"/>
    <w:rsid w:val="009A5532"/>
    <w:rsid w:val="009A5915"/>
    <w:rsid w:val="009B2780"/>
    <w:rsid w:val="009B325B"/>
    <w:rsid w:val="009C6320"/>
    <w:rsid w:val="009C74EA"/>
    <w:rsid w:val="009F436B"/>
    <w:rsid w:val="00A015C2"/>
    <w:rsid w:val="00A051B8"/>
    <w:rsid w:val="00A05CDF"/>
    <w:rsid w:val="00A069DF"/>
    <w:rsid w:val="00A101E3"/>
    <w:rsid w:val="00A14AD2"/>
    <w:rsid w:val="00A17E41"/>
    <w:rsid w:val="00A27092"/>
    <w:rsid w:val="00A4153A"/>
    <w:rsid w:val="00A423A4"/>
    <w:rsid w:val="00A45B3F"/>
    <w:rsid w:val="00A4789A"/>
    <w:rsid w:val="00A55B21"/>
    <w:rsid w:val="00A57F3C"/>
    <w:rsid w:val="00A64163"/>
    <w:rsid w:val="00A66BA2"/>
    <w:rsid w:val="00A67282"/>
    <w:rsid w:val="00A81B7A"/>
    <w:rsid w:val="00A827DC"/>
    <w:rsid w:val="00A9026F"/>
    <w:rsid w:val="00A907B5"/>
    <w:rsid w:val="00A91AC4"/>
    <w:rsid w:val="00A91F3B"/>
    <w:rsid w:val="00AA1439"/>
    <w:rsid w:val="00AB1047"/>
    <w:rsid w:val="00AC53A3"/>
    <w:rsid w:val="00AC5BEB"/>
    <w:rsid w:val="00AD578C"/>
    <w:rsid w:val="00AE4350"/>
    <w:rsid w:val="00B06D80"/>
    <w:rsid w:val="00B07E2A"/>
    <w:rsid w:val="00B12E74"/>
    <w:rsid w:val="00B133F8"/>
    <w:rsid w:val="00B14F21"/>
    <w:rsid w:val="00B15B21"/>
    <w:rsid w:val="00B176AA"/>
    <w:rsid w:val="00B21EDC"/>
    <w:rsid w:val="00B22956"/>
    <w:rsid w:val="00B33706"/>
    <w:rsid w:val="00B5641E"/>
    <w:rsid w:val="00B601A1"/>
    <w:rsid w:val="00B7018A"/>
    <w:rsid w:val="00B87B0D"/>
    <w:rsid w:val="00B96C16"/>
    <w:rsid w:val="00BB1DC3"/>
    <w:rsid w:val="00BB3AD6"/>
    <w:rsid w:val="00BD5949"/>
    <w:rsid w:val="00BD5961"/>
    <w:rsid w:val="00BE39ED"/>
    <w:rsid w:val="00BE45B8"/>
    <w:rsid w:val="00BF6CAE"/>
    <w:rsid w:val="00C03D17"/>
    <w:rsid w:val="00C121BD"/>
    <w:rsid w:val="00C174E3"/>
    <w:rsid w:val="00C22DE0"/>
    <w:rsid w:val="00C24006"/>
    <w:rsid w:val="00C27D8D"/>
    <w:rsid w:val="00C51C7E"/>
    <w:rsid w:val="00C61960"/>
    <w:rsid w:val="00C80833"/>
    <w:rsid w:val="00C91168"/>
    <w:rsid w:val="00CA1F85"/>
    <w:rsid w:val="00CA3D40"/>
    <w:rsid w:val="00CA4507"/>
    <w:rsid w:val="00CA5A32"/>
    <w:rsid w:val="00CB16C8"/>
    <w:rsid w:val="00CB4318"/>
    <w:rsid w:val="00CB59C8"/>
    <w:rsid w:val="00CC46D5"/>
    <w:rsid w:val="00CC7A82"/>
    <w:rsid w:val="00CD5725"/>
    <w:rsid w:val="00CE0887"/>
    <w:rsid w:val="00CE4D9C"/>
    <w:rsid w:val="00CF11DA"/>
    <w:rsid w:val="00D03212"/>
    <w:rsid w:val="00D13C6E"/>
    <w:rsid w:val="00D46068"/>
    <w:rsid w:val="00D46CB7"/>
    <w:rsid w:val="00D50D7D"/>
    <w:rsid w:val="00D51D35"/>
    <w:rsid w:val="00D572B8"/>
    <w:rsid w:val="00D60070"/>
    <w:rsid w:val="00D73798"/>
    <w:rsid w:val="00D81BD0"/>
    <w:rsid w:val="00D82EA3"/>
    <w:rsid w:val="00D94848"/>
    <w:rsid w:val="00D94F63"/>
    <w:rsid w:val="00DA436C"/>
    <w:rsid w:val="00DB5F85"/>
    <w:rsid w:val="00DB765E"/>
    <w:rsid w:val="00DC59E1"/>
    <w:rsid w:val="00DD28FE"/>
    <w:rsid w:val="00DD35F4"/>
    <w:rsid w:val="00DD67CB"/>
    <w:rsid w:val="00DE7EC7"/>
    <w:rsid w:val="00DF1AAA"/>
    <w:rsid w:val="00E06AAE"/>
    <w:rsid w:val="00E21261"/>
    <w:rsid w:val="00E22538"/>
    <w:rsid w:val="00E22ED7"/>
    <w:rsid w:val="00E34E03"/>
    <w:rsid w:val="00E358E6"/>
    <w:rsid w:val="00E52384"/>
    <w:rsid w:val="00E57FDA"/>
    <w:rsid w:val="00E60B0D"/>
    <w:rsid w:val="00E6202F"/>
    <w:rsid w:val="00E67F40"/>
    <w:rsid w:val="00E719C2"/>
    <w:rsid w:val="00E71D45"/>
    <w:rsid w:val="00E82984"/>
    <w:rsid w:val="00E8598B"/>
    <w:rsid w:val="00E876EC"/>
    <w:rsid w:val="00E93160"/>
    <w:rsid w:val="00E94ED2"/>
    <w:rsid w:val="00EB33CD"/>
    <w:rsid w:val="00ED03B5"/>
    <w:rsid w:val="00ED15B7"/>
    <w:rsid w:val="00ED3902"/>
    <w:rsid w:val="00EE5B71"/>
    <w:rsid w:val="00EF4130"/>
    <w:rsid w:val="00EF6208"/>
    <w:rsid w:val="00EF7E06"/>
    <w:rsid w:val="00F02DD9"/>
    <w:rsid w:val="00F278A3"/>
    <w:rsid w:val="00F34DCA"/>
    <w:rsid w:val="00F668B1"/>
    <w:rsid w:val="00F7398A"/>
    <w:rsid w:val="00F76215"/>
    <w:rsid w:val="00F84904"/>
    <w:rsid w:val="00F975A7"/>
    <w:rsid w:val="00FA02D4"/>
    <w:rsid w:val="00FA36EA"/>
    <w:rsid w:val="00FB12F8"/>
    <w:rsid w:val="00FB682B"/>
    <w:rsid w:val="00FB7971"/>
    <w:rsid w:val="00FD57DC"/>
    <w:rsid w:val="00FE207F"/>
    <w:rsid w:val="00FF0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04C505E"/>
  <w15:docId w15:val="{E7B1FD1E-2F0F-4051-B15B-D1F48BE7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215"/>
    <w:pPr>
      <w:spacing w:after="0"/>
    </w:pPr>
    <w:rPr>
      <w:rFonts w:ascii="Arial" w:hAnsi="Arial"/>
      <w:sz w:val="20"/>
    </w:rPr>
  </w:style>
  <w:style w:type="paragraph" w:styleId="Rubrik1">
    <w:name w:val="heading 1"/>
    <w:basedOn w:val="Normal"/>
    <w:next w:val="Normal"/>
    <w:link w:val="Rubrik1Char"/>
    <w:uiPriority w:val="9"/>
    <w:qFormat/>
    <w:rsid w:val="00CB59C8"/>
    <w:pPr>
      <w:keepNext/>
      <w:keepLines/>
      <w:spacing w:before="480"/>
      <w:outlineLvl w:val="0"/>
    </w:pPr>
    <w:rPr>
      <w:rFonts w:asciiTheme="majorHAnsi" w:eastAsiaTheme="majorEastAsia" w:hAnsiTheme="majorHAnsi" w:cstheme="majorBidi"/>
      <w:b/>
      <w:bCs/>
      <w:color w:val="16473D" w:themeColor="accent1" w:themeShade="BF"/>
      <w:sz w:val="28"/>
      <w:szCs w:val="28"/>
    </w:rPr>
  </w:style>
  <w:style w:type="paragraph" w:styleId="Rubrik2">
    <w:name w:val="heading 2"/>
    <w:basedOn w:val="Normal"/>
    <w:next w:val="Normal"/>
    <w:link w:val="Rubrik2Char"/>
    <w:uiPriority w:val="9"/>
    <w:semiHidden/>
    <w:unhideWhenUsed/>
    <w:qFormat/>
    <w:rsid w:val="00B133F8"/>
    <w:pPr>
      <w:keepNext/>
      <w:keepLines/>
      <w:spacing w:before="40"/>
      <w:outlineLvl w:val="1"/>
    </w:pPr>
    <w:rPr>
      <w:rFonts w:asciiTheme="majorHAnsi" w:eastAsiaTheme="majorEastAsia" w:hAnsiTheme="majorHAnsi" w:cstheme="majorBidi"/>
      <w:color w:val="16473D"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9486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4869"/>
    <w:rPr>
      <w:rFonts w:ascii="Tahoma" w:hAnsi="Tahoma" w:cs="Tahoma"/>
      <w:sz w:val="16"/>
      <w:szCs w:val="16"/>
    </w:rPr>
  </w:style>
  <w:style w:type="table" w:styleId="Tabellrutnt">
    <w:name w:val="Table Grid"/>
    <w:basedOn w:val="Normaltabell"/>
    <w:uiPriority w:val="59"/>
    <w:rsid w:val="0059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594869"/>
    <w:rPr>
      <w:color w:val="0C0C0C" w:themeColor="hyperlink"/>
      <w:u w:val="single"/>
    </w:rPr>
  </w:style>
  <w:style w:type="character" w:customStyle="1" w:styleId="Rubrik1Char">
    <w:name w:val="Rubrik 1 Char"/>
    <w:basedOn w:val="Standardstycketeckensnitt"/>
    <w:link w:val="Rubrik1"/>
    <w:uiPriority w:val="9"/>
    <w:rsid w:val="00CB59C8"/>
    <w:rPr>
      <w:rFonts w:asciiTheme="majorHAnsi" w:eastAsiaTheme="majorEastAsia" w:hAnsiTheme="majorHAnsi" w:cstheme="majorBidi"/>
      <w:b/>
      <w:bCs/>
      <w:color w:val="16473D" w:themeColor="accent1" w:themeShade="BF"/>
      <w:sz w:val="28"/>
      <w:szCs w:val="28"/>
    </w:rPr>
  </w:style>
  <w:style w:type="paragraph" w:styleId="Sidhuvud">
    <w:name w:val="header"/>
    <w:basedOn w:val="Normal"/>
    <w:link w:val="SidhuvudChar"/>
    <w:unhideWhenUsed/>
    <w:rsid w:val="00977AF6"/>
    <w:pPr>
      <w:tabs>
        <w:tab w:val="center" w:pos="4536"/>
        <w:tab w:val="right" w:pos="9072"/>
      </w:tabs>
      <w:spacing w:line="240" w:lineRule="auto"/>
    </w:pPr>
  </w:style>
  <w:style w:type="character" w:customStyle="1" w:styleId="SidhuvudChar">
    <w:name w:val="Sidhuvud Char"/>
    <w:basedOn w:val="Standardstycketeckensnitt"/>
    <w:link w:val="Sidhuvud"/>
    <w:rsid w:val="00977AF6"/>
  </w:style>
  <w:style w:type="paragraph" w:styleId="Sidfot">
    <w:name w:val="footer"/>
    <w:basedOn w:val="Normal"/>
    <w:link w:val="SidfotChar"/>
    <w:uiPriority w:val="99"/>
    <w:unhideWhenUsed/>
    <w:rsid w:val="00977AF6"/>
    <w:pPr>
      <w:tabs>
        <w:tab w:val="center" w:pos="4536"/>
        <w:tab w:val="right" w:pos="9072"/>
      </w:tabs>
      <w:spacing w:line="240" w:lineRule="auto"/>
    </w:pPr>
  </w:style>
  <w:style w:type="character" w:customStyle="1" w:styleId="SidfotChar">
    <w:name w:val="Sidfot Char"/>
    <w:basedOn w:val="Standardstycketeckensnitt"/>
    <w:link w:val="Sidfot"/>
    <w:uiPriority w:val="99"/>
    <w:rsid w:val="00977AF6"/>
  </w:style>
  <w:style w:type="paragraph" w:styleId="Liststycke">
    <w:name w:val="List Paragraph"/>
    <w:basedOn w:val="Normal"/>
    <w:uiPriority w:val="34"/>
    <w:qFormat/>
    <w:rsid w:val="0010570B"/>
    <w:pPr>
      <w:ind w:left="720"/>
      <w:contextualSpacing/>
    </w:pPr>
  </w:style>
  <w:style w:type="paragraph" w:customStyle="1" w:styleId="Tabelltext">
    <w:name w:val="Tabelltext"/>
    <w:basedOn w:val="Normal"/>
    <w:rsid w:val="003C2759"/>
    <w:pPr>
      <w:spacing w:line="240" w:lineRule="atLeast"/>
      <w:ind w:left="57"/>
      <w:jc w:val="both"/>
    </w:pPr>
    <w:rPr>
      <w:rFonts w:eastAsia="Times New Roman" w:cs="Arial"/>
      <w:sz w:val="16"/>
      <w:szCs w:val="24"/>
      <w:lang w:eastAsia="sv-SE"/>
    </w:rPr>
  </w:style>
  <w:style w:type="character" w:customStyle="1" w:styleId="subscript">
    <w:name w:val="subscript"/>
    <w:basedOn w:val="Standardstycketeckensnitt"/>
    <w:rsid w:val="00860D01"/>
  </w:style>
  <w:style w:type="character" w:customStyle="1" w:styleId="superscript">
    <w:name w:val="superscript"/>
    <w:basedOn w:val="Standardstycketeckensnitt"/>
    <w:rsid w:val="00860D01"/>
  </w:style>
  <w:style w:type="character" w:styleId="Kommentarsreferens">
    <w:name w:val="annotation reference"/>
    <w:basedOn w:val="Standardstycketeckensnitt"/>
    <w:unhideWhenUsed/>
    <w:rsid w:val="00D572B8"/>
    <w:rPr>
      <w:sz w:val="16"/>
      <w:szCs w:val="16"/>
    </w:rPr>
  </w:style>
  <w:style w:type="paragraph" w:styleId="Kommentarer">
    <w:name w:val="annotation text"/>
    <w:basedOn w:val="Normal"/>
    <w:link w:val="KommentarerChar"/>
    <w:uiPriority w:val="99"/>
    <w:unhideWhenUsed/>
    <w:rsid w:val="00D572B8"/>
    <w:pPr>
      <w:spacing w:line="240" w:lineRule="auto"/>
    </w:pPr>
    <w:rPr>
      <w:szCs w:val="20"/>
    </w:rPr>
  </w:style>
  <w:style w:type="character" w:customStyle="1" w:styleId="KommentarerChar">
    <w:name w:val="Kommentarer Char"/>
    <w:basedOn w:val="Standardstycketeckensnitt"/>
    <w:link w:val="Kommentarer"/>
    <w:uiPriority w:val="99"/>
    <w:rsid w:val="00D572B8"/>
    <w:rPr>
      <w:sz w:val="20"/>
      <w:szCs w:val="20"/>
    </w:rPr>
  </w:style>
  <w:style w:type="paragraph" w:styleId="Kommentarsmne">
    <w:name w:val="annotation subject"/>
    <w:basedOn w:val="Kommentarer"/>
    <w:next w:val="Kommentarer"/>
    <w:link w:val="KommentarsmneChar"/>
    <w:uiPriority w:val="99"/>
    <w:semiHidden/>
    <w:unhideWhenUsed/>
    <w:rsid w:val="00D572B8"/>
    <w:rPr>
      <w:b/>
      <w:bCs/>
    </w:rPr>
  </w:style>
  <w:style w:type="character" w:customStyle="1" w:styleId="KommentarsmneChar">
    <w:name w:val="Kommentarsämne Char"/>
    <w:basedOn w:val="KommentarerChar"/>
    <w:link w:val="Kommentarsmne"/>
    <w:uiPriority w:val="99"/>
    <w:semiHidden/>
    <w:rsid w:val="00D572B8"/>
    <w:rPr>
      <w:b/>
      <w:bCs/>
      <w:sz w:val="20"/>
      <w:szCs w:val="20"/>
    </w:rPr>
  </w:style>
  <w:style w:type="character" w:styleId="Platshllartext">
    <w:name w:val="Placeholder Text"/>
    <w:basedOn w:val="Standardstycketeckensnitt"/>
    <w:uiPriority w:val="99"/>
    <w:semiHidden/>
    <w:rsid w:val="005913BD"/>
    <w:rPr>
      <w:color w:val="808080"/>
    </w:rPr>
  </w:style>
  <w:style w:type="character" w:customStyle="1" w:styleId="EPDMall">
    <w:name w:val="EPD Mall"/>
    <w:basedOn w:val="Standardstycketeckensnitt"/>
    <w:uiPriority w:val="1"/>
    <w:rsid w:val="00180FB7"/>
    <w:rPr>
      <w:rFonts w:ascii="Arial" w:hAnsi="Arial"/>
      <w:sz w:val="20"/>
    </w:rPr>
  </w:style>
  <w:style w:type="paragraph" w:customStyle="1" w:styleId="Head1">
    <w:name w:val="Head 1"/>
    <w:basedOn w:val="Normal"/>
    <w:link w:val="Head1Char"/>
    <w:qFormat/>
    <w:rsid w:val="008B10DB"/>
    <w:rPr>
      <w:rFonts w:cs="Arial"/>
      <w:b/>
      <w:color w:val="1E6052"/>
      <w:sz w:val="32"/>
      <w:lang w:val="en-GB"/>
    </w:rPr>
  </w:style>
  <w:style w:type="paragraph" w:customStyle="1" w:styleId="Head2">
    <w:name w:val="Head 2"/>
    <w:basedOn w:val="Normal"/>
    <w:link w:val="Head2Char"/>
    <w:qFormat/>
    <w:rsid w:val="008B10DB"/>
    <w:rPr>
      <w:rFonts w:cs="Arial"/>
      <w:b/>
      <w:sz w:val="24"/>
      <w:lang w:val="en-GB"/>
    </w:rPr>
  </w:style>
  <w:style w:type="character" w:customStyle="1" w:styleId="Head1Char">
    <w:name w:val="Head 1 Char"/>
    <w:basedOn w:val="Standardstycketeckensnitt"/>
    <w:link w:val="Head1"/>
    <w:rsid w:val="008B10DB"/>
    <w:rPr>
      <w:rFonts w:ascii="Arial" w:hAnsi="Arial" w:cs="Arial"/>
      <w:b/>
      <w:color w:val="1E6052"/>
      <w:sz w:val="32"/>
      <w:lang w:val="en-GB"/>
    </w:rPr>
  </w:style>
  <w:style w:type="paragraph" w:customStyle="1" w:styleId="Headtable">
    <w:name w:val="Head table"/>
    <w:basedOn w:val="Head2"/>
    <w:link w:val="HeadtableChar"/>
    <w:qFormat/>
    <w:rsid w:val="001E2084"/>
    <w:pPr>
      <w:spacing w:line="240" w:lineRule="auto"/>
    </w:pPr>
    <w:rPr>
      <w:sz w:val="20"/>
    </w:rPr>
  </w:style>
  <w:style w:type="paragraph" w:customStyle="1" w:styleId="Tablenothead">
    <w:name w:val="Table not head"/>
    <w:basedOn w:val="Headtable"/>
    <w:link w:val="TablenotheadChar"/>
    <w:qFormat/>
    <w:rsid w:val="003C2759"/>
    <w:pPr>
      <w:spacing w:before="40" w:after="60"/>
    </w:pPr>
    <w:rPr>
      <w:b w:val="0"/>
    </w:rPr>
  </w:style>
  <w:style w:type="character" w:customStyle="1" w:styleId="Head2Char">
    <w:name w:val="Head 2 Char"/>
    <w:basedOn w:val="Standardstycketeckensnitt"/>
    <w:link w:val="Head2"/>
    <w:rsid w:val="001E2084"/>
    <w:rPr>
      <w:rFonts w:ascii="Arial" w:hAnsi="Arial" w:cs="Arial"/>
      <w:b/>
      <w:sz w:val="24"/>
      <w:lang w:val="en-GB"/>
    </w:rPr>
  </w:style>
  <w:style w:type="character" w:customStyle="1" w:styleId="HeadtableChar">
    <w:name w:val="Head table Char"/>
    <w:basedOn w:val="Head2Char"/>
    <w:link w:val="Headtable"/>
    <w:rsid w:val="001E2084"/>
    <w:rPr>
      <w:rFonts w:ascii="Arial" w:hAnsi="Arial" w:cs="Arial"/>
      <w:b/>
      <w:sz w:val="20"/>
      <w:lang w:val="en-GB"/>
    </w:rPr>
  </w:style>
  <w:style w:type="character" w:customStyle="1" w:styleId="TablenotheadChar">
    <w:name w:val="Table not head Char"/>
    <w:basedOn w:val="HeadtableChar"/>
    <w:link w:val="Tablenothead"/>
    <w:rsid w:val="003C2759"/>
    <w:rPr>
      <w:rFonts w:ascii="Arial" w:hAnsi="Arial" w:cs="Arial"/>
      <w:b w:val="0"/>
      <w:sz w:val="20"/>
      <w:lang w:val="en-GB"/>
    </w:rPr>
  </w:style>
  <w:style w:type="paragraph" w:styleId="Fotnotstext">
    <w:name w:val="footnote text"/>
    <w:basedOn w:val="Normal"/>
    <w:link w:val="FotnotstextChar"/>
    <w:uiPriority w:val="99"/>
    <w:semiHidden/>
    <w:unhideWhenUsed/>
    <w:rsid w:val="00A64163"/>
    <w:pPr>
      <w:spacing w:line="240" w:lineRule="auto"/>
    </w:pPr>
    <w:rPr>
      <w:szCs w:val="20"/>
    </w:rPr>
  </w:style>
  <w:style w:type="character" w:customStyle="1" w:styleId="FotnotstextChar">
    <w:name w:val="Fotnotstext Char"/>
    <w:basedOn w:val="Standardstycketeckensnitt"/>
    <w:link w:val="Fotnotstext"/>
    <w:uiPriority w:val="99"/>
    <w:semiHidden/>
    <w:rsid w:val="00A64163"/>
    <w:rPr>
      <w:rFonts w:ascii="Arial" w:hAnsi="Arial"/>
      <w:sz w:val="20"/>
      <w:szCs w:val="20"/>
    </w:rPr>
  </w:style>
  <w:style w:type="character" w:styleId="Fotnotsreferens">
    <w:name w:val="footnote reference"/>
    <w:basedOn w:val="Standardstycketeckensnitt"/>
    <w:uiPriority w:val="99"/>
    <w:semiHidden/>
    <w:unhideWhenUsed/>
    <w:rsid w:val="00A64163"/>
    <w:rPr>
      <w:vertAlign w:val="superscript"/>
    </w:rPr>
  </w:style>
  <w:style w:type="paragraph" w:customStyle="1" w:styleId="Default">
    <w:name w:val="Default"/>
    <w:rsid w:val="00AA1439"/>
    <w:pPr>
      <w:autoSpaceDE w:val="0"/>
      <w:autoSpaceDN w:val="0"/>
      <w:adjustRightInd w:val="0"/>
      <w:spacing w:after="0" w:line="240" w:lineRule="auto"/>
    </w:pPr>
    <w:rPr>
      <w:rFonts w:ascii="Wingdings" w:hAnsi="Wingdings" w:cs="Wingdings"/>
      <w:color w:val="000000"/>
      <w:sz w:val="24"/>
      <w:szCs w:val="24"/>
    </w:rPr>
  </w:style>
  <w:style w:type="character" w:customStyle="1" w:styleId="Rubrik2Char">
    <w:name w:val="Rubrik 2 Char"/>
    <w:basedOn w:val="Standardstycketeckensnitt"/>
    <w:link w:val="Rubrik2"/>
    <w:uiPriority w:val="9"/>
    <w:semiHidden/>
    <w:rsid w:val="00B133F8"/>
    <w:rPr>
      <w:rFonts w:asciiTheme="majorHAnsi" w:eastAsiaTheme="majorEastAsia" w:hAnsiTheme="majorHAnsi" w:cstheme="majorBidi"/>
      <w:color w:val="16473D" w:themeColor="accent1" w:themeShade="BF"/>
      <w:sz w:val="26"/>
      <w:szCs w:val="26"/>
    </w:rPr>
  </w:style>
  <w:style w:type="paragraph" w:customStyle="1" w:styleId="ListaPunkter">
    <w:name w:val="Lista Punkter"/>
    <w:basedOn w:val="Normal"/>
    <w:link w:val="ListaPunkterChar"/>
    <w:rsid w:val="00FA02D4"/>
    <w:pPr>
      <w:numPr>
        <w:numId w:val="9"/>
      </w:numPr>
      <w:spacing w:after="120" w:line="220" w:lineRule="atLeast"/>
    </w:pPr>
    <w:rPr>
      <w:rFonts w:eastAsia="Times New Roman" w:cs="Arial"/>
      <w:sz w:val="16"/>
      <w:szCs w:val="24"/>
      <w:lang w:val="en-GB" w:eastAsia="sv-SE"/>
    </w:rPr>
  </w:style>
  <w:style w:type="character" w:customStyle="1" w:styleId="ListaPunkterChar">
    <w:name w:val="Lista Punkter Char"/>
    <w:link w:val="ListaPunkter"/>
    <w:rsid w:val="00FA02D4"/>
    <w:rPr>
      <w:rFonts w:ascii="Arial" w:eastAsia="Times New Roman" w:hAnsi="Arial" w:cs="Arial"/>
      <w:sz w:val="16"/>
      <w:szCs w:val="24"/>
      <w:lang w:val="en-GB" w:eastAsia="sv-SE"/>
    </w:rPr>
  </w:style>
  <w:style w:type="paragraph" w:styleId="Revision">
    <w:name w:val="Revision"/>
    <w:hidden/>
    <w:uiPriority w:val="99"/>
    <w:semiHidden/>
    <w:rsid w:val="0071584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dec.com" TargetMode="External"/><Relationship Id="rId18" Type="http://schemas.openxmlformats.org/officeDocument/2006/relationships/hyperlink" Target="http://www.environdec.com"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5.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5A548D565343F8A0208708554B5634"/>
        <w:category>
          <w:name w:val="General"/>
          <w:gallery w:val="placeholder"/>
        </w:category>
        <w:types>
          <w:type w:val="bbPlcHdr"/>
        </w:types>
        <w:behaviors>
          <w:behavior w:val="content"/>
        </w:behaviors>
        <w:guid w:val="{6370138D-F725-4014-8869-AE7045054FDB}"/>
      </w:docPartPr>
      <w:docPartBody>
        <w:p w:rsidR="001154AF" w:rsidRDefault="00E61475" w:rsidP="00E61475">
          <w:pPr>
            <w:pStyle w:val="175A548D565343F8A0208708554B5634"/>
          </w:pPr>
          <w:r w:rsidRPr="00275EC5">
            <w:rPr>
              <w:rStyle w:val="Platshllartext"/>
            </w:rPr>
            <w:t>Click here to enter text.</w:t>
          </w:r>
        </w:p>
      </w:docPartBody>
    </w:docPart>
    <w:docPart>
      <w:docPartPr>
        <w:name w:val="8772631D37C948AD93FC37EEAD63EDB8"/>
        <w:category>
          <w:name w:val="General"/>
          <w:gallery w:val="placeholder"/>
        </w:category>
        <w:types>
          <w:type w:val="bbPlcHdr"/>
        </w:types>
        <w:behaviors>
          <w:behavior w:val="content"/>
        </w:behaviors>
        <w:guid w:val="{FAD16151-2EF4-4DD9-8EDB-251EADFE2CAD}"/>
      </w:docPartPr>
      <w:docPartBody>
        <w:p w:rsidR="001154AF" w:rsidRDefault="00E61475" w:rsidP="00E61475">
          <w:pPr>
            <w:pStyle w:val="8772631D37C948AD93FC37EEAD63EDB8"/>
          </w:pPr>
          <w:r w:rsidRPr="00275EC5">
            <w:rPr>
              <w:rStyle w:val="Platshllartext"/>
            </w:rPr>
            <w:t>Click here to enter a date.</w:t>
          </w:r>
        </w:p>
      </w:docPartBody>
    </w:docPart>
    <w:docPart>
      <w:docPartPr>
        <w:name w:val="DC5756D106624EFA85FA35B69885F1B4"/>
        <w:category>
          <w:name w:val="General"/>
          <w:gallery w:val="placeholder"/>
        </w:category>
        <w:types>
          <w:type w:val="bbPlcHdr"/>
        </w:types>
        <w:behaviors>
          <w:behavior w:val="content"/>
        </w:behaviors>
        <w:guid w:val="{A5FDD917-63B4-4B34-B780-035E7BFADBDC}"/>
      </w:docPartPr>
      <w:docPartBody>
        <w:p w:rsidR="007C49DF" w:rsidRDefault="00F0013A" w:rsidP="00F0013A">
          <w:pPr>
            <w:pStyle w:val="DC5756D106624EFA85FA35B69885F1B4"/>
          </w:pPr>
          <w:r w:rsidRPr="00275EC5">
            <w:rPr>
              <w:rStyle w:val="Platshlla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D5"/>
    <w:rsid w:val="00053323"/>
    <w:rsid w:val="00065CB2"/>
    <w:rsid w:val="001154AF"/>
    <w:rsid w:val="002B446C"/>
    <w:rsid w:val="003A4617"/>
    <w:rsid w:val="00462324"/>
    <w:rsid w:val="006D1060"/>
    <w:rsid w:val="00775695"/>
    <w:rsid w:val="00790FB5"/>
    <w:rsid w:val="007C49DF"/>
    <w:rsid w:val="009C4BC4"/>
    <w:rsid w:val="009D63DC"/>
    <w:rsid w:val="00B00DEF"/>
    <w:rsid w:val="00B938D5"/>
    <w:rsid w:val="00CB5F84"/>
    <w:rsid w:val="00CE1340"/>
    <w:rsid w:val="00D00DDB"/>
    <w:rsid w:val="00D125E6"/>
    <w:rsid w:val="00E61475"/>
    <w:rsid w:val="00E722B0"/>
    <w:rsid w:val="00F0013A"/>
    <w:rsid w:val="00FD411A"/>
    <w:rsid w:val="00FD7B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49DF"/>
    <w:rPr>
      <w:color w:val="808080"/>
    </w:rPr>
  </w:style>
  <w:style w:type="paragraph" w:customStyle="1" w:styleId="58A9CB03001841C2AE01B23FF297F7FF">
    <w:name w:val="58A9CB03001841C2AE01B23FF297F7FF"/>
    <w:rsid w:val="00B938D5"/>
  </w:style>
  <w:style w:type="paragraph" w:customStyle="1" w:styleId="83D5E36A871B4AD9BB2ED53FDCC7E03D">
    <w:name w:val="83D5E36A871B4AD9BB2ED53FDCC7E03D"/>
    <w:rsid w:val="00B938D5"/>
  </w:style>
  <w:style w:type="paragraph" w:customStyle="1" w:styleId="AB1328E8BD9749929D458409F0C6D4D3">
    <w:name w:val="AB1328E8BD9749929D458409F0C6D4D3"/>
    <w:rsid w:val="00B938D5"/>
    <w:rPr>
      <w:rFonts w:eastAsiaTheme="minorHAnsi"/>
      <w:lang w:eastAsia="en-US"/>
    </w:rPr>
  </w:style>
  <w:style w:type="paragraph" w:customStyle="1" w:styleId="AB1328E8BD9749929D458409F0C6D4D31">
    <w:name w:val="AB1328E8BD9749929D458409F0C6D4D31"/>
    <w:rsid w:val="00B938D5"/>
    <w:rPr>
      <w:rFonts w:eastAsiaTheme="minorHAnsi"/>
      <w:lang w:eastAsia="en-US"/>
    </w:rPr>
  </w:style>
  <w:style w:type="paragraph" w:customStyle="1" w:styleId="AB1328E8BD9749929D458409F0C6D4D32">
    <w:name w:val="AB1328E8BD9749929D458409F0C6D4D32"/>
    <w:rsid w:val="00B938D5"/>
    <w:rPr>
      <w:rFonts w:eastAsiaTheme="minorHAnsi"/>
      <w:lang w:eastAsia="en-US"/>
    </w:rPr>
  </w:style>
  <w:style w:type="paragraph" w:customStyle="1" w:styleId="9113653825C64796997E59DEA6D87A68">
    <w:name w:val="9113653825C64796997E59DEA6D87A68"/>
    <w:rsid w:val="00B938D5"/>
  </w:style>
  <w:style w:type="paragraph" w:customStyle="1" w:styleId="BE602D7153F344E69E06AC1B34806390">
    <w:name w:val="BE602D7153F344E69E06AC1B34806390"/>
    <w:rsid w:val="00B938D5"/>
  </w:style>
  <w:style w:type="paragraph" w:customStyle="1" w:styleId="2596485E1A0449DFB4AD6C3A3B65DC09">
    <w:name w:val="2596485E1A0449DFB4AD6C3A3B65DC09"/>
    <w:rsid w:val="00B938D5"/>
    <w:rPr>
      <w:rFonts w:eastAsiaTheme="minorHAnsi"/>
      <w:lang w:eastAsia="en-US"/>
    </w:rPr>
  </w:style>
  <w:style w:type="paragraph" w:customStyle="1" w:styleId="AB1328E8BD9749929D458409F0C6D4D33">
    <w:name w:val="AB1328E8BD9749929D458409F0C6D4D33"/>
    <w:rsid w:val="00B938D5"/>
    <w:rPr>
      <w:rFonts w:eastAsiaTheme="minorHAnsi"/>
      <w:lang w:eastAsia="en-US"/>
    </w:rPr>
  </w:style>
  <w:style w:type="paragraph" w:customStyle="1" w:styleId="BE602D7153F344E69E06AC1B348063901">
    <w:name w:val="BE602D7153F344E69E06AC1B348063901"/>
    <w:rsid w:val="00B938D5"/>
    <w:rPr>
      <w:rFonts w:eastAsiaTheme="minorHAnsi"/>
      <w:lang w:eastAsia="en-US"/>
    </w:rPr>
  </w:style>
  <w:style w:type="paragraph" w:customStyle="1" w:styleId="2596485E1A0449DFB4AD6C3A3B65DC091">
    <w:name w:val="2596485E1A0449DFB4AD6C3A3B65DC091"/>
    <w:rsid w:val="00B938D5"/>
    <w:rPr>
      <w:rFonts w:eastAsiaTheme="minorHAnsi"/>
      <w:lang w:eastAsia="en-US"/>
    </w:rPr>
  </w:style>
  <w:style w:type="paragraph" w:customStyle="1" w:styleId="5DA02C3141FE4B30949D13E88D18CB7F">
    <w:name w:val="5DA02C3141FE4B30949D13E88D18CB7F"/>
    <w:rsid w:val="00B938D5"/>
  </w:style>
  <w:style w:type="paragraph" w:customStyle="1" w:styleId="2596485E1A0449DFB4AD6C3A3B65DC092">
    <w:name w:val="2596485E1A0449DFB4AD6C3A3B65DC092"/>
    <w:rsid w:val="00B938D5"/>
    <w:rPr>
      <w:rFonts w:eastAsiaTheme="minorHAnsi"/>
      <w:lang w:eastAsia="en-US"/>
    </w:rPr>
  </w:style>
  <w:style w:type="paragraph" w:customStyle="1" w:styleId="AB1328E8BD9749929D458409F0C6D4D34">
    <w:name w:val="AB1328E8BD9749929D458409F0C6D4D34"/>
    <w:rsid w:val="00B938D5"/>
    <w:rPr>
      <w:rFonts w:eastAsiaTheme="minorHAnsi"/>
      <w:lang w:eastAsia="en-US"/>
    </w:rPr>
  </w:style>
  <w:style w:type="paragraph" w:customStyle="1" w:styleId="9B0CA9D8185142EDA18FF2BDFF27AAAC">
    <w:name w:val="9B0CA9D8185142EDA18FF2BDFF27AAAC"/>
    <w:rsid w:val="00B938D5"/>
    <w:rPr>
      <w:rFonts w:eastAsiaTheme="minorHAnsi"/>
      <w:lang w:eastAsia="en-US"/>
    </w:rPr>
  </w:style>
  <w:style w:type="paragraph" w:customStyle="1" w:styleId="BE602D7153F344E69E06AC1B348063902">
    <w:name w:val="BE602D7153F344E69E06AC1B348063902"/>
    <w:rsid w:val="00B938D5"/>
    <w:rPr>
      <w:rFonts w:eastAsiaTheme="minorHAnsi"/>
      <w:lang w:eastAsia="en-US"/>
    </w:rPr>
  </w:style>
  <w:style w:type="paragraph" w:customStyle="1" w:styleId="2596485E1A0449DFB4AD6C3A3B65DC093">
    <w:name w:val="2596485E1A0449DFB4AD6C3A3B65DC093"/>
    <w:rsid w:val="00B938D5"/>
    <w:rPr>
      <w:rFonts w:eastAsiaTheme="minorHAnsi"/>
      <w:lang w:eastAsia="en-US"/>
    </w:rPr>
  </w:style>
  <w:style w:type="paragraph" w:customStyle="1" w:styleId="AB1328E8BD9749929D458409F0C6D4D35">
    <w:name w:val="AB1328E8BD9749929D458409F0C6D4D35"/>
    <w:rsid w:val="00B938D5"/>
    <w:rPr>
      <w:rFonts w:eastAsiaTheme="minorHAnsi"/>
      <w:lang w:eastAsia="en-US"/>
    </w:rPr>
  </w:style>
  <w:style w:type="paragraph" w:customStyle="1" w:styleId="9B0CA9D8185142EDA18FF2BDFF27AAAC1">
    <w:name w:val="9B0CA9D8185142EDA18FF2BDFF27AAAC1"/>
    <w:rsid w:val="00B938D5"/>
    <w:rPr>
      <w:rFonts w:eastAsiaTheme="minorHAnsi"/>
      <w:lang w:eastAsia="en-US"/>
    </w:rPr>
  </w:style>
  <w:style w:type="paragraph" w:customStyle="1" w:styleId="BE602D7153F344E69E06AC1B348063903">
    <w:name w:val="BE602D7153F344E69E06AC1B348063903"/>
    <w:rsid w:val="00B938D5"/>
    <w:rPr>
      <w:rFonts w:eastAsiaTheme="minorHAnsi"/>
      <w:lang w:eastAsia="en-US"/>
    </w:rPr>
  </w:style>
  <w:style w:type="paragraph" w:customStyle="1" w:styleId="EED3FBBBFF304E5AA58C0C59D826CA45">
    <w:name w:val="EED3FBBBFF304E5AA58C0C59D826CA45"/>
    <w:rsid w:val="00B938D5"/>
  </w:style>
  <w:style w:type="paragraph" w:customStyle="1" w:styleId="5DD49C1D86FF4CD08C906D94118A4912">
    <w:name w:val="5DD49C1D86FF4CD08C906D94118A4912"/>
    <w:rsid w:val="00B938D5"/>
  </w:style>
  <w:style w:type="paragraph" w:customStyle="1" w:styleId="1AFF8274E9D343079F3F97AB13338939">
    <w:name w:val="1AFF8274E9D343079F3F97AB13338939"/>
    <w:rsid w:val="00B938D5"/>
  </w:style>
  <w:style w:type="paragraph" w:customStyle="1" w:styleId="01108834BC04401B93BD512FA6E1E8AE">
    <w:name w:val="01108834BC04401B93BD512FA6E1E8AE"/>
    <w:rsid w:val="00B938D5"/>
  </w:style>
  <w:style w:type="paragraph" w:customStyle="1" w:styleId="5BB8071BB9114382970FE25852AC8D10">
    <w:name w:val="5BB8071BB9114382970FE25852AC8D10"/>
    <w:rsid w:val="00B938D5"/>
  </w:style>
  <w:style w:type="paragraph" w:customStyle="1" w:styleId="440021235B294F5D9E4883C816D93C3F">
    <w:name w:val="440021235B294F5D9E4883C816D93C3F"/>
    <w:rsid w:val="00B938D5"/>
  </w:style>
  <w:style w:type="paragraph" w:customStyle="1" w:styleId="2596485E1A0449DFB4AD6C3A3B65DC094">
    <w:name w:val="2596485E1A0449DFB4AD6C3A3B65DC094"/>
    <w:rsid w:val="00B938D5"/>
    <w:rPr>
      <w:rFonts w:eastAsiaTheme="minorHAnsi"/>
      <w:lang w:eastAsia="en-US"/>
    </w:rPr>
  </w:style>
  <w:style w:type="paragraph" w:customStyle="1" w:styleId="AB1328E8BD9749929D458409F0C6D4D36">
    <w:name w:val="AB1328E8BD9749929D458409F0C6D4D36"/>
    <w:rsid w:val="00B938D5"/>
    <w:rPr>
      <w:rFonts w:eastAsiaTheme="minorHAnsi"/>
      <w:lang w:eastAsia="en-US"/>
    </w:rPr>
  </w:style>
  <w:style w:type="paragraph" w:customStyle="1" w:styleId="9B0CA9D8185142EDA18FF2BDFF27AAAC2">
    <w:name w:val="9B0CA9D8185142EDA18FF2BDFF27AAAC2"/>
    <w:rsid w:val="00B938D5"/>
    <w:rPr>
      <w:rFonts w:eastAsiaTheme="minorHAnsi"/>
      <w:lang w:eastAsia="en-US"/>
    </w:rPr>
  </w:style>
  <w:style w:type="paragraph" w:customStyle="1" w:styleId="EED3FBBBFF304E5AA58C0C59D826CA451">
    <w:name w:val="EED3FBBBFF304E5AA58C0C59D826CA451"/>
    <w:rsid w:val="00B938D5"/>
    <w:rPr>
      <w:rFonts w:eastAsiaTheme="minorHAnsi"/>
      <w:lang w:eastAsia="en-US"/>
    </w:rPr>
  </w:style>
  <w:style w:type="paragraph" w:customStyle="1" w:styleId="5DD49C1D86FF4CD08C906D94118A49121">
    <w:name w:val="5DD49C1D86FF4CD08C906D94118A49121"/>
    <w:rsid w:val="00B938D5"/>
    <w:rPr>
      <w:rFonts w:eastAsiaTheme="minorHAnsi"/>
      <w:lang w:eastAsia="en-US"/>
    </w:rPr>
  </w:style>
  <w:style w:type="paragraph" w:customStyle="1" w:styleId="1AFF8274E9D343079F3F97AB133389391">
    <w:name w:val="1AFF8274E9D343079F3F97AB133389391"/>
    <w:rsid w:val="00B938D5"/>
    <w:rPr>
      <w:rFonts w:eastAsiaTheme="minorHAnsi"/>
      <w:lang w:eastAsia="en-US"/>
    </w:rPr>
  </w:style>
  <w:style w:type="paragraph" w:customStyle="1" w:styleId="01108834BC04401B93BD512FA6E1E8AE1">
    <w:name w:val="01108834BC04401B93BD512FA6E1E8AE1"/>
    <w:rsid w:val="00B938D5"/>
    <w:rPr>
      <w:rFonts w:eastAsiaTheme="minorHAnsi"/>
      <w:lang w:eastAsia="en-US"/>
    </w:rPr>
  </w:style>
  <w:style w:type="paragraph" w:customStyle="1" w:styleId="5BB8071BB9114382970FE25852AC8D101">
    <w:name w:val="5BB8071BB9114382970FE25852AC8D101"/>
    <w:rsid w:val="00B938D5"/>
    <w:rPr>
      <w:rFonts w:eastAsiaTheme="minorHAnsi"/>
      <w:lang w:eastAsia="en-US"/>
    </w:rPr>
  </w:style>
  <w:style w:type="paragraph" w:customStyle="1" w:styleId="440021235B294F5D9E4883C816D93C3F1">
    <w:name w:val="440021235B294F5D9E4883C816D93C3F1"/>
    <w:rsid w:val="00B938D5"/>
    <w:rPr>
      <w:rFonts w:eastAsiaTheme="minorHAnsi"/>
      <w:lang w:eastAsia="en-US"/>
    </w:rPr>
  </w:style>
  <w:style w:type="paragraph" w:customStyle="1" w:styleId="0B4413D8D88F4DF98C537DFD3DFCC782">
    <w:name w:val="0B4413D8D88F4DF98C537DFD3DFCC782"/>
    <w:rsid w:val="00B938D5"/>
  </w:style>
  <w:style w:type="paragraph" w:customStyle="1" w:styleId="D775EB8231CC4B3BA71C4EA12E88A92A">
    <w:name w:val="D775EB8231CC4B3BA71C4EA12E88A92A"/>
    <w:rsid w:val="00B938D5"/>
  </w:style>
  <w:style w:type="paragraph" w:customStyle="1" w:styleId="870DA099F8AD4639819FC0ACC8B372CF">
    <w:name w:val="870DA099F8AD4639819FC0ACC8B372CF"/>
    <w:rsid w:val="00B938D5"/>
  </w:style>
  <w:style w:type="paragraph" w:customStyle="1" w:styleId="4CCEE2FF37EC441BA9BF5A894F475D26">
    <w:name w:val="4CCEE2FF37EC441BA9BF5A894F475D26"/>
    <w:rsid w:val="00B938D5"/>
  </w:style>
  <w:style w:type="paragraph" w:customStyle="1" w:styleId="BC67C921B53B4FE8BFB91E4FF24F8969">
    <w:name w:val="BC67C921B53B4FE8BFB91E4FF24F8969"/>
    <w:rsid w:val="00B938D5"/>
  </w:style>
  <w:style w:type="paragraph" w:customStyle="1" w:styleId="EB8B792177B1450BBB7766DB4186EAA6">
    <w:name w:val="EB8B792177B1450BBB7766DB4186EAA6"/>
    <w:rsid w:val="00B938D5"/>
  </w:style>
  <w:style w:type="paragraph" w:customStyle="1" w:styleId="CF845020BBE04B8386F60A3457E5D21B">
    <w:name w:val="CF845020BBE04B8386F60A3457E5D21B"/>
    <w:rsid w:val="00B938D5"/>
  </w:style>
  <w:style w:type="paragraph" w:customStyle="1" w:styleId="5DB3D18204144DB2B1AC3710768876E6">
    <w:name w:val="5DB3D18204144DB2B1AC3710768876E6"/>
    <w:rsid w:val="00B938D5"/>
  </w:style>
  <w:style w:type="paragraph" w:customStyle="1" w:styleId="E0DB16134CCC4AA6996DF2CCEB0D3305">
    <w:name w:val="E0DB16134CCC4AA6996DF2CCEB0D3305"/>
    <w:rsid w:val="00B938D5"/>
  </w:style>
  <w:style w:type="paragraph" w:customStyle="1" w:styleId="A64209A2AC6A4EAFB520587F8A3C32AA">
    <w:name w:val="A64209A2AC6A4EAFB520587F8A3C32AA"/>
    <w:rsid w:val="00B938D5"/>
  </w:style>
  <w:style w:type="paragraph" w:customStyle="1" w:styleId="35EC499E77C8433AA030B4E32673311E">
    <w:name w:val="35EC499E77C8433AA030B4E32673311E"/>
    <w:rsid w:val="00B938D5"/>
  </w:style>
  <w:style w:type="paragraph" w:customStyle="1" w:styleId="25ED08FA10EF473CB3BA24536596420A">
    <w:name w:val="25ED08FA10EF473CB3BA24536596420A"/>
    <w:rsid w:val="00B938D5"/>
  </w:style>
  <w:style w:type="paragraph" w:customStyle="1" w:styleId="FEACD703FA654884A8ED2957D462A4B6">
    <w:name w:val="FEACD703FA654884A8ED2957D462A4B6"/>
    <w:rsid w:val="00B938D5"/>
  </w:style>
  <w:style w:type="paragraph" w:customStyle="1" w:styleId="B7844A55360A47598A208C4B724DE3FA">
    <w:name w:val="B7844A55360A47598A208C4B724DE3FA"/>
    <w:rsid w:val="00B938D5"/>
  </w:style>
  <w:style w:type="paragraph" w:customStyle="1" w:styleId="E510FE743FA34C3BB5C2C5282BE37801">
    <w:name w:val="E510FE743FA34C3BB5C2C5282BE37801"/>
    <w:rsid w:val="00B938D5"/>
  </w:style>
  <w:style w:type="paragraph" w:customStyle="1" w:styleId="5E1100890C4E4A87BBE0736830E42955">
    <w:name w:val="5E1100890C4E4A87BBE0736830E42955"/>
    <w:rsid w:val="00B938D5"/>
  </w:style>
  <w:style w:type="paragraph" w:customStyle="1" w:styleId="2049F6E89B0842A5BFCC667E8600C2A5">
    <w:name w:val="2049F6E89B0842A5BFCC667E8600C2A5"/>
    <w:rsid w:val="00B938D5"/>
  </w:style>
  <w:style w:type="paragraph" w:customStyle="1" w:styleId="EC16B0DCDA244AE1ADB0D067CF713A5A">
    <w:name w:val="EC16B0DCDA244AE1ADB0D067CF713A5A"/>
    <w:rsid w:val="00B938D5"/>
  </w:style>
  <w:style w:type="paragraph" w:customStyle="1" w:styleId="7F67078B88524377979FACEBC0667598">
    <w:name w:val="7F67078B88524377979FACEBC0667598"/>
    <w:rsid w:val="00B938D5"/>
  </w:style>
  <w:style w:type="paragraph" w:customStyle="1" w:styleId="90B91F6C272A4934AF51C27A505D4629">
    <w:name w:val="90B91F6C272A4934AF51C27A505D4629"/>
    <w:rsid w:val="00B938D5"/>
  </w:style>
  <w:style w:type="paragraph" w:customStyle="1" w:styleId="751A937FE180410FB6C8EC8B153CDCA1">
    <w:name w:val="751A937FE180410FB6C8EC8B153CDCA1"/>
    <w:rsid w:val="00B938D5"/>
  </w:style>
  <w:style w:type="paragraph" w:customStyle="1" w:styleId="68832F11886E4D4DB08A4731983AA53D">
    <w:name w:val="68832F11886E4D4DB08A4731983AA53D"/>
    <w:rsid w:val="00B938D5"/>
  </w:style>
  <w:style w:type="paragraph" w:customStyle="1" w:styleId="11BFA6782F784EF8A61477F82CB7DB0E">
    <w:name w:val="11BFA6782F784EF8A61477F82CB7DB0E"/>
    <w:rsid w:val="00B938D5"/>
  </w:style>
  <w:style w:type="paragraph" w:customStyle="1" w:styleId="3C4BF853A7464DB385705A1BDB54ADFC">
    <w:name w:val="3C4BF853A7464DB385705A1BDB54ADFC"/>
    <w:rsid w:val="00B938D5"/>
  </w:style>
  <w:style w:type="paragraph" w:customStyle="1" w:styleId="9A5BA7DE88CD4924A5B0DA07DA94FBAA">
    <w:name w:val="9A5BA7DE88CD4924A5B0DA07DA94FBAA"/>
    <w:rsid w:val="00B938D5"/>
  </w:style>
  <w:style w:type="paragraph" w:customStyle="1" w:styleId="00AE2FA38D4D43DFAEAC229D77D7593C">
    <w:name w:val="00AE2FA38D4D43DFAEAC229D77D7593C"/>
    <w:rsid w:val="00B938D5"/>
  </w:style>
  <w:style w:type="paragraph" w:customStyle="1" w:styleId="DEB529708F8D486A9224C7F388E3C664">
    <w:name w:val="DEB529708F8D486A9224C7F388E3C664"/>
    <w:rsid w:val="00B938D5"/>
    <w:rPr>
      <w:rFonts w:eastAsiaTheme="minorHAnsi"/>
      <w:lang w:eastAsia="en-US"/>
    </w:rPr>
  </w:style>
  <w:style w:type="paragraph" w:customStyle="1" w:styleId="2596485E1A0449DFB4AD6C3A3B65DC095">
    <w:name w:val="2596485E1A0449DFB4AD6C3A3B65DC095"/>
    <w:rsid w:val="00B938D5"/>
    <w:rPr>
      <w:rFonts w:eastAsiaTheme="minorHAnsi"/>
      <w:lang w:eastAsia="en-US"/>
    </w:rPr>
  </w:style>
  <w:style w:type="paragraph" w:customStyle="1" w:styleId="AB1328E8BD9749929D458409F0C6D4D37">
    <w:name w:val="AB1328E8BD9749929D458409F0C6D4D37"/>
    <w:rsid w:val="00B938D5"/>
    <w:rPr>
      <w:rFonts w:eastAsiaTheme="minorHAnsi"/>
      <w:lang w:eastAsia="en-US"/>
    </w:rPr>
  </w:style>
  <w:style w:type="paragraph" w:customStyle="1" w:styleId="9B0CA9D8185142EDA18FF2BDFF27AAAC3">
    <w:name w:val="9B0CA9D8185142EDA18FF2BDFF27AAAC3"/>
    <w:rsid w:val="00B938D5"/>
    <w:rPr>
      <w:rFonts w:eastAsiaTheme="minorHAnsi"/>
      <w:lang w:eastAsia="en-US"/>
    </w:rPr>
  </w:style>
  <w:style w:type="paragraph" w:customStyle="1" w:styleId="EED3FBBBFF304E5AA58C0C59D826CA452">
    <w:name w:val="EED3FBBBFF304E5AA58C0C59D826CA452"/>
    <w:rsid w:val="00B938D5"/>
    <w:rPr>
      <w:rFonts w:eastAsiaTheme="minorHAnsi"/>
      <w:lang w:eastAsia="en-US"/>
    </w:rPr>
  </w:style>
  <w:style w:type="paragraph" w:customStyle="1" w:styleId="5DD49C1D86FF4CD08C906D94118A49122">
    <w:name w:val="5DD49C1D86FF4CD08C906D94118A49122"/>
    <w:rsid w:val="00B938D5"/>
    <w:rPr>
      <w:rFonts w:eastAsiaTheme="minorHAnsi"/>
      <w:lang w:eastAsia="en-US"/>
    </w:rPr>
  </w:style>
  <w:style w:type="paragraph" w:customStyle="1" w:styleId="1AFF8274E9D343079F3F97AB133389392">
    <w:name w:val="1AFF8274E9D343079F3F97AB133389392"/>
    <w:rsid w:val="00B938D5"/>
    <w:rPr>
      <w:rFonts w:eastAsiaTheme="minorHAnsi"/>
      <w:lang w:eastAsia="en-US"/>
    </w:rPr>
  </w:style>
  <w:style w:type="paragraph" w:customStyle="1" w:styleId="3C4BF853A7464DB385705A1BDB54ADFC1">
    <w:name w:val="3C4BF853A7464DB385705A1BDB54ADFC1"/>
    <w:rsid w:val="00B938D5"/>
    <w:rPr>
      <w:rFonts w:eastAsiaTheme="minorHAnsi"/>
      <w:lang w:eastAsia="en-US"/>
    </w:rPr>
  </w:style>
  <w:style w:type="paragraph" w:customStyle="1" w:styleId="9A5BA7DE88CD4924A5B0DA07DA94FBAA1">
    <w:name w:val="9A5BA7DE88CD4924A5B0DA07DA94FBAA1"/>
    <w:rsid w:val="00B938D5"/>
    <w:rPr>
      <w:rFonts w:eastAsiaTheme="minorHAnsi"/>
      <w:lang w:eastAsia="en-US"/>
    </w:rPr>
  </w:style>
  <w:style w:type="paragraph" w:customStyle="1" w:styleId="00AE2FA38D4D43DFAEAC229D77D7593C1">
    <w:name w:val="00AE2FA38D4D43DFAEAC229D77D7593C1"/>
    <w:rsid w:val="00B938D5"/>
    <w:rPr>
      <w:rFonts w:eastAsiaTheme="minorHAnsi"/>
      <w:lang w:eastAsia="en-US"/>
    </w:rPr>
  </w:style>
  <w:style w:type="paragraph" w:customStyle="1" w:styleId="2AEB55ADCC14441B94FADE697A4BE148">
    <w:name w:val="2AEB55ADCC14441B94FADE697A4BE148"/>
    <w:rsid w:val="00B938D5"/>
    <w:rPr>
      <w:rFonts w:eastAsiaTheme="minorHAnsi"/>
      <w:lang w:eastAsia="en-US"/>
    </w:rPr>
  </w:style>
  <w:style w:type="paragraph" w:customStyle="1" w:styleId="C2F53812AAB8468A9CB3FD73B8DE6087">
    <w:name w:val="C2F53812AAB8468A9CB3FD73B8DE6087"/>
    <w:rsid w:val="00B938D5"/>
    <w:rPr>
      <w:rFonts w:eastAsiaTheme="minorHAnsi"/>
      <w:lang w:eastAsia="en-US"/>
    </w:rPr>
  </w:style>
  <w:style w:type="paragraph" w:customStyle="1" w:styleId="DEB529708F8D486A9224C7F388E3C6641">
    <w:name w:val="DEB529708F8D486A9224C7F388E3C6641"/>
    <w:rsid w:val="00B938D5"/>
    <w:rPr>
      <w:rFonts w:eastAsiaTheme="minorHAnsi"/>
      <w:lang w:eastAsia="en-US"/>
    </w:rPr>
  </w:style>
  <w:style w:type="paragraph" w:customStyle="1" w:styleId="2596485E1A0449DFB4AD6C3A3B65DC096">
    <w:name w:val="2596485E1A0449DFB4AD6C3A3B65DC096"/>
    <w:rsid w:val="00B938D5"/>
    <w:rPr>
      <w:rFonts w:eastAsiaTheme="minorHAnsi"/>
      <w:lang w:eastAsia="en-US"/>
    </w:rPr>
  </w:style>
  <w:style w:type="paragraph" w:customStyle="1" w:styleId="AB1328E8BD9749929D458409F0C6D4D38">
    <w:name w:val="AB1328E8BD9749929D458409F0C6D4D38"/>
    <w:rsid w:val="00B938D5"/>
    <w:rPr>
      <w:rFonts w:eastAsiaTheme="minorHAnsi"/>
      <w:lang w:eastAsia="en-US"/>
    </w:rPr>
  </w:style>
  <w:style w:type="paragraph" w:customStyle="1" w:styleId="9B0CA9D8185142EDA18FF2BDFF27AAAC4">
    <w:name w:val="9B0CA9D8185142EDA18FF2BDFF27AAAC4"/>
    <w:rsid w:val="00B938D5"/>
    <w:rPr>
      <w:rFonts w:eastAsiaTheme="minorHAnsi"/>
      <w:lang w:eastAsia="en-US"/>
    </w:rPr>
  </w:style>
  <w:style w:type="paragraph" w:customStyle="1" w:styleId="EED3FBBBFF304E5AA58C0C59D826CA453">
    <w:name w:val="EED3FBBBFF304E5AA58C0C59D826CA453"/>
    <w:rsid w:val="00B938D5"/>
    <w:rPr>
      <w:rFonts w:eastAsiaTheme="minorHAnsi"/>
      <w:lang w:eastAsia="en-US"/>
    </w:rPr>
  </w:style>
  <w:style w:type="paragraph" w:customStyle="1" w:styleId="5DD49C1D86FF4CD08C906D94118A49123">
    <w:name w:val="5DD49C1D86FF4CD08C906D94118A49123"/>
    <w:rsid w:val="00B938D5"/>
    <w:rPr>
      <w:rFonts w:eastAsiaTheme="minorHAnsi"/>
      <w:lang w:eastAsia="en-US"/>
    </w:rPr>
  </w:style>
  <w:style w:type="paragraph" w:customStyle="1" w:styleId="1AFF8274E9D343079F3F97AB133389393">
    <w:name w:val="1AFF8274E9D343079F3F97AB133389393"/>
    <w:rsid w:val="00B938D5"/>
    <w:rPr>
      <w:rFonts w:eastAsiaTheme="minorHAnsi"/>
      <w:lang w:eastAsia="en-US"/>
    </w:rPr>
  </w:style>
  <w:style w:type="paragraph" w:customStyle="1" w:styleId="3C4BF853A7464DB385705A1BDB54ADFC2">
    <w:name w:val="3C4BF853A7464DB385705A1BDB54ADFC2"/>
    <w:rsid w:val="00B938D5"/>
    <w:rPr>
      <w:rFonts w:eastAsiaTheme="minorHAnsi"/>
      <w:lang w:eastAsia="en-US"/>
    </w:rPr>
  </w:style>
  <w:style w:type="paragraph" w:customStyle="1" w:styleId="9A5BA7DE88CD4924A5B0DA07DA94FBAA2">
    <w:name w:val="9A5BA7DE88CD4924A5B0DA07DA94FBAA2"/>
    <w:rsid w:val="00B938D5"/>
    <w:rPr>
      <w:rFonts w:eastAsiaTheme="minorHAnsi"/>
      <w:lang w:eastAsia="en-US"/>
    </w:rPr>
  </w:style>
  <w:style w:type="paragraph" w:customStyle="1" w:styleId="00AE2FA38D4D43DFAEAC229D77D7593C2">
    <w:name w:val="00AE2FA38D4D43DFAEAC229D77D7593C2"/>
    <w:rsid w:val="00B938D5"/>
    <w:rPr>
      <w:rFonts w:eastAsiaTheme="minorHAnsi"/>
      <w:lang w:eastAsia="en-US"/>
    </w:rPr>
  </w:style>
  <w:style w:type="paragraph" w:customStyle="1" w:styleId="2AEB55ADCC14441B94FADE697A4BE1481">
    <w:name w:val="2AEB55ADCC14441B94FADE697A4BE1481"/>
    <w:rsid w:val="00B938D5"/>
    <w:rPr>
      <w:rFonts w:eastAsiaTheme="minorHAnsi"/>
      <w:lang w:eastAsia="en-US"/>
    </w:rPr>
  </w:style>
  <w:style w:type="paragraph" w:customStyle="1" w:styleId="C2F53812AAB8468A9CB3FD73B8DE60871">
    <w:name w:val="C2F53812AAB8468A9CB3FD73B8DE60871"/>
    <w:rsid w:val="00B938D5"/>
    <w:rPr>
      <w:rFonts w:eastAsiaTheme="minorHAnsi"/>
      <w:lang w:eastAsia="en-US"/>
    </w:rPr>
  </w:style>
  <w:style w:type="paragraph" w:customStyle="1" w:styleId="DEB529708F8D486A9224C7F388E3C6642">
    <w:name w:val="DEB529708F8D486A9224C7F388E3C6642"/>
    <w:rsid w:val="00B938D5"/>
    <w:rPr>
      <w:rFonts w:eastAsiaTheme="minorHAnsi"/>
      <w:lang w:eastAsia="en-US"/>
    </w:rPr>
  </w:style>
  <w:style w:type="paragraph" w:customStyle="1" w:styleId="2596485E1A0449DFB4AD6C3A3B65DC097">
    <w:name w:val="2596485E1A0449DFB4AD6C3A3B65DC097"/>
    <w:rsid w:val="00B938D5"/>
    <w:rPr>
      <w:rFonts w:eastAsiaTheme="minorHAnsi"/>
      <w:lang w:eastAsia="en-US"/>
    </w:rPr>
  </w:style>
  <w:style w:type="paragraph" w:customStyle="1" w:styleId="AB1328E8BD9749929D458409F0C6D4D39">
    <w:name w:val="AB1328E8BD9749929D458409F0C6D4D39"/>
    <w:rsid w:val="00B938D5"/>
    <w:rPr>
      <w:rFonts w:eastAsiaTheme="minorHAnsi"/>
      <w:lang w:eastAsia="en-US"/>
    </w:rPr>
  </w:style>
  <w:style w:type="paragraph" w:customStyle="1" w:styleId="9B0CA9D8185142EDA18FF2BDFF27AAAC5">
    <w:name w:val="9B0CA9D8185142EDA18FF2BDFF27AAAC5"/>
    <w:rsid w:val="00B938D5"/>
    <w:rPr>
      <w:rFonts w:eastAsiaTheme="minorHAnsi"/>
      <w:lang w:eastAsia="en-US"/>
    </w:rPr>
  </w:style>
  <w:style w:type="paragraph" w:customStyle="1" w:styleId="EED3FBBBFF304E5AA58C0C59D826CA454">
    <w:name w:val="EED3FBBBFF304E5AA58C0C59D826CA454"/>
    <w:rsid w:val="00B938D5"/>
    <w:rPr>
      <w:rFonts w:eastAsiaTheme="minorHAnsi"/>
      <w:lang w:eastAsia="en-US"/>
    </w:rPr>
  </w:style>
  <w:style w:type="paragraph" w:customStyle="1" w:styleId="5DD49C1D86FF4CD08C906D94118A49124">
    <w:name w:val="5DD49C1D86FF4CD08C906D94118A49124"/>
    <w:rsid w:val="00B938D5"/>
    <w:rPr>
      <w:rFonts w:eastAsiaTheme="minorHAnsi"/>
      <w:lang w:eastAsia="en-US"/>
    </w:rPr>
  </w:style>
  <w:style w:type="paragraph" w:customStyle="1" w:styleId="1AFF8274E9D343079F3F97AB133389394">
    <w:name w:val="1AFF8274E9D343079F3F97AB133389394"/>
    <w:rsid w:val="00B938D5"/>
    <w:rPr>
      <w:rFonts w:eastAsiaTheme="minorHAnsi"/>
      <w:lang w:eastAsia="en-US"/>
    </w:rPr>
  </w:style>
  <w:style w:type="paragraph" w:customStyle="1" w:styleId="3C4BF853A7464DB385705A1BDB54ADFC3">
    <w:name w:val="3C4BF853A7464DB385705A1BDB54ADFC3"/>
    <w:rsid w:val="00B938D5"/>
    <w:rPr>
      <w:rFonts w:eastAsiaTheme="minorHAnsi"/>
      <w:lang w:eastAsia="en-US"/>
    </w:rPr>
  </w:style>
  <w:style w:type="paragraph" w:customStyle="1" w:styleId="9A5BA7DE88CD4924A5B0DA07DA94FBAA3">
    <w:name w:val="9A5BA7DE88CD4924A5B0DA07DA94FBAA3"/>
    <w:rsid w:val="00B938D5"/>
    <w:rPr>
      <w:rFonts w:eastAsiaTheme="minorHAnsi"/>
      <w:lang w:eastAsia="en-US"/>
    </w:rPr>
  </w:style>
  <w:style w:type="paragraph" w:customStyle="1" w:styleId="00AE2FA38D4D43DFAEAC229D77D7593C3">
    <w:name w:val="00AE2FA38D4D43DFAEAC229D77D7593C3"/>
    <w:rsid w:val="00B938D5"/>
    <w:rPr>
      <w:rFonts w:eastAsiaTheme="minorHAnsi"/>
      <w:lang w:eastAsia="en-US"/>
    </w:rPr>
  </w:style>
  <w:style w:type="paragraph" w:customStyle="1" w:styleId="2AEB55ADCC14441B94FADE697A4BE1482">
    <w:name w:val="2AEB55ADCC14441B94FADE697A4BE1482"/>
    <w:rsid w:val="00B938D5"/>
    <w:rPr>
      <w:rFonts w:eastAsiaTheme="minorHAnsi"/>
      <w:lang w:eastAsia="en-US"/>
    </w:rPr>
  </w:style>
  <w:style w:type="paragraph" w:customStyle="1" w:styleId="C2F53812AAB8468A9CB3FD73B8DE60872">
    <w:name w:val="C2F53812AAB8468A9CB3FD73B8DE60872"/>
    <w:rsid w:val="00B938D5"/>
    <w:rPr>
      <w:rFonts w:eastAsiaTheme="minorHAnsi"/>
      <w:lang w:eastAsia="en-US"/>
    </w:rPr>
  </w:style>
  <w:style w:type="paragraph" w:customStyle="1" w:styleId="DEB529708F8D486A9224C7F388E3C6643">
    <w:name w:val="DEB529708F8D486A9224C7F388E3C6643"/>
    <w:rsid w:val="00B938D5"/>
    <w:rPr>
      <w:rFonts w:eastAsiaTheme="minorHAnsi"/>
      <w:lang w:eastAsia="en-US"/>
    </w:rPr>
  </w:style>
  <w:style w:type="paragraph" w:customStyle="1" w:styleId="2596485E1A0449DFB4AD6C3A3B65DC098">
    <w:name w:val="2596485E1A0449DFB4AD6C3A3B65DC098"/>
    <w:rsid w:val="00B938D5"/>
    <w:rPr>
      <w:rFonts w:eastAsiaTheme="minorHAnsi"/>
      <w:lang w:eastAsia="en-US"/>
    </w:rPr>
  </w:style>
  <w:style w:type="paragraph" w:customStyle="1" w:styleId="AB1328E8BD9749929D458409F0C6D4D310">
    <w:name w:val="AB1328E8BD9749929D458409F0C6D4D310"/>
    <w:rsid w:val="00B938D5"/>
    <w:rPr>
      <w:rFonts w:eastAsiaTheme="minorHAnsi"/>
      <w:lang w:eastAsia="en-US"/>
    </w:rPr>
  </w:style>
  <w:style w:type="paragraph" w:customStyle="1" w:styleId="9B0CA9D8185142EDA18FF2BDFF27AAAC6">
    <w:name w:val="9B0CA9D8185142EDA18FF2BDFF27AAAC6"/>
    <w:rsid w:val="00B938D5"/>
    <w:rPr>
      <w:rFonts w:eastAsiaTheme="minorHAnsi"/>
      <w:lang w:eastAsia="en-US"/>
    </w:rPr>
  </w:style>
  <w:style w:type="paragraph" w:customStyle="1" w:styleId="EED3FBBBFF304E5AA58C0C59D826CA455">
    <w:name w:val="EED3FBBBFF304E5AA58C0C59D826CA455"/>
    <w:rsid w:val="00B938D5"/>
    <w:rPr>
      <w:rFonts w:eastAsiaTheme="minorHAnsi"/>
      <w:lang w:eastAsia="en-US"/>
    </w:rPr>
  </w:style>
  <w:style w:type="paragraph" w:customStyle="1" w:styleId="5DD49C1D86FF4CD08C906D94118A49125">
    <w:name w:val="5DD49C1D86FF4CD08C906D94118A49125"/>
    <w:rsid w:val="00B938D5"/>
    <w:rPr>
      <w:rFonts w:eastAsiaTheme="minorHAnsi"/>
      <w:lang w:eastAsia="en-US"/>
    </w:rPr>
  </w:style>
  <w:style w:type="paragraph" w:customStyle="1" w:styleId="1AFF8274E9D343079F3F97AB133389395">
    <w:name w:val="1AFF8274E9D343079F3F97AB133389395"/>
    <w:rsid w:val="00B938D5"/>
    <w:rPr>
      <w:rFonts w:eastAsiaTheme="minorHAnsi"/>
      <w:lang w:eastAsia="en-US"/>
    </w:rPr>
  </w:style>
  <w:style w:type="paragraph" w:customStyle="1" w:styleId="3C4BF853A7464DB385705A1BDB54ADFC4">
    <w:name w:val="3C4BF853A7464DB385705A1BDB54ADFC4"/>
    <w:rsid w:val="00B938D5"/>
    <w:rPr>
      <w:rFonts w:eastAsiaTheme="minorHAnsi"/>
      <w:lang w:eastAsia="en-US"/>
    </w:rPr>
  </w:style>
  <w:style w:type="paragraph" w:customStyle="1" w:styleId="9A5BA7DE88CD4924A5B0DA07DA94FBAA4">
    <w:name w:val="9A5BA7DE88CD4924A5B0DA07DA94FBAA4"/>
    <w:rsid w:val="00B938D5"/>
    <w:rPr>
      <w:rFonts w:eastAsiaTheme="minorHAnsi"/>
      <w:lang w:eastAsia="en-US"/>
    </w:rPr>
  </w:style>
  <w:style w:type="paragraph" w:customStyle="1" w:styleId="00AE2FA38D4D43DFAEAC229D77D7593C4">
    <w:name w:val="00AE2FA38D4D43DFAEAC229D77D7593C4"/>
    <w:rsid w:val="00B938D5"/>
    <w:rPr>
      <w:rFonts w:eastAsiaTheme="minorHAnsi"/>
      <w:lang w:eastAsia="en-US"/>
    </w:rPr>
  </w:style>
  <w:style w:type="paragraph" w:customStyle="1" w:styleId="2AEB55ADCC14441B94FADE697A4BE1483">
    <w:name w:val="2AEB55ADCC14441B94FADE697A4BE1483"/>
    <w:rsid w:val="00B938D5"/>
    <w:rPr>
      <w:rFonts w:eastAsiaTheme="minorHAnsi"/>
      <w:lang w:eastAsia="en-US"/>
    </w:rPr>
  </w:style>
  <w:style w:type="paragraph" w:customStyle="1" w:styleId="C2F53812AAB8468A9CB3FD73B8DE60873">
    <w:name w:val="C2F53812AAB8468A9CB3FD73B8DE60873"/>
    <w:rsid w:val="00B938D5"/>
    <w:rPr>
      <w:rFonts w:eastAsiaTheme="minorHAnsi"/>
      <w:lang w:eastAsia="en-US"/>
    </w:rPr>
  </w:style>
  <w:style w:type="paragraph" w:customStyle="1" w:styleId="DEB529708F8D486A9224C7F388E3C6644">
    <w:name w:val="DEB529708F8D486A9224C7F388E3C6644"/>
    <w:rsid w:val="00B938D5"/>
    <w:rPr>
      <w:rFonts w:eastAsiaTheme="minorHAnsi"/>
      <w:lang w:eastAsia="en-US"/>
    </w:rPr>
  </w:style>
  <w:style w:type="paragraph" w:customStyle="1" w:styleId="2596485E1A0449DFB4AD6C3A3B65DC099">
    <w:name w:val="2596485E1A0449DFB4AD6C3A3B65DC099"/>
    <w:rsid w:val="00B938D5"/>
    <w:rPr>
      <w:rFonts w:eastAsiaTheme="minorHAnsi"/>
      <w:lang w:eastAsia="en-US"/>
    </w:rPr>
  </w:style>
  <w:style w:type="paragraph" w:customStyle="1" w:styleId="AB1328E8BD9749929D458409F0C6D4D311">
    <w:name w:val="AB1328E8BD9749929D458409F0C6D4D311"/>
    <w:rsid w:val="00B938D5"/>
    <w:rPr>
      <w:rFonts w:eastAsiaTheme="minorHAnsi"/>
      <w:lang w:eastAsia="en-US"/>
    </w:rPr>
  </w:style>
  <w:style w:type="paragraph" w:customStyle="1" w:styleId="9B0CA9D8185142EDA18FF2BDFF27AAAC7">
    <w:name w:val="9B0CA9D8185142EDA18FF2BDFF27AAAC7"/>
    <w:rsid w:val="00B938D5"/>
    <w:rPr>
      <w:rFonts w:eastAsiaTheme="minorHAnsi"/>
      <w:lang w:eastAsia="en-US"/>
    </w:rPr>
  </w:style>
  <w:style w:type="paragraph" w:customStyle="1" w:styleId="EED3FBBBFF304E5AA58C0C59D826CA456">
    <w:name w:val="EED3FBBBFF304E5AA58C0C59D826CA456"/>
    <w:rsid w:val="00B938D5"/>
    <w:rPr>
      <w:rFonts w:eastAsiaTheme="minorHAnsi"/>
      <w:lang w:eastAsia="en-US"/>
    </w:rPr>
  </w:style>
  <w:style w:type="paragraph" w:customStyle="1" w:styleId="5DD49C1D86FF4CD08C906D94118A49126">
    <w:name w:val="5DD49C1D86FF4CD08C906D94118A49126"/>
    <w:rsid w:val="00B938D5"/>
    <w:rPr>
      <w:rFonts w:eastAsiaTheme="minorHAnsi"/>
      <w:lang w:eastAsia="en-US"/>
    </w:rPr>
  </w:style>
  <w:style w:type="paragraph" w:customStyle="1" w:styleId="1AFF8274E9D343079F3F97AB133389396">
    <w:name w:val="1AFF8274E9D343079F3F97AB133389396"/>
    <w:rsid w:val="00B938D5"/>
    <w:rPr>
      <w:rFonts w:eastAsiaTheme="minorHAnsi"/>
      <w:lang w:eastAsia="en-US"/>
    </w:rPr>
  </w:style>
  <w:style w:type="paragraph" w:customStyle="1" w:styleId="3C4BF853A7464DB385705A1BDB54ADFC5">
    <w:name w:val="3C4BF853A7464DB385705A1BDB54ADFC5"/>
    <w:rsid w:val="00B938D5"/>
    <w:rPr>
      <w:rFonts w:eastAsiaTheme="minorHAnsi"/>
      <w:lang w:eastAsia="en-US"/>
    </w:rPr>
  </w:style>
  <w:style w:type="paragraph" w:customStyle="1" w:styleId="9A5BA7DE88CD4924A5B0DA07DA94FBAA5">
    <w:name w:val="9A5BA7DE88CD4924A5B0DA07DA94FBAA5"/>
    <w:rsid w:val="00B938D5"/>
    <w:rPr>
      <w:rFonts w:eastAsiaTheme="minorHAnsi"/>
      <w:lang w:eastAsia="en-US"/>
    </w:rPr>
  </w:style>
  <w:style w:type="paragraph" w:customStyle="1" w:styleId="00AE2FA38D4D43DFAEAC229D77D7593C5">
    <w:name w:val="00AE2FA38D4D43DFAEAC229D77D7593C5"/>
    <w:rsid w:val="00B938D5"/>
    <w:rPr>
      <w:rFonts w:eastAsiaTheme="minorHAnsi"/>
      <w:lang w:eastAsia="en-US"/>
    </w:rPr>
  </w:style>
  <w:style w:type="paragraph" w:customStyle="1" w:styleId="2AEB55ADCC14441B94FADE697A4BE1484">
    <w:name w:val="2AEB55ADCC14441B94FADE697A4BE1484"/>
    <w:rsid w:val="00B938D5"/>
    <w:rPr>
      <w:rFonts w:eastAsiaTheme="minorHAnsi"/>
      <w:lang w:eastAsia="en-US"/>
    </w:rPr>
  </w:style>
  <w:style w:type="paragraph" w:customStyle="1" w:styleId="C2F53812AAB8468A9CB3FD73B8DE60874">
    <w:name w:val="C2F53812AAB8468A9CB3FD73B8DE60874"/>
    <w:rsid w:val="00B938D5"/>
    <w:rPr>
      <w:rFonts w:eastAsiaTheme="minorHAnsi"/>
      <w:lang w:eastAsia="en-US"/>
    </w:rPr>
  </w:style>
  <w:style w:type="paragraph" w:customStyle="1" w:styleId="DEB529708F8D486A9224C7F388E3C6645">
    <w:name w:val="DEB529708F8D486A9224C7F388E3C6645"/>
    <w:rsid w:val="00B938D5"/>
    <w:rPr>
      <w:rFonts w:eastAsiaTheme="minorHAnsi"/>
      <w:lang w:eastAsia="en-US"/>
    </w:rPr>
  </w:style>
  <w:style w:type="paragraph" w:customStyle="1" w:styleId="2596485E1A0449DFB4AD6C3A3B65DC0910">
    <w:name w:val="2596485E1A0449DFB4AD6C3A3B65DC0910"/>
    <w:rsid w:val="00B938D5"/>
    <w:rPr>
      <w:rFonts w:eastAsiaTheme="minorHAnsi"/>
      <w:lang w:eastAsia="en-US"/>
    </w:rPr>
  </w:style>
  <w:style w:type="paragraph" w:customStyle="1" w:styleId="AB1328E8BD9749929D458409F0C6D4D312">
    <w:name w:val="AB1328E8BD9749929D458409F0C6D4D312"/>
    <w:rsid w:val="00B938D5"/>
    <w:rPr>
      <w:rFonts w:eastAsiaTheme="minorHAnsi"/>
      <w:lang w:eastAsia="en-US"/>
    </w:rPr>
  </w:style>
  <w:style w:type="paragraph" w:customStyle="1" w:styleId="9B0CA9D8185142EDA18FF2BDFF27AAAC8">
    <w:name w:val="9B0CA9D8185142EDA18FF2BDFF27AAAC8"/>
    <w:rsid w:val="00B938D5"/>
    <w:rPr>
      <w:rFonts w:eastAsiaTheme="minorHAnsi"/>
      <w:lang w:eastAsia="en-US"/>
    </w:rPr>
  </w:style>
  <w:style w:type="paragraph" w:customStyle="1" w:styleId="EED3FBBBFF304E5AA58C0C59D826CA457">
    <w:name w:val="EED3FBBBFF304E5AA58C0C59D826CA457"/>
    <w:rsid w:val="00B938D5"/>
    <w:rPr>
      <w:rFonts w:eastAsiaTheme="minorHAnsi"/>
      <w:lang w:eastAsia="en-US"/>
    </w:rPr>
  </w:style>
  <w:style w:type="paragraph" w:customStyle="1" w:styleId="5DD49C1D86FF4CD08C906D94118A49127">
    <w:name w:val="5DD49C1D86FF4CD08C906D94118A49127"/>
    <w:rsid w:val="00B938D5"/>
    <w:rPr>
      <w:rFonts w:eastAsiaTheme="minorHAnsi"/>
      <w:lang w:eastAsia="en-US"/>
    </w:rPr>
  </w:style>
  <w:style w:type="paragraph" w:customStyle="1" w:styleId="1AFF8274E9D343079F3F97AB133389397">
    <w:name w:val="1AFF8274E9D343079F3F97AB133389397"/>
    <w:rsid w:val="00B938D5"/>
    <w:rPr>
      <w:rFonts w:eastAsiaTheme="minorHAnsi"/>
      <w:lang w:eastAsia="en-US"/>
    </w:rPr>
  </w:style>
  <w:style w:type="paragraph" w:customStyle="1" w:styleId="3C4BF853A7464DB385705A1BDB54ADFC6">
    <w:name w:val="3C4BF853A7464DB385705A1BDB54ADFC6"/>
    <w:rsid w:val="00B938D5"/>
    <w:rPr>
      <w:rFonts w:eastAsiaTheme="minorHAnsi"/>
      <w:lang w:eastAsia="en-US"/>
    </w:rPr>
  </w:style>
  <w:style w:type="paragraph" w:customStyle="1" w:styleId="9A5BA7DE88CD4924A5B0DA07DA94FBAA6">
    <w:name w:val="9A5BA7DE88CD4924A5B0DA07DA94FBAA6"/>
    <w:rsid w:val="00B938D5"/>
    <w:rPr>
      <w:rFonts w:eastAsiaTheme="minorHAnsi"/>
      <w:lang w:eastAsia="en-US"/>
    </w:rPr>
  </w:style>
  <w:style w:type="paragraph" w:customStyle="1" w:styleId="00AE2FA38D4D43DFAEAC229D77D7593C6">
    <w:name w:val="00AE2FA38D4D43DFAEAC229D77D7593C6"/>
    <w:rsid w:val="00B938D5"/>
    <w:rPr>
      <w:rFonts w:eastAsiaTheme="minorHAnsi"/>
      <w:lang w:eastAsia="en-US"/>
    </w:rPr>
  </w:style>
  <w:style w:type="paragraph" w:customStyle="1" w:styleId="2AEB55ADCC14441B94FADE697A4BE1485">
    <w:name w:val="2AEB55ADCC14441B94FADE697A4BE1485"/>
    <w:rsid w:val="00B938D5"/>
    <w:rPr>
      <w:rFonts w:eastAsiaTheme="minorHAnsi"/>
      <w:lang w:eastAsia="en-US"/>
    </w:rPr>
  </w:style>
  <w:style w:type="paragraph" w:customStyle="1" w:styleId="C2F53812AAB8468A9CB3FD73B8DE60875">
    <w:name w:val="C2F53812AAB8468A9CB3FD73B8DE60875"/>
    <w:rsid w:val="00B938D5"/>
    <w:rPr>
      <w:rFonts w:eastAsiaTheme="minorHAnsi"/>
      <w:lang w:eastAsia="en-US"/>
    </w:rPr>
  </w:style>
  <w:style w:type="paragraph" w:customStyle="1" w:styleId="DEB529708F8D486A9224C7F388E3C6646">
    <w:name w:val="DEB529708F8D486A9224C7F388E3C6646"/>
    <w:rsid w:val="00B938D5"/>
    <w:rPr>
      <w:rFonts w:eastAsiaTheme="minorHAnsi"/>
      <w:lang w:eastAsia="en-US"/>
    </w:rPr>
  </w:style>
  <w:style w:type="paragraph" w:customStyle="1" w:styleId="2596485E1A0449DFB4AD6C3A3B65DC0911">
    <w:name w:val="2596485E1A0449DFB4AD6C3A3B65DC0911"/>
    <w:rsid w:val="00B938D5"/>
    <w:rPr>
      <w:rFonts w:eastAsiaTheme="minorHAnsi"/>
      <w:lang w:eastAsia="en-US"/>
    </w:rPr>
  </w:style>
  <w:style w:type="paragraph" w:customStyle="1" w:styleId="AB1328E8BD9749929D458409F0C6D4D313">
    <w:name w:val="AB1328E8BD9749929D458409F0C6D4D313"/>
    <w:rsid w:val="00B938D5"/>
    <w:rPr>
      <w:rFonts w:eastAsiaTheme="minorHAnsi"/>
      <w:lang w:eastAsia="en-US"/>
    </w:rPr>
  </w:style>
  <w:style w:type="paragraph" w:customStyle="1" w:styleId="9B0CA9D8185142EDA18FF2BDFF27AAAC9">
    <w:name w:val="9B0CA9D8185142EDA18FF2BDFF27AAAC9"/>
    <w:rsid w:val="00B938D5"/>
    <w:rPr>
      <w:rFonts w:eastAsiaTheme="minorHAnsi"/>
      <w:lang w:eastAsia="en-US"/>
    </w:rPr>
  </w:style>
  <w:style w:type="paragraph" w:customStyle="1" w:styleId="EED3FBBBFF304E5AA58C0C59D826CA458">
    <w:name w:val="EED3FBBBFF304E5AA58C0C59D826CA458"/>
    <w:rsid w:val="00B938D5"/>
    <w:rPr>
      <w:rFonts w:eastAsiaTheme="minorHAnsi"/>
      <w:lang w:eastAsia="en-US"/>
    </w:rPr>
  </w:style>
  <w:style w:type="paragraph" w:customStyle="1" w:styleId="5DD49C1D86FF4CD08C906D94118A49128">
    <w:name w:val="5DD49C1D86FF4CD08C906D94118A49128"/>
    <w:rsid w:val="00B938D5"/>
    <w:rPr>
      <w:rFonts w:eastAsiaTheme="minorHAnsi"/>
      <w:lang w:eastAsia="en-US"/>
    </w:rPr>
  </w:style>
  <w:style w:type="paragraph" w:customStyle="1" w:styleId="1AFF8274E9D343079F3F97AB133389398">
    <w:name w:val="1AFF8274E9D343079F3F97AB133389398"/>
    <w:rsid w:val="00B938D5"/>
    <w:rPr>
      <w:rFonts w:eastAsiaTheme="minorHAnsi"/>
      <w:lang w:eastAsia="en-US"/>
    </w:rPr>
  </w:style>
  <w:style w:type="paragraph" w:customStyle="1" w:styleId="3C4BF853A7464DB385705A1BDB54ADFC7">
    <w:name w:val="3C4BF853A7464DB385705A1BDB54ADFC7"/>
    <w:rsid w:val="00B938D5"/>
    <w:rPr>
      <w:rFonts w:eastAsiaTheme="minorHAnsi"/>
      <w:lang w:eastAsia="en-US"/>
    </w:rPr>
  </w:style>
  <w:style w:type="paragraph" w:customStyle="1" w:styleId="9A5BA7DE88CD4924A5B0DA07DA94FBAA7">
    <w:name w:val="9A5BA7DE88CD4924A5B0DA07DA94FBAA7"/>
    <w:rsid w:val="00B938D5"/>
    <w:rPr>
      <w:rFonts w:eastAsiaTheme="minorHAnsi"/>
      <w:lang w:eastAsia="en-US"/>
    </w:rPr>
  </w:style>
  <w:style w:type="paragraph" w:customStyle="1" w:styleId="00AE2FA38D4D43DFAEAC229D77D7593C7">
    <w:name w:val="00AE2FA38D4D43DFAEAC229D77D7593C7"/>
    <w:rsid w:val="00B938D5"/>
    <w:rPr>
      <w:rFonts w:eastAsiaTheme="minorHAnsi"/>
      <w:lang w:eastAsia="en-US"/>
    </w:rPr>
  </w:style>
  <w:style w:type="paragraph" w:customStyle="1" w:styleId="2AEB55ADCC14441B94FADE697A4BE1486">
    <w:name w:val="2AEB55ADCC14441B94FADE697A4BE1486"/>
    <w:rsid w:val="00B938D5"/>
    <w:rPr>
      <w:rFonts w:eastAsiaTheme="minorHAnsi"/>
      <w:lang w:eastAsia="en-US"/>
    </w:rPr>
  </w:style>
  <w:style w:type="paragraph" w:customStyle="1" w:styleId="C2F53812AAB8468A9CB3FD73B8DE60876">
    <w:name w:val="C2F53812AAB8468A9CB3FD73B8DE60876"/>
    <w:rsid w:val="00B938D5"/>
    <w:rPr>
      <w:rFonts w:eastAsiaTheme="minorHAnsi"/>
      <w:lang w:eastAsia="en-US"/>
    </w:rPr>
  </w:style>
  <w:style w:type="paragraph" w:customStyle="1" w:styleId="EAA78117892949BBB24B704C086D3A93">
    <w:name w:val="EAA78117892949BBB24B704C086D3A93"/>
    <w:rsid w:val="006D1060"/>
  </w:style>
  <w:style w:type="paragraph" w:customStyle="1" w:styleId="DEB529708F8D486A9224C7F388E3C6647">
    <w:name w:val="DEB529708F8D486A9224C7F388E3C6647"/>
    <w:rsid w:val="006D1060"/>
    <w:rPr>
      <w:rFonts w:eastAsiaTheme="minorHAnsi"/>
      <w:lang w:eastAsia="en-US"/>
    </w:rPr>
  </w:style>
  <w:style w:type="paragraph" w:customStyle="1" w:styleId="2AEB55ADCC14441B94FADE697A4BE1487">
    <w:name w:val="2AEB55ADCC14441B94FADE697A4BE1487"/>
    <w:rsid w:val="006D1060"/>
    <w:rPr>
      <w:rFonts w:eastAsiaTheme="minorHAnsi"/>
      <w:lang w:eastAsia="en-US"/>
    </w:rPr>
  </w:style>
  <w:style w:type="paragraph" w:customStyle="1" w:styleId="659CE7AC53CF4F8ABD0C9E73841BBA3C">
    <w:name w:val="659CE7AC53CF4F8ABD0C9E73841BBA3C"/>
    <w:rsid w:val="006D1060"/>
    <w:rPr>
      <w:rFonts w:eastAsiaTheme="minorHAnsi"/>
      <w:lang w:eastAsia="en-US"/>
    </w:rPr>
  </w:style>
  <w:style w:type="paragraph" w:customStyle="1" w:styleId="C2F53812AAB8468A9CB3FD73B8DE60877">
    <w:name w:val="C2F53812AAB8468A9CB3FD73B8DE60877"/>
    <w:rsid w:val="006D1060"/>
    <w:rPr>
      <w:rFonts w:eastAsiaTheme="minorHAnsi"/>
      <w:lang w:eastAsia="en-US"/>
    </w:rPr>
  </w:style>
  <w:style w:type="paragraph" w:customStyle="1" w:styleId="EAA78117892949BBB24B704C086D3A931">
    <w:name w:val="EAA78117892949BBB24B704C086D3A931"/>
    <w:rsid w:val="006D1060"/>
    <w:rPr>
      <w:rFonts w:eastAsiaTheme="minorHAnsi"/>
      <w:lang w:eastAsia="en-US"/>
    </w:rPr>
  </w:style>
  <w:style w:type="paragraph" w:customStyle="1" w:styleId="DEB529708F8D486A9224C7F388E3C6648">
    <w:name w:val="DEB529708F8D486A9224C7F388E3C6648"/>
    <w:rsid w:val="006D1060"/>
    <w:rPr>
      <w:rFonts w:eastAsiaTheme="minorHAnsi"/>
      <w:lang w:eastAsia="en-US"/>
    </w:rPr>
  </w:style>
  <w:style w:type="paragraph" w:customStyle="1" w:styleId="2AEB55ADCC14441B94FADE697A4BE1488">
    <w:name w:val="2AEB55ADCC14441B94FADE697A4BE1488"/>
    <w:rsid w:val="006D1060"/>
    <w:rPr>
      <w:rFonts w:eastAsiaTheme="minorHAnsi"/>
      <w:lang w:eastAsia="en-US"/>
    </w:rPr>
  </w:style>
  <w:style w:type="paragraph" w:customStyle="1" w:styleId="659CE7AC53CF4F8ABD0C9E73841BBA3C1">
    <w:name w:val="659CE7AC53CF4F8ABD0C9E73841BBA3C1"/>
    <w:rsid w:val="006D1060"/>
    <w:rPr>
      <w:rFonts w:eastAsiaTheme="minorHAnsi"/>
      <w:lang w:eastAsia="en-US"/>
    </w:rPr>
  </w:style>
  <w:style w:type="paragraph" w:customStyle="1" w:styleId="C2F53812AAB8468A9CB3FD73B8DE60878">
    <w:name w:val="C2F53812AAB8468A9CB3FD73B8DE60878"/>
    <w:rsid w:val="006D1060"/>
    <w:rPr>
      <w:rFonts w:eastAsiaTheme="minorHAnsi"/>
      <w:lang w:eastAsia="en-US"/>
    </w:rPr>
  </w:style>
  <w:style w:type="paragraph" w:customStyle="1" w:styleId="EAA78117892949BBB24B704C086D3A932">
    <w:name w:val="EAA78117892949BBB24B704C086D3A932"/>
    <w:rsid w:val="006D1060"/>
    <w:rPr>
      <w:rFonts w:eastAsiaTheme="minorHAnsi"/>
      <w:lang w:eastAsia="en-US"/>
    </w:rPr>
  </w:style>
  <w:style w:type="paragraph" w:customStyle="1" w:styleId="DEB529708F8D486A9224C7F388E3C6649">
    <w:name w:val="DEB529708F8D486A9224C7F388E3C6649"/>
    <w:rsid w:val="006D1060"/>
    <w:rPr>
      <w:rFonts w:eastAsiaTheme="minorHAnsi"/>
      <w:lang w:eastAsia="en-US"/>
    </w:rPr>
  </w:style>
  <w:style w:type="paragraph" w:customStyle="1" w:styleId="2AEB55ADCC14441B94FADE697A4BE1489">
    <w:name w:val="2AEB55ADCC14441B94FADE697A4BE1489"/>
    <w:rsid w:val="006D1060"/>
    <w:rPr>
      <w:rFonts w:eastAsiaTheme="minorHAnsi"/>
      <w:lang w:eastAsia="en-US"/>
    </w:rPr>
  </w:style>
  <w:style w:type="paragraph" w:customStyle="1" w:styleId="659CE7AC53CF4F8ABD0C9E73841BBA3C2">
    <w:name w:val="659CE7AC53CF4F8ABD0C9E73841BBA3C2"/>
    <w:rsid w:val="006D1060"/>
    <w:rPr>
      <w:rFonts w:eastAsiaTheme="minorHAnsi"/>
      <w:lang w:eastAsia="en-US"/>
    </w:rPr>
  </w:style>
  <w:style w:type="paragraph" w:customStyle="1" w:styleId="C2F53812AAB8468A9CB3FD73B8DE60879">
    <w:name w:val="C2F53812AAB8468A9CB3FD73B8DE60879"/>
    <w:rsid w:val="006D1060"/>
    <w:rPr>
      <w:rFonts w:eastAsiaTheme="minorHAnsi"/>
      <w:lang w:eastAsia="en-US"/>
    </w:rPr>
  </w:style>
  <w:style w:type="paragraph" w:customStyle="1" w:styleId="EAA78117892949BBB24B704C086D3A933">
    <w:name w:val="EAA78117892949BBB24B704C086D3A933"/>
    <w:rsid w:val="006D1060"/>
    <w:rPr>
      <w:rFonts w:eastAsiaTheme="minorHAnsi"/>
      <w:lang w:eastAsia="en-US"/>
    </w:rPr>
  </w:style>
  <w:style w:type="paragraph" w:customStyle="1" w:styleId="DEB529708F8D486A9224C7F388E3C66410">
    <w:name w:val="DEB529708F8D486A9224C7F388E3C66410"/>
    <w:rsid w:val="006D1060"/>
    <w:rPr>
      <w:rFonts w:eastAsiaTheme="minorHAnsi"/>
      <w:lang w:eastAsia="en-US"/>
    </w:rPr>
  </w:style>
  <w:style w:type="paragraph" w:customStyle="1" w:styleId="2AEB55ADCC14441B94FADE697A4BE14810">
    <w:name w:val="2AEB55ADCC14441B94FADE697A4BE14810"/>
    <w:rsid w:val="006D1060"/>
    <w:rPr>
      <w:rFonts w:eastAsiaTheme="minorHAnsi"/>
      <w:lang w:eastAsia="en-US"/>
    </w:rPr>
  </w:style>
  <w:style w:type="paragraph" w:customStyle="1" w:styleId="C2F53812AAB8468A9CB3FD73B8DE608710">
    <w:name w:val="C2F53812AAB8468A9CB3FD73B8DE608710"/>
    <w:rsid w:val="006D1060"/>
    <w:rPr>
      <w:rFonts w:eastAsiaTheme="minorHAnsi"/>
      <w:lang w:eastAsia="en-US"/>
    </w:rPr>
  </w:style>
  <w:style w:type="paragraph" w:customStyle="1" w:styleId="EAA78117892949BBB24B704C086D3A934">
    <w:name w:val="EAA78117892949BBB24B704C086D3A934"/>
    <w:rsid w:val="006D1060"/>
    <w:rPr>
      <w:rFonts w:eastAsiaTheme="minorHAnsi"/>
      <w:lang w:eastAsia="en-US"/>
    </w:rPr>
  </w:style>
  <w:style w:type="paragraph" w:customStyle="1" w:styleId="DEB529708F8D486A9224C7F388E3C66411">
    <w:name w:val="DEB529708F8D486A9224C7F388E3C66411"/>
    <w:rsid w:val="006D1060"/>
    <w:rPr>
      <w:rFonts w:eastAsiaTheme="minorHAnsi"/>
      <w:lang w:eastAsia="en-US"/>
    </w:rPr>
  </w:style>
  <w:style w:type="paragraph" w:customStyle="1" w:styleId="2AEB55ADCC14441B94FADE697A4BE14811">
    <w:name w:val="2AEB55ADCC14441B94FADE697A4BE14811"/>
    <w:rsid w:val="006D1060"/>
    <w:rPr>
      <w:rFonts w:eastAsiaTheme="minorHAnsi"/>
      <w:lang w:eastAsia="en-US"/>
    </w:rPr>
  </w:style>
  <w:style w:type="paragraph" w:customStyle="1" w:styleId="C2F53812AAB8468A9CB3FD73B8DE608711">
    <w:name w:val="C2F53812AAB8468A9CB3FD73B8DE608711"/>
    <w:rsid w:val="006D1060"/>
    <w:rPr>
      <w:rFonts w:eastAsiaTheme="minorHAnsi"/>
      <w:lang w:eastAsia="en-US"/>
    </w:rPr>
  </w:style>
  <w:style w:type="paragraph" w:customStyle="1" w:styleId="EAA78117892949BBB24B704C086D3A935">
    <w:name w:val="EAA78117892949BBB24B704C086D3A935"/>
    <w:rsid w:val="006D1060"/>
    <w:rPr>
      <w:rFonts w:eastAsiaTheme="minorHAnsi"/>
      <w:lang w:eastAsia="en-US"/>
    </w:rPr>
  </w:style>
  <w:style w:type="paragraph" w:customStyle="1" w:styleId="DEB529708F8D486A9224C7F388E3C66412">
    <w:name w:val="DEB529708F8D486A9224C7F388E3C66412"/>
    <w:rsid w:val="006D1060"/>
    <w:rPr>
      <w:rFonts w:eastAsiaTheme="minorHAnsi"/>
      <w:lang w:eastAsia="en-US"/>
    </w:rPr>
  </w:style>
  <w:style w:type="paragraph" w:customStyle="1" w:styleId="2AEB55ADCC14441B94FADE697A4BE14812">
    <w:name w:val="2AEB55ADCC14441B94FADE697A4BE14812"/>
    <w:rsid w:val="006D1060"/>
    <w:rPr>
      <w:rFonts w:eastAsiaTheme="minorHAnsi"/>
      <w:lang w:eastAsia="en-US"/>
    </w:rPr>
  </w:style>
  <w:style w:type="paragraph" w:customStyle="1" w:styleId="C2F53812AAB8468A9CB3FD73B8DE608712">
    <w:name w:val="C2F53812AAB8468A9CB3FD73B8DE608712"/>
    <w:rsid w:val="006D1060"/>
    <w:rPr>
      <w:rFonts w:eastAsiaTheme="minorHAnsi"/>
      <w:lang w:eastAsia="en-US"/>
    </w:rPr>
  </w:style>
  <w:style w:type="paragraph" w:customStyle="1" w:styleId="EAA78117892949BBB24B704C086D3A936">
    <w:name w:val="EAA78117892949BBB24B704C086D3A936"/>
    <w:rsid w:val="006D1060"/>
    <w:rPr>
      <w:rFonts w:eastAsiaTheme="minorHAnsi"/>
      <w:lang w:eastAsia="en-US"/>
    </w:rPr>
  </w:style>
  <w:style w:type="paragraph" w:customStyle="1" w:styleId="DEB529708F8D486A9224C7F388E3C66413">
    <w:name w:val="DEB529708F8D486A9224C7F388E3C66413"/>
    <w:rsid w:val="006D1060"/>
    <w:rPr>
      <w:rFonts w:eastAsiaTheme="minorHAnsi"/>
      <w:lang w:eastAsia="en-US"/>
    </w:rPr>
  </w:style>
  <w:style w:type="paragraph" w:customStyle="1" w:styleId="2AEB55ADCC14441B94FADE697A4BE14813">
    <w:name w:val="2AEB55ADCC14441B94FADE697A4BE14813"/>
    <w:rsid w:val="006D1060"/>
    <w:rPr>
      <w:rFonts w:eastAsiaTheme="minorHAnsi"/>
      <w:lang w:eastAsia="en-US"/>
    </w:rPr>
  </w:style>
  <w:style w:type="paragraph" w:customStyle="1" w:styleId="C2F53812AAB8468A9CB3FD73B8DE608713">
    <w:name w:val="C2F53812AAB8468A9CB3FD73B8DE608713"/>
    <w:rsid w:val="006D1060"/>
    <w:rPr>
      <w:rFonts w:eastAsiaTheme="minorHAnsi"/>
      <w:lang w:eastAsia="en-US"/>
    </w:rPr>
  </w:style>
  <w:style w:type="paragraph" w:customStyle="1" w:styleId="EAA78117892949BBB24B704C086D3A937">
    <w:name w:val="EAA78117892949BBB24B704C086D3A937"/>
    <w:rsid w:val="006D1060"/>
    <w:rPr>
      <w:rFonts w:eastAsiaTheme="minorHAnsi"/>
      <w:lang w:eastAsia="en-US"/>
    </w:rPr>
  </w:style>
  <w:style w:type="paragraph" w:customStyle="1" w:styleId="5C563A1FBEA447F4AD624A8C992C29A0">
    <w:name w:val="5C563A1FBEA447F4AD624A8C992C29A0"/>
    <w:rsid w:val="009D63DC"/>
  </w:style>
  <w:style w:type="paragraph" w:customStyle="1" w:styleId="55A5935BA0D04D0B8F690208E3A5ED7B">
    <w:name w:val="55A5935BA0D04D0B8F690208E3A5ED7B"/>
    <w:rsid w:val="009D63DC"/>
  </w:style>
  <w:style w:type="paragraph" w:customStyle="1" w:styleId="BDCD2C0AEA2F4D41B6F2D8E1A99A5D8B">
    <w:name w:val="BDCD2C0AEA2F4D41B6F2D8E1A99A5D8B"/>
    <w:rsid w:val="009D63DC"/>
  </w:style>
  <w:style w:type="paragraph" w:customStyle="1" w:styleId="E8CBE81DD3114C20AB5568F05672230A">
    <w:name w:val="E8CBE81DD3114C20AB5568F05672230A"/>
    <w:rsid w:val="009D63DC"/>
  </w:style>
  <w:style w:type="paragraph" w:customStyle="1" w:styleId="021ADA82AC8C4138A13A2FD0BC9CA939">
    <w:name w:val="021ADA82AC8C4138A13A2FD0BC9CA939"/>
    <w:rsid w:val="009D63DC"/>
  </w:style>
  <w:style w:type="paragraph" w:customStyle="1" w:styleId="DEB529708F8D486A9224C7F388E3C66414">
    <w:name w:val="DEB529708F8D486A9224C7F388E3C66414"/>
    <w:rsid w:val="009D63DC"/>
    <w:rPr>
      <w:rFonts w:eastAsiaTheme="minorHAnsi"/>
      <w:lang w:eastAsia="en-US"/>
    </w:rPr>
  </w:style>
  <w:style w:type="paragraph" w:customStyle="1" w:styleId="C2F53812AAB8468A9CB3FD73B8DE608714">
    <w:name w:val="C2F53812AAB8468A9CB3FD73B8DE608714"/>
    <w:rsid w:val="009D63DC"/>
    <w:rPr>
      <w:rFonts w:eastAsiaTheme="minorHAnsi"/>
      <w:lang w:eastAsia="en-US"/>
    </w:rPr>
  </w:style>
  <w:style w:type="paragraph" w:customStyle="1" w:styleId="EAA78117892949BBB24B704C086D3A938">
    <w:name w:val="EAA78117892949BBB24B704C086D3A938"/>
    <w:rsid w:val="009D63DC"/>
    <w:rPr>
      <w:rFonts w:eastAsiaTheme="minorHAnsi"/>
      <w:lang w:eastAsia="en-US"/>
    </w:rPr>
  </w:style>
  <w:style w:type="paragraph" w:customStyle="1" w:styleId="CF95BA93B43644EFA1EB85F53270A21B">
    <w:name w:val="CF95BA93B43644EFA1EB85F53270A21B"/>
    <w:rsid w:val="009D63DC"/>
  </w:style>
  <w:style w:type="paragraph" w:customStyle="1" w:styleId="EF25342085C6404098CFE82A79043A88">
    <w:name w:val="EF25342085C6404098CFE82A79043A88"/>
    <w:rsid w:val="00CE1340"/>
  </w:style>
  <w:style w:type="paragraph" w:customStyle="1" w:styleId="319D9A9DDF4042B48725E236FCC1EBCC">
    <w:name w:val="319D9A9DDF4042B48725E236FCC1EBCC"/>
    <w:rsid w:val="00CE1340"/>
  </w:style>
  <w:style w:type="paragraph" w:customStyle="1" w:styleId="8A57FB5083E54C13B9CBAC69433482DF">
    <w:name w:val="8A57FB5083E54C13B9CBAC69433482DF"/>
    <w:rsid w:val="00CE1340"/>
  </w:style>
  <w:style w:type="paragraph" w:customStyle="1" w:styleId="B198C2C29C774985B8959F90415DAC7F">
    <w:name w:val="B198C2C29C774985B8959F90415DAC7F"/>
    <w:rsid w:val="00CE1340"/>
  </w:style>
  <w:style w:type="paragraph" w:customStyle="1" w:styleId="12BCDB68F8744E74A2C08E5ADD00654A">
    <w:name w:val="12BCDB68F8744E74A2C08E5ADD00654A"/>
    <w:rsid w:val="00CE1340"/>
  </w:style>
  <w:style w:type="paragraph" w:customStyle="1" w:styleId="C2F53812AAB8468A9CB3FD73B8DE608715">
    <w:name w:val="C2F53812AAB8468A9CB3FD73B8DE608715"/>
    <w:rsid w:val="00CE1340"/>
    <w:rPr>
      <w:rFonts w:eastAsiaTheme="minorHAnsi"/>
      <w:lang w:eastAsia="en-US"/>
    </w:rPr>
  </w:style>
  <w:style w:type="paragraph" w:customStyle="1" w:styleId="EF25342085C6404098CFE82A79043A881">
    <w:name w:val="EF25342085C6404098CFE82A79043A881"/>
    <w:rsid w:val="00CE1340"/>
    <w:rPr>
      <w:rFonts w:eastAsiaTheme="minorHAnsi"/>
      <w:lang w:eastAsia="en-US"/>
    </w:rPr>
  </w:style>
  <w:style w:type="paragraph" w:customStyle="1" w:styleId="85509C2ACD914AF7B0C6B2F2F49EF78C">
    <w:name w:val="85509C2ACD914AF7B0C6B2F2F49EF78C"/>
    <w:rsid w:val="00CE1340"/>
  </w:style>
  <w:style w:type="paragraph" w:customStyle="1" w:styleId="C2F53812AAB8468A9CB3FD73B8DE608716">
    <w:name w:val="C2F53812AAB8468A9CB3FD73B8DE608716"/>
    <w:rsid w:val="00790FB5"/>
    <w:rPr>
      <w:rFonts w:eastAsiaTheme="minorHAnsi"/>
      <w:lang w:eastAsia="en-US"/>
    </w:rPr>
  </w:style>
  <w:style w:type="paragraph" w:customStyle="1" w:styleId="EF25342085C6404098CFE82A79043A882">
    <w:name w:val="EF25342085C6404098CFE82A79043A882"/>
    <w:rsid w:val="00790FB5"/>
    <w:rPr>
      <w:rFonts w:eastAsiaTheme="minorHAnsi"/>
      <w:lang w:eastAsia="en-US"/>
    </w:rPr>
  </w:style>
  <w:style w:type="paragraph" w:customStyle="1" w:styleId="761EBC5D023640FCA67ABD2B32C59AF1">
    <w:name w:val="761EBC5D023640FCA67ABD2B32C59AF1"/>
    <w:rsid w:val="00790FB5"/>
    <w:rPr>
      <w:rFonts w:eastAsiaTheme="minorHAnsi"/>
      <w:lang w:eastAsia="en-US"/>
    </w:rPr>
  </w:style>
  <w:style w:type="paragraph" w:customStyle="1" w:styleId="C2F53812AAB8468A9CB3FD73B8DE608717">
    <w:name w:val="C2F53812AAB8468A9CB3FD73B8DE608717"/>
    <w:rsid w:val="00790FB5"/>
    <w:rPr>
      <w:rFonts w:eastAsiaTheme="minorHAnsi"/>
      <w:lang w:eastAsia="en-US"/>
    </w:rPr>
  </w:style>
  <w:style w:type="paragraph" w:customStyle="1" w:styleId="EF25342085C6404098CFE82A79043A883">
    <w:name w:val="EF25342085C6404098CFE82A79043A883"/>
    <w:rsid w:val="00790FB5"/>
    <w:rPr>
      <w:rFonts w:eastAsiaTheme="minorHAnsi"/>
      <w:lang w:eastAsia="en-US"/>
    </w:rPr>
  </w:style>
  <w:style w:type="paragraph" w:customStyle="1" w:styleId="761EBC5D023640FCA67ABD2B32C59AF11">
    <w:name w:val="761EBC5D023640FCA67ABD2B32C59AF11"/>
    <w:rsid w:val="00790FB5"/>
    <w:rPr>
      <w:rFonts w:eastAsiaTheme="minorHAnsi"/>
      <w:lang w:eastAsia="en-US"/>
    </w:rPr>
  </w:style>
  <w:style w:type="paragraph" w:customStyle="1" w:styleId="1A2734DD1918414DBFB6E1C114706C20">
    <w:name w:val="1A2734DD1918414DBFB6E1C114706C20"/>
    <w:rsid w:val="00D00DDB"/>
  </w:style>
  <w:style w:type="paragraph" w:customStyle="1" w:styleId="EF25342085C6404098CFE82A79043A884">
    <w:name w:val="EF25342085C6404098CFE82A79043A884"/>
    <w:rsid w:val="00D00DDB"/>
    <w:pPr>
      <w:spacing w:after="0"/>
    </w:pPr>
    <w:rPr>
      <w:rFonts w:ascii="Arial" w:eastAsiaTheme="minorHAnsi" w:hAnsi="Arial"/>
      <w:lang w:eastAsia="en-US"/>
    </w:rPr>
  </w:style>
  <w:style w:type="paragraph" w:customStyle="1" w:styleId="761EBC5D023640FCA67ABD2B32C59AF12">
    <w:name w:val="761EBC5D023640FCA67ABD2B32C59AF12"/>
    <w:rsid w:val="00D00DDB"/>
    <w:pPr>
      <w:spacing w:after="0"/>
    </w:pPr>
    <w:rPr>
      <w:rFonts w:ascii="Arial" w:eastAsiaTheme="minorHAnsi" w:hAnsi="Arial"/>
      <w:lang w:eastAsia="en-US"/>
    </w:rPr>
  </w:style>
  <w:style w:type="paragraph" w:customStyle="1" w:styleId="9ADC2AE7AC9D407186487C3C3CD16E82">
    <w:name w:val="9ADC2AE7AC9D407186487C3C3CD16E82"/>
    <w:rsid w:val="00D00DDB"/>
    <w:pPr>
      <w:spacing w:after="0"/>
    </w:pPr>
    <w:rPr>
      <w:rFonts w:ascii="Arial" w:eastAsiaTheme="minorHAnsi" w:hAnsi="Arial"/>
      <w:lang w:eastAsia="en-US"/>
    </w:rPr>
  </w:style>
  <w:style w:type="paragraph" w:customStyle="1" w:styleId="EF25342085C6404098CFE82A79043A885">
    <w:name w:val="EF25342085C6404098CFE82A79043A885"/>
    <w:rsid w:val="00D00DDB"/>
    <w:pPr>
      <w:spacing w:after="0"/>
    </w:pPr>
    <w:rPr>
      <w:rFonts w:ascii="Arial" w:eastAsiaTheme="minorHAnsi" w:hAnsi="Arial"/>
      <w:lang w:eastAsia="en-US"/>
    </w:rPr>
  </w:style>
  <w:style w:type="paragraph" w:customStyle="1" w:styleId="761EBC5D023640FCA67ABD2B32C59AF13">
    <w:name w:val="761EBC5D023640FCA67ABD2B32C59AF13"/>
    <w:rsid w:val="00D00DDB"/>
    <w:pPr>
      <w:spacing w:after="0"/>
    </w:pPr>
    <w:rPr>
      <w:rFonts w:ascii="Arial" w:eastAsiaTheme="minorHAnsi" w:hAnsi="Arial"/>
      <w:lang w:eastAsia="en-US"/>
    </w:rPr>
  </w:style>
  <w:style w:type="paragraph" w:customStyle="1" w:styleId="2B0707EFCA1E4D5CAC8F9C66DDC4B154">
    <w:name w:val="2B0707EFCA1E4D5CAC8F9C66DDC4B154"/>
    <w:rsid w:val="00D00DDB"/>
    <w:pPr>
      <w:spacing w:after="0"/>
    </w:pPr>
    <w:rPr>
      <w:rFonts w:ascii="Arial" w:eastAsiaTheme="minorHAnsi" w:hAnsi="Arial"/>
      <w:lang w:eastAsia="en-US"/>
    </w:rPr>
  </w:style>
  <w:style w:type="paragraph" w:customStyle="1" w:styleId="EF25342085C6404098CFE82A79043A886">
    <w:name w:val="EF25342085C6404098CFE82A79043A886"/>
    <w:rsid w:val="00D00DDB"/>
    <w:pPr>
      <w:spacing w:after="0"/>
    </w:pPr>
    <w:rPr>
      <w:rFonts w:ascii="Arial" w:eastAsiaTheme="minorHAnsi" w:hAnsi="Arial"/>
      <w:lang w:eastAsia="en-US"/>
    </w:rPr>
  </w:style>
  <w:style w:type="paragraph" w:customStyle="1" w:styleId="761EBC5D023640FCA67ABD2B32C59AF14">
    <w:name w:val="761EBC5D023640FCA67ABD2B32C59AF14"/>
    <w:rsid w:val="00D00DDB"/>
    <w:pPr>
      <w:spacing w:after="0"/>
    </w:pPr>
    <w:rPr>
      <w:rFonts w:ascii="Arial" w:eastAsiaTheme="minorHAnsi" w:hAnsi="Arial"/>
      <w:lang w:eastAsia="en-US"/>
    </w:rPr>
  </w:style>
  <w:style w:type="paragraph" w:customStyle="1" w:styleId="175A548D565343F8A0208708554B5634">
    <w:name w:val="175A548D565343F8A0208708554B5634"/>
    <w:rsid w:val="00E61475"/>
  </w:style>
  <w:style w:type="paragraph" w:customStyle="1" w:styleId="8772631D37C948AD93FC37EEAD63EDB8">
    <w:name w:val="8772631D37C948AD93FC37EEAD63EDB8"/>
    <w:rsid w:val="00E61475"/>
  </w:style>
  <w:style w:type="paragraph" w:customStyle="1" w:styleId="748837014BEC4707B092FF2E7C6684D0">
    <w:name w:val="748837014BEC4707B092FF2E7C6684D0"/>
    <w:rsid w:val="00E61475"/>
  </w:style>
  <w:style w:type="paragraph" w:customStyle="1" w:styleId="DC5756D106624EFA85FA35B69885F1B4">
    <w:name w:val="DC5756D106624EFA85FA35B69885F1B4"/>
    <w:rsid w:val="00F0013A"/>
    <w:pPr>
      <w:spacing w:after="160" w:line="259" w:lineRule="auto"/>
    </w:pPr>
  </w:style>
  <w:style w:type="paragraph" w:customStyle="1" w:styleId="97B4F33625C94012AC94A496323F9EEA">
    <w:name w:val="97B4F33625C94012AC94A496323F9EEA"/>
    <w:rsid w:val="007C49DF"/>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PD theme">
  <a:themeElements>
    <a:clrScheme name="EPD colours">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0951BA1E0BE43A252EFDF7791015E" ma:contentTypeVersion="13" ma:contentTypeDescription="Create a new document." ma:contentTypeScope="" ma:versionID="074c58e71419d69e21d4bb9ea1ac1e5f">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760d5f59b215d98e4d4cf7d8ccc86d22"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7134-97DF-4831-B60B-BF35C070AB66}">
  <ds:schemaRefs>
    <ds:schemaRef ds:uri="http://schemas.microsoft.com/sharepoint/v3/contenttype/forms"/>
  </ds:schemaRefs>
</ds:datastoreItem>
</file>

<file path=customXml/itemProps2.xml><?xml version="1.0" encoding="utf-8"?>
<ds:datastoreItem xmlns:ds="http://schemas.openxmlformats.org/officeDocument/2006/customXml" ds:itemID="{46A2ABFE-84D4-4706-8B57-EAF014B5EE1F}"/>
</file>

<file path=customXml/itemProps3.xml><?xml version="1.0" encoding="utf-8"?>
<ds:datastoreItem xmlns:ds="http://schemas.openxmlformats.org/officeDocument/2006/customXml" ds:itemID="{14D41EAA-B8F0-46A7-991E-8BAC8A14148A}">
  <ds:schemaRefs>
    <ds:schemaRef ds:uri="ed66fe93-bf63-4edd-8eb4-7d42eb45ad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caab64-907b-434e-a588-0cc61b24178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FE8DC82-35F5-4548-96A4-43CC2462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2244</Words>
  <Characters>11898</Characters>
  <Application>Microsoft Office Word</Application>
  <DocSecurity>0</DocSecurity>
  <Lines>99</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IVL</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Jelse;Sebastian Welling</dc:creator>
  <cp:lastModifiedBy>Sebastian Welling</cp:lastModifiedBy>
  <cp:revision>3</cp:revision>
  <dcterms:created xsi:type="dcterms:W3CDTF">2020-12-18T11:49:00Z</dcterms:created>
  <dcterms:modified xsi:type="dcterms:W3CDTF">2020-12-18T11:51:00Z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ies>
</file>