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72F0" w14:textId="77777777" w:rsidR="003E4B22" w:rsidRP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F8D4CA3" w14:textId="77777777" w:rsidR="00767788" w:rsidRPr="00160FA9" w:rsidRDefault="0041035E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Paola Molino – Elisa Zulian</w:t>
      </w:r>
    </w:p>
    <w:p w14:paraId="5AC1CEF9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82E046A" w14:textId="77777777" w:rsidR="006537B6" w:rsidRPr="00145C08" w:rsidRDefault="0041035E" w:rsidP="006537B6">
      <w:pPr>
        <w:jc w:val="center"/>
        <w:rPr>
          <w:rFonts w:ascii="Arial" w:hAnsi="Arial" w:cs="Arial"/>
          <w:b/>
          <w:sz w:val="40"/>
          <w:szCs w:val="40"/>
        </w:rPr>
      </w:pPr>
      <w:r w:rsidRPr="00145C08">
        <w:rPr>
          <w:rFonts w:ascii="Arial" w:hAnsi="Arial" w:cs="Arial"/>
          <w:b/>
          <w:sz w:val="40"/>
          <w:szCs w:val="40"/>
        </w:rPr>
        <w:t>E</w:t>
      </w:r>
      <w:r w:rsidR="00145C08" w:rsidRPr="00145C08">
        <w:rPr>
          <w:rFonts w:ascii="Arial" w:hAnsi="Arial" w:cs="Arial"/>
          <w:b/>
          <w:sz w:val="40"/>
          <w:szCs w:val="40"/>
        </w:rPr>
        <w:t>SPRIT</w:t>
      </w:r>
      <w:r w:rsidRPr="00145C08">
        <w:rPr>
          <w:rFonts w:ascii="Arial" w:hAnsi="Arial" w:cs="Arial"/>
          <w:b/>
          <w:sz w:val="40"/>
          <w:szCs w:val="40"/>
        </w:rPr>
        <w:t xml:space="preserve"> S</w:t>
      </w:r>
      <w:r w:rsidR="00145C08" w:rsidRPr="00145C08">
        <w:rPr>
          <w:rFonts w:ascii="Arial" w:hAnsi="Arial" w:cs="Arial"/>
          <w:b/>
          <w:sz w:val="40"/>
          <w:szCs w:val="40"/>
        </w:rPr>
        <w:t>OCIAL</w:t>
      </w:r>
    </w:p>
    <w:p w14:paraId="786C4E2A" w14:textId="77777777" w:rsidR="007C47E1" w:rsidRP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6DFFA488" w14:textId="77777777" w:rsidR="00B04A4A" w:rsidRPr="00145C08" w:rsidRDefault="0041035E" w:rsidP="006537B6">
      <w:pPr>
        <w:jc w:val="center"/>
        <w:rPr>
          <w:rFonts w:ascii="Arial" w:hAnsi="Arial" w:cs="Arial"/>
          <w:b/>
          <w:sz w:val="32"/>
          <w:szCs w:val="32"/>
        </w:rPr>
      </w:pPr>
      <w:r w:rsidRPr="00145C08">
        <w:rPr>
          <w:rFonts w:ascii="Arial" w:hAnsi="Arial" w:cs="Arial"/>
          <w:b/>
          <w:sz w:val="32"/>
          <w:szCs w:val="32"/>
        </w:rPr>
        <w:t xml:space="preserve">Le </w:t>
      </w:r>
      <w:proofErr w:type="spellStart"/>
      <w:r w:rsidRPr="00145C08">
        <w:rPr>
          <w:rFonts w:ascii="Arial" w:hAnsi="Arial" w:cs="Arial"/>
          <w:b/>
          <w:sz w:val="32"/>
          <w:szCs w:val="32"/>
        </w:rPr>
        <w:t>Français</w:t>
      </w:r>
      <w:proofErr w:type="spellEnd"/>
      <w:r w:rsidRPr="00145C08">
        <w:rPr>
          <w:rFonts w:ascii="Arial" w:hAnsi="Arial" w:cs="Arial"/>
          <w:b/>
          <w:sz w:val="32"/>
          <w:szCs w:val="32"/>
        </w:rPr>
        <w:t xml:space="preserve"> pour les </w:t>
      </w:r>
      <w:proofErr w:type="spellStart"/>
      <w:r w:rsidRPr="00145C08">
        <w:rPr>
          <w:rFonts w:ascii="Arial" w:hAnsi="Arial" w:cs="Arial"/>
          <w:b/>
          <w:sz w:val="32"/>
          <w:szCs w:val="32"/>
        </w:rPr>
        <w:t>professionnels</w:t>
      </w:r>
      <w:proofErr w:type="spellEnd"/>
      <w:r w:rsidRPr="00145C08">
        <w:rPr>
          <w:rFonts w:ascii="Arial" w:hAnsi="Arial" w:cs="Arial"/>
          <w:b/>
          <w:sz w:val="32"/>
          <w:szCs w:val="32"/>
        </w:rPr>
        <w:t xml:space="preserve"> du </w:t>
      </w:r>
      <w:proofErr w:type="spellStart"/>
      <w:r w:rsidRPr="00145C08">
        <w:rPr>
          <w:rFonts w:ascii="Arial" w:hAnsi="Arial" w:cs="Arial"/>
          <w:b/>
          <w:sz w:val="32"/>
          <w:szCs w:val="32"/>
        </w:rPr>
        <w:t>secteur</w:t>
      </w:r>
      <w:proofErr w:type="spellEnd"/>
    </w:p>
    <w:p w14:paraId="0357D83E" w14:textId="77777777" w:rsidR="00767788" w:rsidRPr="007C47E1" w:rsidRDefault="00767788" w:rsidP="006537B6">
      <w:pPr>
        <w:jc w:val="center"/>
        <w:rPr>
          <w:rFonts w:ascii="Arial" w:hAnsi="Arial" w:cs="Arial"/>
          <w:b/>
          <w:sz w:val="16"/>
          <w:szCs w:val="16"/>
        </w:rPr>
      </w:pPr>
      <w:r w:rsidRPr="002E6DDF">
        <w:rPr>
          <w:rFonts w:ascii="Arial" w:hAnsi="Arial" w:cs="Arial"/>
          <w:b/>
          <w:sz w:val="28"/>
          <w:szCs w:val="28"/>
        </w:rPr>
        <w:t xml:space="preserve"> </w:t>
      </w:r>
    </w:p>
    <w:p w14:paraId="5C0F661D" w14:textId="77777777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  <w:r>
        <w:rPr>
          <w:rFonts w:ascii="Arial" w:hAnsi="Arial" w:cs="Arial"/>
          <w:lang w:val="it-IT"/>
        </w:rPr>
        <w:t xml:space="preserve"> </w:t>
      </w:r>
    </w:p>
    <w:p w14:paraId="55CD4B17" w14:textId="77777777" w:rsidR="00B04A4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3FC6820E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proofErr w:type="spellStart"/>
      <w:r w:rsidR="00E85216">
        <w:rPr>
          <w:rFonts w:ascii="Arial" w:hAnsi="Arial" w:cs="Arial"/>
          <w:lang w:val="it-IT"/>
        </w:rPr>
        <w:t>webBook</w:t>
      </w:r>
      <w:proofErr w:type="spellEnd"/>
      <w:r w:rsidR="00E85216">
        <w:rPr>
          <w:rFonts w:ascii="Arial" w:hAnsi="Arial" w:cs="Arial"/>
          <w:lang w:val="it-IT"/>
        </w:rPr>
        <w:t xml:space="preserve"> multimediale per la LIM</w:t>
      </w:r>
    </w:p>
    <w:p w14:paraId="3D781E9D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43B4A79" w14:textId="5FBD563A" w:rsidR="00767788" w:rsidRDefault="00767788" w:rsidP="006537B6">
      <w:pPr>
        <w:jc w:val="center"/>
        <w:rPr>
          <w:rFonts w:ascii="Arial" w:hAnsi="Arial" w:cs="Arial"/>
          <w:b/>
          <w:lang w:val="it-IT"/>
        </w:rPr>
      </w:pPr>
      <w:r w:rsidRPr="00767788">
        <w:rPr>
          <w:rFonts w:ascii="Arial" w:hAnsi="Arial" w:cs="Arial"/>
          <w:lang w:val="it-IT"/>
        </w:rPr>
        <w:t>Pagg. 256           € 2</w:t>
      </w:r>
      <w:r w:rsidR="00E85216">
        <w:rPr>
          <w:rFonts w:ascii="Arial" w:hAnsi="Arial" w:cs="Arial"/>
          <w:lang w:val="it-IT"/>
        </w:rPr>
        <w:t>3</w:t>
      </w:r>
      <w:r w:rsidRPr="00767788">
        <w:rPr>
          <w:rFonts w:ascii="Arial" w:hAnsi="Arial" w:cs="Arial"/>
          <w:lang w:val="it-IT"/>
        </w:rPr>
        <w:t>,</w:t>
      </w:r>
      <w:r w:rsidR="00E85216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E85216" w:rsidRPr="00B04A4A">
        <w:rPr>
          <w:rFonts w:ascii="Arial" w:hAnsi="Arial" w:cs="Arial"/>
          <w:b/>
          <w:lang w:val="it-IT"/>
        </w:rPr>
        <w:t>3</w:t>
      </w:r>
      <w:r w:rsidR="0041035E">
        <w:rPr>
          <w:rFonts w:ascii="Arial" w:hAnsi="Arial" w:cs="Arial"/>
          <w:b/>
          <w:lang w:val="it-IT"/>
        </w:rPr>
        <w:t>3</w:t>
      </w:r>
      <w:r w:rsidR="000B56A6">
        <w:rPr>
          <w:rFonts w:ascii="Arial" w:hAnsi="Arial" w:cs="Arial"/>
          <w:b/>
          <w:lang w:val="it-IT"/>
        </w:rPr>
        <w:t>4</w:t>
      </w:r>
      <w:r w:rsidR="0041035E">
        <w:rPr>
          <w:rFonts w:ascii="Arial" w:hAnsi="Arial" w:cs="Arial"/>
          <w:b/>
          <w:lang w:val="it-IT"/>
        </w:rPr>
        <w:t xml:space="preserve"> 6</w:t>
      </w:r>
    </w:p>
    <w:p w14:paraId="7DA1D14C" w14:textId="77777777" w:rsidR="00253CE1" w:rsidRDefault="00253CE1" w:rsidP="006537B6">
      <w:pPr>
        <w:jc w:val="center"/>
        <w:rPr>
          <w:rFonts w:ascii="Arial" w:hAnsi="Arial" w:cs="Arial"/>
          <w:b/>
          <w:lang w:val="it-IT"/>
        </w:rPr>
      </w:pPr>
    </w:p>
    <w:p w14:paraId="1DA0D1C8" w14:textId="3D9CAF50" w:rsidR="00253CE1" w:rsidRPr="00767788" w:rsidRDefault="00253CE1" w:rsidP="006537B6">
      <w:pPr>
        <w:jc w:val="center"/>
        <w:rPr>
          <w:rFonts w:ascii="Arial" w:hAnsi="Arial" w:cs="Arial"/>
          <w:lang w:val="it-IT"/>
        </w:rPr>
      </w:pPr>
      <w:r w:rsidRPr="00B04A4A">
        <w:rPr>
          <w:rFonts w:ascii="Verdana" w:hAnsi="Verdana" w:cs="Arial"/>
          <w:b/>
        </w:rPr>
        <w:t>SAN MARCO</w:t>
      </w:r>
    </w:p>
    <w:p w14:paraId="31A4CAD7" w14:textId="77777777" w:rsidR="00145C08" w:rsidRDefault="00145C08" w:rsidP="00554A05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3865AD49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2FB59DE4" w14:textId="77777777" w:rsidR="00145C08" w:rsidRDefault="00767788" w:rsidP="00145C08">
      <w:pPr>
        <w:jc w:val="both"/>
        <w:rPr>
          <w:b/>
          <w:i/>
        </w:rPr>
      </w:pPr>
      <w:r w:rsidRPr="00503CA2">
        <w:rPr>
          <w:lang w:val="it-IT"/>
        </w:rPr>
        <w:t>Si propone per l’adozione i</w:t>
      </w:r>
      <w:r w:rsidR="00662F36" w:rsidRPr="00503CA2">
        <w:rPr>
          <w:lang w:val="it-IT"/>
        </w:rPr>
        <w:t xml:space="preserve">l </w:t>
      </w:r>
      <w:r w:rsidRPr="00503CA2">
        <w:rPr>
          <w:lang w:val="it-IT"/>
        </w:rPr>
        <w:t xml:space="preserve">nuovo </w:t>
      </w:r>
      <w:r w:rsidR="00145C08">
        <w:rPr>
          <w:lang w:val="it-IT"/>
        </w:rPr>
        <w:t xml:space="preserve">libro di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</w:t>
      </w:r>
      <w:r w:rsidR="00145C08">
        <w:rPr>
          <w:lang w:val="it-IT"/>
        </w:rPr>
        <w:t>el</w:t>
      </w:r>
      <w:r w:rsidRPr="00503CA2">
        <w:rPr>
          <w:lang w:val="it-IT"/>
        </w:rPr>
        <w:t xml:space="preserve"> </w:t>
      </w:r>
      <w:proofErr w:type="spellStart"/>
      <w:r w:rsidR="0041035E" w:rsidRPr="00A73FD0">
        <w:t>corso</w:t>
      </w:r>
      <w:proofErr w:type="spellEnd"/>
      <w:r w:rsidR="0041035E" w:rsidRPr="00A73FD0">
        <w:t xml:space="preserve"> di </w:t>
      </w:r>
      <w:proofErr w:type="spellStart"/>
      <w:r w:rsidR="0041035E" w:rsidRPr="00A73FD0">
        <w:t>francese</w:t>
      </w:r>
      <w:proofErr w:type="spellEnd"/>
      <w:r w:rsidR="0041035E" w:rsidRPr="00A73FD0">
        <w:t xml:space="preserve"> </w:t>
      </w:r>
      <w:proofErr w:type="spellStart"/>
      <w:r w:rsidR="0041035E" w:rsidRPr="00A73FD0">
        <w:t>specialistico</w:t>
      </w:r>
      <w:proofErr w:type="spellEnd"/>
      <w:r w:rsidR="0041035E" w:rsidRPr="00A73FD0">
        <w:t xml:space="preserve"> </w:t>
      </w:r>
      <w:r w:rsidR="0041035E" w:rsidRPr="0002603C">
        <w:rPr>
          <w:b/>
          <w:i/>
        </w:rPr>
        <w:t>Esprit social</w:t>
      </w:r>
      <w:r w:rsidR="0041035E">
        <w:rPr>
          <w:b/>
          <w:i/>
        </w:rPr>
        <w:t>.</w:t>
      </w:r>
    </w:p>
    <w:p w14:paraId="6576FB88" w14:textId="77777777" w:rsidR="0041035E" w:rsidRPr="00145C08" w:rsidRDefault="00145C08" w:rsidP="00145C08">
      <w:pPr>
        <w:jc w:val="both"/>
        <w:rPr>
          <w:b/>
          <w:i/>
        </w:rPr>
      </w:pPr>
      <w:r w:rsidRPr="00145C08">
        <w:t>Il</w:t>
      </w:r>
      <w:r w:rsidR="0041035E" w:rsidRPr="0041035E">
        <w:t xml:space="preserve"> testo</w:t>
      </w:r>
      <w:r w:rsidR="0041035E">
        <w:rPr>
          <w:b/>
          <w:i/>
        </w:rPr>
        <w:t xml:space="preserve"> </w:t>
      </w:r>
      <w:r w:rsidR="0041035E">
        <w:t xml:space="preserve">è </w:t>
      </w:r>
      <w:proofErr w:type="spellStart"/>
      <w:r w:rsidR="0041035E">
        <w:t>fondato</w:t>
      </w:r>
      <w:proofErr w:type="spellEnd"/>
      <w:r w:rsidR="0041035E">
        <w:t xml:space="preserve"> </w:t>
      </w:r>
      <w:proofErr w:type="spellStart"/>
      <w:r w:rsidR="0041035E">
        <w:t>sul</w:t>
      </w:r>
      <w:proofErr w:type="spellEnd"/>
      <w:r w:rsidR="0041035E">
        <w:t xml:space="preserve"> principio secondo cui </w:t>
      </w:r>
      <w:r w:rsidR="0041035E" w:rsidRPr="00A73FD0">
        <w:t xml:space="preserve">le </w:t>
      </w:r>
      <w:proofErr w:type="spellStart"/>
      <w:r w:rsidR="0041035E" w:rsidRPr="00A73FD0">
        <w:t>competenze</w:t>
      </w:r>
      <w:proofErr w:type="spellEnd"/>
      <w:r w:rsidR="0041035E" w:rsidRPr="00A73FD0">
        <w:t xml:space="preserve"> </w:t>
      </w:r>
      <w:proofErr w:type="spellStart"/>
      <w:r w:rsidR="0041035E" w:rsidRPr="00A73FD0">
        <w:t>linguistiche</w:t>
      </w:r>
      <w:proofErr w:type="spellEnd"/>
      <w:r w:rsidR="0041035E" w:rsidRPr="00A73FD0">
        <w:t xml:space="preserve">, </w:t>
      </w:r>
      <w:proofErr w:type="spellStart"/>
      <w:r w:rsidR="0041035E" w:rsidRPr="00A73FD0">
        <w:t>sociolinguistiche</w:t>
      </w:r>
      <w:proofErr w:type="spellEnd"/>
      <w:r w:rsidR="0041035E" w:rsidRPr="00A73FD0">
        <w:t xml:space="preserve"> e </w:t>
      </w:r>
      <w:proofErr w:type="spellStart"/>
      <w:r w:rsidR="0041035E" w:rsidRPr="00A73FD0">
        <w:t>comunicative</w:t>
      </w:r>
      <w:proofErr w:type="spellEnd"/>
      <w:r w:rsidR="0041035E" w:rsidRPr="00A73FD0">
        <w:t xml:space="preserve"> in lingua </w:t>
      </w:r>
      <w:proofErr w:type="spellStart"/>
      <w:r w:rsidR="0041035E" w:rsidRPr="00A73FD0">
        <w:t>francese</w:t>
      </w:r>
      <w:proofErr w:type="spellEnd"/>
      <w:r w:rsidR="0041035E" w:rsidRPr="00A73FD0">
        <w:t xml:space="preserve">, </w:t>
      </w:r>
      <w:proofErr w:type="spellStart"/>
      <w:r w:rsidR="0041035E">
        <w:t>siano</w:t>
      </w:r>
      <w:proofErr w:type="spellEnd"/>
      <w:r w:rsidR="0041035E">
        <w:t xml:space="preserve"> da </w:t>
      </w:r>
      <w:proofErr w:type="spellStart"/>
      <w:r w:rsidR="0041035E">
        <w:t>costruire</w:t>
      </w:r>
      <w:proofErr w:type="spellEnd"/>
      <w:r w:rsidR="0041035E">
        <w:t xml:space="preserve"> </w:t>
      </w:r>
      <w:proofErr w:type="spellStart"/>
      <w:r w:rsidR="0041035E">
        <w:t>integrandole</w:t>
      </w:r>
      <w:proofErr w:type="spellEnd"/>
      <w:r w:rsidR="0041035E">
        <w:t xml:space="preserve"> </w:t>
      </w:r>
      <w:proofErr w:type="spellStart"/>
      <w:r w:rsidR="0041035E">
        <w:t>al</w:t>
      </w:r>
      <w:r w:rsidR="0041035E" w:rsidRPr="00A73FD0">
        <w:t>le</w:t>
      </w:r>
      <w:proofErr w:type="spellEnd"/>
      <w:r w:rsidR="0041035E" w:rsidRPr="00A73FD0">
        <w:t xml:space="preserve"> </w:t>
      </w:r>
      <w:proofErr w:type="spellStart"/>
      <w:r w:rsidR="0041035E" w:rsidRPr="00A73FD0">
        <w:t>conoscenze</w:t>
      </w:r>
      <w:proofErr w:type="spellEnd"/>
      <w:r w:rsidR="0041035E" w:rsidRPr="00A73FD0">
        <w:t xml:space="preserve"> e </w:t>
      </w:r>
      <w:proofErr w:type="spellStart"/>
      <w:r w:rsidR="0041035E" w:rsidRPr="00A73FD0">
        <w:t>competenze</w:t>
      </w:r>
      <w:proofErr w:type="spellEnd"/>
      <w:r w:rsidR="0041035E" w:rsidRPr="00A73FD0">
        <w:t xml:space="preserve"> </w:t>
      </w:r>
      <w:proofErr w:type="spellStart"/>
      <w:r w:rsidR="0041035E" w:rsidRPr="00A73FD0">
        <w:t>settoriali</w:t>
      </w:r>
      <w:proofErr w:type="spellEnd"/>
      <w:r w:rsidR="0041035E" w:rsidRPr="00A73FD0">
        <w:t>.</w:t>
      </w:r>
    </w:p>
    <w:p w14:paraId="209C8A18" w14:textId="77777777" w:rsidR="0041035E" w:rsidRPr="00A73FD0" w:rsidRDefault="0041035E" w:rsidP="00145C08">
      <w:pPr>
        <w:jc w:val="both"/>
      </w:pPr>
      <w:r>
        <w:t>La</w:t>
      </w:r>
      <w:r w:rsidRPr="00A73FD0">
        <w:t xml:space="preserve"> </w:t>
      </w:r>
      <w:proofErr w:type="spellStart"/>
      <w:r w:rsidRPr="00A73FD0">
        <w:t>didattica</w:t>
      </w:r>
      <w:proofErr w:type="spellEnd"/>
      <w:r w:rsidRPr="00A73FD0">
        <w:t xml:space="preserve"> </w:t>
      </w:r>
      <w:proofErr w:type="spellStart"/>
      <w:r w:rsidRPr="00A73FD0">
        <w:t>laboratoriale</w:t>
      </w:r>
      <w:proofErr w:type="spellEnd"/>
      <w:r>
        <w:t xml:space="preserve"> </w:t>
      </w:r>
      <w:proofErr w:type="spellStart"/>
      <w:r>
        <w:t>proposta</w:t>
      </w:r>
      <w:proofErr w:type="spellEnd"/>
      <w:r w:rsidRPr="00A73FD0">
        <w:t xml:space="preserve"> è </w:t>
      </w:r>
      <w:proofErr w:type="spellStart"/>
      <w:r w:rsidRPr="00A73FD0">
        <w:t>finalizzata</w:t>
      </w:r>
      <w:proofErr w:type="spellEnd"/>
      <w:r w:rsidRPr="00A73FD0">
        <w:t xml:space="preserve"> </w:t>
      </w:r>
      <w:proofErr w:type="spellStart"/>
      <w:r w:rsidRPr="00A73FD0">
        <w:t>allo</w:t>
      </w:r>
      <w:proofErr w:type="spellEnd"/>
      <w:r w:rsidRPr="00A73FD0">
        <w:t xml:space="preserve"> </w:t>
      </w:r>
      <w:proofErr w:type="spellStart"/>
      <w:r w:rsidRPr="00A73FD0">
        <w:t>sviluppo</w:t>
      </w:r>
      <w:proofErr w:type="spellEnd"/>
      <w:r w:rsidRPr="00A73FD0">
        <w:t xml:space="preserve"> di </w:t>
      </w:r>
      <w:proofErr w:type="spellStart"/>
      <w:r w:rsidRPr="00A73FD0">
        <w:t>un'autonomia</w:t>
      </w:r>
      <w:proofErr w:type="spellEnd"/>
      <w:r w:rsidRPr="00A73FD0">
        <w:t xml:space="preserve"> </w:t>
      </w:r>
      <w:proofErr w:type="spellStart"/>
      <w:r w:rsidRPr="00A73FD0">
        <w:t>operativa</w:t>
      </w:r>
      <w:proofErr w:type="spellEnd"/>
      <w:r w:rsidRPr="00A73FD0">
        <w:t xml:space="preserve">, di una </w:t>
      </w:r>
      <w:proofErr w:type="spellStart"/>
      <w:r w:rsidRPr="00A73FD0">
        <w:t>capacità</w:t>
      </w:r>
      <w:proofErr w:type="spellEnd"/>
      <w:r w:rsidRPr="00A73FD0">
        <w:t xml:space="preserve"> di </w:t>
      </w:r>
      <w:proofErr w:type="spellStart"/>
      <w:r w:rsidRPr="00A73FD0">
        <w:t>ricerca</w:t>
      </w:r>
      <w:proofErr w:type="spellEnd"/>
      <w:r w:rsidRPr="00A73FD0">
        <w:t xml:space="preserve"> e di </w:t>
      </w:r>
      <w:proofErr w:type="spellStart"/>
      <w:r w:rsidRPr="00A73FD0">
        <w:t>un'attitudine</w:t>
      </w:r>
      <w:proofErr w:type="spellEnd"/>
      <w:r w:rsidRPr="00A73FD0">
        <w:t xml:space="preserve"> a </w:t>
      </w:r>
      <w:proofErr w:type="spellStart"/>
      <w:r w:rsidRPr="00A73FD0">
        <w:t>lavorare</w:t>
      </w:r>
      <w:proofErr w:type="spellEnd"/>
      <w:r w:rsidRPr="00A73FD0">
        <w:t xml:space="preserve"> in </w:t>
      </w:r>
      <w:proofErr w:type="spellStart"/>
      <w:r w:rsidRPr="00A73FD0">
        <w:t>équipe</w:t>
      </w:r>
      <w:proofErr w:type="spellEnd"/>
      <w:r w:rsidRPr="00A73FD0">
        <w:t xml:space="preserve"> per </w:t>
      </w:r>
      <w:proofErr w:type="spellStart"/>
      <w:r w:rsidRPr="00A73FD0">
        <w:t>poter</w:t>
      </w:r>
      <w:proofErr w:type="spellEnd"/>
      <w:r w:rsidRPr="00A73FD0">
        <w:t xml:space="preserve"> </w:t>
      </w:r>
      <w:proofErr w:type="spellStart"/>
      <w:r w:rsidRPr="00A73FD0">
        <w:t>operare</w:t>
      </w:r>
      <w:proofErr w:type="spellEnd"/>
      <w:r w:rsidRPr="00A73FD0">
        <w:t xml:space="preserve"> in un </w:t>
      </w:r>
      <w:proofErr w:type="spellStart"/>
      <w:r w:rsidRPr="00A73FD0">
        <w:t>contesto</w:t>
      </w:r>
      <w:proofErr w:type="spellEnd"/>
      <w:r w:rsidRPr="00A73FD0">
        <w:t xml:space="preserve"> </w:t>
      </w:r>
      <w:proofErr w:type="spellStart"/>
      <w:r w:rsidRPr="00A73FD0">
        <w:t>professionale</w:t>
      </w:r>
      <w:proofErr w:type="spellEnd"/>
      <w:r w:rsidRPr="00A73FD0">
        <w:t xml:space="preserve">, </w:t>
      </w:r>
      <w:proofErr w:type="spellStart"/>
      <w:r w:rsidRPr="00A73FD0">
        <w:t>anche</w:t>
      </w:r>
      <w:proofErr w:type="spellEnd"/>
      <w:r w:rsidRPr="00A73FD0">
        <w:t xml:space="preserve"> con </w:t>
      </w:r>
      <w:proofErr w:type="spellStart"/>
      <w:r w:rsidRPr="00A73FD0">
        <w:t>soggetti</w:t>
      </w:r>
      <w:proofErr w:type="spellEnd"/>
      <w:r w:rsidRPr="00A73FD0">
        <w:t xml:space="preserve"> </w:t>
      </w:r>
      <w:proofErr w:type="spellStart"/>
      <w:r w:rsidRPr="00A73FD0">
        <w:t>provenienti</w:t>
      </w:r>
      <w:proofErr w:type="spellEnd"/>
      <w:r w:rsidRPr="00A73FD0">
        <w:t xml:space="preserve"> da culture diverse. </w:t>
      </w:r>
    </w:p>
    <w:p w14:paraId="306A6D99" w14:textId="77777777" w:rsidR="0041035E" w:rsidRDefault="0041035E" w:rsidP="00145C08">
      <w:pPr>
        <w:jc w:val="both"/>
      </w:pPr>
      <w:r w:rsidRPr="002666C2">
        <w:t xml:space="preserve">Il testo è </w:t>
      </w:r>
      <w:proofErr w:type="spellStart"/>
      <w:r w:rsidRPr="002666C2">
        <w:t>articolato</w:t>
      </w:r>
      <w:proofErr w:type="spellEnd"/>
      <w:r w:rsidRPr="002666C2">
        <w:t xml:space="preserve"> in </w:t>
      </w:r>
      <w:r w:rsidRPr="0041035E">
        <w:rPr>
          <w:b/>
        </w:rPr>
        <w:t>quattro moduli</w:t>
      </w:r>
      <w:r>
        <w:t>,</w:t>
      </w:r>
      <w:r w:rsidRPr="002666C2">
        <w:t xml:space="preserve"> a </w:t>
      </w:r>
      <w:proofErr w:type="spellStart"/>
      <w:r w:rsidRPr="002666C2">
        <w:t>loro</w:t>
      </w:r>
      <w:proofErr w:type="spellEnd"/>
      <w:r w:rsidRPr="002666C2">
        <w:t xml:space="preserve"> </w:t>
      </w:r>
      <w:proofErr w:type="spellStart"/>
      <w:r w:rsidRPr="002666C2">
        <w:t>volta</w:t>
      </w:r>
      <w:proofErr w:type="spellEnd"/>
      <w:r w:rsidRPr="002666C2">
        <w:t xml:space="preserve"> </w:t>
      </w:r>
      <w:proofErr w:type="spellStart"/>
      <w:r w:rsidRPr="002666C2">
        <w:t>suddivisi</w:t>
      </w:r>
      <w:proofErr w:type="spellEnd"/>
      <w:r w:rsidRPr="002666C2">
        <w:t xml:space="preserve"> in </w:t>
      </w:r>
      <w:proofErr w:type="spellStart"/>
      <w:r w:rsidRPr="002666C2">
        <w:t>unità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facilita</w:t>
      </w:r>
      <w:proofErr w:type="spellEnd"/>
      <w:r>
        <w:t xml:space="preserve"> </w:t>
      </w:r>
      <w:proofErr w:type="spellStart"/>
      <w:r>
        <w:t>l’autonomia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docenti</w:t>
      </w:r>
      <w:proofErr w:type="spellEnd"/>
      <w:r>
        <w:t xml:space="preserve"> e </w:t>
      </w:r>
      <w:proofErr w:type="spellStart"/>
      <w:r>
        <w:t>studenti</w:t>
      </w:r>
      <w:proofErr w:type="spellEnd"/>
      <w:r>
        <w:t xml:space="preserve">. La </w:t>
      </w:r>
      <w:proofErr w:type="spellStart"/>
      <w:r>
        <w:t>trattazione</w:t>
      </w:r>
      <w:proofErr w:type="spellEnd"/>
      <w:r>
        <w:t xml:space="preserve"> </w:t>
      </w:r>
      <w:proofErr w:type="spellStart"/>
      <w:r>
        <w:t>affronta</w:t>
      </w:r>
      <w:proofErr w:type="spellEnd"/>
      <w:r>
        <w:t xml:space="preserve"> le </w:t>
      </w:r>
      <w:proofErr w:type="spellStart"/>
      <w:r w:rsidRPr="0041035E">
        <w:rPr>
          <w:b/>
        </w:rPr>
        <w:t>principali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tematiche</w:t>
      </w:r>
      <w:proofErr w:type="spellEnd"/>
      <w:r w:rsidRPr="0041035E">
        <w:rPr>
          <w:b/>
        </w:rPr>
        <w:t xml:space="preserve"> del </w:t>
      </w:r>
      <w:proofErr w:type="spellStart"/>
      <w:r w:rsidRPr="0041035E">
        <w:rPr>
          <w:b/>
        </w:rPr>
        <w:t>settore</w:t>
      </w:r>
      <w:proofErr w:type="spellEnd"/>
      <w:r w:rsidRPr="00A73FD0">
        <w:t xml:space="preserve">, </w:t>
      </w:r>
      <w:proofErr w:type="spellStart"/>
      <w:r w:rsidRPr="00A73FD0">
        <w:t>partendo</w:t>
      </w:r>
      <w:proofErr w:type="spellEnd"/>
      <w:r w:rsidRPr="00A73FD0">
        <w:t xml:space="preserve"> </w:t>
      </w:r>
      <w:proofErr w:type="spellStart"/>
      <w:r w:rsidRPr="00A73FD0">
        <w:t>dalle</w:t>
      </w:r>
      <w:proofErr w:type="spellEnd"/>
      <w:r w:rsidRPr="00A73FD0">
        <w:t xml:space="preserve"> </w:t>
      </w:r>
      <w:proofErr w:type="spellStart"/>
      <w:r w:rsidRPr="00A73FD0">
        <w:t>basi</w:t>
      </w:r>
      <w:proofErr w:type="spellEnd"/>
      <w:r w:rsidRPr="00A73FD0">
        <w:t xml:space="preserve"> </w:t>
      </w:r>
      <w:proofErr w:type="spellStart"/>
      <w:r w:rsidRPr="00A73FD0">
        <w:t>teoriche</w:t>
      </w:r>
      <w:proofErr w:type="spellEnd"/>
      <w:r w:rsidRPr="00A73FD0">
        <w:t xml:space="preserve"> </w:t>
      </w:r>
      <w:proofErr w:type="spellStart"/>
      <w:r w:rsidRPr="00A73FD0">
        <w:t>della</w:t>
      </w:r>
      <w:proofErr w:type="spellEnd"/>
      <w:r w:rsidRPr="00A73FD0">
        <w:t xml:space="preserve"> </w:t>
      </w:r>
      <w:proofErr w:type="spellStart"/>
      <w:r w:rsidRPr="00A73FD0">
        <w:t>disciplina</w:t>
      </w:r>
      <w:proofErr w:type="spellEnd"/>
      <w:r w:rsidRPr="00A73FD0">
        <w:t xml:space="preserve"> e </w:t>
      </w:r>
      <w:proofErr w:type="spellStart"/>
      <w:r w:rsidRPr="00A73FD0">
        <w:t>declinandole</w:t>
      </w:r>
      <w:proofErr w:type="spellEnd"/>
      <w:r w:rsidRPr="00A73FD0">
        <w:t xml:space="preserve"> </w:t>
      </w:r>
      <w:proofErr w:type="spellStart"/>
      <w:r w:rsidRPr="00A73FD0">
        <w:t>ne</w:t>
      </w:r>
      <w:r>
        <w:t>i</w:t>
      </w:r>
      <w:proofErr w:type="spellEnd"/>
      <w:r>
        <w:t xml:space="preserve"> </w:t>
      </w:r>
      <w:proofErr w:type="spellStart"/>
      <w:r>
        <w:t>lo</w:t>
      </w:r>
      <w:r w:rsidRPr="0041035E">
        <w:t>ro</w:t>
      </w:r>
      <w:proofErr w:type="spellEnd"/>
      <w:r w:rsidRPr="0041035E">
        <w:t xml:space="preserve"> </w:t>
      </w:r>
      <w:proofErr w:type="spellStart"/>
      <w:r w:rsidRPr="0041035E">
        <w:t>aspetti</w:t>
      </w:r>
      <w:proofErr w:type="spellEnd"/>
      <w:r w:rsidRPr="0041035E">
        <w:t xml:space="preserve"> </w:t>
      </w:r>
      <w:proofErr w:type="spellStart"/>
      <w:r w:rsidRPr="0041035E">
        <w:t>pratici</w:t>
      </w:r>
      <w:proofErr w:type="spellEnd"/>
      <w:r w:rsidRPr="0041035E">
        <w:t xml:space="preserve"> e </w:t>
      </w:r>
      <w:proofErr w:type="spellStart"/>
      <w:r w:rsidRPr="0041035E">
        <w:t>operativi</w:t>
      </w:r>
      <w:proofErr w:type="spellEnd"/>
      <w:r w:rsidRPr="0041035E">
        <w:t>. I</w:t>
      </w:r>
      <w:r w:rsidRPr="002666C2">
        <w:t xml:space="preserve"> </w:t>
      </w:r>
      <w:proofErr w:type="spellStart"/>
      <w:r w:rsidRPr="002666C2">
        <w:t>contenuti</w:t>
      </w:r>
      <w:proofErr w:type="spellEnd"/>
      <w:r w:rsidRPr="002666C2">
        <w:t xml:space="preserve"> </w:t>
      </w:r>
      <w:proofErr w:type="spellStart"/>
      <w:r w:rsidRPr="002666C2">
        <w:t>spaziano</w:t>
      </w:r>
      <w:proofErr w:type="spellEnd"/>
      <w:r w:rsidRPr="002666C2">
        <w:t xml:space="preserve"> dal </w:t>
      </w:r>
      <w:proofErr w:type="spellStart"/>
      <w:r w:rsidRPr="002666C2">
        <w:t>corpo</w:t>
      </w:r>
      <w:proofErr w:type="spellEnd"/>
      <w:r w:rsidRPr="002666C2">
        <w:t xml:space="preserve"> </w:t>
      </w:r>
      <w:proofErr w:type="spellStart"/>
      <w:r w:rsidRPr="002666C2">
        <w:t>u</w:t>
      </w:r>
      <w:r>
        <w:t>mano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 w:rsidRPr="002666C2">
        <w:t>tappe</w:t>
      </w:r>
      <w:proofErr w:type="spellEnd"/>
      <w:r w:rsidRPr="002666C2">
        <w:t xml:space="preserve"> </w:t>
      </w:r>
      <w:proofErr w:type="spellStart"/>
      <w:r w:rsidRPr="002666C2">
        <w:t>dello</w:t>
      </w:r>
      <w:proofErr w:type="spellEnd"/>
      <w:r w:rsidRPr="002666C2">
        <w:t xml:space="preserve"> </w:t>
      </w:r>
      <w:proofErr w:type="spellStart"/>
      <w:r w:rsidRPr="002666C2">
        <w:t>sviluppo</w:t>
      </w:r>
      <w:proofErr w:type="spellEnd"/>
      <w:r w:rsidRPr="002666C2">
        <w:t xml:space="preserve"> </w:t>
      </w:r>
      <w:proofErr w:type="spellStart"/>
      <w:r w:rsidRPr="002666C2">
        <w:t>dell’individuo</w:t>
      </w:r>
      <w:proofErr w:type="spellEnd"/>
      <w:r w:rsidRPr="002666C2">
        <w:t xml:space="preserve">, </w:t>
      </w:r>
      <w:proofErr w:type="spellStart"/>
      <w:r>
        <w:t>d</w:t>
      </w:r>
      <w:r w:rsidRPr="002666C2">
        <w:t>a</w:t>
      </w:r>
      <w:r>
        <w:t>i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 xml:space="preserve"> in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contemporanea</w:t>
      </w:r>
      <w:proofErr w:type="spellEnd"/>
      <w:r>
        <w:t xml:space="preserve">, ai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e </w:t>
      </w:r>
      <w:proofErr w:type="spellStart"/>
      <w:r>
        <w:t>ambientali</w:t>
      </w:r>
      <w:proofErr w:type="spellEnd"/>
      <w:r w:rsidRPr="002666C2">
        <w:t xml:space="preserve">, per </w:t>
      </w:r>
      <w:proofErr w:type="spellStart"/>
      <w:r w:rsidRPr="002666C2">
        <w:t>concludere</w:t>
      </w:r>
      <w:proofErr w:type="spellEnd"/>
      <w:r w:rsidRPr="002666C2">
        <w:t xml:space="preserve"> con una </w:t>
      </w:r>
      <w:proofErr w:type="spellStart"/>
      <w:r w:rsidRPr="002666C2">
        <w:t>serie</w:t>
      </w:r>
      <w:proofErr w:type="spellEnd"/>
      <w:r w:rsidRPr="002666C2">
        <w:t xml:space="preserve"> di </w:t>
      </w:r>
      <w:proofErr w:type="spellStart"/>
      <w:r w:rsidRPr="002666C2">
        <w:t>strumenti</w:t>
      </w:r>
      <w:proofErr w:type="spellEnd"/>
      <w:r w:rsidRPr="002666C2">
        <w:t xml:space="preserve"> e </w:t>
      </w:r>
      <w:proofErr w:type="spellStart"/>
      <w:r w:rsidRPr="002666C2">
        <w:t>suggerimenti</w:t>
      </w:r>
      <w:proofErr w:type="spellEnd"/>
      <w:r w:rsidRPr="002666C2">
        <w:t xml:space="preserve"> per </w:t>
      </w:r>
      <w:proofErr w:type="spellStart"/>
      <w:r w:rsidRPr="002666C2">
        <w:t>arr</w:t>
      </w:r>
      <w:r>
        <w:t>icchire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proprio </w:t>
      </w:r>
      <w:proofErr w:type="spellStart"/>
      <w:r>
        <w:t>profilo</w:t>
      </w:r>
      <w:proofErr w:type="spellEnd"/>
      <w:r>
        <w:t xml:space="preserve"> </w:t>
      </w:r>
      <w:proofErr w:type="spellStart"/>
      <w:r>
        <w:t>pro</w:t>
      </w:r>
      <w:r w:rsidRPr="002666C2">
        <w:t>fessionale</w:t>
      </w:r>
      <w:proofErr w:type="spellEnd"/>
      <w:r w:rsidRPr="002666C2">
        <w:t>.</w:t>
      </w:r>
    </w:p>
    <w:p w14:paraId="7DFB46DE" w14:textId="77777777" w:rsidR="0041035E" w:rsidRDefault="0041035E" w:rsidP="00145C08">
      <w:pPr>
        <w:jc w:val="both"/>
      </w:pPr>
      <w:r>
        <w:t xml:space="preserve">Il </w:t>
      </w:r>
      <w:proofErr w:type="spellStart"/>
      <w:r>
        <w:t>costante</w:t>
      </w:r>
      <w:proofErr w:type="spellEnd"/>
      <w:r>
        <w:t xml:space="preserve"> </w:t>
      </w:r>
      <w:proofErr w:type="spellStart"/>
      <w:r>
        <w:t>intreccio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Pr="0041035E">
        <w:rPr>
          <w:b/>
        </w:rPr>
        <w:t>inquadramento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teorico</w:t>
      </w:r>
      <w:proofErr w:type="spellEnd"/>
      <w:r>
        <w:t xml:space="preserve"> di </w:t>
      </w:r>
      <w:proofErr w:type="spellStart"/>
      <w:r>
        <w:t>fondo</w:t>
      </w:r>
      <w:proofErr w:type="spellEnd"/>
      <w:r>
        <w:t xml:space="preserve"> e </w:t>
      </w:r>
      <w:proofErr w:type="spellStart"/>
      <w:r w:rsidRPr="0041035E">
        <w:rPr>
          <w:b/>
        </w:rPr>
        <w:t>implicazioni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pratiche</w:t>
      </w:r>
      <w:proofErr w:type="spellEnd"/>
      <w:r w:rsidRPr="0041035E">
        <w:rPr>
          <w:b/>
        </w:rPr>
        <w:t xml:space="preserve"> e </w:t>
      </w:r>
      <w:proofErr w:type="spellStart"/>
      <w:r w:rsidRPr="0041035E">
        <w:rPr>
          <w:b/>
        </w:rPr>
        <w:t>professionalizzanti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ad </w:t>
      </w:r>
      <w:proofErr w:type="spellStart"/>
      <w:r>
        <w:t>accrescere</w:t>
      </w:r>
      <w:proofErr w:type="spellEnd"/>
      <w:r>
        <w:t xml:space="preserve"> la </w:t>
      </w:r>
      <w:proofErr w:type="spellStart"/>
      <w:r>
        <w:t>consapevolezza</w:t>
      </w:r>
      <w:proofErr w:type="spellEnd"/>
      <w:r>
        <w:t xml:space="preserve"> di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prima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futuri</w:t>
      </w:r>
      <w:proofErr w:type="spellEnd"/>
      <w:r>
        <w:t xml:space="preserve"> </w:t>
      </w:r>
      <w:proofErr w:type="spellStart"/>
      <w:r>
        <w:t>esperti</w:t>
      </w:r>
      <w:proofErr w:type="spellEnd"/>
      <w:r>
        <w:t xml:space="preserve"> del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chiamati</w:t>
      </w:r>
      <w:proofErr w:type="spellEnd"/>
      <w:r>
        <w:t xml:space="preserve"> a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cittadini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e </w:t>
      </w:r>
      <w:proofErr w:type="spellStart"/>
      <w:r>
        <w:t>informati</w:t>
      </w:r>
      <w:proofErr w:type="spellEnd"/>
      <w:r>
        <w:t xml:space="preserve">.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, </w:t>
      </w:r>
      <w:proofErr w:type="spellStart"/>
      <w:r>
        <w:t>a</w:t>
      </w:r>
      <w:r w:rsidRPr="006F55F2">
        <w:t>pprofondimenti</w:t>
      </w:r>
      <w:proofErr w:type="spellEnd"/>
      <w:r w:rsidRPr="006F55F2">
        <w:t xml:space="preserve"> </w:t>
      </w:r>
      <w:proofErr w:type="spellStart"/>
      <w:r w:rsidRPr="006F55F2">
        <w:t>disciplinari</w:t>
      </w:r>
      <w:proofErr w:type="spellEnd"/>
      <w:r w:rsidRPr="006F55F2">
        <w:t xml:space="preserve">, </w:t>
      </w:r>
      <w:proofErr w:type="spellStart"/>
      <w:r w:rsidRPr="006F55F2">
        <w:t>spunti</w:t>
      </w:r>
      <w:proofErr w:type="spellEnd"/>
      <w:r w:rsidRPr="006F55F2">
        <w:t xml:space="preserve"> </w:t>
      </w:r>
      <w:proofErr w:type="spellStart"/>
      <w:r w:rsidRPr="006F55F2">
        <w:t>interdisciplinari</w:t>
      </w:r>
      <w:proofErr w:type="spellEnd"/>
      <w:r w:rsidRPr="006F55F2">
        <w:t xml:space="preserve"> e focus </w:t>
      </w:r>
      <w:proofErr w:type="spellStart"/>
      <w:r w:rsidRPr="006F55F2">
        <w:t>sull</w:t>
      </w:r>
      <w:r>
        <w:t>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francese</w:t>
      </w:r>
      <w:proofErr w:type="spellEnd"/>
      <w:r>
        <w:t xml:space="preserve"> e </w:t>
      </w:r>
      <w:proofErr w:type="spellStart"/>
      <w:r>
        <w:t>francofona</w:t>
      </w:r>
      <w:proofErr w:type="spellEnd"/>
      <w:r>
        <w:t xml:space="preserve"> </w:t>
      </w:r>
      <w:proofErr w:type="spellStart"/>
      <w:r>
        <w:t>arricchiscono</w:t>
      </w:r>
      <w:proofErr w:type="spellEnd"/>
      <w:r>
        <w:t xml:space="preserve"> </w:t>
      </w:r>
      <w:proofErr w:type="spellStart"/>
      <w:r>
        <w:t>l’offerta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. </w:t>
      </w:r>
    </w:p>
    <w:p w14:paraId="2BDAAD02" w14:textId="77777777" w:rsidR="0041035E" w:rsidRPr="002666C2" w:rsidRDefault="0041035E" w:rsidP="00145C08">
      <w:pPr>
        <w:jc w:val="both"/>
      </w:pPr>
      <w:proofErr w:type="spellStart"/>
      <w:r w:rsidRPr="00A73FD0">
        <w:t>Ampio</w:t>
      </w:r>
      <w:proofErr w:type="spellEnd"/>
      <w:r w:rsidRPr="00A73FD0">
        <w:t xml:space="preserve"> </w:t>
      </w:r>
      <w:proofErr w:type="spellStart"/>
      <w:r w:rsidRPr="00A73FD0">
        <w:t>spazio</w:t>
      </w:r>
      <w:proofErr w:type="spellEnd"/>
      <w:r w:rsidRPr="00A73FD0">
        <w:t xml:space="preserve"> è </w:t>
      </w:r>
      <w:proofErr w:type="spellStart"/>
      <w:r w:rsidRPr="00A73FD0">
        <w:t>dedicato</w:t>
      </w:r>
      <w:proofErr w:type="spellEnd"/>
      <w:r w:rsidRPr="00A73FD0">
        <w:t xml:space="preserve"> </w:t>
      </w:r>
      <w:proofErr w:type="spellStart"/>
      <w:r w:rsidRPr="00A73FD0">
        <w:t>alla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comprensione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orale</w:t>
      </w:r>
      <w:proofErr w:type="spellEnd"/>
      <w:r w:rsidRPr="00A73FD0">
        <w:t xml:space="preserve"> e al </w:t>
      </w:r>
      <w:proofErr w:type="spellStart"/>
      <w:r w:rsidRPr="0041035E">
        <w:rPr>
          <w:b/>
        </w:rPr>
        <w:t>lessico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specialistico</w:t>
      </w:r>
      <w:proofErr w:type="spellEnd"/>
      <w:r w:rsidRPr="00A73FD0">
        <w:t xml:space="preserve">, </w:t>
      </w:r>
      <w:proofErr w:type="spellStart"/>
      <w:r w:rsidRPr="00A73FD0">
        <w:t>mentre</w:t>
      </w:r>
      <w:proofErr w:type="spellEnd"/>
      <w:r w:rsidRPr="00A73FD0">
        <w:t xml:space="preserve"> </w:t>
      </w:r>
      <w:proofErr w:type="spellStart"/>
      <w:r w:rsidRPr="00A73FD0">
        <w:t>t</w:t>
      </w:r>
      <w:r w:rsidRPr="0041035E">
        <w:rPr>
          <w:b/>
        </w:rPr>
        <w:t>esti</w:t>
      </w:r>
      <w:proofErr w:type="spellEnd"/>
      <w:r w:rsidRPr="0041035E">
        <w:rPr>
          <w:b/>
        </w:rPr>
        <w:t xml:space="preserve"> </w:t>
      </w:r>
      <w:proofErr w:type="spellStart"/>
      <w:r w:rsidRPr="0041035E">
        <w:rPr>
          <w:b/>
        </w:rPr>
        <w:t>autentici</w:t>
      </w:r>
      <w:proofErr w:type="spellEnd"/>
      <w:r w:rsidRPr="0041035E">
        <w:rPr>
          <w:b/>
        </w:rPr>
        <w:t xml:space="preserve"> e </w:t>
      </w:r>
      <w:proofErr w:type="spellStart"/>
      <w:r w:rsidRPr="0041035E">
        <w:rPr>
          <w:b/>
        </w:rPr>
        <w:t>semiautentici</w:t>
      </w:r>
      <w:proofErr w:type="spellEnd"/>
      <w:r w:rsidRPr="00A73FD0">
        <w:t xml:space="preserve"> </w:t>
      </w:r>
      <w:proofErr w:type="spellStart"/>
      <w:r w:rsidRPr="00A73FD0">
        <w:t>permettono</w:t>
      </w:r>
      <w:proofErr w:type="spellEnd"/>
      <w:r w:rsidRPr="00A73FD0">
        <w:t xml:space="preserve"> </w:t>
      </w:r>
      <w:proofErr w:type="spellStart"/>
      <w:r w:rsidRPr="00A73FD0">
        <w:t>agli</w:t>
      </w:r>
      <w:proofErr w:type="spellEnd"/>
      <w:r w:rsidRPr="00A73FD0">
        <w:t xml:space="preserve"> </w:t>
      </w:r>
      <w:proofErr w:type="spellStart"/>
      <w:r w:rsidRPr="00A73FD0">
        <w:t>studenti</w:t>
      </w:r>
      <w:proofErr w:type="spellEnd"/>
      <w:r w:rsidRPr="00A73FD0">
        <w:t xml:space="preserve"> di </w:t>
      </w:r>
      <w:proofErr w:type="spellStart"/>
      <w:r w:rsidRPr="00A73FD0">
        <w:t>confrontarsi</w:t>
      </w:r>
      <w:proofErr w:type="spellEnd"/>
      <w:r w:rsidRPr="00A73FD0">
        <w:t xml:space="preserve"> e </w:t>
      </w:r>
      <w:proofErr w:type="spellStart"/>
      <w:r w:rsidRPr="00A73FD0">
        <w:t>acquisire</w:t>
      </w:r>
      <w:proofErr w:type="spellEnd"/>
      <w:r w:rsidRPr="00A73FD0">
        <w:t xml:space="preserve"> </w:t>
      </w:r>
      <w:proofErr w:type="spellStart"/>
      <w:r w:rsidRPr="00A73FD0">
        <w:t>dimestichezza</w:t>
      </w:r>
      <w:proofErr w:type="spellEnd"/>
      <w:r w:rsidRPr="00A73FD0">
        <w:t xml:space="preserve"> con </w:t>
      </w:r>
      <w:proofErr w:type="spellStart"/>
      <w:r w:rsidRPr="00A73FD0">
        <w:t>il</w:t>
      </w:r>
      <w:proofErr w:type="spellEnd"/>
      <w:r w:rsidRPr="00A73FD0">
        <w:t xml:space="preserve"> </w:t>
      </w:r>
      <w:proofErr w:type="spellStart"/>
      <w:r w:rsidRPr="00A73FD0">
        <w:t>linguaggio</w:t>
      </w:r>
      <w:proofErr w:type="spellEnd"/>
      <w:r w:rsidRPr="00A73FD0">
        <w:t xml:space="preserve"> </w:t>
      </w:r>
      <w:proofErr w:type="spellStart"/>
      <w:r w:rsidRPr="00A73FD0">
        <w:t>settoriale</w:t>
      </w:r>
      <w:proofErr w:type="spellEnd"/>
      <w:r>
        <w:t>.</w:t>
      </w:r>
    </w:p>
    <w:p w14:paraId="7F2BF107" w14:textId="77777777" w:rsidR="0041035E" w:rsidRDefault="0041035E" w:rsidP="00145C08">
      <w:pPr>
        <w:jc w:val="both"/>
      </w:pPr>
      <w:r>
        <w:t xml:space="preserve">Il </w:t>
      </w:r>
      <w:proofErr w:type="spellStart"/>
      <w:r>
        <w:t>dialogo</w:t>
      </w:r>
      <w:proofErr w:type="spellEnd"/>
      <w:r>
        <w:t xml:space="preserve"> </w:t>
      </w:r>
      <w:proofErr w:type="spellStart"/>
      <w:r>
        <w:t>introduttivo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modulo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proposto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in </w:t>
      </w:r>
      <w:proofErr w:type="spellStart"/>
      <w:r>
        <w:t>modalità</w:t>
      </w:r>
      <w:proofErr w:type="spellEnd"/>
      <w:r w:rsidRPr="003218ED">
        <w:rPr>
          <w:b/>
          <w:i/>
        </w:rPr>
        <w:t xml:space="preserve"> </w:t>
      </w:r>
      <w:proofErr w:type="spellStart"/>
      <w:r w:rsidRPr="003218ED">
        <w:rPr>
          <w:b/>
          <w:i/>
        </w:rPr>
        <w:t>classe</w:t>
      </w:r>
      <w:proofErr w:type="spellEnd"/>
      <w:r w:rsidRPr="003218ED">
        <w:rPr>
          <w:b/>
          <w:i/>
        </w:rPr>
        <w:t xml:space="preserve"> </w:t>
      </w:r>
      <w:proofErr w:type="spellStart"/>
      <w:r w:rsidRPr="003218ED">
        <w:rPr>
          <w:b/>
          <w:i/>
        </w:rPr>
        <w:t>inversée</w:t>
      </w:r>
      <w:proofErr w:type="spellEnd"/>
      <w:r w:rsidRPr="003218ED">
        <w:t xml:space="preserve">,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consente</w:t>
      </w:r>
      <w:proofErr w:type="spellEnd"/>
      <w:r>
        <w:t xml:space="preserve"> un </w:t>
      </w:r>
      <w:proofErr w:type="spellStart"/>
      <w:r>
        <w:t>coinvolgimento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, con una prima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da una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da </w:t>
      </w:r>
      <w:proofErr w:type="spellStart"/>
      <w:r>
        <w:t>svolgere</w:t>
      </w:r>
      <w:proofErr w:type="spellEnd"/>
      <w:r>
        <w:t xml:space="preserve"> in </w:t>
      </w:r>
      <w:proofErr w:type="spellStart"/>
      <w:r>
        <w:t>gruppo</w:t>
      </w:r>
      <w:proofErr w:type="spellEnd"/>
      <w:r>
        <w:t xml:space="preserve"> per </w:t>
      </w:r>
      <w:proofErr w:type="spellStart"/>
      <w:r>
        <w:t>rielaborare</w:t>
      </w:r>
      <w:proofErr w:type="spellEnd"/>
      <w:r>
        <w:t xml:space="preserve"> le </w:t>
      </w:r>
      <w:proofErr w:type="spellStart"/>
      <w:r>
        <w:t>conoscenze</w:t>
      </w:r>
      <w:proofErr w:type="spellEnd"/>
      <w:r>
        <w:t xml:space="preserve"> </w:t>
      </w:r>
      <w:proofErr w:type="spellStart"/>
      <w:r>
        <w:t>apprese</w:t>
      </w:r>
      <w:proofErr w:type="spellEnd"/>
      <w:r>
        <w:t>.</w:t>
      </w:r>
    </w:p>
    <w:p w14:paraId="53CA8870" w14:textId="77777777" w:rsidR="0041035E" w:rsidRDefault="0041035E" w:rsidP="00145C08">
      <w:pPr>
        <w:jc w:val="both"/>
      </w:pPr>
      <w:r>
        <w:t xml:space="preserve">Il </w:t>
      </w:r>
      <w:r w:rsidRPr="002B440F">
        <w:rPr>
          <w:b/>
          <w:i/>
        </w:rPr>
        <w:t xml:space="preserve">Dossier </w:t>
      </w:r>
      <w:proofErr w:type="spellStart"/>
      <w:r w:rsidRPr="002B440F">
        <w:rPr>
          <w:b/>
          <w:i/>
        </w:rPr>
        <w:t>professionnel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in </w:t>
      </w:r>
      <w:proofErr w:type="spellStart"/>
      <w:r>
        <w:t>appendice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un </w:t>
      </w:r>
      <w:proofErr w:type="spellStart"/>
      <w:r>
        <w:t>ventaglio</w:t>
      </w:r>
      <w:proofErr w:type="spellEnd"/>
      <w:r>
        <w:t xml:space="preserve"> di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arricchire</w:t>
      </w:r>
      <w:proofErr w:type="spellEnd"/>
      <w:r>
        <w:t xml:space="preserve">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: </w:t>
      </w:r>
      <w:proofErr w:type="spellStart"/>
      <w:r>
        <w:t>esempi</w:t>
      </w:r>
      <w:proofErr w:type="spellEnd"/>
      <w:r>
        <w:t xml:space="preserve"> di </w:t>
      </w:r>
      <w:proofErr w:type="spellStart"/>
      <w:r w:rsidRPr="002B440F">
        <w:rPr>
          <w:b/>
        </w:rPr>
        <w:t>interazioni</w:t>
      </w:r>
      <w:proofErr w:type="spellEnd"/>
      <w:r w:rsidRPr="002B440F">
        <w:rPr>
          <w:b/>
        </w:rPr>
        <w:t xml:space="preserve"> </w:t>
      </w:r>
      <w:proofErr w:type="spellStart"/>
      <w:r w:rsidRPr="002B440F">
        <w:rPr>
          <w:b/>
        </w:rPr>
        <w:t>comunicative</w:t>
      </w:r>
      <w:proofErr w:type="spellEnd"/>
      <w:r w:rsidRPr="002B440F">
        <w:rPr>
          <w:b/>
        </w:rPr>
        <w:t xml:space="preserve"> </w:t>
      </w:r>
      <w:proofErr w:type="spellStart"/>
      <w:r w:rsidRPr="002B440F">
        <w:rPr>
          <w:b/>
        </w:rPr>
        <w:t>settoriali</w:t>
      </w:r>
      <w:proofErr w:type="spellEnd"/>
      <w:r>
        <w:t xml:space="preserve"> (</w:t>
      </w:r>
      <w:proofErr w:type="spellStart"/>
      <w:r>
        <w:t>scritte</w:t>
      </w:r>
      <w:proofErr w:type="spellEnd"/>
      <w:r>
        <w:t xml:space="preserve"> e </w:t>
      </w:r>
      <w:proofErr w:type="spellStart"/>
      <w:r>
        <w:t>orali</w:t>
      </w:r>
      <w:proofErr w:type="spellEnd"/>
      <w:r>
        <w:t xml:space="preserve">, </w:t>
      </w:r>
      <w:proofErr w:type="spellStart"/>
      <w:r>
        <w:t>formali</w:t>
      </w:r>
      <w:proofErr w:type="spellEnd"/>
      <w:r>
        <w:t xml:space="preserve"> e </w:t>
      </w:r>
      <w:proofErr w:type="spellStart"/>
      <w:r>
        <w:t>informali</w:t>
      </w:r>
      <w:proofErr w:type="spellEnd"/>
      <w:r>
        <w:t xml:space="preserve">), </w:t>
      </w:r>
      <w:proofErr w:type="spellStart"/>
      <w:r>
        <w:t>articoli</w:t>
      </w:r>
      <w:proofErr w:type="spellEnd"/>
      <w:r>
        <w:t xml:space="preserve"> </w:t>
      </w:r>
      <w:proofErr w:type="spellStart"/>
      <w:r>
        <w:t>tratti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 w:rsidRPr="002B440F">
        <w:rPr>
          <w:b/>
        </w:rPr>
        <w:t>stampa</w:t>
      </w:r>
      <w:proofErr w:type="spellEnd"/>
      <w:r w:rsidRPr="002B440F">
        <w:rPr>
          <w:b/>
        </w:rPr>
        <w:t xml:space="preserve"> </w:t>
      </w:r>
      <w:proofErr w:type="spellStart"/>
      <w:r w:rsidRPr="002B440F">
        <w:rPr>
          <w:b/>
        </w:rPr>
        <w:t>specializzata</w:t>
      </w:r>
      <w:proofErr w:type="spellEnd"/>
      <w:r w:rsidRPr="002B440F">
        <w:rPr>
          <w:b/>
        </w:rP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presenta</w:t>
      </w:r>
      <w:r w:rsidR="00145C08">
        <w:t>n</w:t>
      </w:r>
      <w:r>
        <w:t>o</w:t>
      </w:r>
      <w:proofErr w:type="spellEnd"/>
      <w:r>
        <w:t xml:space="preserve"> </w:t>
      </w:r>
      <w:proofErr w:type="spellStart"/>
      <w:r>
        <w:t>agganci</w:t>
      </w:r>
      <w:proofErr w:type="spellEnd"/>
      <w:r>
        <w:t xml:space="preserve"> con </w:t>
      </w:r>
      <w:proofErr w:type="spellStart"/>
      <w:r>
        <w:t>l’attualità</w:t>
      </w:r>
      <w:proofErr w:type="spellEnd"/>
      <w:r>
        <w:t xml:space="preserve"> e </w:t>
      </w:r>
      <w:proofErr w:type="spellStart"/>
      <w:r>
        <w:t>permettono</w:t>
      </w:r>
      <w:proofErr w:type="spellEnd"/>
      <w:r>
        <w:t xml:space="preserve"> di </w:t>
      </w:r>
      <w:proofErr w:type="spellStart"/>
      <w:r>
        <w:t>confrontarsi</w:t>
      </w:r>
      <w:proofErr w:type="spellEnd"/>
      <w:r>
        <w:t xml:space="preserve"> con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autentici</w:t>
      </w:r>
      <w:proofErr w:type="spellEnd"/>
      <w:r>
        <w:t xml:space="preserve"> e, </w:t>
      </w:r>
      <w:proofErr w:type="spellStart"/>
      <w:r>
        <w:t>infine</w:t>
      </w:r>
      <w:proofErr w:type="spellEnd"/>
      <w:r>
        <w:t xml:space="preserve">, un </w:t>
      </w:r>
      <w:proofErr w:type="spellStart"/>
      <w:r>
        <w:t>esaustivo</w:t>
      </w:r>
      <w:proofErr w:type="spellEnd"/>
      <w:r>
        <w:t xml:space="preserve"> </w:t>
      </w:r>
      <w:proofErr w:type="spellStart"/>
      <w:r w:rsidRPr="002B440F">
        <w:rPr>
          <w:b/>
        </w:rPr>
        <w:t>dizionario</w:t>
      </w:r>
      <w:proofErr w:type="spellEnd"/>
      <w:r w:rsidRPr="002B440F">
        <w:rPr>
          <w:b/>
        </w:rPr>
        <w:t xml:space="preserve"> </w:t>
      </w:r>
      <w:proofErr w:type="spellStart"/>
      <w:r w:rsidRPr="002B440F">
        <w:rPr>
          <w:b/>
        </w:rPr>
        <w:t>settoriale</w:t>
      </w:r>
      <w:proofErr w:type="spellEnd"/>
      <w:r w:rsidRPr="002B440F">
        <w:rPr>
          <w:b/>
        </w:rPr>
        <w:t xml:space="preserve"> </w:t>
      </w:r>
      <w:proofErr w:type="spellStart"/>
      <w:r w:rsidRPr="002B440F">
        <w:rPr>
          <w:b/>
        </w:rPr>
        <w:t>francese</w:t>
      </w:r>
      <w:proofErr w:type="spellEnd"/>
      <w:r w:rsidRPr="002B440F">
        <w:rPr>
          <w:b/>
        </w:rPr>
        <w:t xml:space="preserve"> – </w:t>
      </w:r>
      <w:proofErr w:type="spellStart"/>
      <w:r w:rsidRPr="002B440F">
        <w:rPr>
          <w:b/>
        </w:rPr>
        <w:t>italiano</w:t>
      </w:r>
      <w:proofErr w:type="spellEnd"/>
      <w:r>
        <w:t>.</w:t>
      </w:r>
    </w:p>
    <w:p w14:paraId="1BE103EF" w14:textId="77777777" w:rsidR="00503CA2" w:rsidRPr="00503CA2" w:rsidRDefault="00503CA2" w:rsidP="00145C08">
      <w:pPr>
        <w:jc w:val="both"/>
        <w:rPr>
          <w:lang w:val="it-IT"/>
        </w:rPr>
      </w:pPr>
    </w:p>
    <w:p w14:paraId="2260BA19" w14:textId="77777777" w:rsidR="00503CA2" w:rsidRPr="00503CA2" w:rsidRDefault="00963668" w:rsidP="00145C08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="0041035E">
        <w:rPr>
          <w:b/>
          <w:lang w:val="it-IT"/>
        </w:rPr>
        <w:t xml:space="preserve">Guide </w:t>
      </w:r>
      <w:proofErr w:type="spellStart"/>
      <w:r w:rsidR="0041035E">
        <w:rPr>
          <w:b/>
          <w:lang w:val="it-IT"/>
        </w:rPr>
        <w:t>du</w:t>
      </w:r>
      <w:proofErr w:type="spellEnd"/>
      <w:r w:rsidR="0041035E">
        <w:rPr>
          <w:b/>
          <w:lang w:val="it-IT"/>
        </w:rPr>
        <w:t xml:space="preserve"> </w:t>
      </w:r>
      <w:proofErr w:type="spellStart"/>
      <w:r w:rsidR="0041035E">
        <w:rPr>
          <w:b/>
          <w:lang w:val="it-IT"/>
        </w:rPr>
        <w:t>Professeur</w:t>
      </w:r>
      <w:proofErr w:type="spellEnd"/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 e spunti di riflessione per percorsi di alternanza scuola-lavoro.</w:t>
      </w:r>
    </w:p>
    <w:p w14:paraId="73D0157D" w14:textId="77777777" w:rsidR="007C47E1" w:rsidRPr="00503CA2" w:rsidRDefault="00B04A4A" w:rsidP="00145C08">
      <w:pPr>
        <w:jc w:val="both"/>
      </w:pPr>
      <w:r>
        <w:t xml:space="preserve">Un </w:t>
      </w:r>
      <w:r w:rsidRPr="00B04A4A">
        <w:rPr>
          <w:b/>
        </w:rPr>
        <w:t>CD</w:t>
      </w:r>
      <w:r>
        <w:t xml:space="preserve">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l'intero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in </w:t>
      </w:r>
      <w:proofErr w:type="spellStart"/>
      <w:r>
        <w:t>formato</w:t>
      </w:r>
      <w:proofErr w:type="spellEnd"/>
      <w:r w:rsidR="00503CA2" w:rsidRPr="00503CA2">
        <w:t xml:space="preserve"> </w:t>
      </w:r>
      <w:r w:rsidR="00503CA2" w:rsidRPr="00503CA2">
        <w:rPr>
          <w:b/>
        </w:rPr>
        <w:t xml:space="preserve">web-Book </w:t>
      </w:r>
      <w:proofErr w:type="spellStart"/>
      <w:r w:rsidR="00503CA2" w:rsidRPr="00503CA2">
        <w:rPr>
          <w:b/>
        </w:rPr>
        <w:t>multimediale</w:t>
      </w:r>
      <w:proofErr w:type="spellEnd"/>
      <w:r w:rsidR="00503CA2" w:rsidRPr="00503CA2">
        <w:rPr>
          <w:b/>
        </w:rPr>
        <w:t xml:space="preserve"> </w:t>
      </w:r>
      <w:r w:rsidR="00503CA2" w:rsidRPr="00B04A4A">
        <w:t xml:space="preserve">per </w:t>
      </w:r>
      <w:r>
        <w:t>P.C. o T</w:t>
      </w:r>
      <w:r w:rsidRPr="00B04A4A">
        <w:t xml:space="preserve">ablet o per la </w:t>
      </w:r>
      <w:r w:rsidR="00503CA2" w:rsidRPr="00B04A4A">
        <w:t>LIM</w:t>
      </w:r>
      <w:r w:rsidRPr="00B04A4A">
        <w:t>,</w:t>
      </w:r>
      <w:r>
        <w:rPr>
          <w:b/>
        </w:rPr>
        <w:t xml:space="preserve"> </w:t>
      </w:r>
      <w:proofErr w:type="spellStart"/>
      <w:r w:rsidRPr="00B04A4A">
        <w:t>viene</w:t>
      </w:r>
      <w:proofErr w:type="spellEnd"/>
      <w:r w:rsidRPr="00B04A4A">
        <w:t xml:space="preserve"> </w:t>
      </w:r>
      <w:proofErr w:type="spellStart"/>
      <w:r w:rsidR="00503CA2" w:rsidRPr="00503CA2">
        <w:t>fornit</w:t>
      </w:r>
      <w:r>
        <w:t>o</w:t>
      </w:r>
      <w:proofErr w:type="spellEnd"/>
      <w:r w:rsidR="00503CA2" w:rsidRPr="00503CA2">
        <w:t xml:space="preserve"> al </w:t>
      </w:r>
      <w:proofErr w:type="spellStart"/>
      <w:r w:rsidR="00503CA2" w:rsidRPr="00503CA2">
        <w:t>docente</w:t>
      </w:r>
      <w:proofErr w:type="spellEnd"/>
      <w:r w:rsidR="007A7B7E">
        <w:t xml:space="preserve"> per le </w:t>
      </w:r>
      <w:proofErr w:type="spellStart"/>
      <w:r w:rsidR="007A7B7E">
        <w:t>lezioni</w:t>
      </w:r>
      <w:proofErr w:type="spellEnd"/>
      <w:r>
        <w:t xml:space="preserve">; </w:t>
      </w:r>
      <w:proofErr w:type="spellStart"/>
      <w:r>
        <w:t>esso</w:t>
      </w:r>
      <w:proofErr w:type="spellEnd"/>
      <w:r w:rsidR="00503CA2" w:rsidRPr="00503CA2">
        <w:t xml:space="preserve"> </w:t>
      </w:r>
      <w:proofErr w:type="spellStart"/>
      <w:r w:rsidR="00503CA2" w:rsidRPr="00503CA2">
        <w:t>contiene</w:t>
      </w:r>
      <w:proofErr w:type="spellEnd"/>
      <w:r w:rsidR="00503CA2" w:rsidRPr="00503CA2">
        <w:t xml:space="preserve"> </w:t>
      </w:r>
      <w:proofErr w:type="spellStart"/>
      <w:r w:rsidR="00503CA2" w:rsidRPr="00503CA2">
        <w:t>tutto</w:t>
      </w:r>
      <w:proofErr w:type="spellEnd"/>
      <w:r w:rsidR="00503CA2" w:rsidRPr="00503CA2">
        <w:t xml:space="preserve"> </w:t>
      </w:r>
      <w:proofErr w:type="spellStart"/>
      <w:r w:rsidR="00503CA2" w:rsidRPr="00503CA2">
        <w:t>il</w:t>
      </w:r>
      <w:proofErr w:type="spellEnd"/>
      <w:r w:rsidR="00503CA2" w:rsidRPr="00503CA2">
        <w:t xml:space="preserve"> </w:t>
      </w:r>
      <w:proofErr w:type="spellStart"/>
      <w:r w:rsidR="00160FA9">
        <w:t>libro</w:t>
      </w:r>
      <w:proofErr w:type="spellEnd"/>
      <w:r w:rsidR="00160FA9">
        <w:t xml:space="preserve"> di </w:t>
      </w:r>
      <w:r w:rsidR="00503CA2" w:rsidRPr="00503CA2">
        <w:t xml:space="preserve">testo in </w:t>
      </w:r>
      <w:proofErr w:type="spellStart"/>
      <w:r w:rsidR="00503CA2" w:rsidRPr="00503CA2">
        <w:t>formato</w:t>
      </w:r>
      <w:proofErr w:type="spellEnd"/>
      <w:r w:rsidR="00503CA2" w:rsidRPr="00503CA2">
        <w:t xml:space="preserve"> </w:t>
      </w:r>
      <w:proofErr w:type="spellStart"/>
      <w:r w:rsidR="00503CA2" w:rsidRPr="00503CA2">
        <w:t>interattivo</w:t>
      </w:r>
      <w:proofErr w:type="spellEnd"/>
      <w:r w:rsidR="00503CA2" w:rsidRPr="00503CA2">
        <w:t>.</w:t>
      </w:r>
    </w:p>
    <w:p w14:paraId="10D55666" w14:textId="77777777" w:rsidR="00503CA2" w:rsidRPr="007C47E1" w:rsidRDefault="00503CA2" w:rsidP="00145C08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82C6" w14:textId="77777777" w:rsidR="00E73204" w:rsidRDefault="00E73204">
      <w:r>
        <w:separator/>
      </w:r>
    </w:p>
  </w:endnote>
  <w:endnote w:type="continuationSeparator" w:id="0">
    <w:p w14:paraId="4C1D6109" w14:textId="77777777" w:rsidR="00E73204" w:rsidRDefault="00E7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2E71" w14:textId="77777777" w:rsidR="00E73204" w:rsidRDefault="00E73204">
      <w:r>
        <w:separator/>
      </w:r>
    </w:p>
  </w:footnote>
  <w:footnote w:type="continuationSeparator" w:id="0">
    <w:p w14:paraId="156121BE" w14:textId="77777777" w:rsidR="00E73204" w:rsidRDefault="00E7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7406" w14:textId="77777777" w:rsidR="00145C08" w:rsidRPr="00F31090" w:rsidRDefault="00145C08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0B56A6"/>
    <w:rsid w:val="00145C08"/>
    <w:rsid w:val="00160FA9"/>
    <w:rsid w:val="001B3BF3"/>
    <w:rsid w:val="001B3C13"/>
    <w:rsid w:val="00253CE1"/>
    <w:rsid w:val="002B76B3"/>
    <w:rsid w:val="002E6DDF"/>
    <w:rsid w:val="0031581C"/>
    <w:rsid w:val="003349B8"/>
    <w:rsid w:val="003848F6"/>
    <w:rsid w:val="003B0F76"/>
    <w:rsid w:val="003C0CC5"/>
    <w:rsid w:val="003D07AF"/>
    <w:rsid w:val="003D0B9D"/>
    <w:rsid w:val="003D58BE"/>
    <w:rsid w:val="003E4B22"/>
    <w:rsid w:val="003F6D6B"/>
    <w:rsid w:val="0041035E"/>
    <w:rsid w:val="004261EA"/>
    <w:rsid w:val="004714C6"/>
    <w:rsid w:val="004A0CBF"/>
    <w:rsid w:val="004D09EC"/>
    <w:rsid w:val="004E0D34"/>
    <w:rsid w:val="00503CA2"/>
    <w:rsid w:val="005069BF"/>
    <w:rsid w:val="00520071"/>
    <w:rsid w:val="00534940"/>
    <w:rsid w:val="00554A0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10500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63668"/>
    <w:rsid w:val="00984196"/>
    <w:rsid w:val="0099052A"/>
    <w:rsid w:val="00A66FDA"/>
    <w:rsid w:val="00AA7782"/>
    <w:rsid w:val="00AC291B"/>
    <w:rsid w:val="00B04A4A"/>
    <w:rsid w:val="00B163BF"/>
    <w:rsid w:val="00B62F3C"/>
    <w:rsid w:val="00BA617C"/>
    <w:rsid w:val="00BA6772"/>
    <w:rsid w:val="00C25894"/>
    <w:rsid w:val="00CC74A0"/>
    <w:rsid w:val="00D4470B"/>
    <w:rsid w:val="00D53DDA"/>
    <w:rsid w:val="00D7519D"/>
    <w:rsid w:val="00DA4CE1"/>
    <w:rsid w:val="00DD65C4"/>
    <w:rsid w:val="00DE1578"/>
    <w:rsid w:val="00DE2773"/>
    <w:rsid w:val="00E53AA8"/>
    <w:rsid w:val="00E56B4A"/>
    <w:rsid w:val="00E73204"/>
    <w:rsid w:val="00E85216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46BF1"/>
  <w15:docId w15:val="{FC11FA25-9C30-4343-8761-6462265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7</cp:revision>
  <cp:lastPrinted>2018-03-05T09:16:00Z</cp:lastPrinted>
  <dcterms:created xsi:type="dcterms:W3CDTF">2018-03-05T09:01:00Z</dcterms:created>
  <dcterms:modified xsi:type="dcterms:W3CDTF">2020-08-31T08:54:00Z</dcterms:modified>
</cp:coreProperties>
</file>