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309C" w14:textId="73213CBD" w:rsidR="008F555F" w:rsidRPr="00832FF1" w:rsidRDefault="000D2C77" w:rsidP="00832FF1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S. Lazzaroni</w:t>
      </w:r>
    </w:p>
    <w:p w14:paraId="36D4A950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17703755" w14:textId="26A03E1F" w:rsidR="00362223" w:rsidRDefault="000D2C77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TECNOLOGIA ELETTRONICA DELL’AUTOMOBILE</w:t>
      </w:r>
    </w:p>
    <w:p w14:paraId="06BEE4EB" w14:textId="14827F14" w:rsidR="003512C3" w:rsidRPr="001B5A13" w:rsidRDefault="000D2C77" w:rsidP="002F2F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Seconda edizione – Manuale Tecnico</w:t>
      </w:r>
    </w:p>
    <w:p w14:paraId="6460C2BE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6F1BD5C7" w14:textId="3296D82B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</w:p>
    <w:p w14:paraId="19E51C92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0585C876" w14:textId="4C50AB56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0D2C77">
        <w:rPr>
          <w:rFonts w:ascii="Verdana" w:hAnsi="Verdana"/>
        </w:rPr>
        <w:t>576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</w:t>
      </w:r>
      <w:r w:rsidRPr="00695B31">
        <w:rPr>
          <w:rFonts w:ascii="Verdana" w:hAnsi="Verdana"/>
        </w:rPr>
        <w:t xml:space="preserve"> </w:t>
      </w:r>
      <w:r w:rsidR="000D2C77">
        <w:rPr>
          <w:rFonts w:ascii="Verdana" w:hAnsi="Verdana"/>
        </w:rPr>
        <w:t>32</w:t>
      </w:r>
      <w:r w:rsidR="003512C3" w:rsidRPr="00695B31">
        <w:rPr>
          <w:rFonts w:ascii="Verdana" w:hAnsi="Verdana"/>
        </w:rPr>
        <w:t>,</w:t>
      </w:r>
      <w:r w:rsidR="000D2C77">
        <w:rPr>
          <w:rFonts w:ascii="Verdana" w:hAnsi="Verdana"/>
        </w:rPr>
        <w:t>0</w:t>
      </w:r>
      <w:r w:rsidRPr="00695B31">
        <w:rPr>
          <w:rFonts w:ascii="Verdana" w:hAnsi="Verdana"/>
        </w:rPr>
        <w:t>0</w:t>
      </w:r>
      <w:r w:rsidRPr="00695B31">
        <w:rPr>
          <w:rFonts w:ascii="Verdana" w:hAnsi="Verdana"/>
        </w:rPr>
        <w:tab/>
        <w:t>ISBN 978-88-8488</w:t>
      </w:r>
      <w:r w:rsidR="00F61DA0" w:rsidRPr="00695B31">
        <w:rPr>
          <w:rFonts w:ascii="Verdana" w:hAnsi="Verdana"/>
        </w:rPr>
        <w:t>-</w:t>
      </w:r>
      <w:r w:rsidR="003E4613">
        <w:rPr>
          <w:rFonts w:ascii="Verdana" w:hAnsi="Verdana"/>
        </w:rPr>
        <w:t>496</w:t>
      </w:r>
      <w:r w:rsidRPr="00695B31">
        <w:rPr>
          <w:rFonts w:ascii="Verdana" w:hAnsi="Verdana"/>
        </w:rPr>
        <w:t>-</w:t>
      </w:r>
      <w:r w:rsidR="003E4613">
        <w:rPr>
          <w:rFonts w:ascii="Verdana" w:hAnsi="Verdana"/>
        </w:rPr>
        <w:t>1</w:t>
      </w:r>
    </w:p>
    <w:p w14:paraId="78680BE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A9E00ED" w14:textId="56152BE4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3512C3">
        <w:rPr>
          <w:rFonts w:ascii="Verdana" w:hAnsi="Verdana"/>
          <w:b/>
          <w:caps/>
          <w:sz w:val="28"/>
          <w:szCs w:val="28"/>
        </w:rPr>
        <w:t>202</w:t>
      </w:r>
      <w:r w:rsidR="003E4613">
        <w:rPr>
          <w:rFonts w:ascii="Verdana" w:hAnsi="Verdana"/>
          <w:b/>
          <w:caps/>
          <w:sz w:val="28"/>
          <w:szCs w:val="28"/>
        </w:rPr>
        <w:t>5</w:t>
      </w:r>
      <w:r w:rsidR="002E7FC9">
        <w:rPr>
          <w:rFonts w:ascii="Verdana" w:hAnsi="Verdana"/>
          <w:b/>
          <w:caps/>
          <w:sz w:val="28"/>
          <w:szCs w:val="28"/>
        </w:rPr>
        <w:t xml:space="preserve">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2A9653C0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0CF65608" w14:textId="0C89373D" w:rsidR="00BB68D7" w:rsidRPr="00297546" w:rsidRDefault="002E7FC9" w:rsidP="00BB68D7">
      <w:pPr>
        <w:jc w:val="both"/>
        <w:rPr>
          <w:rFonts w:ascii="Verdana" w:hAnsi="Verdana" w:cstheme="minorHAnsi"/>
        </w:rPr>
      </w:pPr>
      <w:r w:rsidRPr="00297546">
        <w:rPr>
          <w:rFonts w:ascii="Verdana" w:hAnsi="Verdana" w:cstheme="minorHAnsi"/>
        </w:rPr>
        <w:t xml:space="preserve">Si propone per l’adozione </w:t>
      </w:r>
      <w:r w:rsidR="00832FF1" w:rsidRPr="00297546">
        <w:rPr>
          <w:rFonts w:ascii="Verdana" w:hAnsi="Verdana" w:cstheme="minorHAnsi"/>
        </w:rPr>
        <w:t xml:space="preserve">il libro </w:t>
      </w:r>
      <w:r w:rsidR="003E4613" w:rsidRPr="00297546">
        <w:rPr>
          <w:rFonts w:ascii="Verdana" w:hAnsi="Verdana" w:cstheme="minorHAnsi"/>
          <w:i/>
          <w:iCs/>
        </w:rPr>
        <w:t>Tecnologia elettronica dell’automobile</w:t>
      </w:r>
      <w:r w:rsidR="00832FF1" w:rsidRPr="00297546">
        <w:rPr>
          <w:rFonts w:ascii="Verdana" w:hAnsi="Verdana" w:cstheme="minorHAnsi"/>
        </w:rPr>
        <w:t xml:space="preserve"> </w:t>
      </w:r>
      <w:r w:rsidR="00BB68D7" w:rsidRPr="00297546">
        <w:rPr>
          <w:rFonts w:ascii="Verdana" w:hAnsi="Verdana" w:cstheme="minorHAnsi"/>
          <w:i/>
          <w:iCs/>
        </w:rPr>
        <w:t>– Seconda edizione – Manuale Tecnico</w:t>
      </w:r>
      <w:r w:rsidR="00BB68D7" w:rsidRPr="00297546">
        <w:rPr>
          <w:rFonts w:ascii="Verdana" w:hAnsi="Verdana" w:cstheme="minorHAnsi"/>
        </w:rPr>
        <w:t xml:space="preserve"> </w:t>
      </w:r>
      <w:r w:rsidR="003512C3" w:rsidRPr="00297546">
        <w:rPr>
          <w:rFonts w:ascii="Verdana" w:hAnsi="Verdana" w:cstheme="minorHAnsi"/>
        </w:rPr>
        <w:t>dell’Editrice San Marco</w:t>
      </w:r>
      <w:r w:rsidR="003A3537">
        <w:rPr>
          <w:rFonts w:ascii="Verdana" w:hAnsi="Verdana" w:cstheme="minorHAnsi"/>
        </w:rPr>
        <w:t xml:space="preserve"> per gli Istituti Professionali a indirizzo Manutenzione e assistenza tecnica</w:t>
      </w:r>
      <w:r w:rsidR="00A34AC1">
        <w:rPr>
          <w:rFonts w:ascii="Verdana" w:hAnsi="Verdana" w:cstheme="minorHAnsi"/>
        </w:rPr>
        <w:t xml:space="preserve"> con opzione Mezzi di trasporto e per i corsi di </w:t>
      </w:r>
      <w:r w:rsidR="00FB5034">
        <w:rPr>
          <w:rFonts w:ascii="Verdana" w:hAnsi="Verdana" w:cstheme="minorHAnsi"/>
        </w:rPr>
        <w:t>riparazione dei veicoli a motore</w:t>
      </w:r>
      <w:r w:rsidR="00A34AC1">
        <w:rPr>
          <w:rFonts w:ascii="Verdana" w:hAnsi="Verdana" w:cstheme="minorHAnsi"/>
        </w:rPr>
        <w:t>.</w:t>
      </w:r>
    </w:p>
    <w:p w14:paraId="2A4E6C66" w14:textId="04D3BE14" w:rsidR="00BB68D7" w:rsidRPr="00297546" w:rsidRDefault="00BB68D7" w:rsidP="00BB68D7">
      <w:pPr>
        <w:jc w:val="both"/>
        <w:rPr>
          <w:rFonts w:ascii="Verdana" w:hAnsi="Verdana" w:cstheme="minorHAnsi"/>
        </w:rPr>
      </w:pPr>
      <w:r w:rsidRPr="00297546">
        <w:rPr>
          <w:rFonts w:ascii="Verdana" w:hAnsi="Verdana" w:cstheme="minorHAnsi"/>
        </w:rPr>
        <w:t xml:space="preserve">L’opera si configura come un manuale </w:t>
      </w:r>
      <w:r w:rsidR="000D3741" w:rsidRPr="00297546">
        <w:rPr>
          <w:rFonts w:ascii="Verdana" w:hAnsi="Verdana" w:cstheme="minorHAnsi"/>
        </w:rPr>
        <w:t>completo relativo all’elettrotecnica applicata al mondo dell’automobile (</w:t>
      </w:r>
      <w:proofErr w:type="spellStart"/>
      <w:r w:rsidR="000D3741" w:rsidRPr="00242C4C">
        <w:rPr>
          <w:rFonts w:ascii="Verdana" w:hAnsi="Verdana" w:cstheme="minorHAnsi"/>
          <w:b/>
          <w:bCs/>
        </w:rPr>
        <w:t>autronica</w:t>
      </w:r>
      <w:proofErr w:type="spellEnd"/>
      <w:r w:rsidR="000D3741" w:rsidRPr="00297546">
        <w:rPr>
          <w:rFonts w:ascii="Verdana" w:hAnsi="Verdana" w:cstheme="minorHAnsi"/>
        </w:rPr>
        <w:t>)</w:t>
      </w:r>
      <w:r w:rsidR="003A3537">
        <w:rPr>
          <w:rFonts w:ascii="Verdana" w:hAnsi="Verdana" w:cstheme="minorHAnsi"/>
        </w:rPr>
        <w:t xml:space="preserve">. </w:t>
      </w:r>
    </w:p>
    <w:p w14:paraId="4929B5D5" w14:textId="57043FE1" w:rsidR="000D3741" w:rsidRPr="00297546" w:rsidRDefault="00CD3407" w:rsidP="00BB68D7">
      <w:pPr>
        <w:jc w:val="both"/>
        <w:rPr>
          <w:rFonts w:ascii="Verdana" w:hAnsi="Verdana" w:cstheme="minorHAnsi"/>
        </w:rPr>
      </w:pPr>
      <w:r w:rsidRPr="00297546">
        <w:rPr>
          <w:rFonts w:ascii="Verdana" w:hAnsi="Verdana" w:cstheme="minorHAnsi"/>
        </w:rPr>
        <w:t xml:space="preserve">I primi capitoli sono introduttivi dei concetti base di elettrotecnica, </w:t>
      </w:r>
      <w:r w:rsidR="00B166C5" w:rsidRPr="00297546">
        <w:rPr>
          <w:rFonts w:ascii="Verdana" w:hAnsi="Verdana" w:cstheme="minorHAnsi"/>
        </w:rPr>
        <w:t>fisica di base</w:t>
      </w:r>
      <w:r w:rsidR="00297546">
        <w:rPr>
          <w:rFonts w:ascii="Verdana" w:hAnsi="Verdana" w:cstheme="minorHAnsi"/>
        </w:rPr>
        <w:t>,</w:t>
      </w:r>
      <w:r w:rsidR="00B166C5" w:rsidRPr="00297546">
        <w:rPr>
          <w:rFonts w:ascii="Verdana" w:hAnsi="Verdana" w:cstheme="minorHAnsi"/>
        </w:rPr>
        <w:t xml:space="preserve"> </w:t>
      </w:r>
      <w:r w:rsidRPr="00297546">
        <w:rPr>
          <w:rFonts w:ascii="Verdana" w:hAnsi="Verdana" w:cstheme="minorHAnsi"/>
        </w:rPr>
        <w:t>elettromagnetismo</w:t>
      </w:r>
      <w:r w:rsidR="00B166C5" w:rsidRPr="00297546">
        <w:rPr>
          <w:rFonts w:ascii="Verdana" w:hAnsi="Verdana" w:cstheme="minorHAnsi"/>
        </w:rPr>
        <w:t xml:space="preserve"> ed</w:t>
      </w:r>
      <w:r w:rsidRPr="00297546">
        <w:rPr>
          <w:rFonts w:ascii="Verdana" w:hAnsi="Verdana" w:cstheme="minorHAnsi"/>
        </w:rPr>
        <w:t xml:space="preserve"> elettronica. Segue la trattazione sistematica </w:t>
      </w:r>
      <w:r w:rsidR="002810A5" w:rsidRPr="00297546">
        <w:rPr>
          <w:rFonts w:ascii="Verdana" w:hAnsi="Verdana" w:cstheme="minorHAnsi"/>
        </w:rPr>
        <w:t>degli impianti di ricarica</w:t>
      </w:r>
      <w:r w:rsidR="00EA1EDD" w:rsidRPr="00297546">
        <w:rPr>
          <w:rFonts w:ascii="Verdana" w:hAnsi="Verdana" w:cstheme="minorHAnsi"/>
        </w:rPr>
        <w:t xml:space="preserve">, di avviamento, </w:t>
      </w:r>
      <w:r w:rsidR="00234E7C" w:rsidRPr="00297546">
        <w:rPr>
          <w:rFonts w:ascii="Verdana" w:hAnsi="Verdana" w:cstheme="minorHAnsi"/>
        </w:rPr>
        <w:t>i sistemi di accensione e</w:t>
      </w:r>
      <w:r w:rsidR="00297546">
        <w:rPr>
          <w:rFonts w:ascii="Verdana" w:hAnsi="Verdana" w:cstheme="minorHAnsi"/>
        </w:rPr>
        <w:t xml:space="preserve"> di</w:t>
      </w:r>
      <w:r w:rsidR="00234E7C" w:rsidRPr="00297546">
        <w:rPr>
          <w:rFonts w:ascii="Verdana" w:hAnsi="Verdana" w:cstheme="minorHAnsi"/>
        </w:rPr>
        <w:t xml:space="preserve"> iniezione elettronica per motori </w:t>
      </w:r>
      <w:r w:rsidR="002F7BAD" w:rsidRPr="00297546">
        <w:rPr>
          <w:rFonts w:ascii="Verdana" w:hAnsi="Verdana" w:cstheme="minorHAnsi"/>
        </w:rPr>
        <w:t xml:space="preserve">a benzina e Diesel, la climatizzazione, i </w:t>
      </w:r>
      <w:r w:rsidR="002F7BAD" w:rsidRPr="005F002F">
        <w:rPr>
          <w:rFonts w:ascii="Verdana" w:hAnsi="Verdana" w:cstheme="minorHAnsi"/>
          <w:b/>
          <w:bCs/>
        </w:rPr>
        <w:t xml:space="preserve">veicoli </w:t>
      </w:r>
      <w:r w:rsidR="00F171FB" w:rsidRPr="005F002F">
        <w:rPr>
          <w:rFonts w:ascii="Verdana" w:hAnsi="Verdana" w:cstheme="minorHAnsi"/>
          <w:b/>
          <w:bCs/>
        </w:rPr>
        <w:t>ibridi</w:t>
      </w:r>
      <w:r w:rsidR="00F171FB" w:rsidRPr="00297546">
        <w:rPr>
          <w:rFonts w:ascii="Verdana" w:hAnsi="Verdana" w:cstheme="minorHAnsi"/>
        </w:rPr>
        <w:t xml:space="preserve"> e quelli </w:t>
      </w:r>
      <w:r w:rsidR="00F171FB" w:rsidRPr="005F002F">
        <w:rPr>
          <w:rFonts w:ascii="Verdana" w:hAnsi="Verdana" w:cstheme="minorHAnsi"/>
          <w:b/>
          <w:bCs/>
        </w:rPr>
        <w:t>elettrici</w:t>
      </w:r>
      <w:r w:rsidR="00F171FB" w:rsidRPr="00297546">
        <w:rPr>
          <w:rFonts w:ascii="Verdana" w:hAnsi="Verdana" w:cstheme="minorHAnsi"/>
        </w:rPr>
        <w:t xml:space="preserve">, i </w:t>
      </w:r>
      <w:r w:rsidR="00F171FB" w:rsidRPr="00ED56A4">
        <w:rPr>
          <w:rFonts w:ascii="Verdana" w:hAnsi="Verdana" w:cstheme="minorHAnsi"/>
          <w:b/>
          <w:bCs/>
        </w:rPr>
        <w:t>cambi robotizzati</w:t>
      </w:r>
      <w:r w:rsidR="00F171FB" w:rsidRPr="00297546">
        <w:rPr>
          <w:rFonts w:ascii="Verdana" w:hAnsi="Verdana" w:cstheme="minorHAnsi"/>
        </w:rPr>
        <w:t xml:space="preserve"> e </w:t>
      </w:r>
      <w:r w:rsidR="00F171FB" w:rsidRPr="00ED56A4">
        <w:rPr>
          <w:rFonts w:ascii="Verdana" w:hAnsi="Verdana" w:cstheme="minorHAnsi"/>
          <w:b/>
          <w:bCs/>
        </w:rPr>
        <w:t>automatici</w:t>
      </w:r>
      <w:r w:rsidR="00F171FB" w:rsidRPr="00297546">
        <w:rPr>
          <w:rFonts w:ascii="Verdana" w:hAnsi="Verdana" w:cstheme="minorHAnsi"/>
        </w:rPr>
        <w:t>, i sistemi di sterzo</w:t>
      </w:r>
      <w:r w:rsidR="00E008D1" w:rsidRPr="00297546">
        <w:rPr>
          <w:rFonts w:ascii="Verdana" w:hAnsi="Verdana" w:cstheme="minorHAnsi"/>
        </w:rPr>
        <w:t>, sospensioni, ammortizzatori e tutto ciò che contribuisce all’aumento del comfort</w:t>
      </w:r>
      <w:r w:rsidR="00643A90" w:rsidRPr="00297546">
        <w:rPr>
          <w:rFonts w:ascii="Verdana" w:hAnsi="Verdana" w:cstheme="minorHAnsi"/>
        </w:rPr>
        <w:t xml:space="preserve"> e della sicurezza attiva e passiva.</w:t>
      </w:r>
    </w:p>
    <w:p w14:paraId="3F7ADCA3" w14:textId="26E4B6E4" w:rsidR="00643A90" w:rsidRPr="00297546" w:rsidRDefault="00643A90" w:rsidP="00BB68D7">
      <w:pPr>
        <w:jc w:val="both"/>
        <w:rPr>
          <w:rFonts w:ascii="Verdana" w:hAnsi="Verdana" w:cstheme="minorHAnsi"/>
        </w:rPr>
      </w:pPr>
      <w:r w:rsidRPr="00242C4C">
        <w:rPr>
          <w:rFonts w:ascii="Verdana" w:hAnsi="Verdana" w:cstheme="minorHAnsi"/>
        </w:rPr>
        <w:t>Aggiornato alle</w:t>
      </w:r>
      <w:r w:rsidRPr="00431823">
        <w:rPr>
          <w:rFonts w:ascii="Verdana" w:hAnsi="Verdana" w:cstheme="minorHAnsi"/>
          <w:b/>
          <w:bCs/>
        </w:rPr>
        <w:t xml:space="preserve"> ultime tecnologie</w:t>
      </w:r>
      <w:r w:rsidRPr="00297546">
        <w:rPr>
          <w:rFonts w:ascii="Verdana" w:hAnsi="Verdana" w:cstheme="minorHAnsi"/>
        </w:rPr>
        <w:t xml:space="preserve">, l’opera </w:t>
      </w:r>
      <w:r w:rsidR="009C094B" w:rsidRPr="00297546">
        <w:rPr>
          <w:rFonts w:ascii="Verdana" w:hAnsi="Verdana" w:cstheme="minorHAnsi"/>
        </w:rPr>
        <w:t xml:space="preserve">pone l’attenzione su alcune tematiche di grande importanza nel mondo dell’autoriparazione di oggi ovvero </w:t>
      </w:r>
      <w:r w:rsidR="00734FFF" w:rsidRPr="00297546">
        <w:rPr>
          <w:rFonts w:ascii="Verdana" w:hAnsi="Verdana" w:cstheme="minorHAnsi"/>
        </w:rPr>
        <w:t>il problema dell’</w:t>
      </w:r>
      <w:r w:rsidR="00734FFF" w:rsidRPr="00431823">
        <w:rPr>
          <w:rFonts w:ascii="Verdana" w:hAnsi="Verdana" w:cstheme="minorHAnsi"/>
          <w:b/>
          <w:bCs/>
        </w:rPr>
        <w:t>inquinamento</w:t>
      </w:r>
      <w:r w:rsidR="00734FFF" w:rsidRPr="00297546">
        <w:rPr>
          <w:rFonts w:ascii="Verdana" w:hAnsi="Verdana" w:cstheme="minorHAnsi"/>
        </w:rPr>
        <w:t xml:space="preserve"> atmosferico correlato all’uso de</w:t>
      </w:r>
      <w:r w:rsidR="00E17E3A" w:rsidRPr="00297546">
        <w:rPr>
          <w:rFonts w:ascii="Verdana" w:hAnsi="Verdana" w:cstheme="minorHAnsi"/>
        </w:rPr>
        <w:t xml:space="preserve">lle automobili, la </w:t>
      </w:r>
      <w:r w:rsidR="00E17E3A" w:rsidRPr="00431823">
        <w:rPr>
          <w:rFonts w:ascii="Verdana" w:hAnsi="Verdana" w:cstheme="minorHAnsi"/>
          <w:b/>
          <w:bCs/>
        </w:rPr>
        <w:t>sicurezza attiva</w:t>
      </w:r>
      <w:r w:rsidR="00E17E3A" w:rsidRPr="00297546">
        <w:rPr>
          <w:rFonts w:ascii="Verdana" w:hAnsi="Verdana" w:cstheme="minorHAnsi"/>
        </w:rPr>
        <w:t xml:space="preserve"> e </w:t>
      </w:r>
      <w:r w:rsidR="00E17E3A" w:rsidRPr="00431823">
        <w:rPr>
          <w:rFonts w:ascii="Verdana" w:hAnsi="Verdana" w:cstheme="minorHAnsi"/>
          <w:b/>
          <w:bCs/>
        </w:rPr>
        <w:t>passiva</w:t>
      </w:r>
      <w:r w:rsidR="00E17E3A" w:rsidRPr="00297546">
        <w:rPr>
          <w:rFonts w:ascii="Verdana" w:hAnsi="Verdana" w:cstheme="minorHAnsi"/>
        </w:rPr>
        <w:t>,</w:t>
      </w:r>
      <w:r w:rsidR="00725232" w:rsidRPr="00297546">
        <w:rPr>
          <w:rFonts w:ascii="Verdana" w:hAnsi="Verdana" w:cstheme="minorHAnsi"/>
        </w:rPr>
        <w:t xml:space="preserve"> il condizionamento ecologico, la </w:t>
      </w:r>
      <w:r w:rsidR="00725232" w:rsidRPr="00431823">
        <w:rPr>
          <w:rFonts w:ascii="Verdana" w:hAnsi="Verdana" w:cstheme="minorHAnsi"/>
          <w:b/>
          <w:bCs/>
        </w:rPr>
        <w:t>diagnosi dei guasti</w:t>
      </w:r>
      <w:r w:rsidR="00725232" w:rsidRPr="00297546">
        <w:rPr>
          <w:rFonts w:ascii="Verdana" w:hAnsi="Verdana" w:cstheme="minorHAnsi"/>
        </w:rPr>
        <w:t xml:space="preserve"> e il </w:t>
      </w:r>
      <w:r w:rsidR="00725232" w:rsidRPr="00431823">
        <w:rPr>
          <w:rFonts w:ascii="Verdana" w:hAnsi="Verdana" w:cstheme="minorHAnsi"/>
          <w:b/>
          <w:bCs/>
        </w:rPr>
        <w:t>comfort</w:t>
      </w:r>
      <w:r w:rsidR="00725232" w:rsidRPr="00297546">
        <w:rPr>
          <w:rFonts w:ascii="Verdana" w:hAnsi="Verdana" w:cstheme="minorHAnsi"/>
        </w:rPr>
        <w:t xml:space="preserve"> di gui</w:t>
      </w:r>
      <w:r w:rsidR="00EC13DA" w:rsidRPr="00297546">
        <w:rPr>
          <w:rFonts w:ascii="Verdana" w:hAnsi="Verdana" w:cstheme="minorHAnsi"/>
        </w:rPr>
        <w:t>da.</w:t>
      </w:r>
    </w:p>
    <w:p w14:paraId="215407DC" w14:textId="2A123505" w:rsidR="00EC13DA" w:rsidRPr="00297546" w:rsidRDefault="00EC13DA" w:rsidP="00BB68D7">
      <w:pPr>
        <w:jc w:val="both"/>
        <w:rPr>
          <w:rFonts w:ascii="Verdana" w:hAnsi="Verdana" w:cstheme="minorHAnsi"/>
        </w:rPr>
      </w:pPr>
      <w:r w:rsidRPr="00297546">
        <w:rPr>
          <w:rFonts w:ascii="Verdana" w:hAnsi="Verdana" w:cstheme="minorHAnsi"/>
        </w:rPr>
        <w:t xml:space="preserve">Il volume </w:t>
      </w:r>
      <w:r w:rsidR="00DA3A02" w:rsidRPr="00297546">
        <w:rPr>
          <w:rFonts w:ascii="Verdana" w:hAnsi="Verdana" w:cstheme="minorHAnsi"/>
        </w:rPr>
        <w:t xml:space="preserve">è </w:t>
      </w:r>
      <w:r w:rsidRPr="00297546">
        <w:rPr>
          <w:rFonts w:ascii="Verdana" w:hAnsi="Verdana" w:cstheme="minorHAnsi"/>
        </w:rPr>
        <w:t>corre</w:t>
      </w:r>
      <w:r w:rsidR="00DA3A02" w:rsidRPr="00297546">
        <w:rPr>
          <w:rFonts w:ascii="Verdana" w:hAnsi="Verdana" w:cstheme="minorHAnsi"/>
        </w:rPr>
        <w:t>d</w:t>
      </w:r>
      <w:r w:rsidRPr="00297546">
        <w:rPr>
          <w:rFonts w:ascii="Verdana" w:hAnsi="Verdana" w:cstheme="minorHAnsi"/>
        </w:rPr>
        <w:t xml:space="preserve">ato da tabelle, immagini e schemi tecnici a colori provenienti dai produttori o </w:t>
      </w:r>
      <w:r w:rsidR="00DA3A02" w:rsidRPr="00297546">
        <w:rPr>
          <w:rFonts w:ascii="Verdana" w:hAnsi="Verdana" w:cstheme="minorHAnsi"/>
        </w:rPr>
        <w:t>realizzati dall’autore stesso.</w:t>
      </w:r>
    </w:p>
    <w:p w14:paraId="781F51DD" w14:textId="1094DEBB" w:rsidR="00DA3A02" w:rsidRPr="00297546" w:rsidRDefault="00DA3A02" w:rsidP="00BB68D7">
      <w:pPr>
        <w:jc w:val="both"/>
        <w:rPr>
          <w:rFonts w:ascii="Verdana" w:hAnsi="Verdana" w:cstheme="minorHAnsi"/>
        </w:rPr>
      </w:pPr>
      <w:r w:rsidRPr="00297546">
        <w:rPr>
          <w:rFonts w:ascii="Verdana" w:hAnsi="Verdana" w:cstheme="minorHAnsi"/>
        </w:rPr>
        <w:t xml:space="preserve">Questa edizione presenta anche quattro utili </w:t>
      </w:r>
      <w:r w:rsidRPr="00431823">
        <w:rPr>
          <w:rFonts w:ascii="Verdana" w:hAnsi="Verdana" w:cstheme="minorHAnsi"/>
          <w:b/>
          <w:bCs/>
        </w:rPr>
        <w:t>video di approfondimento</w:t>
      </w:r>
      <w:r w:rsidRPr="00297546">
        <w:rPr>
          <w:rFonts w:ascii="Verdana" w:hAnsi="Verdana" w:cstheme="minorHAnsi"/>
        </w:rPr>
        <w:t xml:space="preserve"> sui motori ibridi</w:t>
      </w:r>
      <w:r w:rsidR="00ED0B71" w:rsidRPr="00297546">
        <w:rPr>
          <w:rFonts w:ascii="Verdana" w:hAnsi="Verdana" w:cstheme="minorHAnsi"/>
        </w:rPr>
        <w:t xml:space="preserve">, accessibili tramite QR code o come link sulla versione digitale. Inoltre, mette a disposizione </w:t>
      </w:r>
      <w:r w:rsidR="00ED0B71" w:rsidRPr="00431823">
        <w:rPr>
          <w:rFonts w:ascii="Verdana" w:hAnsi="Verdana" w:cstheme="minorHAnsi"/>
          <w:b/>
          <w:bCs/>
        </w:rPr>
        <w:t>quiz</w:t>
      </w:r>
      <w:r w:rsidR="00ED0B71" w:rsidRPr="00297546">
        <w:rPr>
          <w:rFonts w:ascii="Verdana" w:hAnsi="Verdana" w:cstheme="minorHAnsi"/>
        </w:rPr>
        <w:t xml:space="preserve"> a risposta chiusa delle parti principali scaricabili dal sito dell’editrice</w:t>
      </w:r>
      <w:r w:rsidR="00F75A2A" w:rsidRPr="00297546">
        <w:rPr>
          <w:rFonts w:ascii="Verdana" w:hAnsi="Verdana" w:cstheme="minorHAnsi"/>
        </w:rPr>
        <w:t xml:space="preserve">. In appendice una serie di </w:t>
      </w:r>
      <w:r w:rsidR="00F75A2A" w:rsidRPr="00431823">
        <w:rPr>
          <w:rFonts w:ascii="Verdana" w:hAnsi="Verdana" w:cstheme="minorHAnsi"/>
          <w:b/>
          <w:bCs/>
        </w:rPr>
        <w:t>domande aperte</w:t>
      </w:r>
      <w:r w:rsidR="00F75A2A" w:rsidRPr="00297546">
        <w:rPr>
          <w:rFonts w:ascii="Verdana" w:hAnsi="Verdana" w:cstheme="minorHAnsi"/>
        </w:rPr>
        <w:t xml:space="preserve"> per ogni capitolo permette agli studenti di verificare le proprie conoscenze su un tema.</w:t>
      </w:r>
    </w:p>
    <w:p w14:paraId="15C4E6A6" w14:textId="668AD6DA" w:rsidR="00F75A2A" w:rsidRPr="00297546" w:rsidRDefault="00F75A2A" w:rsidP="00BB68D7">
      <w:pPr>
        <w:jc w:val="both"/>
        <w:rPr>
          <w:rFonts w:ascii="Verdana" w:hAnsi="Verdana"/>
        </w:rPr>
      </w:pPr>
      <w:r w:rsidRPr="00297546">
        <w:rPr>
          <w:rFonts w:ascii="Verdana" w:hAnsi="Verdana" w:cstheme="minorHAnsi"/>
        </w:rPr>
        <w:t>Il libro</w:t>
      </w:r>
      <w:r w:rsidR="0037338E" w:rsidRPr="00297546">
        <w:rPr>
          <w:rFonts w:ascii="Verdana" w:hAnsi="Verdana" w:cstheme="minorHAnsi"/>
        </w:rPr>
        <w:t xml:space="preserve"> si presenta dunque come un’</w:t>
      </w:r>
      <w:r w:rsidR="0037338E" w:rsidRPr="00431823">
        <w:rPr>
          <w:rFonts w:ascii="Verdana" w:hAnsi="Verdana" w:cstheme="minorHAnsi"/>
          <w:b/>
          <w:bCs/>
        </w:rPr>
        <w:t xml:space="preserve">opera completa </w:t>
      </w:r>
      <w:r w:rsidR="0037338E" w:rsidRPr="00297546">
        <w:rPr>
          <w:rFonts w:ascii="Verdana" w:hAnsi="Verdana" w:cstheme="minorHAnsi"/>
        </w:rPr>
        <w:t>per approcciare il modo dell’automobile nelle sue parti elettroniche</w:t>
      </w:r>
      <w:r w:rsidR="00F24753" w:rsidRPr="00297546">
        <w:rPr>
          <w:rFonts w:ascii="Verdana" w:hAnsi="Verdana" w:cstheme="minorHAnsi"/>
        </w:rPr>
        <w:t xml:space="preserve"> ed è quindi uno strumento utile e versatile per chi si sta </w:t>
      </w:r>
      <w:r w:rsidR="004B3E3D">
        <w:rPr>
          <w:rFonts w:ascii="Verdana" w:hAnsi="Verdana" w:cstheme="minorHAnsi"/>
        </w:rPr>
        <w:t>avvicinando</w:t>
      </w:r>
      <w:r w:rsidR="00F24753" w:rsidRPr="00297546">
        <w:rPr>
          <w:rFonts w:ascii="Verdana" w:hAnsi="Verdana" w:cstheme="minorHAnsi"/>
        </w:rPr>
        <w:t xml:space="preserve"> al settore automotive</w:t>
      </w:r>
      <w:r w:rsidR="003B7D17" w:rsidRPr="00297546">
        <w:rPr>
          <w:rFonts w:ascii="Verdana" w:hAnsi="Verdana" w:cstheme="minorHAnsi"/>
        </w:rPr>
        <w:t xml:space="preserve">. È </w:t>
      </w:r>
      <w:r w:rsidR="005F002F">
        <w:rPr>
          <w:rFonts w:ascii="Verdana" w:hAnsi="Verdana" w:cstheme="minorHAnsi"/>
        </w:rPr>
        <w:t>altresì</w:t>
      </w:r>
      <w:r w:rsidR="003B7D17" w:rsidRPr="00297546">
        <w:rPr>
          <w:rFonts w:ascii="Verdana" w:hAnsi="Verdana" w:cstheme="minorHAnsi"/>
        </w:rPr>
        <w:t xml:space="preserve"> un prezioso strumento di consultazione </w:t>
      </w:r>
      <w:r w:rsidR="006A6C2D" w:rsidRPr="00297546">
        <w:rPr>
          <w:rFonts w:ascii="Verdana" w:hAnsi="Verdana" w:cstheme="minorHAnsi"/>
        </w:rPr>
        <w:t>proficuo</w:t>
      </w:r>
      <w:r w:rsidR="003B7D17" w:rsidRPr="00297546">
        <w:rPr>
          <w:rFonts w:ascii="Verdana" w:hAnsi="Verdana" w:cstheme="minorHAnsi"/>
        </w:rPr>
        <w:t xml:space="preserve"> anche </w:t>
      </w:r>
      <w:r w:rsidR="00377E15" w:rsidRPr="00297546">
        <w:rPr>
          <w:rFonts w:ascii="Verdana" w:hAnsi="Verdana" w:cstheme="minorHAnsi"/>
        </w:rPr>
        <w:t>ai professionisti.</w:t>
      </w:r>
    </w:p>
    <w:p w14:paraId="12B35971" w14:textId="2D3340FB" w:rsidR="00ED7546" w:rsidRPr="00DA238B" w:rsidRDefault="00ED7546" w:rsidP="00AE5DC7">
      <w:pPr>
        <w:jc w:val="both"/>
        <w:rPr>
          <w:rFonts w:ascii="Verdana" w:hAnsi="Verdana"/>
          <w:sz w:val="23"/>
          <w:szCs w:val="22"/>
        </w:rPr>
      </w:pPr>
    </w:p>
    <w:sectPr w:rsidR="00ED7546" w:rsidRPr="00DA238B" w:rsidSect="002E7FC9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C4A9" w14:textId="77777777" w:rsidR="003320C8" w:rsidRDefault="003320C8">
      <w:r>
        <w:separator/>
      </w:r>
    </w:p>
  </w:endnote>
  <w:endnote w:type="continuationSeparator" w:id="0">
    <w:p w14:paraId="0F685342" w14:textId="77777777" w:rsidR="003320C8" w:rsidRDefault="0033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16FF" w14:textId="77777777" w:rsidR="003320C8" w:rsidRDefault="003320C8">
      <w:r>
        <w:separator/>
      </w:r>
    </w:p>
  </w:footnote>
  <w:footnote w:type="continuationSeparator" w:id="0">
    <w:p w14:paraId="549126BC" w14:textId="77777777" w:rsidR="003320C8" w:rsidRDefault="0033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F7D2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493875"/>
    <w:multiLevelType w:val="hybridMultilevel"/>
    <w:tmpl w:val="6284CE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7330">
    <w:abstractNumId w:val="1"/>
  </w:num>
  <w:num w:numId="2" w16cid:durableId="664865006">
    <w:abstractNumId w:val="0"/>
  </w:num>
  <w:num w:numId="3" w16cid:durableId="1898394655">
    <w:abstractNumId w:val="3"/>
  </w:num>
  <w:num w:numId="4" w16cid:durableId="56807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60F8C"/>
    <w:rsid w:val="00074B26"/>
    <w:rsid w:val="0007671D"/>
    <w:rsid w:val="0008686D"/>
    <w:rsid w:val="000A34C1"/>
    <w:rsid w:val="000D2C77"/>
    <w:rsid w:val="000D3741"/>
    <w:rsid w:val="000D60BD"/>
    <w:rsid w:val="000E3390"/>
    <w:rsid w:val="000E42FE"/>
    <w:rsid w:val="000F30A6"/>
    <w:rsid w:val="00117D59"/>
    <w:rsid w:val="00120F2F"/>
    <w:rsid w:val="00127FB5"/>
    <w:rsid w:val="00131C0C"/>
    <w:rsid w:val="0015344E"/>
    <w:rsid w:val="00154D61"/>
    <w:rsid w:val="00170809"/>
    <w:rsid w:val="00172CE2"/>
    <w:rsid w:val="0018554E"/>
    <w:rsid w:val="001A4995"/>
    <w:rsid w:val="001B549C"/>
    <w:rsid w:val="001B5A13"/>
    <w:rsid w:val="001E0FE9"/>
    <w:rsid w:val="00200C22"/>
    <w:rsid w:val="00234E7C"/>
    <w:rsid w:val="00240E9B"/>
    <w:rsid w:val="002429AE"/>
    <w:rsid w:val="00242C4C"/>
    <w:rsid w:val="00265211"/>
    <w:rsid w:val="002810A5"/>
    <w:rsid w:val="00283FD3"/>
    <w:rsid w:val="00297546"/>
    <w:rsid w:val="002B4551"/>
    <w:rsid w:val="002D77F7"/>
    <w:rsid w:val="002E0590"/>
    <w:rsid w:val="002E7FC9"/>
    <w:rsid w:val="002F2FED"/>
    <w:rsid w:val="002F5903"/>
    <w:rsid w:val="002F7BAD"/>
    <w:rsid w:val="00322DB0"/>
    <w:rsid w:val="00323350"/>
    <w:rsid w:val="00325917"/>
    <w:rsid w:val="003320C8"/>
    <w:rsid w:val="00336BE4"/>
    <w:rsid w:val="00337382"/>
    <w:rsid w:val="003512C3"/>
    <w:rsid w:val="00360366"/>
    <w:rsid w:val="00362223"/>
    <w:rsid w:val="00366B90"/>
    <w:rsid w:val="0037338E"/>
    <w:rsid w:val="00377E15"/>
    <w:rsid w:val="00387A25"/>
    <w:rsid w:val="003910EA"/>
    <w:rsid w:val="00391716"/>
    <w:rsid w:val="003A13B2"/>
    <w:rsid w:val="003A3537"/>
    <w:rsid w:val="003B5EF8"/>
    <w:rsid w:val="003B7D17"/>
    <w:rsid w:val="003C683D"/>
    <w:rsid w:val="003E4613"/>
    <w:rsid w:val="004263AE"/>
    <w:rsid w:val="00431823"/>
    <w:rsid w:val="0045670F"/>
    <w:rsid w:val="004929A3"/>
    <w:rsid w:val="004B3E3D"/>
    <w:rsid w:val="004B4B58"/>
    <w:rsid w:val="004B4D78"/>
    <w:rsid w:val="004C1FEC"/>
    <w:rsid w:val="004C4E3D"/>
    <w:rsid w:val="004E4C93"/>
    <w:rsid w:val="004E5E8D"/>
    <w:rsid w:val="004F3114"/>
    <w:rsid w:val="004F73E5"/>
    <w:rsid w:val="0050430B"/>
    <w:rsid w:val="005204D9"/>
    <w:rsid w:val="00552E01"/>
    <w:rsid w:val="005B42A6"/>
    <w:rsid w:val="005C2FD2"/>
    <w:rsid w:val="005C4562"/>
    <w:rsid w:val="005C7C3A"/>
    <w:rsid w:val="005E5E20"/>
    <w:rsid w:val="005F002F"/>
    <w:rsid w:val="005F56D9"/>
    <w:rsid w:val="005F73A1"/>
    <w:rsid w:val="00626CE2"/>
    <w:rsid w:val="00643A90"/>
    <w:rsid w:val="00673A39"/>
    <w:rsid w:val="0069276F"/>
    <w:rsid w:val="00695B31"/>
    <w:rsid w:val="006A5E5A"/>
    <w:rsid w:val="006A6C2D"/>
    <w:rsid w:val="006F4558"/>
    <w:rsid w:val="00701202"/>
    <w:rsid w:val="00703205"/>
    <w:rsid w:val="00725232"/>
    <w:rsid w:val="00726378"/>
    <w:rsid w:val="00734FFF"/>
    <w:rsid w:val="007445B6"/>
    <w:rsid w:val="007446BD"/>
    <w:rsid w:val="0075061C"/>
    <w:rsid w:val="007E181D"/>
    <w:rsid w:val="007E2E5D"/>
    <w:rsid w:val="007F6024"/>
    <w:rsid w:val="00832FF1"/>
    <w:rsid w:val="008541E9"/>
    <w:rsid w:val="00873924"/>
    <w:rsid w:val="008841C8"/>
    <w:rsid w:val="0089124E"/>
    <w:rsid w:val="0089709E"/>
    <w:rsid w:val="008B1CE9"/>
    <w:rsid w:val="008B52D0"/>
    <w:rsid w:val="008C5FCC"/>
    <w:rsid w:val="008D037D"/>
    <w:rsid w:val="008E3C1D"/>
    <w:rsid w:val="008F555F"/>
    <w:rsid w:val="0093156B"/>
    <w:rsid w:val="0098061D"/>
    <w:rsid w:val="009B4001"/>
    <w:rsid w:val="009C094B"/>
    <w:rsid w:val="009C2A70"/>
    <w:rsid w:val="009D1556"/>
    <w:rsid w:val="00A00FF9"/>
    <w:rsid w:val="00A20493"/>
    <w:rsid w:val="00A24B07"/>
    <w:rsid w:val="00A271E1"/>
    <w:rsid w:val="00A30121"/>
    <w:rsid w:val="00A34AC1"/>
    <w:rsid w:val="00A56757"/>
    <w:rsid w:val="00A618B7"/>
    <w:rsid w:val="00A64C0D"/>
    <w:rsid w:val="00A81849"/>
    <w:rsid w:val="00A857EB"/>
    <w:rsid w:val="00AB754D"/>
    <w:rsid w:val="00AD2623"/>
    <w:rsid w:val="00AE5DC7"/>
    <w:rsid w:val="00AF2D59"/>
    <w:rsid w:val="00AF2EE3"/>
    <w:rsid w:val="00B166C5"/>
    <w:rsid w:val="00B40B3C"/>
    <w:rsid w:val="00B631FB"/>
    <w:rsid w:val="00B92D90"/>
    <w:rsid w:val="00B933B9"/>
    <w:rsid w:val="00BA6695"/>
    <w:rsid w:val="00BB68D7"/>
    <w:rsid w:val="00BE2264"/>
    <w:rsid w:val="00BE2312"/>
    <w:rsid w:val="00BE75EB"/>
    <w:rsid w:val="00BF011D"/>
    <w:rsid w:val="00C158F8"/>
    <w:rsid w:val="00C22A98"/>
    <w:rsid w:val="00C2636E"/>
    <w:rsid w:val="00C9079D"/>
    <w:rsid w:val="00C91FD7"/>
    <w:rsid w:val="00CA3F8C"/>
    <w:rsid w:val="00CB36C8"/>
    <w:rsid w:val="00CB736C"/>
    <w:rsid w:val="00CD3407"/>
    <w:rsid w:val="00CD7209"/>
    <w:rsid w:val="00CE585D"/>
    <w:rsid w:val="00CF054F"/>
    <w:rsid w:val="00CF7CC8"/>
    <w:rsid w:val="00D05C70"/>
    <w:rsid w:val="00D636DC"/>
    <w:rsid w:val="00D67076"/>
    <w:rsid w:val="00D757C7"/>
    <w:rsid w:val="00D81B03"/>
    <w:rsid w:val="00D82BAA"/>
    <w:rsid w:val="00D903E2"/>
    <w:rsid w:val="00DA238B"/>
    <w:rsid w:val="00DA3A02"/>
    <w:rsid w:val="00DD192F"/>
    <w:rsid w:val="00DF33FC"/>
    <w:rsid w:val="00DF6C44"/>
    <w:rsid w:val="00E008D1"/>
    <w:rsid w:val="00E05D6F"/>
    <w:rsid w:val="00E17E3A"/>
    <w:rsid w:val="00E2362B"/>
    <w:rsid w:val="00E308D9"/>
    <w:rsid w:val="00E3202C"/>
    <w:rsid w:val="00E56936"/>
    <w:rsid w:val="00E87CDC"/>
    <w:rsid w:val="00EA1EDD"/>
    <w:rsid w:val="00EB2E59"/>
    <w:rsid w:val="00EC13DA"/>
    <w:rsid w:val="00ED0B71"/>
    <w:rsid w:val="00ED30B8"/>
    <w:rsid w:val="00ED56A4"/>
    <w:rsid w:val="00ED7546"/>
    <w:rsid w:val="00EE0B82"/>
    <w:rsid w:val="00EF2576"/>
    <w:rsid w:val="00F051E5"/>
    <w:rsid w:val="00F171FB"/>
    <w:rsid w:val="00F24753"/>
    <w:rsid w:val="00F61DA0"/>
    <w:rsid w:val="00F63C64"/>
    <w:rsid w:val="00F66EB4"/>
    <w:rsid w:val="00F73D5B"/>
    <w:rsid w:val="00F75A2A"/>
    <w:rsid w:val="00FA4F56"/>
    <w:rsid w:val="00FB0E01"/>
    <w:rsid w:val="00FB5034"/>
    <w:rsid w:val="00FD1EF6"/>
    <w:rsid w:val="00FD45E8"/>
    <w:rsid w:val="00FE23C7"/>
    <w:rsid w:val="00FE2AEB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0131"/>
  <w15:docId w15:val="{5F7ECEDA-4361-4E51-AD9E-2D0D6CF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E60C7B69F3984BBEEC973671E4FE83" ma:contentTypeVersion="13" ma:contentTypeDescription="Creare un nuovo documento." ma:contentTypeScope="" ma:versionID="dd261762116e92f645f0715387aa619e">
  <xsd:schema xmlns:xsd="http://www.w3.org/2001/XMLSchema" xmlns:xs="http://www.w3.org/2001/XMLSchema" xmlns:p="http://schemas.microsoft.com/office/2006/metadata/properties" xmlns:ns2="9935f310-b26c-4d28-a7b3-38b319ca3a8c" xmlns:ns3="8a0b215d-9862-448e-b0f2-0ca249656590" targetNamespace="http://schemas.microsoft.com/office/2006/metadata/properties" ma:root="true" ma:fieldsID="47585003a6595f1ee996828be44739ef" ns2:_="" ns3:_="">
    <xsd:import namespace="9935f310-b26c-4d28-a7b3-38b319ca3a8c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5f310-b26c-4d28-a7b3-38b319ca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5f310-b26c-4d28-a7b3-38b319ca3a8c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4E86-F3B7-4A65-9CC0-A9195FFB8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5f310-b26c-4d28-a7b3-38b319ca3a8c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0867E-CB28-4E66-8B30-0183FE518F56}">
  <ds:schemaRefs>
    <ds:schemaRef ds:uri="http://schemas.microsoft.com/office/2006/metadata/properties"/>
    <ds:schemaRef ds:uri="http://schemas.microsoft.com/office/infopath/2007/PartnerControls"/>
    <ds:schemaRef ds:uri="9935f310-b26c-4d28-a7b3-38b319ca3a8c"/>
    <ds:schemaRef ds:uri="8a0b215d-9862-448e-b0f2-0ca249656590"/>
  </ds:schemaRefs>
</ds:datastoreItem>
</file>

<file path=customXml/itemProps3.xml><?xml version="1.0" encoding="utf-8"?>
<ds:datastoreItem xmlns:ds="http://schemas.openxmlformats.org/officeDocument/2006/customXml" ds:itemID="{716659B5-830F-4E59-80A8-9ADF3A7F2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62DD1-9C23-41D2-BD31-8B2DAB74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61</cp:revision>
  <cp:lastPrinted>2025-02-04T10:58:00Z</cp:lastPrinted>
  <dcterms:created xsi:type="dcterms:W3CDTF">2019-03-28T15:04:00Z</dcterms:created>
  <dcterms:modified xsi:type="dcterms:W3CDTF">2025-02-04T11:05:00Z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0x010100EAE60C7B69F3984BBEEC973671E4FE83</vt:lpwstr>
  </property>
  <property fmtid="{D5CDD505-2E9C-101B-9397-08002B2CF9AE}" pid="3" name="MediaServiceImageTags">
    <vt:lpwstr/>
  </property>
</Properties>
</file>