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C51827" w14:textId="1CB92426" w:rsidR="00CD7FE7" w:rsidRPr="00DA61EB" w:rsidRDefault="00CD7FE7" w:rsidP="00DA61EB">
      <w:pPr>
        <w:jc w:val="center"/>
        <w:rPr>
          <w:b/>
        </w:rPr>
      </w:pPr>
      <w:bookmarkStart w:id="0" w:name="_GoBack"/>
      <w:bookmarkEnd w:id="0"/>
      <w:r w:rsidRPr="00DA61EB">
        <w:rPr>
          <w:b/>
        </w:rPr>
        <w:t xml:space="preserve">Business Associate Agreement </w:t>
      </w:r>
      <w:r w:rsidR="00FF5EBF" w:rsidRPr="00DA61EB">
        <w:rPr>
          <w:b/>
        </w:rPr>
        <w:t>Template</w:t>
      </w:r>
    </w:p>
    <w:p w14:paraId="6AA865AF" w14:textId="77777777" w:rsidR="00E24F7F" w:rsidRDefault="00E24F7F" w:rsidP="00CD7FE7"/>
    <w:p w14:paraId="3710214F" w14:textId="441026D8" w:rsidR="00E24F7F" w:rsidRDefault="00E24F7F" w:rsidP="00CD7FE7">
      <w:r>
        <w:t>THIS AGREEMENT is made effective the ___ day of ___________, 20____, by and between [Company name, and address], hereinafter referred to a</w:t>
      </w:r>
      <w:r w:rsidR="00FF43DE">
        <w:t>s</w:t>
      </w:r>
      <w:r>
        <w:t xml:space="preserve"> “Covered Entity” and [Company name, and address], hereinafter referred to as “Business Associate.”</w:t>
      </w:r>
    </w:p>
    <w:p w14:paraId="45BF281F" w14:textId="77777777" w:rsidR="00CD7FE7" w:rsidRDefault="00CD7FE7" w:rsidP="00CD7FE7"/>
    <w:p w14:paraId="51730633" w14:textId="0340A3CD" w:rsidR="00CD7FE7" w:rsidRPr="005A7631" w:rsidRDefault="005A7631" w:rsidP="00CD7FE7">
      <w:pPr>
        <w:rPr>
          <w:b/>
        </w:rPr>
      </w:pPr>
      <w:r w:rsidRPr="005A7631">
        <w:rPr>
          <w:b/>
        </w:rPr>
        <w:t xml:space="preserve">1. </w:t>
      </w:r>
      <w:r w:rsidR="00CD7FE7" w:rsidRPr="005A7631">
        <w:rPr>
          <w:b/>
        </w:rPr>
        <w:t>Definitions</w:t>
      </w:r>
    </w:p>
    <w:p w14:paraId="44C1C3AB" w14:textId="77777777" w:rsidR="00CD7FE7" w:rsidRDefault="00CD7FE7" w:rsidP="00CD7FE7"/>
    <w:p w14:paraId="587C5B99" w14:textId="77777777" w:rsidR="00CD7FE7" w:rsidRDefault="00CD7FE7" w:rsidP="00CD7FE7">
      <w:r>
        <w:t>Catch-all definition:</w:t>
      </w:r>
    </w:p>
    <w:p w14:paraId="35D2ECAD" w14:textId="77777777" w:rsidR="00CD7FE7" w:rsidRDefault="00CD7FE7" w:rsidP="00CD7FE7"/>
    <w:p w14:paraId="77CE787E" w14:textId="4F22413B" w:rsidR="00CD7FE7" w:rsidRDefault="00CD7FE7" w:rsidP="00CD7FE7">
      <w:r>
        <w:t>The following terms used in this Agreement shall have the same meaning as those terms in the HIPAA Rules: Breach, Data Aggregation, Designated Record Set, Disclosure, Health Care Operations, Individual, Minimum Necessary, Notice of Privacy Practices, Protected Health Information, Required By Law, Secretary, Security Incident, Subcontractor, Unsecured Protected Health Information, and Use.</w:t>
      </w:r>
    </w:p>
    <w:p w14:paraId="46F17D33" w14:textId="77777777" w:rsidR="00CD7FE7" w:rsidRDefault="00CD7FE7" w:rsidP="00CD7FE7"/>
    <w:p w14:paraId="395CD815" w14:textId="77777777" w:rsidR="00CD7FE7" w:rsidRDefault="00CD7FE7" w:rsidP="00CD7FE7">
      <w:r>
        <w:t>Specific definitions:</w:t>
      </w:r>
    </w:p>
    <w:p w14:paraId="39DA6D34" w14:textId="77777777" w:rsidR="00CD7FE7" w:rsidRDefault="00CD7FE7" w:rsidP="00CD7FE7"/>
    <w:p w14:paraId="0B9C39FD" w14:textId="77777777" w:rsidR="00CD7FE7" w:rsidRDefault="00CD7FE7" w:rsidP="00CD7FE7">
      <w:r>
        <w:t>(a) Business Associate.  “Business Associate” shall generally have the same meaning as the term “business associate” at 45 CFR 160.103, and in reference to the party to this agreement, shall mean [Insert Name of Business Associate].</w:t>
      </w:r>
    </w:p>
    <w:p w14:paraId="03694713" w14:textId="77777777" w:rsidR="00CD7FE7" w:rsidRDefault="00CD7FE7" w:rsidP="00CD7FE7"/>
    <w:p w14:paraId="78D86529" w14:textId="77777777" w:rsidR="00CD7FE7" w:rsidRDefault="00CD7FE7" w:rsidP="00CD7FE7">
      <w:r>
        <w:t>(b) Covered Entity.  “Covered Entity” shall generally have the same meaning as the term “covered entity” at 45 CFR 160.103, and in reference to the party to this agreement, shall mean [Insert Name of Covered Entity].</w:t>
      </w:r>
    </w:p>
    <w:p w14:paraId="20ADDE1E" w14:textId="77777777" w:rsidR="00CD7FE7" w:rsidRDefault="00CD7FE7" w:rsidP="00CD7FE7"/>
    <w:p w14:paraId="492EE111" w14:textId="77777777" w:rsidR="00CD7FE7" w:rsidRDefault="00CD7FE7" w:rsidP="00CD7FE7">
      <w:r>
        <w:t>(c) HIPAA Rules.  “HIPAA Rules” shall mean the Privacy, Security, Breach Notification, and Enforcement Rules at 45 CFR Part 160 and Part 164.</w:t>
      </w:r>
    </w:p>
    <w:p w14:paraId="267D1D8C" w14:textId="77777777" w:rsidR="00CD7FE7" w:rsidRDefault="00CD7FE7" w:rsidP="00CD7FE7"/>
    <w:p w14:paraId="28E34B91" w14:textId="1B2DAFCF" w:rsidR="00CD7FE7" w:rsidRPr="005A7631" w:rsidRDefault="005A7631" w:rsidP="00CD7FE7">
      <w:pPr>
        <w:rPr>
          <w:b/>
        </w:rPr>
      </w:pPr>
      <w:r w:rsidRPr="005A7631">
        <w:rPr>
          <w:b/>
        </w:rPr>
        <w:t xml:space="preserve">2. </w:t>
      </w:r>
      <w:r w:rsidR="00CD7FE7" w:rsidRPr="005A7631">
        <w:rPr>
          <w:b/>
        </w:rPr>
        <w:t>Obligations and Activities of Business Associate</w:t>
      </w:r>
    </w:p>
    <w:p w14:paraId="32D6CCFF" w14:textId="77777777" w:rsidR="00CD7FE7" w:rsidRDefault="00CD7FE7" w:rsidP="00CD7FE7"/>
    <w:p w14:paraId="75832BE0" w14:textId="77777777" w:rsidR="00CD7FE7" w:rsidRDefault="00CD7FE7" w:rsidP="00CD7FE7">
      <w:r>
        <w:t>Business Associate agrees to:</w:t>
      </w:r>
    </w:p>
    <w:p w14:paraId="44371707" w14:textId="77777777" w:rsidR="00CD7FE7" w:rsidRDefault="00CD7FE7" w:rsidP="00CD7FE7"/>
    <w:p w14:paraId="107B3BB1" w14:textId="77777777" w:rsidR="00CD7FE7" w:rsidRDefault="00CD7FE7" w:rsidP="00CD7FE7">
      <w:r>
        <w:t>(a) Not use or disclose protected health information other than as permitted or required by the Agreement or as required by law;</w:t>
      </w:r>
    </w:p>
    <w:p w14:paraId="62ADA81A" w14:textId="77777777" w:rsidR="00CD7FE7" w:rsidRDefault="00CD7FE7" w:rsidP="00CD7FE7"/>
    <w:p w14:paraId="3B16CD21" w14:textId="77777777" w:rsidR="00CD7FE7" w:rsidRDefault="00CD7FE7" w:rsidP="00CD7FE7">
      <w:r>
        <w:t>(b) Use appropriate safeguards, and comply with Subpart C of 45 CFR Part 164 with respect to electronic protected health information, to prevent use or disclosure of protected health information other than as provided for by the Agreement;</w:t>
      </w:r>
    </w:p>
    <w:p w14:paraId="74C8431A" w14:textId="77777777" w:rsidR="00CD7FE7" w:rsidRDefault="00CD7FE7" w:rsidP="00CD7FE7"/>
    <w:p w14:paraId="41C32DAA" w14:textId="37B42692" w:rsidR="00CD7FE7" w:rsidRDefault="00CD7FE7" w:rsidP="00CD7FE7">
      <w:r>
        <w:t xml:space="preserve">(c) </w:t>
      </w:r>
      <w:r w:rsidR="00FE4BD0">
        <w:t>R</w:t>
      </w:r>
      <w:r>
        <w:t>epo</w:t>
      </w:r>
      <w:r w:rsidR="005B714A">
        <w:t>rt to Covered E</w:t>
      </w:r>
      <w:r>
        <w:t>ntity any use or disclosure of protected health information not provided for by the Agreement of which it becomes aware, including breaches of unsecured protected health information as required at 45 CFR 164.410, and any security incident of which it becomes aware;</w:t>
      </w:r>
    </w:p>
    <w:p w14:paraId="45D8DC54" w14:textId="77777777" w:rsidR="00CD7FE7" w:rsidRDefault="00CD7FE7" w:rsidP="00CD7FE7"/>
    <w:p w14:paraId="2B896A71" w14:textId="681F0A99" w:rsidR="00CD7FE7" w:rsidRDefault="00CD7FE7" w:rsidP="00CD7FE7">
      <w:r>
        <w:t>(d) In accordance with 45 CFR 164.502(e)(1)(ii) and 164.308(b)(2), if applicable, ensure that any subcontractors that create, receive, maintain, or transmit protected healt</w:t>
      </w:r>
      <w:r w:rsidR="005B714A">
        <w:t>h information on behalf of the Business A</w:t>
      </w:r>
      <w:r>
        <w:t xml:space="preserve">ssociate agree to the same restrictions, conditions, and </w:t>
      </w:r>
      <w:r w:rsidR="005B714A">
        <w:t>requirements that apply to the Business A</w:t>
      </w:r>
      <w:r>
        <w:t>ssociate with respect to such information;</w:t>
      </w:r>
    </w:p>
    <w:p w14:paraId="51C5486B" w14:textId="77777777" w:rsidR="00CD7FE7" w:rsidRDefault="00CD7FE7" w:rsidP="00CD7FE7"/>
    <w:p w14:paraId="187802C5" w14:textId="6A08E38B" w:rsidR="00CD7FE7" w:rsidRDefault="00CD7FE7" w:rsidP="00CD7FE7">
      <w:r w:rsidRPr="006C5F78">
        <w:t>(e) Make available pro</w:t>
      </w:r>
      <w:r w:rsidR="005B714A">
        <w:t>tected health information in a designated r</w:t>
      </w:r>
      <w:r w:rsidRPr="006C5F78">
        <w:t>ec</w:t>
      </w:r>
      <w:r w:rsidR="005B714A">
        <w:t>ord set to the Covered E</w:t>
      </w:r>
      <w:r w:rsidR="006C5F78" w:rsidRPr="006C5F78">
        <w:t xml:space="preserve">ntity </w:t>
      </w:r>
      <w:r w:rsidR="005B714A">
        <w:t>as necessary to satisfy Covered E</w:t>
      </w:r>
      <w:r w:rsidRPr="006C5F78">
        <w:t>ntity’s obligations under 45 CFR 164.524;</w:t>
      </w:r>
    </w:p>
    <w:p w14:paraId="174C6BAA" w14:textId="77777777" w:rsidR="00CD7FE7" w:rsidRDefault="00CD7FE7" w:rsidP="00CD7FE7"/>
    <w:p w14:paraId="69CB1A2B" w14:textId="4F0D4C47" w:rsidR="00CD7FE7" w:rsidRDefault="00CD7FE7" w:rsidP="00CD7FE7">
      <w:r>
        <w:t>(f) Make any amendment(s) to pro</w:t>
      </w:r>
      <w:r w:rsidR="005B714A">
        <w:t>tected health information in a d</w:t>
      </w:r>
      <w:r>
        <w:t>esignated record set a</w:t>
      </w:r>
      <w:r w:rsidR="005B714A">
        <w:t>s directed or agreed to by the Covered E</w:t>
      </w:r>
      <w:r>
        <w:t>ntity pursuant to 45 CFR 164.526, or take other me</w:t>
      </w:r>
      <w:r w:rsidR="005B714A">
        <w:t>asures as necessary to satisfy C</w:t>
      </w:r>
      <w:r>
        <w:t>overed</w:t>
      </w:r>
      <w:r w:rsidR="005B714A">
        <w:t xml:space="preserve"> E</w:t>
      </w:r>
      <w:r>
        <w:t>ntity’s obligations under 45 CFR 164.526;</w:t>
      </w:r>
    </w:p>
    <w:p w14:paraId="53999E7C" w14:textId="77777777" w:rsidR="00CD7FE7" w:rsidRDefault="00CD7FE7" w:rsidP="00CD7FE7"/>
    <w:p w14:paraId="12D796D6" w14:textId="6AF2C51C" w:rsidR="00CD7FE7" w:rsidRDefault="00CD7FE7" w:rsidP="00CD7FE7">
      <w:r>
        <w:t xml:space="preserve">(g) Maintain and make available the information required to provide an accounting of disclosures to the </w:t>
      </w:r>
      <w:r w:rsidR="005B714A">
        <w:t>Covered E</w:t>
      </w:r>
      <w:r w:rsidR="006C5F78">
        <w:t>ntity</w:t>
      </w:r>
      <w:r w:rsidR="005B714A">
        <w:t xml:space="preserve"> as necessary to satisfy Covered E</w:t>
      </w:r>
      <w:r>
        <w:t>ntity’s obligations under 45 CFR 164.528;</w:t>
      </w:r>
    </w:p>
    <w:p w14:paraId="73C25606" w14:textId="77777777" w:rsidR="00CD7FE7" w:rsidRDefault="00CD7FE7" w:rsidP="00CD7FE7"/>
    <w:p w14:paraId="016B0C8F" w14:textId="2D0E19D3" w:rsidR="00CD7FE7" w:rsidRDefault="00CD7FE7" w:rsidP="00CD7FE7">
      <w:r>
        <w:t>(h)  To the exte</w:t>
      </w:r>
      <w:r w:rsidR="005B714A">
        <w:t>nt the Business A</w:t>
      </w:r>
      <w:r>
        <w:t xml:space="preserve">ssociate </w:t>
      </w:r>
      <w:r w:rsidR="005B714A">
        <w:t>is to carry out one or more of Covered E</w:t>
      </w:r>
      <w:r>
        <w:t xml:space="preserve">ntity's obligation(s) under Subpart E of 45 CFR Part 164, comply with the requirements </w:t>
      </w:r>
      <w:r w:rsidR="005B714A">
        <w:t>of Subpart E that apply to the Covered E</w:t>
      </w:r>
      <w:r>
        <w:t>ntity in the performance of such obligation(s); and</w:t>
      </w:r>
    </w:p>
    <w:p w14:paraId="02CD7E7A" w14:textId="77777777" w:rsidR="00CD7FE7" w:rsidRDefault="00CD7FE7" w:rsidP="00CD7FE7"/>
    <w:p w14:paraId="2079CE76" w14:textId="77777777" w:rsidR="00CD7FE7" w:rsidRDefault="00CD7FE7" w:rsidP="00CD7FE7">
      <w:r>
        <w:t>(i) Make its internal practices, books, and records available to the Secretary for purposes of determining compliance with the HIPAA Rules.</w:t>
      </w:r>
    </w:p>
    <w:p w14:paraId="7BF2566C" w14:textId="77777777" w:rsidR="00CD7FE7" w:rsidRPr="00FE43D6" w:rsidRDefault="00CD7FE7" w:rsidP="00CD7FE7">
      <w:pPr>
        <w:rPr>
          <w:b/>
        </w:rPr>
      </w:pPr>
    </w:p>
    <w:p w14:paraId="1AEA5EB7" w14:textId="10633E34" w:rsidR="00CD7FE7" w:rsidRPr="00FE43D6" w:rsidRDefault="00FE43D6" w:rsidP="00CD7FE7">
      <w:pPr>
        <w:rPr>
          <w:b/>
        </w:rPr>
      </w:pPr>
      <w:r w:rsidRPr="00FE43D6">
        <w:rPr>
          <w:b/>
        </w:rPr>
        <w:t xml:space="preserve">3. </w:t>
      </w:r>
      <w:r w:rsidR="00CD7FE7" w:rsidRPr="00FE43D6">
        <w:rPr>
          <w:b/>
        </w:rPr>
        <w:t>Permitted Uses and Disclosures by Business Associate</w:t>
      </w:r>
    </w:p>
    <w:p w14:paraId="2C405CE3" w14:textId="77777777" w:rsidR="00CD7FE7" w:rsidRDefault="00CD7FE7" w:rsidP="00CD7FE7"/>
    <w:p w14:paraId="53FE9E31" w14:textId="02E314DB" w:rsidR="00CD7FE7" w:rsidRDefault="005B714A" w:rsidP="00CD7FE7">
      <w:r>
        <w:t>(a) Business A</w:t>
      </w:r>
      <w:r w:rsidR="00CD7FE7">
        <w:t>ssociate may only use or disclose protected health information</w:t>
      </w:r>
      <w:r w:rsidR="006C5F78">
        <w:t xml:space="preserve"> </w:t>
      </w:r>
      <w:r w:rsidR="00CD7FE7">
        <w:t xml:space="preserve">as necessary to perform the services set forth in </w:t>
      </w:r>
      <w:r w:rsidR="006C5F78">
        <w:t xml:space="preserve">the Statement of Work or other </w:t>
      </w:r>
      <w:r w:rsidR="00CD7FE7">
        <w:t>Service Agreement.</w:t>
      </w:r>
    </w:p>
    <w:p w14:paraId="4E8494A6" w14:textId="77777777" w:rsidR="00CD7FE7" w:rsidRDefault="00CD7FE7" w:rsidP="00CD7FE7"/>
    <w:p w14:paraId="4F4785B6" w14:textId="123911E3" w:rsidR="00CD7FE7" w:rsidRDefault="005B714A" w:rsidP="00CD7FE7">
      <w:r>
        <w:t>(b) Business A</w:t>
      </w:r>
      <w:r w:rsidR="00CD7FE7">
        <w:t>ssociate may use or disclose protected health information as required by law.</w:t>
      </w:r>
    </w:p>
    <w:p w14:paraId="05E1760E" w14:textId="77777777" w:rsidR="00CD7FE7" w:rsidRDefault="00CD7FE7" w:rsidP="00CD7FE7"/>
    <w:p w14:paraId="0A08262D" w14:textId="60A09813" w:rsidR="00CD7FE7" w:rsidRDefault="005B714A" w:rsidP="00CD7FE7">
      <w:r>
        <w:t>(c) Business A</w:t>
      </w:r>
      <w:r w:rsidR="00CD7FE7">
        <w:t>ssociate agrees to make uses and disclosures and requests for protected health information</w:t>
      </w:r>
      <w:r w:rsidR="006C5F78">
        <w:t xml:space="preserve"> </w:t>
      </w:r>
      <w:r>
        <w:t>consistent with Covered E</w:t>
      </w:r>
      <w:r w:rsidR="00CD7FE7">
        <w:t>ntity’s minimum necessary policies and procedures.</w:t>
      </w:r>
    </w:p>
    <w:p w14:paraId="076A2AD4" w14:textId="77777777" w:rsidR="00CD7FE7" w:rsidRDefault="00CD7FE7" w:rsidP="00CD7FE7"/>
    <w:p w14:paraId="109241E3" w14:textId="1F714704" w:rsidR="00FE4BD0" w:rsidRDefault="005B714A" w:rsidP="00CD7FE7">
      <w:r>
        <w:t>(d) Business A</w:t>
      </w:r>
      <w:r w:rsidR="00CD7FE7">
        <w:t xml:space="preserve">ssociate may not use or disclose protected health information in a manner that would violate Subpart E of 45 CFR </w:t>
      </w:r>
      <w:r>
        <w:t>Part 164 if done by Covered E</w:t>
      </w:r>
      <w:r w:rsidR="00CD7FE7">
        <w:t>ntity</w:t>
      </w:r>
      <w:r w:rsidR="006C5F78">
        <w:t>.</w:t>
      </w:r>
    </w:p>
    <w:p w14:paraId="05AC972E" w14:textId="77777777" w:rsidR="00DA61EB" w:rsidRDefault="00DA61EB" w:rsidP="00CD7FE7"/>
    <w:p w14:paraId="04235EBD" w14:textId="4A5619CC" w:rsidR="00CD7FE7" w:rsidRPr="00FE43D6" w:rsidRDefault="00FE43D6" w:rsidP="00CD7FE7">
      <w:pPr>
        <w:rPr>
          <w:b/>
        </w:rPr>
      </w:pPr>
      <w:r w:rsidRPr="00FE43D6">
        <w:rPr>
          <w:b/>
        </w:rPr>
        <w:t xml:space="preserve">4. </w:t>
      </w:r>
      <w:r w:rsidR="00CD7FE7" w:rsidRPr="00FE43D6">
        <w:rPr>
          <w:b/>
        </w:rPr>
        <w:t>Permissible Requests by Covered Entity</w:t>
      </w:r>
    </w:p>
    <w:p w14:paraId="5BF62863" w14:textId="77777777" w:rsidR="00CD7FE7" w:rsidRDefault="00CD7FE7" w:rsidP="00CD7FE7"/>
    <w:p w14:paraId="0D7852DB" w14:textId="5E322B50" w:rsidR="00CD7FE7" w:rsidRDefault="005B714A" w:rsidP="00CD7FE7">
      <w:r>
        <w:t>Covered Entity shall not request Business A</w:t>
      </w:r>
      <w:r w:rsidR="00CD7FE7">
        <w:t>ssociate to use or disclose protected health information in any manner that would not be permissible under Subpart E of 45 CFR Part 1</w:t>
      </w:r>
      <w:r>
        <w:t>64 if done by Covered E</w:t>
      </w:r>
      <w:r w:rsidR="00CD7FE7">
        <w:t xml:space="preserve">ntity. </w:t>
      </w:r>
    </w:p>
    <w:p w14:paraId="5C0F5CD2" w14:textId="77777777" w:rsidR="00CD7FE7" w:rsidRPr="00FF5EBF" w:rsidRDefault="00CD7FE7" w:rsidP="00CD7FE7">
      <w:pPr>
        <w:rPr>
          <w:b/>
        </w:rPr>
      </w:pPr>
    </w:p>
    <w:p w14:paraId="5468C625" w14:textId="125B8704" w:rsidR="00CD7FE7" w:rsidRPr="00FF5EBF" w:rsidRDefault="00FF5EBF" w:rsidP="00CD7FE7">
      <w:pPr>
        <w:rPr>
          <w:b/>
        </w:rPr>
      </w:pPr>
      <w:r w:rsidRPr="00FF5EBF">
        <w:rPr>
          <w:b/>
        </w:rPr>
        <w:t xml:space="preserve">5. </w:t>
      </w:r>
      <w:r w:rsidR="00CD7FE7" w:rsidRPr="00FF5EBF">
        <w:rPr>
          <w:b/>
        </w:rPr>
        <w:t>Term and Termination</w:t>
      </w:r>
    </w:p>
    <w:p w14:paraId="52865BD2" w14:textId="77777777" w:rsidR="00CD7FE7" w:rsidRDefault="00CD7FE7" w:rsidP="00CD7FE7"/>
    <w:p w14:paraId="077D7417" w14:textId="1A5F3F83" w:rsidR="00CD7FE7" w:rsidRDefault="00CD7FE7" w:rsidP="00CD7FE7">
      <w:r>
        <w:t>(a) Term. The Term of this Agreement shall be effective as of [Insert effective date], and shall terminate on [Insert termination</w:t>
      </w:r>
      <w:r w:rsidR="005B714A">
        <w:t xml:space="preserve"> date or event] or on the date Covered E</w:t>
      </w:r>
      <w:r>
        <w:t xml:space="preserve">ntity terminates for cause as authorized in paragraph (b) of this Section, whichever is sooner. </w:t>
      </w:r>
    </w:p>
    <w:p w14:paraId="72DB3FF0" w14:textId="77777777" w:rsidR="00CD7FE7" w:rsidRDefault="00CD7FE7" w:rsidP="00CD7FE7"/>
    <w:p w14:paraId="6030D31F" w14:textId="3290953F" w:rsidR="00CD7FE7" w:rsidRDefault="00CD7FE7" w:rsidP="00CD7FE7">
      <w:r>
        <w:t>(b) T</w:t>
      </w:r>
      <w:r w:rsidR="005B714A">
        <w:t>ermination for Cause. Business A</w:t>
      </w:r>
      <w:r>
        <w:t>ssociate authorizes te</w:t>
      </w:r>
      <w:r w:rsidR="005B714A">
        <w:t>rmination of this Agreement by Covered Entity, if Covered Entity determines Business A</w:t>
      </w:r>
      <w:r>
        <w:t xml:space="preserve">ssociate has violated a </w:t>
      </w:r>
      <w:r w:rsidR="009D48D5">
        <w:t xml:space="preserve">material term of the Agreement </w:t>
      </w:r>
      <w:r w:rsidR="005B714A">
        <w:t>and Business A</w:t>
      </w:r>
      <w:r>
        <w:t>ssociate has not cured the breach or ended the violatio</w:t>
      </w:r>
      <w:r w:rsidR="005B714A">
        <w:t>n within the time specified by Covered E</w:t>
      </w:r>
      <w:r>
        <w:t>ntity</w:t>
      </w:r>
      <w:r w:rsidR="009D48D5">
        <w:t>.</w:t>
      </w:r>
    </w:p>
    <w:p w14:paraId="4C202CB2" w14:textId="77777777" w:rsidR="00CD7FE7" w:rsidRDefault="00CD7FE7" w:rsidP="00CD7FE7"/>
    <w:p w14:paraId="55ED52D7" w14:textId="0D52A057" w:rsidR="00CD7FE7" w:rsidRDefault="00CD7FE7" w:rsidP="00CD7FE7">
      <w:r>
        <w:t>(c) Obligations of Business Associate Upon Termination.</w:t>
      </w:r>
      <w:r w:rsidR="00965E05">
        <w:t xml:space="preserve"> </w:t>
      </w:r>
      <w:r>
        <w:t xml:space="preserve">Upon termination of </w:t>
      </w:r>
      <w:r w:rsidR="005B714A">
        <w:t>this Agreement for any reason, Business A</w:t>
      </w:r>
      <w:r>
        <w:t xml:space="preserve">ssociate </w:t>
      </w:r>
      <w:r w:rsidR="005B714A">
        <w:t>shall return to Covered E</w:t>
      </w:r>
      <w:r w:rsidR="009D48D5">
        <w:t xml:space="preserve">ntity </w:t>
      </w:r>
      <w:r>
        <w:t>or, if agree</w:t>
      </w:r>
      <w:r w:rsidR="005B714A">
        <w:t>d to by Covered E</w:t>
      </w:r>
      <w:r w:rsidR="009D48D5">
        <w:t>ntity, destroy</w:t>
      </w:r>
      <w:r>
        <w:t xml:space="preserve"> all protected he</w:t>
      </w:r>
      <w:r w:rsidR="005B714A">
        <w:t>alth information received from Covered E</w:t>
      </w:r>
      <w:r>
        <w:t>ntity, or creat</w:t>
      </w:r>
      <w:r w:rsidR="005B714A">
        <w:t>ed, maintained, or received by B</w:t>
      </w:r>
      <w:r>
        <w:t xml:space="preserve">usiness </w:t>
      </w:r>
      <w:r w:rsidR="005B714A">
        <w:t>Associate on behalf of Covered Entity, that the Business A</w:t>
      </w:r>
      <w:r>
        <w:t>ssociate still ma</w:t>
      </w:r>
      <w:r w:rsidR="005B714A">
        <w:t>intains in any form.  Business A</w:t>
      </w:r>
      <w:r>
        <w:t xml:space="preserve">ssociate shall retain no copies of the protected health information. </w:t>
      </w:r>
    </w:p>
    <w:p w14:paraId="17071774" w14:textId="77777777" w:rsidR="00CD7FE7" w:rsidRDefault="00CD7FE7" w:rsidP="00CD7FE7"/>
    <w:p w14:paraId="061B7A23" w14:textId="69126C24" w:rsidR="00CD7FE7" w:rsidRDefault="00CD7FE7" w:rsidP="00CD7FE7">
      <w:r>
        <w:t>(d)</w:t>
      </w:r>
      <w:r w:rsidR="005B714A">
        <w:t xml:space="preserve"> Survival.  The obligations of Business A</w:t>
      </w:r>
      <w:r>
        <w:t>ssociate under this Section shall survive the termination of this Agreement.</w:t>
      </w:r>
    </w:p>
    <w:p w14:paraId="67293EA5" w14:textId="77777777" w:rsidR="00CD7FE7" w:rsidRDefault="00CD7FE7" w:rsidP="00CD7FE7"/>
    <w:p w14:paraId="3455270B" w14:textId="5C575561" w:rsidR="00CD7FE7" w:rsidRPr="00FF5EBF" w:rsidRDefault="00FF5EBF" w:rsidP="00CD7FE7">
      <w:pPr>
        <w:rPr>
          <w:b/>
        </w:rPr>
      </w:pPr>
      <w:r w:rsidRPr="00FF5EBF">
        <w:rPr>
          <w:b/>
        </w:rPr>
        <w:t xml:space="preserve">6. </w:t>
      </w:r>
      <w:r w:rsidR="00CD7FE7" w:rsidRPr="00FF5EBF">
        <w:rPr>
          <w:b/>
        </w:rPr>
        <w:t xml:space="preserve">Miscellaneous </w:t>
      </w:r>
    </w:p>
    <w:p w14:paraId="41C7A870" w14:textId="77777777" w:rsidR="00CD7FE7" w:rsidRDefault="00CD7FE7" w:rsidP="00CD7FE7"/>
    <w:p w14:paraId="2395A98E" w14:textId="05516A0C" w:rsidR="00CD7FE7" w:rsidRDefault="009D48D5" w:rsidP="00CD7FE7">
      <w:r>
        <w:t xml:space="preserve">(a) </w:t>
      </w:r>
      <w:r w:rsidR="00CD7FE7">
        <w:t>Regulatory References. A reference in this Agreement to a section in the HIPAA Rules means the section as in effect or as amended.</w:t>
      </w:r>
    </w:p>
    <w:p w14:paraId="3F967065" w14:textId="77777777" w:rsidR="00CD7FE7" w:rsidRDefault="00CD7FE7" w:rsidP="00CD7FE7"/>
    <w:p w14:paraId="0962BB4C" w14:textId="60C93041" w:rsidR="00CD7FE7" w:rsidRDefault="009D48D5" w:rsidP="00CD7FE7">
      <w:r>
        <w:t xml:space="preserve">(b) </w:t>
      </w:r>
      <w:r w:rsidR="00CD7FE7">
        <w:t>Amendment. The Parties agree to take such action as is necessary to amend this Agreement from time to time as is necessary for compliance with the requirements of the HIPAA Rules and any other applicable law.</w:t>
      </w:r>
    </w:p>
    <w:p w14:paraId="2BB7F59A" w14:textId="77777777" w:rsidR="00CD7FE7" w:rsidRDefault="00CD7FE7" w:rsidP="00CD7FE7"/>
    <w:p w14:paraId="4B55E81E" w14:textId="214D27D3" w:rsidR="00CD7FE7" w:rsidRDefault="00CD7FE7" w:rsidP="00CD7FE7">
      <w:r>
        <w:t>(c) Interpretation. Any ambiguity in this Agreement shall be interpreted to permit compliance with the HIPAA Rules.</w:t>
      </w:r>
    </w:p>
    <w:p w14:paraId="39B69234" w14:textId="77777777" w:rsidR="00CD7FE7" w:rsidRDefault="00CD7FE7" w:rsidP="00CD7FE7"/>
    <w:p w14:paraId="1D735B88" w14:textId="119B3C5C" w:rsidR="00FF5EBF" w:rsidRDefault="00FF5EBF" w:rsidP="00CD7FE7">
      <w:r>
        <w:t>IN WITNESS WHEREOF, the Parties have executed this Agreement as of the day and year first above written.</w:t>
      </w:r>
    </w:p>
    <w:p w14:paraId="6D8B3C75" w14:textId="77777777" w:rsidR="00FF5EBF" w:rsidRDefault="00FF5EBF" w:rsidP="00CD7FE7"/>
    <w:p w14:paraId="49307D3A" w14:textId="77777777" w:rsidR="00DA61EB" w:rsidRDefault="00DA61EB" w:rsidP="00CD7FE7"/>
    <w:p w14:paraId="0B673F9C" w14:textId="13000144" w:rsidR="00FF5EBF" w:rsidRDefault="00FF5EBF" w:rsidP="00CD7FE7">
      <w:r>
        <w:t>_______________________________</w:t>
      </w:r>
      <w:r>
        <w:tab/>
        <w:t>_______________________________________</w:t>
      </w:r>
    </w:p>
    <w:p w14:paraId="023D4D06" w14:textId="04C07EF4" w:rsidR="00FF5EBF" w:rsidRDefault="00FF5EBF" w:rsidP="00CD7FE7">
      <w:pPr>
        <w:rPr>
          <w:b/>
        </w:rPr>
      </w:pPr>
      <w:r w:rsidRPr="00FF5EBF">
        <w:rPr>
          <w:b/>
        </w:rPr>
        <w:t>Company Name</w:t>
      </w:r>
      <w:r w:rsidRPr="00FF5EBF">
        <w:rPr>
          <w:b/>
        </w:rPr>
        <w:tab/>
      </w:r>
      <w:r w:rsidRPr="00FF5EBF">
        <w:rPr>
          <w:b/>
        </w:rPr>
        <w:tab/>
      </w:r>
      <w:r w:rsidRPr="00FF5EBF">
        <w:rPr>
          <w:b/>
        </w:rPr>
        <w:tab/>
      </w:r>
      <w:r w:rsidRPr="00FF5EBF">
        <w:rPr>
          <w:b/>
        </w:rPr>
        <w:tab/>
        <w:t>BA Company Name</w:t>
      </w:r>
    </w:p>
    <w:p w14:paraId="5C640A6F" w14:textId="77777777" w:rsidR="00DA61EB" w:rsidRDefault="00DA61EB" w:rsidP="00CD7FE7">
      <w:pPr>
        <w:rPr>
          <w:b/>
        </w:rPr>
      </w:pPr>
    </w:p>
    <w:p w14:paraId="04F13D7D" w14:textId="77777777" w:rsidR="00DA61EB" w:rsidRDefault="00DA61EB" w:rsidP="00CD7FE7">
      <w:pPr>
        <w:rPr>
          <w:b/>
        </w:rPr>
      </w:pPr>
    </w:p>
    <w:p w14:paraId="13817B5A" w14:textId="0665B32F" w:rsidR="00FF5EBF" w:rsidRPr="00DA61EB" w:rsidRDefault="00FF5EBF" w:rsidP="00CD7FE7">
      <w:r w:rsidRPr="00DA61EB">
        <w:t>______________________________</w:t>
      </w:r>
      <w:r w:rsidRPr="00DA61EB">
        <w:tab/>
      </w:r>
      <w:r w:rsidRPr="00DA61EB">
        <w:tab/>
        <w:t>______________________________________</w:t>
      </w:r>
    </w:p>
    <w:p w14:paraId="6965EDEE" w14:textId="0682AF69" w:rsidR="00FF5EBF" w:rsidRDefault="00FF5EBF" w:rsidP="00CD7FE7">
      <w:pPr>
        <w:rPr>
          <w:b/>
        </w:rPr>
      </w:pPr>
      <w:r>
        <w:rPr>
          <w:b/>
        </w:rPr>
        <w:t>Full Name</w:t>
      </w:r>
      <w:r>
        <w:rPr>
          <w:b/>
        </w:rPr>
        <w:tab/>
      </w:r>
      <w:r>
        <w:rPr>
          <w:b/>
        </w:rPr>
        <w:tab/>
      </w:r>
      <w:r>
        <w:rPr>
          <w:b/>
        </w:rPr>
        <w:tab/>
      </w:r>
      <w:r>
        <w:rPr>
          <w:b/>
        </w:rPr>
        <w:tab/>
      </w:r>
      <w:r>
        <w:rPr>
          <w:b/>
        </w:rPr>
        <w:tab/>
        <w:t>Full Name</w:t>
      </w:r>
    </w:p>
    <w:p w14:paraId="0697BEE3" w14:textId="77777777" w:rsidR="00FF5EBF" w:rsidRDefault="00FF5EBF" w:rsidP="00CD7FE7">
      <w:pPr>
        <w:rPr>
          <w:b/>
        </w:rPr>
      </w:pPr>
    </w:p>
    <w:p w14:paraId="5E8FF14F" w14:textId="77777777" w:rsidR="00FF5EBF" w:rsidRDefault="00FF5EBF" w:rsidP="00CD7FE7">
      <w:pPr>
        <w:rPr>
          <w:b/>
        </w:rPr>
      </w:pPr>
    </w:p>
    <w:p w14:paraId="53295D4F" w14:textId="543A21DE" w:rsidR="00FF5EBF" w:rsidRPr="00DA61EB" w:rsidRDefault="00FF5EBF" w:rsidP="00CD7FE7">
      <w:r w:rsidRPr="00DA61EB">
        <w:t>______________________________</w:t>
      </w:r>
      <w:r w:rsidRPr="00DA61EB">
        <w:tab/>
      </w:r>
      <w:r w:rsidRPr="00DA61EB">
        <w:tab/>
        <w:t>______________________________________</w:t>
      </w:r>
    </w:p>
    <w:p w14:paraId="74ED71F8" w14:textId="7D69A6AF" w:rsidR="00FF5EBF" w:rsidRDefault="00FF5EBF" w:rsidP="00CD7FE7">
      <w:pPr>
        <w:rPr>
          <w:b/>
        </w:rPr>
      </w:pPr>
      <w:r>
        <w:rPr>
          <w:b/>
        </w:rPr>
        <w:t>Title</w:t>
      </w:r>
      <w:r>
        <w:rPr>
          <w:b/>
        </w:rPr>
        <w:tab/>
      </w:r>
      <w:r>
        <w:rPr>
          <w:b/>
        </w:rPr>
        <w:tab/>
      </w:r>
      <w:r>
        <w:rPr>
          <w:b/>
        </w:rPr>
        <w:tab/>
      </w:r>
      <w:r>
        <w:rPr>
          <w:b/>
        </w:rPr>
        <w:tab/>
      </w:r>
      <w:r>
        <w:rPr>
          <w:b/>
        </w:rPr>
        <w:tab/>
      </w:r>
      <w:r>
        <w:rPr>
          <w:b/>
        </w:rPr>
        <w:tab/>
        <w:t>Title</w:t>
      </w:r>
    </w:p>
    <w:p w14:paraId="55321558" w14:textId="77777777" w:rsidR="00FF5EBF" w:rsidRDefault="00FF5EBF" w:rsidP="00CD7FE7">
      <w:pPr>
        <w:rPr>
          <w:b/>
        </w:rPr>
      </w:pPr>
    </w:p>
    <w:p w14:paraId="592C7FFC" w14:textId="77777777" w:rsidR="00FF5EBF" w:rsidRDefault="00FF5EBF" w:rsidP="00CD7FE7">
      <w:pPr>
        <w:rPr>
          <w:b/>
        </w:rPr>
      </w:pPr>
    </w:p>
    <w:p w14:paraId="1B36BC7E" w14:textId="326A2F4A" w:rsidR="00FF5EBF" w:rsidRPr="00DA61EB" w:rsidRDefault="00FF5EBF" w:rsidP="00CD7FE7">
      <w:r w:rsidRPr="00DA61EB">
        <w:t>______________________________</w:t>
      </w:r>
      <w:r w:rsidRPr="00DA61EB">
        <w:tab/>
      </w:r>
      <w:r w:rsidRPr="00DA61EB">
        <w:tab/>
        <w:t>______________________________________</w:t>
      </w:r>
    </w:p>
    <w:p w14:paraId="1DE9EE5D" w14:textId="0CA37556" w:rsidR="00FF5EBF" w:rsidRDefault="00FF5EBF" w:rsidP="00CD7FE7">
      <w:pPr>
        <w:rPr>
          <w:b/>
        </w:rPr>
      </w:pPr>
      <w:r>
        <w:rPr>
          <w:b/>
        </w:rPr>
        <w:t>Signature</w:t>
      </w:r>
      <w:r>
        <w:rPr>
          <w:b/>
        </w:rPr>
        <w:tab/>
      </w:r>
      <w:r>
        <w:rPr>
          <w:b/>
        </w:rPr>
        <w:tab/>
      </w:r>
      <w:r>
        <w:rPr>
          <w:b/>
        </w:rPr>
        <w:tab/>
      </w:r>
      <w:r>
        <w:rPr>
          <w:b/>
        </w:rPr>
        <w:tab/>
      </w:r>
      <w:r>
        <w:rPr>
          <w:b/>
        </w:rPr>
        <w:tab/>
        <w:t>Signature</w:t>
      </w:r>
    </w:p>
    <w:p w14:paraId="2EA50AFE" w14:textId="77777777" w:rsidR="00FF5EBF" w:rsidRDefault="00FF5EBF" w:rsidP="00CD7FE7">
      <w:pPr>
        <w:rPr>
          <w:b/>
        </w:rPr>
      </w:pPr>
    </w:p>
    <w:p w14:paraId="6B3BE677" w14:textId="77777777" w:rsidR="00FF5EBF" w:rsidRDefault="00FF5EBF" w:rsidP="00FF5EBF"/>
    <w:p w14:paraId="740544DC" w14:textId="2E53B56E" w:rsidR="00FF5EBF" w:rsidRPr="00DA61EB" w:rsidRDefault="00FF5EBF" w:rsidP="00FF5EBF">
      <w:r w:rsidRPr="00DA61EB">
        <w:rPr>
          <w:b/>
        </w:rPr>
        <w:t>Disclaimer:</w:t>
      </w:r>
      <w:r w:rsidRPr="00DA61EB">
        <w:t xml:space="preserve"> </w:t>
      </w:r>
      <w:r w:rsidR="00F20FE7" w:rsidRPr="00DA61EB">
        <w:t xml:space="preserve">This document is for general informational purposes only. </w:t>
      </w:r>
      <w:r w:rsidRPr="00DA61EB">
        <w:rPr>
          <w:rFonts w:eastAsia="Times New Roman" w:cs="Times New Roman"/>
          <w:color w:val="000000"/>
          <w:shd w:val="clear" w:color="auto" w:fill="FFFFFF"/>
        </w:rPr>
        <w:t xml:space="preserve">Reliance on this template may not be sufficient for compliance with State or Federal law, and does not replace consultation with a lawyer or negotiations between the parties to the contract. </w:t>
      </w:r>
      <w:r w:rsidR="00F20FE7" w:rsidRPr="00DA61EB">
        <w:rPr>
          <w:rFonts w:eastAsia="Times New Roman" w:cs="Times New Roman"/>
          <w:color w:val="2E2E2E"/>
          <w:shd w:val="clear" w:color="auto" w:fill="FFFFFF"/>
        </w:rPr>
        <w:t>We make no representation or warranty of any kind, express or implied, regarding the accuracy, adequacy, validity, reliability, availability, or completeness of any information.</w:t>
      </w:r>
      <w:r w:rsidR="00F20FE7" w:rsidRPr="00DA61EB">
        <w:rPr>
          <w:rFonts w:eastAsia="Times New Roman" w:cs="Times New Roman"/>
          <w:color w:val="2E2E2E"/>
        </w:rPr>
        <w:br/>
      </w:r>
      <w:r w:rsidRPr="00DA61EB">
        <w:rPr>
          <w:rFonts w:eastAsia="Times New Roman" w:cs="Times New Roman"/>
          <w:color w:val="000000"/>
          <w:shd w:val="clear" w:color="auto" w:fill="FFFFFF"/>
        </w:rPr>
        <w:t xml:space="preserve">This </w:t>
      </w:r>
      <w:r w:rsidR="00DA61EB" w:rsidRPr="00DA61EB">
        <w:rPr>
          <w:rFonts w:eastAsia="Times New Roman" w:cs="Times New Roman"/>
          <w:color w:val="000000"/>
          <w:shd w:val="clear" w:color="auto" w:fill="FFFFFF"/>
        </w:rPr>
        <w:t xml:space="preserve">information </w:t>
      </w:r>
      <w:r w:rsidRPr="00DA61EB">
        <w:rPr>
          <w:rFonts w:eastAsia="Times New Roman" w:cs="Times New Roman"/>
          <w:color w:val="000000"/>
          <w:shd w:val="clear" w:color="auto" w:fill="FFFFFF"/>
        </w:rPr>
        <w:t>is adapted from the [U.S. Department of Health &amp; Human Services](</w:t>
      </w:r>
      <w:r w:rsidRPr="00DA61EB">
        <w:t xml:space="preserve"> </w:t>
      </w:r>
      <w:hyperlink r:id="rId6" w:history="1">
        <w:r w:rsidRPr="00DA61EB">
          <w:rPr>
            <w:rStyle w:val="Hyperlink"/>
          </w:rPr>
          <w:t>https://www.hhs.gov/hipaa/for-professionals/covered-entities/sample-business-associate-agreement-provisions/index.html</w:t>
        </w:r>
      </w:hyperlink>
      <w:r w:rsidRPr="00DA61EB">
        <w:t>)</w:t>
      </w:r>
      <w:r w:rsidRPr="00DA61EB">
        <w:rPr>
          <w:rFonts w:eastAsia="Times New Roman" w:cs="Times New Roman"/>
          <w:color w:val="000000"/>
          <w:shd w:val="clear" w:color="auto" w:fill="FFFFFF"/>
        </w:rPr>
        <w:t xml:space="preserve">. </w:t>
      </w:r>
    </w:p>
    <w:p w14:paraId="186FC912" w14:textId="731B1D87" w:rsidR="00FF5EBF" w:rsidRDefault="00FF5EBF" w:rsidP="00FF5EBF">
      <w:pPr>
        <w:pStyle w:val="NormalWeb"/>
      </w:pPr>
    </w:p>
    <w:p w14:paraId="67D30AB7" w14:textId="77777777" w:rsidR="00FF5EBF" w:rsidRPr="00FF5EBF" w:rsidRDefault="00FF5EBF" w:rsidP="00CD7FE7">
      <w:pPr>
        <w:rPr>
          <w:b/>
        </w:rPr>
      </w:pPr>
    </w:p>
    <w:p w14:paraId="2C139D6C" w14:textId="77777777" w:rsidR="005047B4" w:rsidRDefault="005047B4"/>
    <w:sectPr w:rsidR="005047B4" w:rsidSect="00FD7C5D">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C163DE" w14:textId="77777777" w:rsidR="00C737A8" w:rsidRDefault="00C737A8" w:rsidP="00F23DFA">
      <w:r>
        <w:separator/>
      </w:r>
    </w:p>
  </w:endnote>
  <w:endnote w:type="continuationSeparator" w:id="0">
    <w:p w14:paraId="2572896E" w14:textId="77777777" w:rsidR="00C737A8" w:rsidRDefault="00C737A8" w:rsidP="00F23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B59694" w14:textId="77777777" w:rsidR="00F23DFA" w:rsidRDefault="00F23DFA" w:rsidP="00D55D6D">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BA4354" w14:textId="77777777" w:rsidR="00F23DFA" w:rsidRDefault="00F23DF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6A4487" w14:textId="77777777" w:rsidR="00F23DFA" w:rsidRDefault="00F23DFA" w:rsidP="00D55D6D">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737A8">
      <w:rPr>
        <w:rStyle w:val="PageNumber"/>
        <w:noProof/>
      </w:rPr>
      <w:t>1</w:t>
    </w:r>
    <w:r>
      <w:rPr>
        <w:rStyle w:val="PageNumber"/>
      </w:rPr>
      <w:fldChar w:fldCharType="end"/>
    </w:r>
  </w:p>
  <w:p w14:paraId="1491FB81" w14:textId="77777777" w:rsidR="00F23DFA" w:rsidRDefault="00F23DF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82321A" w14:textId="77777777" w:rsidR="00C737A8" w:rsidRDefault="00C737A8" w:rsidP="00F23DFA">
      <w:r>
        <w:separator/>
      </w:r>
    </w:p>
  </w:footnote>
  <w:footnote w:type="continuationSeparator" w:id="0">
    <w:p w14:paraId="0EA75BD0" w14:textId="77777777" w:rsidR="00C737A8" w:rsidRDefault="00C737A8" w:rsidP="00F23D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2"/>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FE7"/>
    <w:rsid w:val="000F79F0"/>
    <w:rsid w:val="00250F4A"/>
    <w:rsid w:val="00346310"/>
    <w:rsid w:val="004F0930"/>
    <w:rsid w:val="005047B4"/>
    <w:rsid w:val="005A7631"/>
    <w:rsid w:val="005B714A"/>
    <w:rsid w:val="006C5F78"/>
    <w:rsid w:val="0072112A"/>
    <w:rsid w:val="0076789D"/>
    <w:rsid w:val="00777D8C"/>
    <w:rsid w:val="00781C9F"/>
    <w:rsid w:val="00965E05"/>
    <w:rsid w:val="009D48D5"/>
    <w:rsid w:val="009E556A"/>
    <w:rsid w:val="00A03818"/>
    <w:rsid w:val="00A52B55"/>
    <w:rsid w:val="00BB06ED"/>
    <w:rsid w:val="00C737A8"/>
    <w:rsid w:val="00CD7FE7"/>
    <w:rsid w:val="00DA61EB"/>
    <w:rsid w:val="00E24F7F"/>
    <w:rsid w:val="00EB6D47"/>
    <w:rsid w:val="00F20FE7"/>
    <w:rsid w:val="00F23DFA"/>
    <w:rsid w:val="00FD7C5D"/>
    <w:rsid w:val="00FE43D6"/>
    <w:rsid w:val="00FE4BD0"/>
    <w:rsid w:val="00FF43DE"/>
    <w:rsid w:val="00FF5EBF"/>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1565E6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3818"/>
    <w:rPr>
      <w:color w:val="0563C1" w:themeColor="hyperlink"/>
      <w:u w:val="single"/>
    </w:rPr>
  </w:style>
  <w:style w:type="paragraph" w:styleId="ListParagraph">
    <w:name w:val="List Paragraph"/>
    <w:basedOn w:val="Normal"/>
    <w:uiPriority w:val="34"/>
    <w:qFormat/>
    <w:rsid w:val="005A7631"/>
    <w:pPr>
      <w:ind w:left="720"/>
      <w:contextualSpacing/>
    </w:pPr>
  </w:style>
  <w:style w:type="paragraph" w:styleId="NormalWeb">
    <w:name w:val="Normal (Web)"/>
    <w:basedOn w:val="Normal"/>
    <w:uiPriority w:val="99"/>
    <w:semiHidden/>
    <w:unhideWhenUsed/>
    <w:rsid w:val="00FF5EBF"/>
    <w:pPr>
      <w:spacing w:before="100" w:beforeAutospacing="1" w:after="100" w:afterAutospacing="1"/>
    </w:pPr>
    <w:rPr>
      <w:rFonts w:ascii="Times New Roman" w:hAnsi="Times New Roman" w:cs="Times New Roman"/>
    </w:rPr>
  </w:style>
  <w:style w:type="character" w:styleId="FollowedHyperlink">
    <w:name w:val="FollowedHyperlink"/>
    <w:basedOn w:val="DefaultParagraphFont"/>
    <w:uiPriority w:val="99"/>
    <w:semiHidden/>
    <w:unhideWhenUsed/>
    <w:rsid w:val="00FF5EBF"/>
    <w:rPr>
      <w:color w:val="954F72" w:themeColor="followedHyperlink"/>
      <w:u w:val="single"/>
    </w:rPr>
  </w:style>
  <w:style w:type="paragraph" w:styleId="Footer">
    <w:name w:val="footer"/>
    <w:basedOn w:val="Normal"/>
    <w:link w:val="FooterChar"/>
    <w:uiPriority w:val="99"/>
    <w:unhideWhenUsed/>
    <w:rsid w:val="00F23DFA"/>
    <w:pPr>
      <w:tabs>
        <w:tab w:val="center" w:pos="4680"/>
        <w:tab w:val="right" w:pos="9360"/>
      </w:tabs>
    </w:pPr>
  </w:style>
  <w:style w:type="character" w:customStyle="1" w:styleId="FooterChar">
    <w:name w:val="Footer Char"/>
    <w:basedOn w:val="DefaultParagraphFont"/>
    <w:link w:val="Footer"/>
    <w:uiPriority w:val="99"/>
    <w:rsid w:val="00F23DFA"/>
  </w:style>
  <w:style w:type="character" w:styleId="PageNumber">
    <w:name w:val="page number"/>
    <w:basedOn w:val="DefaultParagraphFont"/>
    <w:uiPriority w:val="99"/>
    <w:semiHidden/>
    <w:unhideWhenUsed/>
    <w:rsid w:val="00F23D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45359">
      <w:bodyDiv w:val="1"/>
      <w:marLeft w:val="0"/>
      <w:marRight w:val="0"/>
      <w:marTop w:val="0"/>
      <w:marBottom w:val="0"/>
      <w:divBdr>
        <w:top w:val="none" w:sz="0" w:space="0" w:color="auto"/>
        <w:left w:val="none" w:sz="0" w:space="0" w:color="auto"/>
        <w:bottom w:val="none" w:sz="0" w:space="0" w:color="auto"/>
        <w:right w:val="none" w:sz="0" w:space="0" w:color="auto"/>
      </w:divBdr>
    </w:div>
    <w:div w:id="580063645">
      <w:bodyDiv w:val="1"/>
      <w:marLeft w:val="0"/>
      <w:marRight w:val="0"/>
      <w:marTop w:val="0"/>
      <w:marBottom w:val="0"/>
      <w:divBdr>
        <w:top w:val="none" w:sz="0" w:space="0" w:color="auto"/>
        <w:left w:val="none" w:sz="0" w:space="0" w:color="auto"/>
        <w:bottom w:val="none" w:sz="0" w:space="0" w:color="auto"/>
        <w:right w:val="none" w:sz="0" w:space="0" w:color="auto"/>
      </w:divBdr>
    </w:div>
    <w:div w:id="987242881">
      <w:bodyDiv w:val="1"/>
      <w:marLeft w:val="0"/>
      <w:marRight w:val="0"/>
      <w:marTop w:val="0"/>
      <w:marBottom w:val="0"/>
      <w:divBdr>
        <w:top w:val="none" w:sz="0" w:space="0" w:color="auto"/>
        <w:left w:val="none" w:sz="0" w:space="0" w:color="auto"/>
        <w:bottom w:val="none" w:sz="0" w:space="0" w:color="auto"/>
        <w:right w:val="none" w:sz="0" w:space="0" w:color="auto"/>
      </w:divBdr>
    </w:div>
    <w:div w:id="1636719339">
      <w:bodyDiv w:val="1"/>
      <w:marLeft w:val="0"/>
      <w:marRight w:val="0"/>
      <w:marTop w:val="0"/>
      <w:marBottom w:val="0"/>
      <w:divBdr>
        <w:top w:val="none" w:sz="0" w:space="0" w:color="auto"/>
        <w:left w:val="none" w:sz="0" w:space="0" w:color="auto"/>
        <w:bottom w:val="none" w:sz="0" w:space="0" w:color="auto"/>
        <w:right w:val="none" w:sz="0" w:space="0" w:color="auto"/>
      </w:divBdr>
      <w:divsChild>
        <w:div w:id="688526640">
          <w:marLeft w:val="0"/>
          <w:marRight w:val="0"/>
          <w:marTop w:val="0"/>
          <w:marBottom w:val="0"/>
          <w:divBdr>
            <w:top w:val="none" w:sz="0" w:space="0" w:color="auto"/>
            <w:left w:val="none" w:sz="0" w:space="0" w:color="auto"/>
            <w:bottom w:val="none" w:sz="0" w:space="0" w:color="auto"/>
            <w:right w:val="none" w:sz="0" w:space="0" w:color="auto"/>
          </w:divBdr>
          <w:divsChild>
            <w:div w:id="53891045">
              <w:marLeft w:val="0"/>
              <w:marRight w:val="0"/>
              <w:marTop w:val="0"/>
              <w:marBottom w:val="0"/>
              <w:divBdr>
                <w:top w:val="none" w:sz="0" w:space="0" w:color="auto"/>
                <w:left w:val="none" w:sz="0" w:space="0" w:color="auto"/>
                <w:bottom w:val="none" w:sz="0" w:space="0" w:color="auto"/>
                <w:right w:val="none" w:sz="0" w:space="0" w:color="auto"/>
              </w:divBdr>
              <w:divsChild>
                <w:div w:id="1190534969">
                  <w:marLeft w:val="0"/>
                  <w:marRight w:val="0"/>
                  <w:marTop w:val="0"/>
                  <w:marBottom w:val="0"/>
                  <w:divBdr>
                    <w:top w:val="none" w:sz="0" w:space="0" w:color="auto"/>
                    <w:left w:val="none" w:sz="0" w:space="0" w:color="auto"/>
                    <w:bottom w:val="none" w:sz="0" w:space="0" w:color="auto"/>
                    <w:right w:val="none" w:sz="0" w:space="0" w:color="auto"/>
                  </w:divBdr>
                </w:div>
                <w:div w:id="150269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s://www.hhs.gov/hipaa/for-professionals/covered-entities/sample-business-associate-agreement-provisions/index.html" TargetMode="Externa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4</Pages>
  <Words>1100</Words>
  <Characters>6270</Characters>
  <Application>Microsoft Macintosh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Burggraf</dc:creator>
  <cp:keywords/>
  <dc:description/>
  <cp:lastModifiedBy>Microsoft Office User</cp:lastModifiedBy>
  <cp:revision>6</cp:revision>
  <dcterms:created xsi:type="dcterms:W3CDTF">2021-03-17T03:13:00Z</dcterms:created>
  <dcterms:modified xsi:type="dcterms:W3CDTF">2021-05-10T11:47:00Z</dcterms:modified>
</cp:coreProperties>
</file>