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B2FA" w14:textId="69E033CA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PT-VI</w:t>
      </w:r>
    </w:p>
    <w:p w14:paraId="616DF56A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Certificate of tax deducted under the Bihar Tax on Professions, Trades, Callings and Employments Act, 2011</w:t>
      </w:r>
    </w:p>
    <w:p w14:paraId="526CC01E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[(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5(7)]</w:t>
      </w:r>
    </w:p>
    <w:p w14:paraId="31132C38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It is hereby certified that I ............................................... (Name) Son of ................................... (Name) have deducted a sum of ............................ (Rs. in words) from salary/wages payable to ................................................ in respect of ................................. (month and year).</w:t>
      </w:r>
    </w:p>
    <w:p w14:paraId="47943AB5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Further certified that the total salary/wages payable to the above name employee for the year ............................ is Rs.............................</w:t>
      </w:r>
    </w:p>
    <w:p w14:paraId="1C9D0DD8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Further certified that the said sum deducted by way of tax has been deposited by me through Challan No. .............................. dated ..........................................</w:t>
      </w:r>
    </w:p>
    <w:p w14:paraId="5028D403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*Certified that I am registered under the Bihar Tax on Professions, Trades, Callings and Employments Act, 2011 bearing registration number ...........................</w:t>
      </w:r>
    </w:p>
    <w:p w14:paraId="495A47F0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declare that the particulars furnished in this certificate are correct and complete to the best of my knowledge and belief.</w:t>
      </w:r>
    </w:p>
    <w:p w14:paraId="27869BA7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 ..............................................</w:t>
      </w:r>
    </w:p>
    <w:p w14:paraId="720E2ADC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</w:t>
      </w:r>
    </w:p>
    <w:p w14:paraId="248F27EB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.........................................</w:t>
      </w:r>
    </w:p>
    <w:p w14:paraId="22FB2EBA" w14:textId="77777777" w:rsidR="00797DC9" w:rsidRPr="00797DC9" w:rsidRDefault="00797DC9" w:rsidP="00797DC9">
      <w:pPr>
        <w:shd w:val="clear" w:color="auto" w:fill="FFFFFF"/>
        <w:spacing w:before="40" w:after="100" w:line="240" w:lineRule="auto"/>
        <w:ind w:hanging="219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*strike out if not applicable.</w:t>
      </w:r>
    </w:p>
    <w:p w14:paraId="566CC3FE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</w:pPr>
    </w:p>
    <w:p w14:paraId="699EEE09" w14:textId="45172374" w:rsidR="00C0760C" w:rsidRPr="00797DC9" w:rsidRDefault="00C0760C" w:rsidP="00190A22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190A22"/>
    <w:rsid w:val="00797DC9"/>
    <w:rsid w:val="007F6BDD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2021-03-08T13:28:00Z</dcterms:modified>
</cp:coreProperties>
</file>