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B2FA" w14:textId="69E033CA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PT-VI</w:t>
      </w:r>
    </w:p>
    <w:p w14:paraId="616DF56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Certificate of tax deducted under the Bihar Tax on Professions, Trades, Callings and Employments Act, 2011</w:t>
      </w:r>
    </w:p>
    <w:p w14:paraId="526CC01E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[(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5(7)]</w:t>
      </w:r>
    </w:p>
    <w:p w14:paraId="31132C38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It is hereby certified that I ............................................... (Name) Son of ................................... (Name) have deducted a sum of ............................ (Rs. in words) from salary/wages payable to ................................................ in respect of ................................. (month and year).</w:t>
      </w:r>
    </w:p>
    <w:p w14:paraId="47943AB5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Further certified that the total salary/wages payable to the above name employee for the year ............................ is Rs.............................</w:t>
      </w:r>
    </w:p>
    <w:p w14:paraId="1C9D0DD8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Further certified that the said sum deducted by way of tax has been deposited by me through Challan No. .............................. dated ..........................................</w:t>
      </w:r>
    </w:p>
    <w:p w14:paraId="5028D403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*Certified that I am registered under the Bihar Tax on Professions, Trades, Callings and Employments Act, 2011 bearing registration number ...........................</w:t>
      </w:r>
    </w:p>
    <w:p w14:paraId="495A47F0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certificate are correct and complete to the best of my knowledge and belief.</w:t>
      </w:r>
    </w:p>
    <w:p w14:paraId="27869BA7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720E2ADC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248F27EB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22FB2EBA" w14:textId="77777777" w:rsidR="00797DC9" w:rsidRPr="00797DC9" w:rsidRDefault="00797DC9" w:rsidP="00797DC9">
      <w:pPr>
        <w:shd w:val="clear" w:color="auto" w:fill="FFFFFF"/>
        <w:spacing w:before="40" w:after="100" w:line="240" w:lineRule="auto"/>
        <w:ind w:hanging="219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*strike out if not applicable.</w:t>
      </w:r>
    </w:p>
    <w:p w14:paraId="566CC3FE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p w14:paraId="699EEE09" w14:textId="45172374" w:rsidR="00C0760C" w:rsidRPr="00797DC9" w:rsidRDefault="00C0760C" w:rsidP="00190A22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190A22"/>
    <w:rsid w:val="00797DC9"/>
    <w:rsid w:val="007F6BDD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2021-03-08T13:28:00Z</dcterms:modified>
</cp:coreProperties>
</file>