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venir" w:cs="Avenir" w:eastAsia="Avenir" w:hAnsi="Avenir"/>
        </w:rPr>
      </w:pPr>
      <w:bookmarkStart w:colFirst="0" w:colLast="0" w:name="_qz9jyqykuipy" w:id="0"/>
      <w:bookmarkEnd w:id="0"/>
      <w:r w:rsidDel="00000000" w:rsidR="00000000" w:rsidRPr="00000000">
        <w:rPr>
          <w:rFonts w:ascii="Avenir" w:cs="Avenir" w:eastAsia="Avenir" w:hAnsi="Avenir"/>
          <w:color w:val="073763"/>
          <w:rtl w:val="0"/>
        </w:rPr>
        <w:t xml:space="preserve">Jackson-Pratt (JP) Drain Home Care Instructions</w:t>
      </w:r>
      <w:r w:rsidDel="00000000" w:rsidR="00000000" w:rsidRPr="00000000">
        <w:rPr>
          <w:rtl w:val="0"/>
        </w:rPr>
      </w:r>
    </w:p>
    <w:p w:rsidR="00000000" w:rsidDel="00000000" w:rsidP="00000000" w:rsidRDefault="00000000" w:rsidRPr="00000000" w14:paraId="00000002">
      <w:pPr>
        <w:pStyle w:val="Heading2"/>
        <w:keepNext w:val="0"/>
        <w:keepLines w:val="0"/>
        <w:spacing w:before="280" w:lineRule="auto"/>
        <w:rPr>
          <w:rFonts w:ascii="Avenir" w:cs="Avenir" w:eastAsia="Avenir" w:hAnsi="Avenir"/>
        </w:rPr>
      </w:pPr>
      <w:bookmarkStart w:colFirst="0" w:colLast="0" w:name="_7wfvo3glrjdg" w:id="1"/>
      <w:bookmarkEnd w:id="1"/>
      <w:r w:rsidDel="00000000" w:rsidR="00000000" w:rsidRPr="00000000">
        <w:rPr>
          <w:rFonts w:ascii="Avenir" w:cs="Avenir" w:eastAsia="Avenir" w:hAnsi="Avenir"/>
          <w:rtl w:val="0"/>
        </w:rPr>
        <w:t xml:space="preserve">What is a Jackson-Pratt Drain?</w:t>
      </w:r>
    </w:p>
    <w:p w:rsidR="00000000" w:rsidDel="00000000" w:rsidP="00000000" w:rsidRDefault="00000000" w:rsidRPr="00000000" w14:paraId="00000003">
      <w:pPr>
        <w:spacing w:after="240" w:before="240" w:lineRule="auto"/>
        <w:rPr>
          <w:rFonts w:ascii="Avenir" w:cs="Avenir" w:eastAsia="Avenir" w:hAnsi="Avenir"/>
        </w:rPr>
      </w:pPr>
      <w:r w:rsidDel="00000000" w:rsidR="00000000" w:rsidRPr="00000000">
        <w:rPr>
          <w:rFonts w:ascii="Avenir" w:cs="Avenir" w:eastAsia="Avenir" w:hAnsi="Avenir"/>
          <w:rtl w:val="0"/>
        </w:rPr>
        <w:t xml:space="preserve">Depending on your surgery, your doctor may send you home with one or more drains. These drains help prevent blood and fluid buildup at the surgical site, reducing the risk of complications such as infection or delayed healing.</w:t>
      </w:r>
      <w:r w:rsidDel="00000000" w:rsidR="00000000" w:rsidRPr="00000000">
        <w:rPr>
          <w:rtl w:val="0"/>
        </w:rPr>
      </w:r>
    </w:p>
    <w:p w:rsidR="00000000" w:rsidDel="00000000" w:rsidP="00000000" w:rsidRDefault="00000000" w:rsidRPr="00000000" w14:paraId="00000004">
      <w:pPr>
        <w:spacing w:after="240" w:before="240" w:lineRule="auto"/>
        <w:rPr>
          <w:rFonts w:ascii="Avenir" w:cs="Avenir" w:eastAsia="Avenir" w:hAnsi="Avenir"/>
        </w:rPr>
      </w:pPr>
      <w:r w:rsidDel="00000000" w:rsidR="00000000" w:rsidRPr="00000000">
        <w:rPr>
          <w:rFonts w:ascii="Avenir" w:cs="Avenir" w:eastAsia="Avenir" w:hAnsi="Avenir"/>
          <w:rtl w:val="0"/>
        </w:rPr>
        <w:t xml:space="preserve">The most common type is the Jackson-Pratt (JP) drain, which has a bulb-shaped container at the end of a plastic tube. The drain is stitched to your body to minimize accidental removal. When the bulb is squeezed, it creates gentle suction to draw out fluid.</w:t>
      </w:r>
    </w:p>
    <w:p w:rsidR="00000000" w:rsidDel="00000000" w:rsidP="00000000" w:rsidRDefault="00000000" w:rsidRPr="00000000" w14:paraId="00000005">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How long will the drain stay in?</w:t>
      </w:r>
    </w:p>
    <w:p w:rsidR="00000000" w:rsidDel="00000000" w:rsidP="00000000" w:rsidRDefault="00000000" w:rsidRPr="00000000" w14:paraId="00000006">
      <w:pPr>
        <w:spacing w:after="240" w:before="240" w:lineRule="auto"/>
        <w:rPr>
          <w:rFonts w:ascii="Avenir" w:cs="Avenir" w:eastAsia="Avenir" w:hAnsi="Avenir"/>
        </w:rPr>
      </w:pPr>
      <w:r w:rsidDel="00000000" w:rsidR="00000000" w:rsidRPr="00000000">
        <w:rPr>
          <w:rFonts w:ascii="Avenir" w:cs="Avenir" w:eastAsia="Avenir" w:hAnsi="Avenir"/>
          <w:rtl w:val="0"/>
        </w:rPr>
        <w:t xml:space="preserve">The drain may remain in place for several days to a few weeks, depending on the amount of fluid being collected and how quickly your body heals. Your surgeon will determine when the drain can be safely removed, usually when the output is less than 20 mL per day for 24 hours.</w:t>
      </w:r>
    </w:p>
    <w:p w:rsidR="00000000" w:rsidDel="00000000" w:rsidP="00000000" w:rsidRDefault="00000000" w:rsidRPr="00000000" w14:paraId="00000007">
      <w:pPr>
        <w:pStyle w:val="Heading2"/>
        <w:keepNext w:val="0"/>
        <w:keepLines w:val="0"/>
        <w:spacing w:before="280" w:lineRule="auto"/>
        <w:rPr>
          <w:rFonts w:ascii="Avenir" w:cs="Avenir" w:eastAsia="Avenir" w:hAnsi="Avenir"/>
        </w:rPr>
      </w:pPr>
      <w:bookmarkStart w:colFirst="0" w:colLast="0" w:name="_czgzo0jlccon" w:id="2"/>
      <w:bookmarkEnd w:id="2"/>
      <w:r w:rsidDel="00000000" w:rsidR="00000000" w:rsidRPr="00000000">
        <w:rPr>
          <w:rFonts w:ascii="Avenir" w:cs="Avenir" w:eastAsia="Avenir" w:hAnsi="Avenir"/>
          <w:rtl w:val="0"/>
        </w:rPr>
        <w:t xml:space="preserve">How to Care for Your JP Drain</w:t>
      </w:r>
    </w:p>
    <w:p w:rsidR="00000000" w:rsidDel="00000000" w:rsidP="00000000" w:rsidRDefault="00000000" w:rsidRPr="00000000" w14:paraId="00000008">
      <w:pPr>
        <w:spacing w:after="240" w:before="240" w:lineRule="auto"/>
        <w:rPr>
          <w:rFonts w:ascii="Avenir" w:cs="Avenir" w:eastAsia="Avenir" w:hAnsi="Avenir"/>
        </w:rPr>
      </w:pPr>
      <w:r w:rsidDel="00000000" w:rsidR="00000000" w:rsidRPr="00000000">
        <w:rPr>
          <w:rFonts w:ascii="Avenir" w:cs="Avenir" w:eastAsia="Avenir" w:hAnsi="Avenir"/>
          <w:rtl w:val="0"/>
        </w:rPr>
        <w:t xml:space="preserve">To help your surgeon determine when the drain can be safely removed, it's important to </w:t>
      </w:r>
      <w:r w:rsidDel="00000000" w:rsidR="00000000" w:rsidRPr="00000000">
        <w:rPr>
          <w:rFonts w:ascii="Avenir" w:cs="Avenir" w:eastAsia="Avenir" w:hAnsi="Avenir"/>
          <w:b w:val="1"/>
          <w:rtl w:val="0"/>
        </w:rPr>
        <w:t xml:space="preserve">measure and record the output</w:t>
      </w:r>
      <w:r w:rsidDel="00000000" w:rsidR="00000000" w:rsidRPr="00000000">
        <w:rPr>
          <w:rFonts w:ascii="Avenir" w:cs="Avenir" w:eastAsia="Avenir" w:hAnsi="Avenir"/>
          <w:rtl w:val="0"/>
        </w:rPr>
        <w:t xml:space="preserve"> regularly.</w:t>
      </w:r>
    </w:p>
    <w:p w:rsidR="00000000" w:rsidDel="00000000" w:rsidP="00000000" w:rsidRDefault="00000000" w:rsidRPr="00000000" w14:paraId="00000009">
      <w:pPr>
        <w:numPr>
          <w:ilvl w:val="0"/>
          <w:numId w:val="2"/>
        </w:numPr>
        <w:spacing w:after="0" w:afterAutospacing="0" w:before="240" w:lineRule="auto"/>
        <w:ind w:left="720" w:hanging="360"/>
      </w:pPr>
      <w:r w:rsidDel="00000000" w:rsidR="00000000" w:rsidRPr="00000000">
        <w:rPr>
          <w:rFonts w:ascii="Avenir" w:cs="Avenir" w:eastAsia="Avenir" w:hAnsi="Avenir"/>
          <w:rtl w:val="0"/>
        </w:rPr>
        <w:t xml:space="preserve">The collection bulb should always be </w:t>
      </w:r>
      <w:r w:rsidDel="00000000" w:rsidR="00000000" w:rsidRPr="00000000">
        <w:rPr>
          <w:rFonts w:ascii="Avenir" w:cs="Avenir" w:eastAsia="Avenir" w:hAnsi="Avenir"/>
          <w:b w:val="1"/>
          <w:rtl w:val="0"/>
        </w:rPr>
        <w:t xml:space="preserve">collapsed (flat)</w:t>
      </w:r>
      <w:r w:rsidDel="00000000" w:rsidR="00000000" w:rsidRPr="00000000">
        <w:rPr>
          <w:rFonts w:ascii="Avenir" w:cs="Avenir" w:eastAsia="Avenir" w:hAnsi="Avenir"/>
          <w:rtl w:val="0"/>
        </w:rPr>
        <w:t xml:space="preserve"> to maintain continuous suction.</w:t>
      </w:r>
    </w:p>
    <w:p w:rsidR="00000000" w:rsidDel="00000000" w:rsidP="00000000" w:rsidRDefault="00000000" w:rsidRPr="00000000" w14:paraId="0000000A">
      <w:pPr>
        <w:numPr>
          <w:ilvl w:val="0"/>
          <w:numId w:val="2"/>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The bulb should be emptied when it's filled with fluid or no longer under suction.</w:t>
      </w:r>
    </w:p>
    <w:p w:rsidR="00000000" w:rsidDel="00000000" w:rsidP="00000000" w:rsidRDefault="00000000" w:rsidRPr="00000000" w14:paraId="0000000B">
      <w:pPr>
        <w:numPr>
          <w:ilvl w:val="0"/>
          <w:numId w:val="2"/>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Avoid collapsing the bulb by pushing in the bottom end, as this does not create suction.</w:t>
      </w:r>
    </w:p>
    <w:p w:rsidR="00000000" w:rsidDel="00000000" w:rsidP="00000000" w:rsidRDefault="00000000" w:rsidRPr="00000000" w14:paraId="0000000C">
      <w:pPr>
        <w:numPr>
          <w:ilvl w:val="0"/>
          <w:numId w:val="2"/>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You can pin the bulb to your clothing with a safety pin to prevent it from being dislodged (remember to unpin it when undressing).</w:t>
      </w:r>
    </w:p>
    <w:p w:rsidR="00000000" w:rsidDel="00000000" w:rsidP="00000000" w:rsidRDefault="00000000" w:rsidRPr="00000000" w14:paraId="0000000D">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2"/>
        <w:keepNext w:val="0"/>
        <w:keepLines w:val="0"/>
        <w:spacing w:before="280" w:lineRule="auto"/>
        <w:rPr>
          <w:rFonts w:ascii="Avenir" w:cs="Avenir" w:eastAsia="Avenir" w:hAnsi="Avenir"/>
        </w:rPr>
      </w:pPr>
      <w:bookmarkStart w:colFirst="0" w:colLast="0" w:name="_t9qp26e7pwhy" w:id="3"/>
      <w:bookmarkEnd w:id="3"/>
      <w:r w:rsidDel="00000000" w:rsidR="00000000" w:rsidRPr="00000000">
        <w:rPr>
          <w:rFonts w:ascii="Avenir" w:cs="Avenir" w:eastAsia="Avenir" w:hAnsi="Avenir"/>
          <w:rtl w:val="0"/>
        </w:rPr>
        <w:t xml:space="preserve">Emptying the Drains</w:t>
      </w:r>
    </w:p>
    <w:p w:rsidR="00000000" w:rsidDel="00000000" w:rsidP="00000000" w:rsidRDefault="00000000" w:rsidRPr="00000000" w14:paraId="0000000F">
      <w:pPr>
        <w:spacing w:after="240" w:befor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You will need a </w:t>
      </w:r>
      <w:r w:rsidDel="00000000" w:rsidR="00000000" w:rsidRPr="00000000">
        <w:rPr>
          <w:rFonts w:ascii="Avenir" w:cs="Avenir" w:eastAsia="Avenir" w:hAnsi="Avenir"/>
          <w:b w:val="1"/>
          <w:sz w:val="24"/>
          <w:szCs w:val="24"/>
          <w:rtl w:val="0"/>
        </w:rPr>
        <w:t xml:space="preserve">measuring cup, which will be</w:t>
      </w:r>
      <w:r w:rsidDel="00000000" w:rsidR="00000000" w:rsidRPr="00000000">
        <w:rPr>
          <w:rFonts w:ascii="Avenir" w:cs="Avenir" w:eastAsia="Avenir" w:hAnsi="Avenir"/>
          <w:sz w:val="24"/>
          <w:szCs w:val="24"/>
          <w:rtl w:val="0"/>
        </w:rPr>
        <w:t xml:space="preserve"> provided by us.</w:t>
      </w:r>
    </w:p>
    <w:p w:rsidR="00000000" w:rsidDel="00000000" w:rsidP="00000000" w:rsidRDefault="00000000" w:rsidRPr="00000000" w14:paraId="00000010">
      <w:pPr>
        <w:numPr>
          <w:ilvl w:val="0"/>
          <w:numId w:val="1"/>
        </w:numPr>
        <w:spacing w:after="0" w:afterAutospacing="0" w:before="240" w:lineRule="auto"/>
        <w:ind w:left="720" w:hanging="360"/>
      </w:pPr>
      <w:r w:rsidDel="00000000" w:rsidR="00000000" w:rsidRPr="00000000">
        <w:rPr>
          <w:rFonts w:ascii="Avenir" w:cs="Avenir" w:eastAsia="Avenir" w:hAnsi="Avenir"/>
          <w:b w:val="1"/>
          <w:rtl w:val="0"/>
        </w:rPr>
        <w:t xml:space="preserve">Wash your hands</w:t>
      </w:r>
      <w:r w:rsidDel="00000000" w:rsidR="00000000" w:rsidRPr="00000000">
        <w:rPr>
          <w:rFonts w:ascii="Avenir" w:cs="Avenir" w:eastAsia="Avenir" w:hAnsi="Avenir"/>
          <w:rtl w:val="0"/>
        </w:rPr>
        <w:t xml:space="preserve"> thoroughly with soap and water.</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rFonts w:ascii="Avenir" w:cs="Avenir" w:eastAsia="Avenir" w:hAnsi="Avenir"/>
          <w:b w:val="1"/>
          <w:rtl w:val="0"/>
        </w:rPr>
        <w:t xml:space="preserve">Uncap the drain</w:t>
      </w:r>
      <w:r w:rsidDel="00000000" w:rsidR="00000000" w:rsidRPr="00000000">
        <w:rPr>
          <w:rFonts w:ascii="Avenir" w:cs="Avenir" w:eastAsia="Avenir" w:hAnsi="Avenir"/>
          <w:rtl w:val="0"/>
        </w:rPr>
        <w:t xml:space="preserve"> and carefully empty the fluid into the measuring cup.</w:t>
      </w:r>
    </w:p>
    <w:p w:rsidR="00000000" w:rsidDel="00000000" w:rsidP="00000000" w:rsidRDefault="00000000" w:rsidRPr="00000000" w14:paraId="00000012">
      <w:pPr>
        <w:numPr>
          <w:ilvl w:val="1"/>
          <w:numId w:val="1"/>
        </w:numPr>
        <w:spacing w:after="0" w:afterAutospacing="0" w:before="0" w:beforeAutospacing="0" w:lineRule="auto"/>
        <w:ind w:left="1440" w:hanging="360"/>
      </w:pPr>
      <w:r w:rsidDel="00000000" w:rsidR="00000000" w:rsidRPr="00000000">
        <w:rPr>
          <w:rFonts w:ascii="Avenir" w:cs="Avenir" w:eastAsia="Avenir" w:hAnsi="Avenir"/>
          <w:b w:val="1"/>
          <w:rtl w:val="0"/>
        </w:rPr>
        <w:t xml:space="preserve">Note the amount</w:t>
      </w:r>
      <w:r w:rsidDel="00000000" w:rsidR="00000000" w:rsidRPr="00000000">
        <w:rPr>
          <w:rFonts w:ascii="Avenir" w:cs="Avenir" w:eastAsia="Avenir" w:hAnsi="Avenir"/>
          <w:rtl w:val="0"/>
        </w:rPr>
        <w:t xml:space="preserve"> (in mL or cc; these are the same).</w:t>
      </w:r>
    </w:p>
    <w:p w:rsidR="00000000" w:rsidDel="00000000" w:rsidP="00000000" w:rsidRDefault="00000000" w:rsidRPr="00000000" w14:paraId="00000013">
      <w:pPr>
        <w:numPr>
          <w:ilvl w:val="1"/>
          <w:numId w:val="1"/>
        </w:numPr>
        <w:spacing w:after="0" w:afterAutospacing="0" w:before="0" w:beforeAutospacing="0" w:lineRule="auto"/>
        <w:ind w:left="1440" w:hanging="360"/>
        <w:rPr>
          <w:rFonts w:ascii="Avenir" w:cs="Avenir" w:eastAsia="Avenir" w:hAnsi="Avenir"/>
        </w:rPr>
      </w:pPr>
      <w:r w:rsidDel="00000000" w:rsidR="00000000" w:rsidRPr="00000000">
        <w:rPr>
          <w:rFonts w:ascii="Avenir" w:cs="Avenir" w:eastAsia="Avenir" w:hAnsi="Avenir"/>
          <w:rtl w:val="0"/>
        </w:rPr>
        <w:t xml:space="preserve">Make sure the spout of the bulb does not touch the measuring container to prevent the spread of germs onto or into the drain.</w:t>
      </w:r>
    </w:p>
    <w:p w:rsidR="00000000" w:rsidDel="00000000" w:rsidP="00000000" w:rsidRDefault="00000000" w:rsidRPr="00000000" w14:paraId="00000014">
      <w:pPr>
        <w:numPr>
          <w:ilvl w:val="0"/>
          <w:numId w:val="1"/>
        </w:numPr>
        <w:spacing w:after="0" w:afterAutospacing="0" w:before="0" w:beforeAutospacing="0" w:lineRule="auto"/>
        <w:ind w:left="720" w:hanging="360"/>
      </w:pPr>
      <w:r w:rsidDel="00000000" w:rsidR="00000000" w:rsidRPr="00000000">
        <w:rPr>
          <w:rFonts w:ascii="Avenir" w:cs="Avenir" w:eastAsia="Avenir" w:hAnsi="Avenir"/>
          <w:b w:val="1"/>
          <w:rtl w:val="0"/>
        </w:rPr>
        <w:t xml:space="preserve">Squeeze the center of the bulb</w:t>
      </w:r>
      <w:r w:rsidDel="00000000" w:rsidR="00000000" w:rsidRPr="00000000">
        <w:rPr>
          <w:rFonts w:ascii="Avenir" w:cs="Avenir" w:eastAsia="Avenir" w:hAnsi="Avenir"/>
          <w:rtl w:val="0"/>
        </w:rPr>
        <w:t xml:space="preserve"> and recap it securely before releasing the bulb.</w:t>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rFonts w:ascii="Avenir" w:cs="Avenir" w:eastAsia="Avenir" w:hAnsi="Avenir"/>
          <w:b w:val="1"/>
          <w:rtl w:val="0"/>
        </w:rPr>
        <w:t xml:space="preserve">Record the time</w:t>
      </w:r>
      <w:r w:rsidDel="00000000" w:rsidR="00000000" w:rsidRPr="00000000">
        <w:rPr>
          <w:rFonts w:ascii="Avenir" w:cs="Avenir" w:eastAsia="Avenir" w:hAnsi="Avenir"/>
          <w:rtl w:val="0"/>
        </w:rPr>
        <w:t xml:space="preserve">, the amount of fluid (in mL), and the drain number (e.g., drain #1 or right breast) on the provided flow sheet.</w:t>
      </w:r>
      <w:r w:rsidDel="00000000" w:rsidR="00000000" w:rsidRPr="00000000">
        <w:drawing>
          <wp:anchor allowOverlap="1" behindDoc="0" distB="114300" distT="114300" distL="114300" distR="114300" hidden="0" layoutInCell="1" locked="0" relativeHeight="0" simplePos="0">
            <wp:simplePos x="0" y="0"/>
            <wp:positionH relativeFrom="column">
              <wp:posOffset>-19049</wp:posOffset>
            </wp:positionH>
            <wp:positionV relativeFrom="paragraph">
              <wp:posOffset>387858</wp:posOffset>
            </wp:positionV>
            <wp:extent cx="5943600" cy="7696200"/>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7696200"/>
                    </a:xfrm>
                    <a:prstGeom prst="rect"/>
                    <a:ln/>
                  </pic:spPr>
                </pic:pic>
              </a:graphicData>
            </a:graphic>
          </wp:anchor>
        </w:drawing>
      </w:r>
    </w:p>
    <w:p w:rsidR="00000000" w:rsidDel="00000000" w:rsidP="00000000" w:rsidRDefault="00000000" w:rsidRPr="00000000" w14:paraId="00000016">
      <w:pPr>
        <w:numPr>
          <w:ilvl w:val="0"/>
          <w:numId w:val="1"/>
        </w:numPr>
        <w:spacing w:after="0" w:afterAutospacing="0" w:before="0" w:beforeAutospacing="0" w:lineRule="auto"/>
        <w:ind w:left="720" w:hanging="360"/>
      </w:pPr>
      <w:r w:rsidDel="00000000" w:rsidR="00000000" w:rsidRPr="00000000">
        <w:rPr>
          <w:rFonts w:ascii="Avenir" w:cs="Avenir" w:eastAsia="Avenir" w:hAnsi="Avenir"/>
          <w:b w:val="1"/>
          <w:rtl w:val="0"/>
        </w:rPr>
        <w:t xml:space="preserve">Discard the fluid</w:t>
      </w:r>
      <w:r w:rsidDel="00000000" w:rsidR="00000000" w:rsidRPr="00000000">
        <w:rPr>
          <w:rFonts w:ascii="Avenir" w:cs="Avenir" w:eastAsia="Avenir" w:hAnsi="Avenir"/>
          <w:rtl w:val="0"/>
        </w:rPr>
        <w:t xml:space="preserve"> into the toilet.</w:t>
      </w:r>
    </w:p>
    <w:p w:rsidR="00000000" w:rsidDel="00000000" w:rsidP="00000000" w:rsidRDefault="00000000" w:rsidRPr="00000000" w14:paraId="00000017">
      <w:pPr>
        <w:numPr>
          <w:ilvl w:val="0"/>
          <w:numId w:val="1"/>
        </w:numPr>
        <w:spacing w:after="240" w:before="0" w:beforeAutospacing="0" w:lineRule="auto"/>
        <w:ind w:left="720" w:hanging="360"/>
      </w:pPr>
      <w:r w:rsidDel="00000000" w:rsidR="00000000" w:rsidRPr="00000000">
        <w:rPr>
          <w:rFonts w:ascii="Avenir" w:cs="Avenir" w:eastAsia="Avenir" w:hAnsi="Avenir"/>
          <w:rtl w:val="0"/>
        </w:rPr>
        <w:t xml:space="preserve">Repeat for all drains, </w:t>
      </w:r>
      <w:r w:rsidDel="00000000" w:rsidR="00000000" w:rsidRPr="00000000">
        <w:rPr>
          <w:rFonts w:ascii="Avenir" w:cs="Avenir" w:eastAsia="Avenir" w:hAnsi="Avenir"/>
          <w:b w:val="1"/>
          <w:rtl w:val="0"/>
        </w:rPr>
        <w:t xml:space="preserve">recording each drain separately</w:t>
      </w:r>
      <w:r w:rsidDel="00000000" w:rsidR="00000000" w:rsidRPr="00000000">
        <w:rPr>
          <w:rFonts w:ascii="Avenir" w:cs="Avenir" w:eastAsia="Avenir" w:hAnsi="Avenir"/>
          <w:rtl w:val="0"/>
        </w:rPr>
        <w:t xml:space="preserve">. Do not add the outputs together.</w:t>
      </w:r>
    </w:p>
    <w:p w:rsidR="00000000" w:rsidDel="00000000" w:rsidP="00000000" w:rsidRDefault="00000000" w:rsidRPr="00000000" w14:paraId="00000018">
      <w:pPr>
        <w:spacing w:after="240" w:before="240" w:lineRule="auto"/>
        <w:rPr>
          <w:rFonts w:ascii="Avenir" w:cs="Avenir" w:eastAsia="Avenir" w:hAnsi="Avenir"/>
        </w:rPr>
      </w:pPr>
      <w:r w:rsidDel="00000000" w:rsidR="00000000" w:rsidRPr="00000000">
        <w:rPr>
          <w:rFonts w:ascii="Avenir" w:cs="Avenir" w:eastAsia="Avenir" w:hAnsi="Avenir"/>
          <w:rtl w:val="0"/>
        </w:rPr>
        <w:t xml:space="preserve">Bring your recorded drain outputs to each visit. The practice typically removes the drains when they put out </w:t>
      </w:r>
      <w:r w:rsidDel="00000000" w:rsidR="00000000" w:rsidRPr="00000000">
        <w:rPr>
          <w:rFonts w:ascii="Avenir" w:cs="Avenir" w:eastAsia="Avenir" w:hAnsi="Avenir"/>
          <w:b w:val="1"/>
          <w:rtl w:val="0"/>
        </w:rPr>
        <w:t xml:space="preserve">less than 20 mL/day for 24 hours</w:t>
      </w:r>
      <w:r w:rsidDel="00000000" w:rsidR="00000000" w:rsidRPr="00000000">
        <w:rPr>
          <w:rFonts w:ascii="Avenir" w:cs="Avenir" w:eastAsia="Avenir" w:hAnsi="Avenir"/>
          <w:rtl w:val="0"/>
        </w:rPr>
        <w:t xml:space="preserve">.</w:t>
      </w:r>
    </w:p>
    <w:p w:rsidR="00000000" w:rsidDel="00000000" w:rsidP="00000000" w:rsidRDefault="00000000" w:rsidRPr="00000000" w14:paraId="00000019">
      <w:pPr>
        <w:rPr>
          <w:rFonts w:ascii="Avenir" w:cs="Avenir" w:eastAsia="Avenir" w:hAnsi="Avenir"/>
        </w:rPr>
      </w:pPr>
      <w:r w:rsidDel="00000000" w:rsidR="00000000" w:rsidRPr="00000000">
        <w:rPr>
          <w:rtl w:val="0"/>
        </w:rPr>
      </w:r>
    </w:p>
    <w:p w:rsidR="00000000" w:rsidDel="00000000" w:rsidP="00000000" w:rsidRDefault="00000000" w:rsidRPr="00000000" w14:paraId="0000001A">
      <w:pPr>
        <w:rPr>
          <w:rFonts w:ascii="Avenir" w:cs="Avenir" w:eastAsia="Avenir" w:hAnsi="Avenir"/>
        </w:rPr>
      </w:pPr>
      <w:r w:rsidDel="00000000" w:rsidR="00000000" w:rsidRPr="00000000">
        <w:rPr>
          <w:rtl w:val="0"/>
        </w:rPr>
      </w:r>
    </w:p>
    <w:p w:rsidR="00000000" w:rsidDel="00000000" w:rsidP="00000000" w:rsidRDefault="00000000" w:rsidRPr="00000000" w14:paraId="0000001B">
      <w:pPr>
        <w:rPr>
          <w:rFonts w:ascii="Avenir" w:cs="Avenir" w:eastAsia="Avenir" w:hAnsi="Avenir"/>
        </w:rPr>
      </w:pPr>
      <w:r w:rsidDel="00000000" w:rsidR="00000000" w:rsidRPr="00000000">
        <w:rPr>
          <w:rtl w:val="0"/>
        </w:rPr>
      </w:r>
    </w:p>
    <w:p w:rsidR="00000000" w:rsidDel="00000000" w:rsidP="00000000" w:rsidRDefault="00000000" w:rsidRPr="00000000" w14:paraId="0000001C">
      <w:pPr>
        <w:rPr>
          <w:rFonts w:ascii="Avenir" w:cs="Avenir" w:eastAsia="Avenir" w:hAnsi="Avenir"/>
        </w:rPr>
      </w:pPr>
      <w:r w:rsidDel="00000000" w:rsidR="00000000" w:rsidRPr="00000000">
        <w:rPr>
          <w:rtl w:val="0"/>
        </w:rPr>
      </w:r>
    </w:p>
    <w:p w:rsidR="00000000" w:rsidDel="00000000" w:rsidP="00000000" w:rsidRDefault="00000000" w:rsidRPr="00000000" w14:paraId="0000001D">
      <w:pPr>
        <w:rPr>
          <w:rFonts w:ascii="Avenir" w:cs="Avenir" w:eastAsia="Avenir" w:hAnsi="Avenir"/>
        </w:rPr>
      </w:pPr>
      <w:r w:rsidDel="00000000" w:rsidR="00000000" w:rsidRPr="00000000">
        <w:rPr>
          <w:rtl w:val="0"/>
        </w:rPr>
      </w:r>
    </w:p>
    <w:p w:rsidR="00000000" w:rsidDel="00000000" w:rsidP="00000000" w:rsidRDefault="00000000" w:rsidRPr="00000000" w14:paraId="0000001E">
      <w:pPr>
        <w:rPr>
          <w:rFonts w:ascii="Avenir" w:cs="Avenir" w:eastAsia="Avenir" w:hAnsi="Avenir"/>
        </w:rPr>
      </w:pPr>
      <w:r w:rsidDel="00000000" w:rsidR="00000000" w:rsidRPr="00000000">
        <w:rPr>
          <w:rtl w:val="0"/>
        </w:rPr>
      </w:r>
    </w:p>
    <w:p w:rsidR="00000000" w:rsidDel="00000000" w:rsidP="00000000" w:rsidRDefault="00000000" w:rsidRPr="00000000" w14:paraId="0000001F">
      <w:pPr>
        <w:rPr>
          <w:rFonts w:ascii="Avenir" w:cs="Avenir" w:eastAsia="Avenir" w:hAnsi="Avenir"/>
        </w:rPr>
      </w:pPr>
      <w:r w:rsidDel="00000000" w:rsidR="00000000" w:rsidRPr="00000000">
        <w:rPr>
          <w:rtl w:val="0"/>
        </w:rPr>
      </w:r>
    </w:p>
    <w:p w:rsidR="00000000" w:rsidDel="00000000" w:rsidP="00000000" w:rsidRDefault="00000000" w:rsidRPr="00000000" w14:paraId="00000020">
      <w:pPr>
        <w:rPr>
          <w:rFonts w:ascii="Avenir" w:cs="Avenir" w:eastAsia="Avenir" w:hAnsi="Avenir"/>
        </w:rPr>
      </w:pPr>
      <w:r w:rsidDel="00000000" w:rsidR="00000000" w:rsidRPr="00000000">
        <w:rPr>
          <w:rtl w:val="0"/>
        </w:rPr>
      </w:r>
    </w:p>
    <w:p w:rsidR="00000000" w:rsidDel="00000000" w:rsidP="00000000" w:rsidRDefault="00000000" w:rsidRPr="00000000" w14:paraId="00000021">
      <w:pPr>
        <w:rPr>
          <w:rFonts w:ascii="Avenir" w:cs="Avenir" w:eastAsia="Avenir" w:hAnsi="Avenir"/>
        </w:rPr>
      </w:pPr>
      <w:r w:rsidDel="00000000" w:rsidR="00000000" w:rsidRPr="00000000">
        <w:rPr>
          <w:rtl w:val="0"/>
        </w:rPr>
      </w:r>
    </w:p>
    <w:p w:rsidR="00000000" w:rsidDel="00000000" w:rsidP="00000000" w:rsidRDefault="00000000" w:rsidRPr="00000000" w14:paraId="00000022">
      <w:pPr>
        <w:rPr>
          <w:rFonts w:ascii="Avenir" w:cs="Avenir" w:eastAsia="Avenir" w:hAnsi="Avenir"/>
        </w:rPr>
      </w:pPr>
      <w:r w:rsidDel="00000000" w:rsidR="00000000" w:rsidRPr="00000000">
        <w:rPr>
          <w:rtl w:val="0"/>
        </w:rPr>
      </w:r>
    </w:p>
    <w:p w:rsidR="00000000" w:rsidDel="00000000" w:rsidP="00000000" w:rsidRDefault="00000000" w:rsidRPr="00000000" w14:paraId="00000023">
      <w:pPr>
        <w:rPr>
          <w:rFonts w:ascii="Avenir" w:cs="Avenir" w:eastAsia="Avenir" w:hAnsi="Avenir"/>
        </w:rPr>
      </w:pPr>
      <w:r w:rsidDel="00000000" w:rsidR="00000000" w:rsidRPr="00000000">
        <w:rPr>
          <w:rtl w:val="0"/>
        </w:rPr>
      </w:r>
    </w:p>
    <w:p w:rsidR="00000000" w:rsidDel="00000000" w:rsidP="00000000" w:rsidRDefault="00000000" w:rsidRPr="00000000" w14:paraId="00000024">
      <w:pPr>
        <w:rPr>
          <w:rFonts w:ascii="Avenir" w:cs="Avenir" w:eastAsia="Avenir" w:hAnsi="Avenir"/>
        </w:rPr>
      </w:pPr>
      <w:r w:rsidDel="00000000" w:rsidR="00000000" w:rsidRPr="00000000">
        <w:rPr>
          <w:rtl w:val="0"/>
        </w:rPr>
      </w:r>
    </w:p>
    <w:p w:rsidR="00000000" w:rsidDel="00000000" w:rsidP="00000000" w:rsidRDefault="00000000" w:rsidRPr="00000000" w14:paraId="00000025">
      <w:pPr>
        <w:rPr>
          <w:rFonts w:ascii="Avenir" w:cs="Avenir" w:eastAsia="Avenir" w:hAnsi="Avenir"/>
        </w:rPr>
      </w:pPr>
      <w:r w:rsidDel="00000000" w:rsidR="00000000" w:rsidRPr="00000000">
        <w:rPr>
          <w:rtl w:val="0"/>
        </w:rPr>
      </w:r>
    </w:p>
    <w:p w:rsidR="00000000" w:rsidDel="00000000" w:rsidP="00000000" w:rsidRDefault="00000000" w:rsidRPr="00000000" w14:paraId="00000026">
      <w:pPr>
        <w:rPr>
          <w:rFonts w:ascii="Avenir" w:cs="Avenir" w:eastAsia="Avenir" w:hAnsi="Avenir"/>
        </w:rPr>
      </w:pPr>
      <w:r w:rsidDel="00000000" w:rsidR="00000000" w:rsidRPr="00000000">
        <w:rPr>
          <w:rtl w:val="0"/>
        </w:rPr>
      </w:r>
    </w:p>
    <w:p w:rsidR="00000000" w:rsidDel="00000000" w:rsidP="00000000" w:rsidRDefault="00000000" w:rsidRPr="00000000" w14:paraId="00000027">
      <w:pPr>
        <w:rPr>
          <w:rFonts w:ascii="Avenir" w:cs="Avenir" w:eastAsia="Avenir" w:hAnsi="Avenir"/>
        </w:rPr>
      </w:pPr>
      <w:r w:rsidDel="00000000" w:rsidR="00000000" w:rsidRPr="00000000">
        <w:rPr>
          <w:rtl w:val="0"/>
        </w:rPr>
      </w:r>
    </w:p>
    <w:p w:rsidR="00000000" w:rsidDel="00000000" w:rsidP="00000000" w:rsidRDefault="00000000" w:rsidRPr="00000000" w14:paraId="00000028">
      <w:pPr>
        <w:rPr>
          <w:rFonts w:ascii="Avenir" w:cs="Avenir" w:eastAsia="Avenir" w:hAnsi="Avenir"/>
        </w:rPr>
      </w:pPr>
      <w:r w:rsidDel="00000000" w:rsidR="00000000" w:rsidRPr="00000000">
        <w:rPr>
          <w:rtl w:val="0"/>
        </w:rPr>
      </w:r>
    </w:p>
    <w:p w:rsidR="00000000" w:rsidDel="00000000" w:rsidP="00000000" w:rsidRDefault="00000000" w:rsidRPr="00000000" w14:paraId="00000029">
      <w:pPr>
        <w:rPr>
          <w:rFonts w:ascii="Avenir" w:cs="Avenir" w:eastAsia="Avenir" w:hAnsi="Avenir"/>
        </w:rPr>
      </w:pPr>
      <w:r w:rsidDel="00000000" w:rsidR="00000000" w:rsidRPr="00000000">
        <w:rPr>
          <w:rtl w:val="0"/>
        </w:rPr>
      </w:r>
    </w:p>
    <w:p w:rsidR="00000000" w:rsidDel="00000000" w:rsidP="00000000" w:rsidRDefault="00000000" w:rsidRPr="00000000" w14:paraId="0000002A">
      <w:pPr>
        <w:rPr>
          <w:rFonts w:ascii="Avenir" w:cs="Avenir" w:eastAsia="Avenir" w:hAnsi="Avenir"/>
        </w:rPr>
      </w:pPr>
      <w:r w:rsidDel="00000000" w:rsidR="00000000" w:rsidRPr="00000000">
        <w:rPr>
          <w:rtl w:val="0"/>
        </w:rPr>
      </w:r>
    </w:p>
    <w:p w:rsidR="00000000" w:rsidDel="00000000" w:rsidP="00000000" w:rsidRDefault="00000000" w:rsidRPr="00000000" w14:paraId="0000002B">
      <w:pPr>
        <w:rPr>
          <w:rFonts w:ascii="Avenir" w:cs="Avenir" w:eastAsia="Avenir" w:hAnsi="Avenir"/>
        </w:rPr>
      </w:pPr>
      <w:r w:rsidDel="00000000" w:rsidR="00000000" w:rsidRPr="00000000">
        <w:rPr>
          <w:rtl w:val="0"/>
        </w:rPr>
      </w:r>
    </w:p>
    <w:p w:rsidR="00000000" w:rsidDel="00000000" w:rsidP="00000000" w:rsidRDefault="00000000" w:rsidRPr="00000000" w14:paraId="0000002C">
      <w:pPr>
        <w:rPr>
          <w:rFonts w:ascii="Avenir" w:cs="Avenir" w:eastAsia="Avenir" w:hAnsi="Avenir"/>
        </w:rPr>
      </w:pPr>
      <w:r w:rsidDel="00000000" w:rsidR="00000000" w:rsidRPr="00000000">
        <w:rPr>
          <w:rtl w:val="0"/>
        </w:rPr>
      </w:r>
    </w:p>
    <w:p w:rsidR="00000000" w:rsidDel="00000000" w:rsidP="00000000" w:rsidRDefault="00000000" w:rsidRPr="00000000" w14:paraId="0000002D">
      <w:pPr>
        <w:rPr>
          <w:rFonts w:ascii="Avenir" w:cs="Avenir" w:eastAsia="Avenir" w:hAnsi="Aveni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2"/>
        <w:spacing w:after="240" w:before="240" w:lineRule="auto"/>
        <w:jc w:val="center"/>
        <w:rPr>
          <w:rFonts w:ascii="Avenir" w:cs="Avenir" w:eastAsia="Avenir" w:hAnsi="Avenir"/>
          <w:b w:val="1"/>
          <w:color w:val="073763"/>
        </w:rPr>
      </w:pPr>
      <w:bookmarkStart w:colFirst="0" w:colLast="0" w:name="_4ittazcwzg63" w:id="4"/>
      <w:bookmarkEnd w:id="4"/>
      <w:r w:rsidDel="00000000" w:rsidR="00000000" w:rsidRPr="00000000">
        <w:rPr>
          <w:rFonts w:ascii="Avenir" w:cs="Avenir" w:eastAsia="Avenir" w:hAnsi="Avenir"/>
          <w:b w:val="1"/>
          <w:color w:val="073763"/>
          <w:rtl w:val="0"/>
        </w:rPr>
        <w:t xml:space="preserve">JP Drain Troubleshooting</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7185"/>
        <w:tblGridChange w:id="0">
          <w:tblGrid>
            <w:gridCol w:w="2175"/>
            <w:gridCol w:w="7185"/>
          </w:tblGrid>
        </w:tblGridChange>
      </w:tblGrid>
      <w:tr>
        <w:trPr>
          <w:cantSplit w:val="0"/>
          <w:tblHeader w:val="0"/>
        </w:trPr>
        <w:tc>
          <w:tcPr>
            <w:tcBorders>
              <w:top w:color="000000" w:space="0" w:sz="6" w:val="single"/>
              <w:left w:color="7b798c" w:space="0" w:sz="6" w:val="single"/>
              <w:bottom w:color="7b798c" w:space="0" w:sz="6" w:val="single"/>
              <w:right w:color="7b798c" w:space="0" w:sz="6"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jc w:val="center"/>
              <w:rPr>
                <w:rFonts w:ascii="Avenir" w:cs="Avenir" w:eastAsia="Avenir" w:hAnsi="Avenir"/>
                <w:b w:val="1"/>
              </w:rPr>
            </w:pPr>
            <w:r w:rsidDel="00000000" w:rsidR="00000000" w:rsidRPr="00000000">
              <w:rPr>
                <w:rFonts w:ascii="Avenir" w:cs="Avenir" w:eastAsia="Avenir" w:hAnsi="Avenir"/>
                <w:b w:val="1"/>
                <w:rtl w:val="0"/>
              </w:rPr>
              <w:t xml:space="preserve">Problem</w:t>
            </w:r>
          </w:p>
        </w:tc>
        <w:tc>
          <w:tcPr>
            <w:tcBorders>
              <w:top w:color="000000" w:space="0" w:sz="6" w:val="single"/>
              <w:left w:color="7b798c" w:space="0" w:sz="6" w:val="single"/>
              <w:bottom w:color="7b798c" w:space="0" w:sz="6" w:val="single"/>
              <w:right w:color="7b798c" w:space="0" w:sz="6"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jc w:val="center"/>
              <w:rPr>
                <w:rFonts w:ascii="Avenir" w:cs="Avenir" w:eastAsia="Avenir" w:hAnsi="Avenir"/>
                <w:b w:val="1"/>
              </w:rPr>
            </w:pPr>
            <w:r w:rsidDel="00000000" w:rsidR="00000000" w:rsidRPr="00000000">
              <w:rPr>
                <w:rFonts w:ascii="Avenir" w:cs="Avenir" w:eastAsia="Avenir" w:hAnsi="Avenir"/>
                <w:b w:val="1"/>
                <w:rtl w:val="0"/>
              </w:rPr>
              <w:t xml:space="preserve">What to do?</w:t>
            </w:r>
          </w:p>
        </w:tc>
      </w:tr>
      <w:tr>
        <w:trPr>
          <w:cantSplit w:val="0"/>
          <w:tblHeader w:val="0"/>
        </w:trPr>
        <w:tc>
          <w:tcPr>
            <w:tcBorders>
              <w:top w:color="7b798c" w:space="0" w:sz="6" w:val="single"/>
              <w:left w:color="7b798c" w:space="0" w:sz="6" w:val="single"/>
              <w:bottom w:color="7b798c" w:space="0" w:sz="6" w:val="single"/>
              <w:right w:color="7b798c" w:space="0" w:sz="6" w:val="single"/>
            </w:tcBorders>
            <w:tcMar>
              <w:top w:w="100.0" w:type="dxa"/>
              <w:left w:w="100.0" w:type="dxa"/>
              <w:bottom w:w="100.0" w:type="dxa"/>
              <w:right w:w="100.0" w:type="dxa"/>
            </w:tcMar>
            <w:vAlign w:val="top"/>
          </w:tcPr>
          <w:p w:rsidR="00000000" w:rsidDel="00000000" w:rsidP="00000000" w:rsidRDefault="00000000" w:rsidRPr="00000000" w14:paraId="00000033">
            <w:pPr>
              <w:spacing w:line="240" w:lineRule="auto"/>
              <w:rPr>
                <w:rFonts w:ascii="Avenir" w:cs="Avenir" w:eastAsia="Avenir" w:hAnsi="Avenir"/>
              </w:rPr>
            </w:pPr>
            <w:r w:rsidDel="00000000" w:rsidR="00000000" w:rsidRPr="00000000">
              <w:rPr>
                <w:rFonts w:ascii="Avenir" w:cs="Avenir" w:eastAsia="Avenir" w:hAnsi="Avenir"/>
                <w:rtl w:val="0"/>
              </w:rPr>
              <w:t xml:space="preserve"> Drain is not holding suction</w:t>
            </w:r>
          </w:p>
        </w:tc>
        <w:tc>
          <w:tcPr>
            <w:tcBorders>
              <w:top w:color="7b798c" w:space="0" w:sz="6" w:val="single"/>
              <w:left w:color="7b798c" w:space="0" w:sz="6" w:val="single"/>
              <w:bottom w:color="7b798c" w:space="0" w:sz="6" w:val="single"/>
              <w:right w:color="7b798c" w:space="0" w:sz="6" w:val="single"/>
            </w:tcBorders>
            <w:tcMar>
              <w:top w:w="100.0" w:type="dxa"/>
              <w:left w:w="100.0" w:type="dxa"/>
              <w:bottom w:w="100.0" w:type="dxa"/>
              <w:right w:w="100.0" w:type="dxa"/>
            </w:tcMar>
            <w:vAlign w:val="top"/>
          </w:tcPr>
          <w:p w:rsidR="00000000" w:rsidDel="00000000" w:rsidP="00000000" w:rsidRDefault="00000000" w:rsidRPr="00000000" w14:paraId="00000034">
            <w:pPr>
              <w:spacing w:line="240" w:lineRule="auto"/>
              <w:rPr>
                <w:rFonts w:ascii="Avenir" w:cs="Avenir" w:eastAsia="Avenir" w:hAnsi="Avenir"/>
              </w:rPr>
            </w:pPr>
            <w:r w:rsidDel="00000000" w:rsidR="00000000" w:rsidRPr="00000000">
              <w:rPr>
                <w:rFonts w:ascii="Avenir" w:cs="Avenir" w:eastAsia="Avenir" w:hAnsi="Avenir"/>
                <w:rtl w:val="0"/>
              </w:rPr>
              <w:t xml:space="preserve"> Make sure the cap is securely in place and the bulb completely</w:t>
            </w:r>
          </w:p>
          <w:p w:rsidR="00000000" w:rsidDel="00000000" w:rsidP="00000000" w:rsidRDefault="00000000" w:rsidRPr="00000000" w14:paraId="00000035">
            <w:pPr>
              <w:spacing w:line="240" w:lineRule="auto"/>
              <w:rPr>
                <w:rFonts w:ascii="Avenir" w:cs="Avenir" w:eastAsia="Avenir" w:hAnsi="Avenir"/>
              </w:rPr>
            </w:pPr>
            <w:r w:rsidDel="00000000" w:rsidR="00000000" w:rsidRPr="00000000">
              <w:rPr>
                <w:rFonts w:ascii="Avenir" w:cs="Avenir" w:eastAsia="Avenir" w:hAnsi="Avenir"/>
                <w:rtl w:val="0"/>
              </w:rPr>
              <w:t xml:space="preserve">compressed. Check the drain site near the skin, if a black dot is visible or the channels of the drain are visible outside the skin, call the office.</w:t>
            </w:r>
          </w:p>
        </w:tc>
      </w:tr>
      <w:tr>
        <w:trPr>
          <w:cantSplit w:val="0"/>
          <w:tblHeader w:val="0"/>
        </w:trPr>
        <w:tc>
          <w:tcPr>
            <w:tcBorders>
              <w:top w:color="7b798c" w:space="0" w:sz="6" w:val="single"/>
              <w:left w:color="7b798c" w:space="0" w:sz="6" w:val="single"/>
              <w:bottom w:color="7b798c" w:space="0" w:sz="6" w:val="single"/>
              <w:right w:color="7b798c" w:space="0" w:sz="6" w:val="single"/>
            </w:tcBorders>
            <w:tcMar>
              <w:top w:w="100.0" w:type="dxa"/>
              <w:left w:w="100.0" w:type="dxa"/>
              <w:bottom w:w="100.0" w:type="dxa"/>
              <w:right w:w="100.0" w:type="dxa"/>
            </w:tcMar>
            <w:vAlign w:val="top"/>
          </w:tcPr>
          <w:p w:rsidR="00000000" w:rsidDel="00000000" w:rsidP="00000000" w:rsidRDefault="00000000" w:rsidRPr="00000000" w14:paraId="00000036">
            <w:pPr>
              <w:spacing w:line="240" w:lineRule="auto"/>
              <w:rPr>
                <w:rFonts w:ascii="Avenir" w:cs="Avenir" w:eastAsia="Avenir" w:hAnsi="Avenir"/>
              </w:rPr>
            </w:pPr>
            <w:r w:rsidDel="00000000" w:rsidR="00000000" w:rsidRPr="00000000">
              <w:rPr>
                <w:rFonts w:ascii="Avenir" w:cs="Avenir" w:eastAsia="Avenir" w:hAnsi="Avenir"/>
                <w:rtl w:val="0"/>
              </w:rPr>
              <w:t xml:space="preserve"> Drain is pulled out or falls out</w:t>
            </w:r>
          </w:p>
        </w:tc>
        <w:tc>
          <w:tcPr>
            <w:tcBorders>
              <w:top w:color="7b798c" w:space="0" w:sz="6" w:val="single"/>
              <w:left w:color="7b798c" w:space="0" w:sz="6" w:val="single"/>
              <w:bottom w:color="7b798c" w:space="0" w:sz="6" w:val="single"/>
              <w:right w:color="7b798c" w:space="0" w:sz="6" w:val="single"/>
            </w:tcBorders>
            <w:tcMar>
              <w:top w:w="100.0" w:type="dxa"/>
              <w:left w:w="100.0" w:type="dxa"/>
              <w:bottom w:w="100.0" w:type="dxa"/>
              <w:right w:w="100.0" w:type="dxa"/>
            </w:tcMar>
            <w:vAlign w:val="top"/>
          </w:tcPr>
          <w:p w:rsidR="00000000" w:rsidDel="00000000" w:rsidP="00000000" w:rsidRDefault="00000000" w:rsidRPr="00000000" w14:paraId="00000037">
            <w:pPr>
              <w:spacing w:line="240" w:lineRule="auto"/>
              <w:rPr>
                <w:rFonts w:ascii="Avenir" w:cs="Avenir" w:eastAsia="Avenir" w:hAnsi="Avenir"/>
              </w:rPr>
            </w:pPr>
            <w:r w:rsidDel="00000000" w:rsidR="00000000" w:rsidRPr="00000000">
              <w:rPr>
                <w:rFonts w:ascii="Avenir" w:cs="Avenir" w:eastAsia="Avenir" w:hAnsi="Avenir"/>
                <w:rtl w:val="0"/>
              </w:rPr>
              <w:t xml:space="preserve"> Do NOT attempt to replace. This is very common and nothing to worry about! Place a bandaid over the skin opening and notify the office during business hours.</w:t>
            </w:r>
          </w:p>
        </w:tc>
      </w:tr>
      <w:tr>
        <w:trPr>
          <w:cantSplit w:val="0"/>
          <w:tblHeader w:val="0"/>
        </w:trPr>
        <w:tc>
          <w:tcPr>
            <w:tcBorders>
              <w:top w:color="7b798c" w:space="0" w:sz="6" w:val="single"/>
              <w:left w:color="7b798c" w:space="0" w:sz="6" w:val="single"/>
              <w:bottom w:color="7b798c" w:space="0" w:sz="6" w:val="single"/>
              <w:right w:color="7b798c" w:space="0" w:sz="6" w:val="single"/>
            </w:tcBorders>
            <w:tcMar>
              <w:top w:w="100.0" w:type="dxa"/>
              <w:left w:w="100.0" w:type="dxa"/>
              <w:bottom w:w="100.0" w:type="dxa"/>
              <w:right w:w="100.0" w:type="dxa"/>
            </w:tcMar>
            <w:vAlign w:val="top"/>
          </w:tcPr>
          <w:p w:rsidR="00000000" w:rsidDel="00000000" w:rsidP="00000000" w:rsidRDefault="00000000" w:rsidRPr="00000000" w14:paraId="00000038">
            <w:pPr>
              <w:spacing w:line="240" w:lineRule="auto"/>
              <w:rPr>
                <w:rFonts w:ascii="Avenir" w:cs="Avenir" w:eastAsia="Avenir" w:hAnsi="Avenir"/>
              </w:rPr>
            </w:pPr>
            <w:r w:rsidDel="00000000" w:rsidR="00000000" w:rsidRPr="00000000">
              <w:rPr>
                <w:rFonts w:ascii="Avenir" w:cs="Avenir" w:eastAsia="Avenir" w:hAnsi="Avenir"/>
                <w:rtl w:val="0"/>
              </w:rPr>
              <w:t xml:space="preserve"> Drain site is red and/or painful</w:t>
            </w:r>
          </w:p>
        </w:tc>
        <w:tc>
          <w:tcPr>
            <w:tcBorders>
              <w:top w:color="7b798c" w:space="0" w:sz="6" w:val="single"/>
              <w:left w:color="7b798c" w:space="0" w:sz="6" w:val="single"/>
              <w:bottom w:color="7b798c" w:space="0" w:sz="6" w:val="single"/>
              <w:right w:color="7b798c" w:space="0" w:sz="6" w:val="single"/>
            </w:tcBorders>
            <w:tcMar>
              <w:top w:w="100.0" w:type="dxa"/>
              <w:left w:w="100.0" w:type="dxa"/>
              <w:bottom w:w="100.0" w:type="dxa"/>
              <w:right w:w="100.0" w:type="dxa"/>
            </w:tcMar>
            <w:vAlign w:val="top"/>
          </w:tcPr>
          <w:p w:rsidR="00000000" w:rsidDel="00000000" w:rsidP="00000000" w:rsidRDefault="00000000" w:rsidRPr="00000000" w14:paraId="00000039">
            <w:pPr>
              <w:spacing w:line="240" w:lineRule="auto"/>
              <w:rPr>
                <w:rFonts w:ascii="Avenir" w:cs="Avenir" w:eastAsia="Avenir" w:hAnsi="Avenir"/>
              </w:rPr>
            </w:pPr>
            <w:r w:rsidDel="00000000" w:rsidR="00000000" w:rsidRPr="00000000">
              <w:rPr>
                <w:rFonts w:ascii="Avenir" w:cs="Avenir" w:eastAsia="Avenir" w:hAnsi="Avenir"/>
                <w:rtl w:val="0"/>
              </w:rPr>
              <w:t xml:space="preserve"> Some discomfort and redness are to be expected around the immediate drain site. If redness is larger than the size of a quarter and swelling/heat present, call the office during business hours.</w:t>
            </w:r>
          </w:p>
        </w:tc>
      </w:tr>
      <w:tr>
        <w:trPr>
          <w:cantSplit w:val="0"/>
          <w:tblHeader w:val="0"/>
        </w:trPr>
        <w:tc>
          <w:tcPr>
            <w:tcBorders>
              <w:top w:color="7b798c" w:space="0" w:sz="6" w:val="single"/>
              <w:left w:color="7b798c" w:space="0" w:sz="6" w:val="single"/>
              <w:bottom w:color="7b798c" w:space="0" w:sz="6" w:val="single"/>
              <w:right w:color="7b798c" w:space="0" w:sz="6" w:val="single"/>
            </w:tcBorders>
            <w:tcMar>
              <w:top w:w="100.0" w:type="dxa"/>
              <w:left w:w="100.0" w:type="dxa"/>
              <w:bottom w:w="100.0" w:type="dxa"/>
              <w:right w:w="100.0" w:type="dxa"/>
            </w:tcMar>
            <w:vAlign w:val="top"/>
          </w:tcPr>
          <w:p w:rsidR="00000000" w:rsidDel="00000000" w:rsidP="00000000" w:rsidRDefault="00000000" w:rsidRPr="00000000" w14:paraId="0000003A">
            <w:pPr>
              <w:spacing w:line="240" w:lineRule="auto"/>
              <w:rPr>
                <w:rFonts w:ascii="Avenir" w:cs="Avenir" w:eastAsia="Avenir" w:hAnsi="Avenir"/>
              </w:rPr>
            </w:pPr>
            <w:r w:rsidDel="00000000" w:rsidR="00000000" w:rsidRPr="00000000">
              <w:rPr>
                <w:rFonts w:ascii="Avenir" w:cs="Avenir" w:eastAsia="Avenir" w:hAnsi="Avenir"/>
                <w:rtl w:val="0"/>
              </w:rPr>
              <w:t xml:space="preserve"> Drain site is leaking fluid</w:t>
            </w:r>
          </w:p>
        </w:tc>
        <w:tc>
          <w:tcPr>
            <w:tcBorders>
              <w:top w:color="7b798c" w:space="0" w:sz="6" w:val="single"/>
              <w:left w:color="7b798c" w:space="0" w:sz="6" w:val="single"/>
              <w:bottom w:color="7b798c" w:space="0" w:sz="6" w:val="single"/>
              <w:right w:color="7b798c" w:space="0" w:sz="6" w:val="single"/>
            </w:tcBorders>
            <w:tcMar>
              <w:top w:w="100.0" w:type="dxa"/>
              <w:left w:w="100.0" w:type="dxa"/>
              <w:bottom w:w="100.0" w:type="dxa"/>
              <w:right w:w="100.0" w:type="dxa"/>
            </w:tcMar>
            <w:vAlign w:val="top"/>
          </w:tcPr>
          <w:p w:rsidR="00000000" w:rsidDel="00000000" w:rsidP="00000000" w:rsidRDefault="00000000" w:rsidRPr="00000000" w14:paraId="0000003B">
            <w:pPr>
              <w:spacing w:line="240" w:lineRule="auto"/>
              <w:rPr>
                <w:rFonts w:ascii="Avenir" w:cs="Avenir" w:eastAsia="Avenir" w:hAnsi="Avenir"/>
              </w:rPr>
            </w:pPr>
            <w:r w:rsidDel="00000000" w:rsidR="00000000" w:rsidRPr="00000000">
              <w:rPr>
                <w:rFonts w:ascii="Avenir" w:cs="Avenir" w:eastAsia="Avenir" w:hAnsi="Avenir"/>
                <w:rtl w:val="0"/>
              </w:rPr>
              <w:t xml:space="preserve"> Sometimes the drain is clogged or insufficient to remove the fluid</w:t>
            </w:r>
          </w:p>
          <w:p w:rsidR="00000000" w:rsidDel="00000000" w:rsidP="00000000" w:rsidRDefault="00000000" w:rsidRPr="00000000" w14:paraId="0000003C">
            <w:pPr>
              <w:spacing w:line="240" w:lineRule="auto"/>
              <w:rPr>
                <w:rFonts w:ascii="Avenir" w:cs="Avenir" w:eastAsia="Avenir" w:hAnsi="Avenir"/>
              </w:rPr>
            </w:pPr>
            <w:r w:rsidDel="00000000" w:rsidR="00000000" w:rsidRPr="00000000">
              <w:rPr>
                <w:rFonts w:ascii="Avenir" w:cs="Avenir" w:eastAsia="Avenir" w:hAnsi="Avenir"/>
                <w:rtl w:val="0"/>
              </w:rPr>
              <w:t xml:space="preserve">building up. Reinforce the dressing around the drain and change when saturated. If frequent dressing changes are noted, notify the office.</w:t>
            </w:r>
          </w:p>
        </w:tc>
      </w:tr>
      <w:tr>
        <w:trPr>
          <w:cantSplit w:val="0"/>
          <w:tblHeader w:val="0"/>
        </w:trPr>
        <w:tc>
          <w:tcPr>
            <w:tcBorders>
              <w:top w:color="7b798c" w:space="0" w:sz="6" w:val="single"/>
              <w:left w:color="7b798c" w:space="0" w:sz="6" w:val="single"/>
              <w:bottom w:color="7b798c" w:space="0" w:sz="6" w:val="single"/>
              <w:right w:color="7b798c" w:space="0" w:sz="6" w:val="single"/>
            </w:tcBorders>
            <w:tcMar>
              <w:top w:w="100.0" w:type="dxa"/>
              <w:left w:w="100.0" w:type="dxa"/>
              <w:bottom w:w="100.0" w:type="dxa"/>
              <w:right w:w="100.0" w:type="dxa"/>
            </w:tcMar>
            <w:vAlign w:val="top"/>
          </w:tcPr>
          <w:p w:rsidR="00000000" w:rsidDel="00000000" w:rsidP="00000000" w:rsidRDefault="00000000" w:rsidRPr="00000000" w14:paraId="0000003D">
            <w:pPr>
              <w:spacing w:line="240" w:lineRule="auto"/>
              <w:rPr>
                <w:rFonts w:ascii="Avenir" w:cs="Avenir" w:eastAsia="Avenir" w:hAnsi="Avenir"/>
              </w:rPr>
            </w:pPr>
            <w:r w:rsidDel="00000000" w:rsidR="00000000" w:rsidRPr="00000000">
              <w:rPr>
                <w:rFonts w:ascii="Avenir" w:cs="Avenir" w:eastAsia="Avenir" w:hAnsi="Avenir"/>
                <w:rtl w:val="0"/>
              </w:rPr>
              <w:t xml:space="preserve"> Drain output slows or stops</w:t>
            </w:r>
          </w:p>
        </w:tc>
        <w:tc>
          <w:tcPr>
            <w:tcBorders>
              <w:top w:color="7b798c" w:space="0" w:sz="6" w:val="single"/>
              <w:left w:color="7b798c" w:space="0" w:sz="6" w:val="single"/>
              <w:bottom w:color="7b798c" w:space="0" w:sz="6" w:val="single"/>
              <w:right w:color="7b798c" w:space="0" w:sz="6" w:val="single"/>
            </w:tcBorders>
            <w:tcMar>
              <w:top w:w="100.0" w:type="dxa"/>
              <w:left w:w="100.0" w:type="dxa"/>
              <w:bottom w:w="100.0" w:type="dxa"/>
              <w:right w:w="100.0" w:type="dxa"/>
            </w:tcMar>
            <w:vAlign w:val="top"/>
          </w:tcPr>
          <w:p w:rsidR="00000000" w:rsidDel="00000000" w:rsidP="00000000" w:rsidRDefault="00000000" w:rsidRPr="00000000" w14:paraId="0000003E">
            <w:pPr>
              <w:spacing w:line="240" w:lineRule="auto"/>
              <w:rPr>
                <w:rFonts w:ascii="Avenir" w:cs="Avenir" w:eastAsia="Avenir" w:hAnsi="Avenir"/>
              </w:rPr>
            </w:pPr>
            <w:r w:rsidDel="00000000" w:rsidR="00000000" w:rsidRPr="00000000">
              <w:rPr>
                <w:rFonts w:ascii="Avenir" w:cs="Avenir" w:eastAsia="Avenir" w:hAnsi="Avenir"/>
                <w:rtl w:val="0"/>
              </w:rPr>
              <w:t xml:space="preserve">If nothing comes out, there may be nothing to drain. If the surgical site is enlarged or painful, notify the office.</w:t>
            </w:r>
          </w:p>
        </w:tc>
      </w:tr>
      <w:tr>
        <w:trPr>
          <w:cantSplit w:val="0"/>
          <w:tblHeader w:val="0"/>
        </w:trPr>
        <w:tc>
          <w:tcPr>
            <w:tcBorders>
              <w:top w:color="7b798c" w:space="0" w:sz="6" w:val="single"/>
              <w:left w:color="7b798c" w:space="0" w:sz="6" w:val="single"/>
              <w:bottom w:color="7b798c" w:space="0" w:sz="6" w:val="single"/>
              <w:right w:color="7b798c" w:space="0" w:sz="6" w:val="single"/>
            </w:tcBorders>
            <w:tcMar>
              <w:top w:w="100.0" w:type="dxa"/>
              <w:left w:w="100.0" w:type="dxa"/>
              <w:bottom w:w="100.0" w:type="dxa"/>
              <w:right w:w="100.0" w:type="dxa"/>
            </w:tcMar>
            <w:vAlign w:val="top"/>
          </w:tcPr>
          <w:p w:rsidR="00000000" w:rsidDel="00000000" w:rsidP="00000000" w:rsidRDefault="00000000" w:rsidRPr="00000000" w14:paraId="0000003F">
            <w:pPr>
              <w:spacing w:line="240" w:lineRule="auto"/>
              <w:rPr>
                <w:rFonts w:ascii="Avenir" w:cs="Avenir" w:eastAsia="Avenir" w:hAnsi="Avenir"/>
              </w:rPr>
            </w:pPr>
            <w:r w:rsidDel="00000000" w:rsidR="00000000" w:rsidRPr="00000000">
              <w:rPr>
                <w:rFonts w:ascii="Avenir" w:cs="Avenir" w:eastAsia="Avenir" w:hAnsi="Avenir"/>
                <w:rtl w:val="0"/>
              </w:rPr>
              <w:t xml:space="preserve"> Drain and bulb have “clots” or solid material</w:t>
            </w:r>
          </w:p>
        </w:tc>
        <w:tc>
          <w:tcPr>
            <w:tcBorders>
              <w:top w:color="7b798c" w:space="0" w:sz="6" w:val="single"/>
              <w:left w:color="7b798c" w:space="0" w:sz="6" w:val="single"/>
              <w:bottom w:color="7b798c" w:space="0" w:sz="6" w:val="single"/>
              <w:right w:color="7b798c" w:space="0" w:sz="6" w:val="single"/>
            </w:tcBorders>
            <w:tcMar>
              <w:top w:w="100.0" w:type="dxa"/>
              <w:left w:w="100.0" w:type="dxa"/>
              <w:bottom w:w="100.0" w:type="dxa"/>
              <w:right w:w="100.0" w:type="dxa"/>
            </w:tcMar>
            <w:vAlign w:val="top"/>
          </w:tcPr>
          <w:p w:rsidR="00000000" w:rsidDel="00000000" w:rsidP="00000000" w:rsidRDefault="00000000" w:rsidRPr="00000000" w14:paraId="00000040">
            <w:pPr>
              <w:spacing w:line="240" w:lineRule="auto"/>
              <w:rPr>
                <w:rFonts w:ascii="Avenir" w:cs="Avenir" w:eastAsia="Avenir" w:hAnsi="Avenir"/>
              </w:rPr>
            </w:pPr>
            <w:r w:rsidDel="00000000" w:rsidR="00000000" w:rsidRPr="00000000">
              <w:rPr>
                <w:rFonts w:ascii="Avenir" w:cs="Avenir" w:eastAsia="Avenir" w:hAnsi="Avenir"/>
                <w:rtl w:val="0"/>
              </w:rPr>
              <w:t xml:space="preserve"> You may notice some thick or solid clot or whitish material in the</w:t>
            </w:r>
          </w:p>
          <w:p w:rsidR="00000000" w:rsidDel="00000000" w:rsidP="00000000" w:rsidRDefault="00000000" w:rsidRPr="00000000" w14:paraId="00000041">
            <w:pPr>
              <w:spacing w:line="240" w:lineRule="auto"/>
              <w:rPr>
                <w:rFonts w:ascii="Avenir" w:cs="Avenir" w:eastAsia="Avenir" w:hAnsi="Avenir"/>
              </w:rPr>
            </w:pPr>
            <w:r w:rsidDel="00000000" w:rsidR="00000000" w:rsidRPr="00000000">
              <w:rPr>
                <w:rFonts w:ascii="Avenir" w:cs="Avenir" w:eastAsia="Avenir" w:hAnsi="Avenir"/>
                <w:rtl w:val="0"/>
              </w:rPr>
              <w:t xml:space="preserve">drain tubing or bulb, especially after a few days. This is normal. Continue to record drain output.</w:t>
            </w:r>
          </w:p>
        </w:tc>
      </w:tr>
    </w:tbl>
    <w:p w:rsidR="00000000" w:rsidDel="00000000" w:rsidP="00000000" w:rsidRDefault="00000000" w:rsidRPr="00000000" w14:paraId="00000042">
      <w:pPr>
        <w:spacing w:after="240" w:before="240" w:lineRule="auto"/>
        <w:rPr>
          <w:rFonts w:ascii="Avenir" w:cs="Avenir" w:eastAsia="Avenir" w:hAnsi="Avenir"/>
        </w:rPr>
      </w:pPr>
      <w:r w:rsidDel="00000000" w:rsidR="00000000" w:rsidRPr="00000000">
        <w:rPr>
          <w:rtl w:val="0"/>
        </w:rPr>
      </w:r>
    </w:p>
    <w:p w:rsidR="00000000" w:rsidDel="00000000" w:rsidP="00000000" w:rsidRDefault="00000000" w:rsidRPr="00000000" w14:paraId="00000043">
      <w:pPr>
        <w:numPr>
          <w:ilvl w:val="0"/>
          <w:numId w:val="4"/>
        </w:numPr>
        <w:spacing w:line="360" w:lineRule="auto"/>
        <w:ind w:left="720" w:hanging="360"/>
        <w:rPr>
          <w:rFonts w:ascii="Avenir" w:cs="Avenir" w:eastAsia="Avenir" w:hAnsi="Avenir"/>
        </w:rPr>
      </w:pPr>
      <w:r w:rsidDel="00000000" w:rsidR="00000000" w:rsidRPr="00000000">
        <w:rPr>
          <w:rFonts w:ascii="Avenir" w:cs="Avenir" w:eastAsia="Avenir" w:hAnsi="Avenir"/>
          <w:b w:val="1"/>
          <w:rtl w:val="0"/>
        </w:rPr>
        <w:t xml:space="preserve">Drain issues are rarely emergencies</w:t>
      </w:r>
      <w:r w:rsidDel="00000000" w:rsidR="00000000" w:rsidRPr="00000000">
        <w:rPr>
          <w:rFonts w:ascii="Avenir" w:cs="Avenir" w:eastAsia="Avenir" w:hAnsi="Avenir"/>
          <w:rtl w:val="0"/>
        </w:rPr>
        <w:t xml:space="preserve">, even if the drain falls out. </w:t>
      </w:r>
    </w:p>
    <w:p w:rsidR="00000000" w:rsidDel="00000000" w:rsidP="00000000" w:rsidRDefault="00000000" w:rsidRPr="00000000" w14:paraId="00000044">
      <w:pPr>
        <w:numPr>
          <w:ilvl w:val="0"/>
          <w:numId w:val="4"/>
        </w:numPr>
        <w:spacing w:line="360" w:lineRule="auto"/>
        <w:ind w:left="720" w:hanging="360"/>
        <w:rPr>
          <w:rFonts w:ascii="Avenir" w:cs="Avenir" w:eastAsia="Avenir" w:hAnsi="Avenir"/>
        </w:rPr>
      </w:pPr>
      <w:r w:rsidDel="00000000" w:rsidR="00000000" w:rsidRPr="00000000">
        <w:rPr>
          <w:rFonts w:ascii="Avenir" w:cs="Avenir" w:eastAsia="Avenir" w:hAnsi="Avenir"/>
          <w:b w:val="1"/>
          <w:rtl w:val="0"/>
        </w:rPr>
        <w:t xml:space="preserve">The most important thing to monitor is </w:t>
      </w:r>
      <w:r w:rsidDel="00000000" w:rsidR="00000000" w:rsidRPr="00000000">
        <w:rPr>
          <w:rFonts w:ascii="Avenir" w:cs="Avenir" w:eastAsia="Avenir" w:hAnsi="Avenir"/>
          <w:rtl w:val="0"/>
        </w:rPr>
        <w:t xml:space="preserve">any change at the surgery site, such as swelling, pain, or a noticeable increase in size, which could indicate a clogged drain.</w:t>
      </w:r>
    </w:p>
    <w:p w:rsidR="00000000" w:rsidDel="00000000" w:rsidP="00000000" w:rsidRDefault="00000000" w:rsidRPr="00000000" w14:paraId="00000045">
      <w:pPr>
        <w:rPr>
          <w:rFonts w:ascii="Avenir" w:cs="Avenir" w:eastAsia="Avenir" w:hAnsi="Avenir"/>
        </w:rPr>
      </w:pPr>
      <w:r w:rsidDel="00000000" w:rsidR="00000000" w:rsidRPr="00000000">
        <w:rPr>
          <w:rtl w:val="0"/>
        </w:rPr>
      </w:r>
    </w:p>
    <w:p w:rsidR="00000000" w:rsidDel="00000000" w:rsidP="00000000" w:rsidRDefault="00000000" w:rsidRPr="00000000" w14:paraId="00000046">
      <w:pPr>
        <w:rPr>
          <w:rFonts w:ascii="Avenir" w:cs="Avenir" w:eastAsia="Avenir" w:hAnsi="Avenir"/>
        </w:rPr>
      </w:pPr>
      <w:r w:rsidDel="00000000" w:rsidR="00000000" w:rsidRPr="00000000">
        <w:rPr>
          <w:rtl w:val="0"/>
        </w:rPr>
      </w:r>
    </w:p>
    <w:p w:rsidR="00000000" w:rsidDel="00000000" w:rsidP="00000000" w:rsidRDefault="00000000" w:rsidRPr="00000000" w14:paraId="00000047">
      <w:pPr>
        <w:rPr>
          <w:rFonts w:ascii="Avenir" w:cs="Avenir" w:eastAsia="Avenir" w:hAnsi="Avenir"/>
        </w:rPr>
      </w:pPr>
      <w:r w:rsidDel="00000000" w:rsidR="00000000" w:rsidRPr="00000000">
        <w:rPr>
          <w:rtl w:val="0"/>
        </w:rPr>
      </w:r>
    </w:p>
    <w:p w:rsidR="00000000" w:rsidDel="00000000" w:rsidP="00000000" w:rsidRDefault="00000000" w:rsidRPr="00000000" w14:paraId="00000048">
      <w:pPr>
        <w:rPr>
          <w:rFonts w:ascii="Avenir" w:cs="Avenir" w:eastAsia="Avenir" w:hAnsi="Avenir"/>
        </w:rPr>
      </w:pPr>
      <w:r w:rsidDel="00000000" w:rsidR="00000000" w:rsidRPr="00000000">
        <w:rPr>
          <w:rtl w:val="0"/>
        </w:rPr>
      </w:r>
    </w:p>
    <w:p w:rsidR="00000000" w:rsidDel="00000000" w:rsidP="00000000" w:rsidRDefault="00000000" w:rsidRPr="00000000" w14:paraId="00000049">
      <w:pPr>
        <w:pStyle w:val="Title"/>
        <w:keepNext w:val="0"/>
        <w:keepLines w:val="0"/>
        <w:spacing w:before="280" w:lineRule="auto"/>
        <w:rPr>
          <w:rFonts w:ascii="Avenir" w:cs="Avenir" w:eastAsia="Avenir" w:hAnsi="Avenir"/>
          <w:color w:val="073763"/>
          <w:sz w:val="44"/>
          <w:szCs w:val="44"/>
        </w:rPr>
      </w:pPr>
      <w:bookmarkStart w:colFirst="0" w:colLast="0" w:name="_5dytkhmkp8mf" w:id="5"/>
      <w:bookmarkEnd w:id="5"/>
      <w:r w:rsidDel="00000000" w:rsidR="00000000" w:rsidRPr="00000000">
        <w:rPr>
          <w:rtl w:val="0"/>
        </w:rPr>
      </w:r>
    </w:p>
    <w:p w:rsidR="00000000" w:rsidDel="00000000" w:rsidP="00000000" w:rsidRDefault="00000000" w:rsidRPr="00000000" w14:paraId="0000004A">
      <w:pPr>
        <w:pStyle w:val="Title"/>
        <w:keepNext w:val="0"/>
        <w:keepLines w:val="0"/>
        <w:spacing w:before="280" w:lineRule="auto"/>
        <w:rPr>
          <w:rFonts w:ascii="Avenir" w:cs="Avenir" w:eastAsia="Avenir" w:hAnsi="Avenir"/>
          <w:color w:val="073763"/>
          <w:sz w:val="44"/>
          <w:szCs w:val="44"/>
        </w:rPr>
      </w:pPr>
      <w:bookmarkStart w:colFirst="0" w:colLast="0" w:name="_3t487ambdkfo" w:id="6"/>
      <w:bookmarkEnd w:id="6"/>
      <w:r w:rsidDel="00000000" w:rsidR="00000000" w:rsidRPr="00000000">
        <w:rPr>
          <w:rtl w:val="0"/>
        </w:rPr>
      </w:r>
    </w:p>
    <w:p w:rsidR="00000000" w:rsidDel="00000000" w:rsidP="00000000" w:rsidRDefault="00000000" w:rsidRPr="00000000" w14:paraId="0000004B">
      <w:pPr>
        <w:pStyle w:val="Title"/>
        <w:keepNext w:val="0"/>
        <w:keepLines w:val="0"/>
        <w:spacing w:before="280" w:lineRule="auto"/>
        <w:rPr>
          <w:rFonts w:ascii="Avenir" w:cs="Avenir" w:eastAsia="Avenir" w:hAnsi="Avenir"/>
          <w:b w:val="1"/>
          <w:color w:val="000000"/>
          <w:sz w:val="20"/>
          <w:szCs w:val="20"/>
        </w:rPr>
      </w:pPr>
      <w:bookmarkStart w:colFirst="0" w:colLast="0" w:name="_yrhy8hnro6yq" w:id="7"/>
      <w:bookmarkEnd w:id="7"/>
      <w:r w:rsidDel="00000000" w:rsidR="00000000" w:rsidRPr="00000000">
        <w:rPr>
          <w:rFonts w:ascii="Avenir" w:cs="Avenir" w:eastAsia="Avenir" w:hAnsi="Avenir"/>
          <w:color w:val="073763"/>
          <w:sz w:val="44"/>
          <w:szCs w:val="44"/>
          <w:rtl w:val="0"/>
        </w:rPr>
        <w:t xml:space="preserve">Jackson-Pratt (JP) Drain Output Tracking Form</w:t>
      </w:r>
      <w:r w:rsidDel="00000000" w:rsidR="00000000" w:rsidRPr="00000000">
        <w:rPr>
          <w:rtl w:val="0"/>
        </w:rPr>
      </w:r>
    </w:p>
    <w:p w:rsidR="00000000" w:rsidDel="00000000" w:rsidP="00000000" w:rsidRDefault="00000000" w:rsidRPr="00000000" w14:paraId="0000004C">
      <w:pPr>
        <w:numPr>
          <w:ilvl w:val="0"/>
          <w:numId w:val="3"/>
        </w:numPr>
        <w:spacing w:after="0" w:afterAutospacing="0" w:before="240" w:lineRule="auto"/>
        <w:ind w:left="720" w:hanging="360"/>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Date and Time</w:t>
      </w:r>
      <w:r w:rsidDel="00000000" w:rsidR="00000000" w:rsidRPr="00000000">
        <w:rPr>
          <w:rFonts w:ascii="Avenir" w:cs="Avenir" w:eastAsia="Avenir" w:hAnsi="Avenir"/>
          <w:sz w:val="20"/>
          <w:szCs w:val="20"/>
          <w:rtl w:val="0"/>
        </w:rPr>
        <w:t xml:space="preserve">: Record the date and time you empty the drains.</w:t>
      </w:r>
    </w:p>
    <w:p w:rsidR="00000000" w:rsidDel="00000000" w:rsidP="00000000" w:rsidRDefault="00000000" w:rsidRPr="00000000" w14:paraId="0000004D">
      <w:pPr>
        <w:numPr>
          <w:ilvl w:val="0"/>
          <w:numId w:val="3"/>
        </w:numPr>
        <w:spacing w:after="0" w:afterAutospacing="0" w:before="0" w:beforeAutospacing="0" w:lineRule="auto"/>
        <w:ind w:left="720" w:hanging="360"/>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Drain Outputs</w:t>
      </w:r>
      <w:r w:rsidDel="00000000" w:rsidR="00000000" w:rsidRPr="00000000">
        <w:rPr>
          <w:rFonts w:ascii="Avenir" w:cs="Avenir" w:eastAsia="Avenir" w:hAnsi="Avenir"/>
          <w:sz w:val="20"/>
          <w:szCs w:val="20"/>
          <w:rtl w:val="0"/>
        </w:rPr>
        <w:t xml:space="preserve">: Measure the amount of fluid from each drain in milliliters (mL &amp; cc are the same thing) and record it in the corresponding column.</w:t>
      </w:r>
    </w:p>
    <w:p w:rsidR="00000000" w:rsidDel="00000000" w:rsidP="00000000" w:rsidRDefault="00000000" w:rsidRPr="00000000" w14:paraId="0000004E">
      <w:pPr>
        <w:numPr>
          <w:ilvl w:val="0"/>
          <w:numId w:val="3"/>
        </w:numPr>
        <w:spacing w:after="0" w:afterAutospacing="0" w:before="0" w:beforeAutospacing="0" w:lineRule="auto"/>
        <w:ind w:left="720" w:hanging="360"/>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Site Location and Laterality</w:t>
      </w:r>
      <w:r w:rsidDel="00000000" w:rsidR="00000000" w:rsidRPr="00000000">
        <w:rPr>
          <w:rFonts w:ascii="Avenir" w:cs="Avenir" w:eastAsia="Avenir" w:hAnsi="Avenir"/>
          <w:sz w:val="20"/>
          <w:szCs w:val="20"/>
          <w:rtl w:val="0"/>
        </w:rPr>
        <w:t xml:space="preserve">: Write down the specific location of the drain (e.g., breast, abdomen) and circle the laterality (Left/Right) for each drain.</w:t>
      </w:r>
    </w:p>
    <w:p w:rsidR="00000000" w:rsidDel="00000000" w:rsidP="00000000" w:rsidRDefault="00000000" w:rsidRPr="00000000" w14:paraId="0000004F">
      <w:pPr>
        <w:numPr>
          <w:ilvl w:val="0"/>
          <w:numId w:val="3"/>
        </w:numPr>
        <w:spacing w:after="240" w:before="0" w:beforeAutospacing="0" w:lineRule="auto"/>
        <w:ind w:left="720" w:hanging="360"/>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Comments</w:t>
      </w:r>
      <w:r w:rsidDel="00000000" w:rsidR="00000000" w:rsidRPr="00000000">
        <w:rPr>
          <w:rFonts w:ascii="Avenir" w:cs="Avenir" w:eastAsia="Avenir" w:hAnsi="Avenir"/>
          <w:sz w:val="20"/>
          <w:szCs w:val="20"/>
          <w:rtl w:val="0"/>
        </w:rPr>
        <w:t xml:space="preserve">: Note any unusual changes in the fluid (e.g., color, thickness, clots) for each drain, if applicable.</w:t>
      </w:r>
      <w:r w:rsidDel="00000000" w:rsidR="00000000" w:rsidRPr="00000000">
        <w:rPr>
          <w:rtl w:val="0"/>
        </w:rPr>
      </w:r>
    </w:p>
    <w:p w:rsidR="00000000" w:rsidDel="00000000" w:rsidP="00000000" w:rsidRDefault="00000000" w:rsidRPr="00000000" w14:paraId="00000050">
      <w:pPr>
        <w:spacing w:after="240" w:before="240" w:lineRule="auto"/>
        <w:rPr>
          <w:rFonts w:ascii="Avenir" w:cs="Avenir" w:eastAsia="Avenir" w:hAnsi="Avenir"/>
          <w:i w:val="1"/>
          <w:sz w:val="20"/>
          <w:szCs w:val="20"/>
          <w:shd w:fill="fff2cc" w:val="clear"/>
        </w:rPr>
      </w:pPr>
      <w:r w:rsidDel="00000000" w:rsidR="00000000" w:rsidRPr="00000000">
        <w:rPr>
          <w:rFonts w:ascii="Avenir" w:cs="Avenir" w:eastAsia="Avenir" w:hAnsi="Avenir"/>
          <w:b w:val="1"/>
          <w:i w:val="1"/>
          <w:sz w:val="20"/>
          <w:szCs w:val="20"/>
          <w:u w:val="single"/>
          <w:rtl w:val="0"/>
        </w:rPr>
        <w:t xml:space="preserve">Bring this form to each visit</w:t>
      </w:r>
      <w:r w:rsidDel="00000000" w:rsidR="00000000" w:rsidRPr="00000000">
        <w:rPr>
          <w:rFonts w:ascii="Avenir" w:cs="Avenir" w:eastAsia="Avenir" w:hAnsi="Avenir"/>
          <w:i w:val="1"/>
          <w:sz w:val="20"/>
          <w:szCs w:val="20"/>
          <w:u w:val="single"/>
          <w:rtl w:val="0"/>
        </w:rPr>
        <w:t xml:space="preserve"> with your surgeon</w:t>
      </w:r>
      <w:r w:rsidDel="00000000" w:rsidR="00000000" w:rsidRPr="00000000">
        <w:rPr>
          <w:rFonts w:ascii="Avenir" w:cs="Avenir" w:eastAsia="Avenir" w:hAnsi="Avenir"/>
          <w:i w:val="1"/>
          <w:sz w:val="20"/>
          <w:szCs w:val="20"/>
          <w:rtl w:val="0"/>
        </w:rPr>
        <w:t xml:space="preserve"> so they can track your progress and determine when the drains can be safely removed. </w:t>
      </w:r>
      <w:r w:rsidDel="00000000" w:rsidR="00000000" w:rsidRPr="00000000">
        <w:rPr>
          <w:rFonts w:ascii="Avenir" w:cs="Avenir" w:eastAsia="Avenir" w:hAnsi="Avenir"/>
          <w:i w:val="1"/>
          <w:sz w:val="20"/>
          <w:szCs w:val="20"/>
          <w:shd w:fill="fff2cc" w:val="clear"/>
          <w:rtl w:val="0"/>
        </w:rPr>
        <w:t xml:space="preserve">Please call us @ </w:t>
      </w:r>
      <w:r w:rsidDel="00000000" w:rsidR="00000000" w:rsidRPr="00000000">
        <w:rPr>
          <w:rFonts w:ascii="Avenir" w:cs="Avenir" w:eastAsia="Avenir" w:hAnsi="Avenir"/>
          <w:color w:val="0d0d0d"/>
          <w:sz w:val="18"/>
          <w:szCs w:val="18"/>
          <w:shd w:fill="fff2cc" w:val="clear"/>
          <w:rtl w:val="0"/>
        </w:rPr>
        <w:t xml:space="preserve">(808) 585-8855 OR </w:t>
      </w:r>
      <w:r w:rsidDel="00000000" w:rsidR="00000000" w:rsidRPr="00000000">
        <w:rPr>
          <w:rFonts w:ascii="Avenir" w:cs="Avenir" w:eastAsia="Avenir" w:hAnsi="Avenir"/>
          <w:i w:val="1"/>
          <w:sz w:val="20"/>
          <w:szCs w:val="20"/>
          <w:shd w:fill="fff2cc" w:val="clear"/>
          <w:rtl w:val="0"/>
        </w:rPr>
        <w:t xml:space="preserve">email us at </w:t>
      </w:r>
      <w:hyperlink r:id="rId7">
        <w:r w:rsidDel="00000000" w:rsidR="00000000" w:rsidRPr="00000000">
          <w:rPr>
            <w:rFonts w:ascii="Avenir" w:cs="Avenir" w:eastAsia="Avenir" w:hAnsi="Avenir"/>
            <w:i w:val="1"/>
            <w:color w:val="1155cc"/>
            <w:sz w:val="20"/>
            <w:szCs w:val="20"/>
            <w:u w:val="single"/>
            <w:shd w:fill="fff2cc" w:val="clear"/>
            <w:rtl w:val="0"/>
          </w:rPr>
          <w:t xml:space="preserve">clinicalrn@drshimching.com</w:t>
        </w:r>
      </w:hyperlink>
      <w:r w:rsidDel="00000000" w:rsidR="00000000" w:rsidRPr="00000000">
        <w:rPr>
          <w:rFonts w:ascii="Avenir" w:cs="Avenir" w:eastAsia="Avenir" w:hAnsi="Avenir"/>
          <w:i w:val="1"/>
          <w:sz w:val="20"/>
          <w:szCs w:val="20"/>
          <w:shd w:fill="fff2cc" w:val="clear"/>
          <w:rtl w:val="0"/>
        </w:rPr>
        <w:t xml:space="preserve"> when your output is less than 24 mL for 24 hours.</w:t>
      </w:r>
    </w:p>
    <w:p w:rsidR="00000000" w:rsidDel="00000000" w:rsidP="00000000" w:rsidRDefault="00000000" w:rsidRPr="00000000" w14:paraId="00000051">
      <w:pPr>
        <w:rPr>
          <w:rFonts w:ascii="Avenir" w:cs="Avenir" w:eastAsia="Avenir" w:hAnsi="Avenir"/>
        </w:rPr>
      </w:pPr>
      <w:r w:rsidDel="00000000" w:rsidR="00000000" w:rsidRPr="00000000">
        <w:rPr>
          <w:rtl w:val="0"/>
        </w:rPr>
      </w:r>
    </w:p>
    <w:tbl>
      <w:tblPr>
        <w:tblStyle w:val="Table2"/>
        <w:tblW w:w="96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1563.75"/>
        <w:gridCol w:w="1563.75"/>
        <w:gridCol w:w="1563.75"/>
        <w:gridCol w:w="1563.75"/>
        <w:gridCol w:w="1740"/>
        <w:tblGridChange w:id="0">
          <w:tblGrid>
            <w:gridCol w:w="1680"/>
            <w:gridCol w:w="1563.75"/>
            <w:gridCol w:w="1563.75"/>
            <w:gridCol w:w="1563.75"/>
            <w:gridCol w:w="1563.75"/>
            <w:gridCol w:w="1740"/>
          </w:tblGrid>
        </w:tblGridChange>
      </w:tblGrid>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Fonts w:ascii="Avenir" w:cs="Avenir" w:eastAsia="Avenir" w:hAnsi="Avenir"/>
                <w:rtl w:val="0"/>
              </w:rPr>
              <w:t xml:space="preserve">Date &amp; Time</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Drain #1 Output (mL/cc)</w:t>
            </w:r>
          </w:p>
          <w:p w:rsidR="00000000" w:rsidDel="00000000" w:rsidP="00000000" w:rsidRDefault="00000000" w:rsidRPr="00000000" w14:paraId="00000057">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58">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____________</w:t>
            </w:r>
          </w:p>
          <w:p w:rsidR="00000000" w:rsidDel="00000000" w:rsidP="00000000" w:rsidRDefault="00000000" w:rsidRPr="00000000" w14:paraId="00000059">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5A">
            <w:pPr>
              <w:widowControl w:val="0"/>
              <w:spacing w:line="240" w:lineRule="auto"/>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Left  /  Right</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Drain #2 Output (mL/cc)</w:t>
            </w:r>
          </w:p>
          <w:p w:rsidR="00000000" w:rsidDel="00000000" w:rsidP="00000000" w:rsidRDefault="00000000" w:rsidRPr="00000000" w14:paraId="0000005C">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5D">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____________</w:t>
            </w:r>
          </w:p>
          <w:p w:rsidR="00000000" w:rsidDel="00000000" w:rsidP="00000000" w:rsidRDefault="00000000" w:rsidRPr="00000000" w14:paraId="0000005E">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5F">
            <w:pPr>
              <w:widowControl w:val="0"/>
              <w:spacing w:line="240" w:lineRule="auto"/>
              <w:jc w:val="center"/>
              <w:rPr>
                <w:rFonts w:ascii="Avenir" w:cs="Avenir" w:eastAsia="Avenir" w:hAnsi="Avenir"/>
              </w:rPr>
            </w:pPr>
            <w:r w:rsidDel="00000000" w:rsidR="00000000" w:rsidRPr="00000000">
              <w:rPr>
                <w:rFonts w:ascii="Avenir" w:cs="Avenir" w:eastAsia="Avenir" w:hAnsi="Avenir"/>
                <w:sz w:val="18"/>
                <w:szCs w:val="18"/>
                <w:rtl w:val="0"/>
              </w:rPr>
              <w:t xml:space="preserve">Left  /  Right</w:t>
            </w:r>
            <w:r w:rsidDel="00000000" w:rsidR="00000000" w:rsidRPr="00000000">
              <w:rPr>
                <w:rtl w:val="0"/>
              </w:rPr>
            </w:r>
          </w:p>
        </w:tc>
        <w:tc>
          <w:tcPr>
            <w:shd w:fill="d0e0e3"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Drain #3 Output (mL/cc)</w:t>
            </w:r>
          </w:p>
          <w:p w:rsidR="00000000" w:rsidDel="00000000" w:rsidP="00000000" w:rsidRDefault="00000000" w:rsidRPr="00000000" w14:paraId="00000061">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62">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____________</w:t>
            </w:r>
          </w:p>
          <w:p w:rsidR="00000000" w:rsidDel="00000000" w:rsidP="00000000" w:rsidRDefault="00000000" w:rsidRPr="00000000" w14:paraId="00000063">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64">
            <w:pPr>
              <w:widowControl w:val="0"/>
              <w:spacing w:line="240" w:lineRule="auto"/>
              <w:jc w:val="center"/>
              <w:rPr>
                <w:rFonts w:ascii="Avenir" w:cs="Avenir" w:eastAsia="Avenir" w:hAnsi="Avenir"/>
              </w:rPr>
            </w:pPr>
            <w:r w:rsidDel="00000000" w:rsidR="00000000" w:rsidRPr="00000000">
              <w:rPr>
                <w:rFonts w:ascii="Avenir" w:cs="Avenir" w:eastAsia="Avenir" w:hAnsi="Avenir"/>
                <w:sz w:val="18"/>
                <w:szCs w:val="18"/>
                <w:rtl w:val="0"/>
              </w:rPr>
              <w:t xml:space="preserve">Left  /  Right</w:t>
            </w:r>
            <w:r w:rsidDel="00000000" w:rsidR="00000000" w:rsidRPr="00000000">
              <w:rPr>
                <w:rtl w:val="0"/>
              </w:rPr>
            </w:r>
          </w:p>
        </w:tc>
        <w:tc>
          <w:tcPr>
            <w:shd w:fill="d0e0e3"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Drain #4 Output (mL/cc)</w:t>
            </w:r>
          </w:p>
          <w:p w:rsidR="00000000" w:rsidDel="00000000" w:rsidP="00000000" w:rsidRDefault="00000000" w:rsidRPr="00000000" w14:paraId="00000066">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67">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____________</w:t>
            </w:r>
          </w:p>
          <w:p w:rsidR="00000000" w:rsidDel="00000000" w:rsidP="00000000" w:rsidRDefault="00000000" w:rsidRPr="00000000" w14:paraId="00000068">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69">
            <w:pPr>
              <w:widowControl w:val="0"/>
              <w:spacing w:line="240" w:lineRule="auto"/>
              <w:jc w:val="center"/>
              <w:rPr>
                <w:rFonts w:ascii="Avenir" w:cs="Avenir" w:eastAsia="Avenir" w:hAnsi="Avenir"/>
              </w:rPr>
            </w:pPr>
            <w:r w:rsidDel="00000000" w:rsidR="00000000" w:rsidRPr="00000000">
              <w:rPr>
                <w:rFonts w:ascii="Avenir" w:cs="Avenir" w:eastAsia="Avenir" w:hAnsi="Avenir"/>
                <w:sz w:val="18"/>
                <w:szCs w:val="18"/>
                <w:rtl w:val="0"/>
              </w:rPr>
              <w:t xml:space="preserve">Left  /  Right</w:t>
            </w:r>
            <w:r w:rsidDel="00000000" w:rsidR="00000000" w:rsidRPr="00000000">
              <w:rPr>
                <w:rtl w:val="0"/>
              </w:rPr>
            </w:r>
          </w:p>
        </w:tc>
        <w:tc>
          <w:tcPr>
            <w:shd w:fill="d0e0e3"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rPr>
            </w:pPr>
            <w:r w:rsidDel="00000000" w:rsidR="00000000" w:rsidRPr="00000000">
              <w:rPr>
                <w:rFonts w:ascii="Avenir" w:cs="Avenir" w:eastAsia="Avenir" w:hAnsi="Avenir"/>
                <w:rtl w:val="0"/>
              </w:rPr>
              <w:t xml:space="preserve">Comments (e.g., color, consistency)</w:t>
            </w:r>
          </w:p>
        </w:tc>
      </w:tr>
      <w:tr>
        <w:trPr>
          <w:cantSplit w:val="0"/>
          <w:trHeight w:val="1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6F">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70">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72">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73">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75">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76">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78">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79">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rHeight w:val="1793.9999999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7E">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7F">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81">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82">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84">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85">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87">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88">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p w:rsidR="00000000" w:rsidDel="00000000" w:rsidP="00000000" w:rsidRDefault="00000000" w:rsidRPr="00000000" w14:paraId="00000089">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rHeight w:val="1793.9999999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8D">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8E">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90">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91">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93">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94">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96">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97">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p w:rsidR="00000000" w:rsidDel="00000000" w:rsidP="00000000" w:rsidRDefault="00000000" w:rsidRPr="00000000" w14:paraId="00000098">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Avenir" w:cs="Avenir" w:eastAsia="Avenir" w:hAnsi="Avenir"/>
              </w:rPr>
            </w:pPr>
            <w:r w:rsidDel="00000000" w:rsidR="00000000" w:rsidRPr="00000000">
              <w:rPr>
                <w:rtl w:val="0"/>
              </w:rPr>
            </w:r>
          </w:p>
        </w:tc>
      </w:tr>
      <w:tr>
        <w:trPr>
          <w:cantSplit w:val="0"/>
          <w:trHeight w:val="1343.3333333333335" w:hRule="atLeast"/>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9B">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9C">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9D">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Date &amp; Time</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Drain #1 Output (mL/cc)</w:t>
            </w:r>
          </w:p>
          <w:p w:rsidR="00000000" w:rsidDel="00000000" w:rsidP="00000000" w:rsidRDefault="00000000" w:rsidRPr="00000000" w14:paraId="0000009F">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A0">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____________</w:t>
            </w:r>
          </w:p>
          <w:p w:rsidR="00000000" w:rsidDel="00000000" w:rsidP="00000000" w:rsidRDefault="00000000" w:rsidRPr="00000000" w14:paraId="000000A1">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A2">
            <w:pPr>
              <w:widowControl w:val="0"/>
              <w:spacing w:line="240" w:lineRule="auto"/>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Left  /  Right</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Drain #2 Output (mL/cc)</w:t>
            </w:r>
          </w:p>
          <w:p w:rsidR="00000000" w:rsidDel="00000000" w:rsidP="00000000" w:rsidRDefault="00000000" w:rsidRPr="00000000" w14:paraId="000000A4">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A5">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____________</w:t>
            </w:r>
          </w:p>
          <w:p w:rsidR="00000000" w:rsidDel="00000000" w:rsidP="00000000" w:rsidRDefault="00000000" w:rsidRPr="00000000" w14:paraId="000000A6">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A7">
            <w:pPr>
              <w:widowControl w:val="0"/>
              <w:spacing w:line="240" w:lineRule="auto"/>
              <w:jc w:val="center"/>
              <w:rPr>
                <w:rFonts w:ascii="Avenir" w:cs="Avenir" w:eastAsia="Avenir" w:hAnsi="Avenir"/>
              </w:rPr>
            </w:pPr>
            <w:r w:rsidDel="00000000" w:rsidR="00000000" w:rsidRPr="00000000">
              <w:rPr>
                <w:rFonts w:ascii="Avenir" w:cs="Avenir" w:eastAsia="Avenir" w:hAnsi="Avenir"/>
                <w:sz w:val="18"/>
                <w:szCs w:val="18"/>
                <w:rtl w:val="0"/>
              </w:rPr>
              <w:t xml:space="preserve">Left  /  Right</w:t>
            </w:r>
            <w:r w:rsidDel="00000000" w:rsidR="00000000" w:rsidRPr="00000000">
              <w:rPr>
                <w:rtl w:val="0"/>
              </w:rPr>
            </w:r>
          </w:p>
        </w:tc>
        <w:tc>
          <w:tcPr>
            <w:shd w:fill="d0e0e3"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Drain #3 Output (mL/cc)</w:t>
            </w:r>
          </w:p>
          <w:p w:rsidR="00000000" w:rsidDel="00000000" w:rsidP="00000000" w:rsidRDefault="00000000" w:rsidRPr="00000000" w14:paraId="000000A9">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AA">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____________</w:t>
            </w:r>
          </w:p>
          <w:p w:rsidR="00000000" w:rsidDel="00000000" w:rsidP="00000000" w:rsidRDefault="00000000" w:rsidRPr="00000000" w14:paraId="000000AB">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AC">
            <w:pPr>
              <w:widowControl w:val="0"/>
              <w:spacing w:line="240" w:lineRule="auto"/>
              <w:jc w:val="center"/>
              <w:rPr>
                <w:rFonts w:ascii="Avenir" w:cs="Avenir" w:eastAsia="Avenir" w:hAnsi="Avenir"/>
              </w:rPr>
            </w:pPr>
            <w:r w:rsidDel="00000000" w:rsidR="00000000" w:rsidRPr="00000000">
              <w:rPr>
                <w:rFonts w:ascii="Avenir" w:cs="Avenir" w:eastAsia="Avenir" w:hAnsi="Avenir"/>
                <w:sz w:val="18"/>
                <w:szCs w:val="18"/>
                <w:rtl w:val="0"/>
              </w:rPr>
              <w:t xml:space="preserve">Left  /  Right</w:t>
            </w:r>
            <w:r w:rsidDel="00000000" w:rsidR="00000000" w:rsidRPr="00000000">
              <w:rPr>
                <w:rtl w:val="0"/>
              </w:rPr>
            </w:r>
          </w:p>
        </w:tc>
        <w:tc>
          <w:tcPr>
            <w:shd w:fill="d0e0e3"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Drain #4 Output (mL/cc)</w:t>
            </w:r>
          </w:p>
          <w:p w:rsidR="00000000" w:rsidDel="00000000" w:rsidP="00000000" w:rsidRDefault="00000000" w:rsidRPr="00000000" w14:paraId="000000AE">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AF">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____________</w:t>
            </w:r>
          </w:p>
          <w:p w:rsidR="00000000" w:rsidDel="00000000" w:rsidP="00000000" w:rsidRDefault="00000000" w:rsidRPr="00000000" w14:paraId="000000B0">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B1">
            <w:pPr>
              <w:widowControl w:val="0"/>
              <w:spacing w:line="240" w:lineRule="auto"/>
              <w:jc w:val="center"/>
              <w:rPr>
                <w:rFonts w:ascii="Avenir" w:cs="Avenir" w:eastAsia="Avenir" w:hAnsi="Avenir"/>
              </w:rPr>
            </w:pPr>
            <w:r w:rsidDel="00000000" w:rsidR="00000000" w:rsidRPr="00000000">
              <w:rPr>
                <w:rFonts w:ascii="Avenir" w:cs="Avenir" w:eastAsia="Avenir" w:hAnsi="Avenir"/>
                <w:sz w:val="18"/>
                <w:szCs w:val="18"/>
                <w:rtl w:val="0"/>
              </w:rPr>
              <w:t xml:space="preserve">Left  /  Right</w:t>
            </w:r>
            <w:r w:rsidDel="00000000" w:rsidR="00000000" w:rsidRPr="00000000">
              <w:rPr>
                <w:rtl w:val="0"/>
              </w:rPr>
            </w:r>
          </w:p>
        </w:tc>
        <w:tc>
          <w:tcPr>
            <w:shd w:fill="d0e0e3"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B3">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B4">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Comments (e.g., color, consistency)</w:t>
            </w:r>
          </w:p>
        </w:tc>
      </w:tr>
      <w:tr>
        <w:trPr>
          <w:cantSplit w:val="0"/>
          <w:trHeight w:val="1343.3333333333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left"/>
              <w:rPr>
                <w:rFonts w:ascii="Avenir" w:cs="Avenir" w:eastAsia="Avenir" w:hAnsi="Avenir"/>
              </w:rPr>
            </w:pPr>
            <w:r w:rsidDel="00000000" w:rsidR="00000000" w:rsidRPr="00000000">
              <w:rPr>
                <w:rtl w:val="0"/>
              </w:rPr>
            </w:r>
          </w:p>
          <w:p w:rsidR="00000000" w:rsidDel="00000000" w:rsidP="00000000" w:rsidRDefault="00000000" w:rsidRPr="00000000" w14:paraId="000000B7">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B8">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left"/>
              <w:rPr>
                <w:rFonts w:ascii="Avenir" w:cs="Avenir" w:eastAsia="Avenir" w:hAnsi="Avenir"/>
              </w:rPr>
            </w:pPr>
            <w:r w:rsidDel="00000000" w:rsidR="00000000" w:rsidRPr="00000000">
              <w:rPr>
                <w:rtl w:val="0"/>
              </w:rPr>
            </w:r>
          </w:p>
          <w:p w:rsidR="00000000" w:rsidDel="00000000" w:rsidP="00000000" w:rsidRDefault="00000000" w:rsidRPr="00000000" w14:paraId="000000BA">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BB">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left"/>
              <w:rPr>
                <w:rFonts w:ascii="Avenir" w:cs="Avenir" w:eastAsia="Avenir" w:hAnsi="Avenir"/>
              </w:rPr>
            </w:pPr>
            <w:r w:rsidDel="00000000" w:rsidR="00000000" w:rsidRPr="00000000">
              <w:rPr>
                <w:rtl w:val="0"/>
              </w:rPr>
            </w:r>
          </w:p>
          <w:p w:rsidR="00000000" w:rsidDel="00000000" w:rsidP="00000000" w:rsidRDefault="00000000" w:rsidRPr="00000000" w14:paraId="000000BD">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BE">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C0">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C1">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p w:rsidR="00000000" w:rsidDel="00000000" w:rsidP="00000000" w:rsidRDefault="00000000" w:rsidRPr="00000000" w14:paraId="000000C2">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rHeight w:val="1343.3333333333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C6">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C7">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C9">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CA">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CC">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CD">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CF">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D0">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p w:rsidR="00000000" w:rsidDel="00000000" w:rsidP="00000000" w:rsidRDefault="00000000" w:rsidRPr="00000000" w14:paraId="000000D1">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rHeight w:val="1343.3333333333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D5">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D6">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D8">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D9">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DB">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DC">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DE">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DF">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p w:rsidR="00000000" w:rsidDel="00000000" w:rsidP="00000000" w:rsidRDefault="00000000" w:rsidRPr="00000000" w14:paraId="000000E0">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rHeight w:val="1343.3333333333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E4">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E5">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E7">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E8">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EA">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EB">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ED">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EE">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p w:rsidR="00000000" w:rsidDel="00000000" w:rsidP="00000000" w:rsidRDefault="00000000" w:rsidRPr="00000000" w14:paraId="000000EF">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rHeight w:val="1343.3333333333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F3">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F4">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F6">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F7">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F9">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FA">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FC">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FD">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p w:rsidR="00000000" w:rsidDel="00000000" w:rsidP="00000000" w:rsidRDefault="00000000" w:rsidRPr="00000000" w14:paraId="000000FE">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rHeight w:val="1343.3333333333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02">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03">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05">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06">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08">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09">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10B">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0C">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p w:rsidR="00000000" w:rsidDel="00000000" w:rsidP="00000000" w:rsidRDefault="00000000" w:rsidRPr="00000000" w14:paraId="0000010D">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rHeight w:val="1343.3333333333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11">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12">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14">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15">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17">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18">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11A">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1B">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p w:rsidR="00000000" w:rsidDel="00000000" w:rsidP="00000000" w:rsidRDefault="00000000" w:rsidRPr="00000000" w14:paraId="0000011C">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bl>
    <w:p w:rsidR="00000000" w:rsidDel="00000000" w:rsidP="00000000" w:rsidRDefault="00000000" w:rsidRPr="00000000" w14:paraId="0000011E">
      <w:pPr>
        <w:rPr>
          <w:rFonts w:ascii="Avenir" w:cs="Avenir" w:eastAsia="Avenir" w:hAnsi="Avenir"/>
        </w:rPr>
      </w:pPr>
      <w:r w:rsidDel="00000000" w:rsidR="00000000" w:rsidRPr="00000000">
        <w:rPr>
          <w:rtl w:val="0"/>
        </w:rPr>
      </w:r>
    </w:p>
    <w:p w:rsidR="00000000" w:rsidDel="00000000" w:rsidP="00000000" w:rsidRDefault="00000000" w:rsidRPr="00000000" w14:paraId="0000011F">
      <w:pPr>
        <w:rPr>
          <w:rFonts w:ascii="Avenir" w:cs="Avenir" w:eastAsia="Avenir" w:hAnsi="Avenir"/>
        </w:rPr>
      </w:pPr>
      <w:r w:rsidDel="00000000" w:rsidR="00000000" w:rsidRPr="00000000">
        <w:rPr>
          <w:rtl w:val="0"/>
        </w:rPr>
      </w:r>
    </w:p>
    <w:p w:rsidR="00000000" w:rsidDel="00000000" w:rsidP="00000000" w:rsidRDefault="00000000" w:rsidRPr="00000000" w14:paraId="00000120">
      <w:pPr>
        <w:rPr>
          <w:rFonts w:ascii="Avenir" w:cs="Avenir" w:eastAsia="Avenir" w:hAnsi="Avenir"/>
        </w:rPr>
      </w:pPr>
      <w:r w:rsidDel="00000000" w:rsidR="00000000" w:rsidRPr="00000000">
        <w:rPr>
          <w:rtl w:val="0"/>
        </w:rPr>
      </w:r>
    </w:p>
    <w:tbl>
      <w:tblPr>
        <w:tblStyle w:val="Table3"/>
        <w:tblW w:w="96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1563.75"/>
        <w:gridCol w:w="1563.75"/>
        <w:gridCol w:w="1563.75"/>
        <w:gridCol w:w="1563.75"/>
        <w:gridCol w:w="1740"/>
        <w:tblGridChange w:id="0">
          <w:tblGrid>
            <w:gridCol w:w="1680"/>
            <w:gridCol w:w="1563.75"/>
            <w:gridCol w:w="1563.75"/>
            <w:gridCol w:w="1563.75"/>
            <w:gridCol w:w="1563.75"/>
            <w:gridCol w:w="1740"/>
          </w:tblGrid>
        </w:tblGridChange>
      </w:tblGrid>
      <w:tr>
        <w:trPr>
          <w:cantSplit w:val="0"/>
          <w:trHeight w:val="1343.3333333333335" w:hRule="atLeast"/>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22">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23">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24">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Date &amp; Time</w:t>
            </w:r>
          </w:p>
        </w:tc>
        <w:tc>
          <w:tcPr>
            <w:shd w:fill="d0e0e3"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Drain #1 Output (mL/cc)</w:t>
            </w:r>
          </w:p>
          <w:p w:rsidR="00000000" w:rsidDel="00000000" w:rsidP="00000000" w:rsidRDefault="00000000" w:rsidRPr="00000000" w14:paraId="00000126">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27">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____________</w:t>
            </w:r>
          </w:p>
          <w:p w:rsidR="00000000" w:rsidDel="00000000" w:rsidP="00000000" w:rsidRDefault="00000000" w:rsidRPr="00000000" w14:paraId="00000128">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29">
            <w:pPr>
              <w:widowControl w:val="0"/>
              <w:spacing w:line="240" w:lineRule="auto"/>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Left  /  Right</w:t>
            </w:r>
          </w:p>
        </w:tc>
        <w:tc>
          <w:tcPr>
            <w:shd w:fill="d0e0e3"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Drain #2 Output (mL/cc)</w:t>
            </w:r>
          </w:p>
          <w:p w:rsidR="00000000" w:rsidDel="00000000" w:rsidP="00000000" w:rsidRDefault="00000000" w:rsidRPr="00000000" w14:paraId="0000012B">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2C">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____________</w:t>
            </w:r>
          </w:p>
          <w:p w:rsidR="00000000" w:rsidDel="00000000" w:rsidP="00000000" w:rsidRDefault="00000000" w:rsidRPr="00000000" w14:paraId="0000012D">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2E">
            <w:pPr>
              <w:widowControl w:val="0"/>
              <w:spacing w:line="240" w:lineRule="auto"/>
              <w:jc w:val="center"/>
              <w:rPr>
                <w:rFonts w:ascii="Avenir" w:cs="Avenir" w:eastAsia="Avenir" w:hAnsi="Avenir"/>
              </w:rPr>
            </w:pPr>
            <w:r w:rsidDel="00000000" w:rsidR="00000000" w:rsidRPr="00000000">
              <w:rPr>
                <w:rFonts w:ascii="Avenir" w:cs="Avenir" w:eastAsia="Avenir" w:hAnsi="Avenir"/>
                <w:sz w:val="18"/>
                <w:szCs w:val="18"/>
                <w:rtl w:val="0"/>
              </w:rPr>
              <w:t xml:space="preserve">Left  /  Right</w:t>
            </w:r>
            <w:r w:rsidDel="00000000" w:rsidR="00000000" w:rsidRPr="00000000">
              <w:rPr>
                <w:rtl w:val="0"/>
              </w:rPr>
            </w:r>
          </w:p>
        </w:tc>
        <w:tc>
          <w:tcPr>
            <w:shd w:fill="d0e0e3"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Drain #3 Output (mL/cc)</w:t>
            </w:r>
          </w:p>
          <w:p w:rsidR="00000000" w:rsidDel="00000000" w:rsidP="00000000" w:rsidRDefault="00000000" w:rsidRPr="00000000" w14:paraId="00000130">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31">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____________</w:t>
            </w:r>
          </w:p>
          <w:p w:rsidR="00000000" w:rsidDel="00000000" w:rsidP="00000000" w:rsidRDefault="00000000" w:rsidRPr="00000000" w14:paraId="00000132">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33">
            <w:pPr>
              <w:widowControl w:val="0"/>
              <w:spacing w:line="240" w:lineRule="auto"/>
              <w:jc w:val="center"/>
              <w:rPr>
                <w:rFonts w:ascii="Avenir" w:cs="Avenir" w:eastAsia="Avenir" w:hAnsi="Avenir"/>
              </w:rPr>
            </w:pPr>
            <w:r w:rsidDel="00000000" w:rsidR="00000000" w:rsidRPr="00000000">
              <w:rPr>
                <w:rFonts w:ascii="Avenir" w:cs="Avenir" w:eastAsia="Avenir" w:hAnsi="Avenir"/>
                <w:sz w:val="18"/>
                <w:szCs w:val="18"/>
                <w:rtl w:val="0"/>
              </w:rPr>
              <w:t xml:space="preserve">Left  /  Right</w:t>
            </w:r>
            <w:r w:rsidDel="00000000" w:rsidR="00000000" w:rsidRPr="00000000">
              <w:rPr>
                <w:rtl w:val="0"/>
              </w:rPr>
            </w:r>
          </w:p>
        </w:tc>
        <w:tc>
          <w:tcPr>
            <w:shd w:fill="d0e0e3"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Drain #4 Output (mL/cc)</w:t>
            </w:r>
          </w:p>
          <w:p w:rsidR="00000000" w:rsidDel="00000000" w:rsidP="00000000" w:rsidRDefault="00000000" w:rsidRPr="00000000" w14:paraId="00000135">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36">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____________</w:t>
            </w:r>
          </w:p>
          <w:p w:rsidR="00000000" w:rsidDel="00000000" w:rsidP="00000000" w:rsidRDefault="00000000" w:rsidRPr="00000000" w14:paraId="00000137">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38">
            <w:pPr>
              <w:widowControl w:val="0"/>
              <w:spacing w:line="240" w:lineRule="auto"/>
              <w:jc w:val="center"/>
              <w:rPr>
                <w:rFonts w:ascii="Avenir" w:cs="Avenir" w:eastAsia="Avenir" w:hAnsi="Avenir"/>
              </w:rPr>
            </w:pPr>
            <w:r w:rsidDel="00000000" w:rsidR="00000000" w:rsidRPr="00000000">
              <w:rPr>
                <w:rFonts w:ascii="Avenir" w:cs="Avenir" w:eastAsia="Avenir" w:hAnsi="Avenir"/>
                <w:sz w:val="18"/>
                <w:szCs w:val="18"/>
                <w:rtl w:val="0"/>
              </w:rPr>
              <w:t xml:space="preserve">Left  /  Right</w:t>
            </w:r>
            <w:r w:rsidDel="00000000" w:rsidR="00000000" w:rsidRPr="00000000">
              <w:rPr>
                <w:rtl w:val="0"/>
              </w:rPr>
            </w:r>
          </w:p>
        </w:tc>
        <w:tc>
          <w:tcPr>
            <w:shd w:fill="d0e0e3"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3A">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3B">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Comments (e.g., color, consistency)</w:t>
            </w:r>
          </w:p>
        </w:tc>
      </w:tr>
      <w:tr>
        <w:trPr>
          <w:cantSplit w:val="0"/>
          <w:trHeight w:val="1343.3333333333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13E">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3F">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141">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42">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144">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45">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147">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48">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p w:rsidR="00000000" w:rsidDel="00000000" w:rsidP="00000000" w:rsidRDefault="00000000" w:rsidRPr="00000000" w14:paraId="00000149">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rFonts w:ascii="Avenir" w:cs="Avenir" w:eastAsia="Avenir" w:hAnsi="Avenir"/>
              </w:rPr>
            </w:pPr>
            <w:r w:rsidDel="00000000" w:rsidR="00000000" w:rsidRPr="00000000">
              <w:rPr>
                <w:rtl w:val="0"/>
              </w:rPr>
            </w:r>
          </w:p>
        </w:tc>
      </w:tr>
      <w:tr>
        <w:trPr>
          <w:cantSplit w:val="0"/>
          <w:trHeight w:val="1343.3333333333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4D">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4E">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50">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51">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53">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54">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156">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57">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p w:rsidR="00000000" w:rsidDel="00000000" w:rsidP="00000000" w:rsidRDefault="00000000" w:rsidRPr="00000000" w14:paraId="00000158">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Avenir" w:cs="Avenir" w:eastAsia="Avenir" w:hAnsi="Avenir"/>
              </w:rPr>
            </w:pPr>
            <w:r w:rsidDel="00000000" w:rsidR="00000000" w:rsidRPr="00000000">
              <w:rPr>
                <w:rtl w:val="0"/>
              </w:rPr>
            </w:r>
          </w:p>
        </w:tc>
      </w:tr>
      <w:tr>
        <w:trPr>
          <w:cantSplit w:val="0"/>
          <w:trHeight w:val="1343.3333333333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5C">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5D">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5F">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60">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62">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63">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165">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66">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p w:rsidR="00000000" w:rsidDel="00000000" w:rsidP="00000000" w:rsidRDefault="00000000" w:rsidRPr="00000000" w14:paraId="00000167">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rFonts w:ascii="Avenir" w:cs="Avenir" w:eastAsia="Avenir" w:hAnsi="Avenir"/>
              </w:rPr>
            </w:pPr>
            <w:r w:rsidDel="00000000" w:rsidR="00000000" w:rsidRPr="00000000">
              <w:rPr>
                <w:rtl w:val="0"/>
              </w:rPr>
            </w:r>
          </w:p>
        </w:tc>
      </w:tr>
      <w:tr>
        <w:trPr>
          <w:cantSplit w:val="0"/>
          <w:trHeight w:val="1343.3333333333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6B">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6C">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6E">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6F">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71">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72">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174">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75">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p w:rsidR="00000000" w:rsidDel="00000000" w:rsidP="00000000" w:rsidRDefault="00000000" w:rsidRPr="00000000" w14:paraId="00000176">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rFonts w:ascii="Avenir" w:cs="Avenir" w:eastAsia="Avenir" w:hAnsi="Avenir"/>
              </w:rPr>
            </w:pPr>
            <w:r w:rsidDel="00000000" w:rsidR="00000000" w:rsidRPr="00000000">
              <w:rPr>
                <w:rtl w:val="0"/>
              </w:rPr>
            </w:r>
          </w:p>
        </w:tc>
      </w:tr>
      <w:tr>
        <w:trPr>
          <w:cantSplit w:val="0"/>
          <w:trHeight w:val="1343.3333333333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7A">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7B">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7D">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7E">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80">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81">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183">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84">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p w:rsidR="00000000" w:rsidDel="00000000" w:rsidP="00000000" w:rsidRDefault="00000000" w:rsidRPr="00000000" w14:paraId="00000185">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Avenir" w:cs="Avenir" w:eastAsia="Avenir" w:hAnsi="Avenir"/>
              </w:rPr>
            </w:pPr>
            <w:r w:rsidDel="00000000" w:rsidR="00000000" w:rsidRPr="00000000">
              <w:rPr>
                <w:rtl w:val="0"/>
              </w:rPr>
            </w:r>
          </w:p>
        </w:tc>
      </w:tr>
      <w:tr>
        <w:trPr>
          <w:cantSplit w:val="0"/>
          <w:trHeight w:val="1343.3333333333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89">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8A">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8C">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8D">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8F">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90">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192">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93">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p w:rsidR="00000000" w:rsidDel="00000000" w:rsidP="00000000" w:rsidRDefault="00000000" w:rsidRPr="00000000" w14:paraId="00000194">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Avenir" w:cs="Avenir" w:eastAsia="Avenir" w:hAnsi="Avenir"/>
              </w:rPr>
            </w:pPr>
            <w:r w:rsidDel="00000000" w:rsidR="00000000" w:rsidRPr="00000000">
              <w:rPr>
                <w:rtl w:val="0"/>
              </w:rPr>
            </w:r>
          </w:p>
        </w:tc>
      </w:tr>
      <w:tr>
        <w:trPr>
          <w:cantSplit w:val="0"/>
          <w:trHeight w:val="1343.3333333333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98">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99">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9B">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9C">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9E">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9F">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1A1">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A2">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p w:rsidR="00000000" w:rsidDel="00000000" w:rsidP="00000000" w:rsidRDefault="00000000" w:rsidRPr="00000000" w14:paraId="000001A3">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Avenir" w:cs="Avenir" w:eastAsia="Avenir" w:hAnsi="Avenir"/>
              </w:rPr>
            </w:pPr>
            <w:r w:rsidDel="00000000" w:rsidR="00000000" w:rsidRPr="00000000">
              <w:rPr>
                <w:rtl w:val="0"/>
              </w:rPr>
            </w:r>
          </w:p>
        </w:tc>
      </w:tr>
    </w:tbl>
    <w:p w:rsidR="00000000" w:rsidDel="00000000" w:rsidP="00000000" w:rsidRDefault="00000000" w:rsidRPr="00000000" w14:paraId="000001A5">
      <w:pPr>
        <w:rPr>
          <w:rFonts w:ascii="Avenir" w:cs="Avenir" w:eastAsia="Avenir" w:hAnsi="Avenir"/>
        </w:rPr>
      </w:pPr>
      <w:r w:rsidDel="00000000" w:rsidR="00000000" w:rsidRPr="00000000">
        <w:rPr>
          <w:rtl w:val="0"/>
        </w:rPr>
      </w:r>
    </w:p>
    <w:tbl>
      <w:tblPr>
        <w:tblStyle w:val="Table4"/>
        <w:tblW w:w="96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1563.75"/>
        <w:gridCol w:w="1563.75"/>
        <w:gridCol w:w="1563.75"/>
        <w:gridCol w:w="1563.75"/>
        <w:gridCol w:w="1740"/>
        <w:tblGridChange w:id="0">
          <w:tblGrid>
            <w:gridCol w:w="1680"/>
            <w:gridCol w:w="1563.75"/>
            <w:gridCol w:w="1563.75"/>
            <w:gridCol w:w="1563.75"/>
            <w:gridCol w:w="1563.75"/>
            <w:gridCol w:w="1740"/>
          </w:tblGrid>
        </w:tblGridChange>
      </w:tblGrid>
      <w:tr>
        <w:trPr>
          <w:cantSplit w:val="0"/>
          <w:trHeight w:val="1343.3333333333335" w:hRule="atLeast"/>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A7">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A8">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A9">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Date &amp; Time</w:t>
            </w:r>
          </w:p>
        </w:tc>
        <w:tc>
          <w:tcPr>
            <w:shd w:fill="d0e0e3"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Drain #1 Output (mL/cc)</w:t>
            </w:r>
          </w:p>
          <w:p w:rsidR="00000000" w:rsidDel="00000000" w:rsidP="00000000" w:rsidRDefault="00000000" w:rsidRPr="00000000" w14:paraId="000001AB">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AC">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____________</w:t>
            </w:r>
          </w:p>
          <w:p w:rsidR="00000000" w:rsidDel="00000000" w:rsidP="00000000" w:rsidRDefault="00000000" w:rsidRPr="00000000" w14:paraId="000001AD">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AE">
            <w:pPr>
              <w:widowControl w:val="0"/>
              <w:spacing w:line="240" w:lineRule="auto"/>
              <w:jc w:val="center"/>
              <w:rPr>
                <w:rFonts w:ascii="Avenir" w:cs="Avenir" w:eastAsia="Avenir" w:hAnsi="Avenir"/>
                <w:sz w:val="18"/>
                <w:szCs w:val="18"/>
              </w:rPr>
            </w:pPr>
            <w:r w:rsidDel="00000000" w:rsidR="00000000" w:rsidRPr="00000000">
              <w:rPr>
                <w:rFonts w:ascii="Avenir" w:cs="Avenir" w:eastAsia="Avenir" w:hAnsi="Avenir"/>
                <w:sz w:val="18"/>
                <w:szCs w:val="18"/>
                <w:rtl w:val="0"/>
              </w:rPr>
              <w:t xml:space="preserve">Left  /  Right</w:t>
            </w:r>
          </w:p>
        </w:tc>
        <w:tc>
          <w:tcPr>
            <w:shd w:fill="d0e0e3"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Drain #2 Output (mL/cc)</w:t>
            </w:r>
          </w:p>
          <w:p w:rsidR="00000000" w:rsidDel="00000000" w:rsidP="00000000" w:rsidRDefault="00000000" w:rsidRPr="00000000" w14:paraId="000001B0">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B1">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____________</w:t>
            </w:r>
          </w:p>
          <w:p w:rsidR="00000000" w:rsidDel="00000000" w:rsidP="00000000" w:rsidRDefault="00000000" w:rsidRPr="00000000" w14:paraId="000001B2">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B3">
            <w:pPr>
              <w:widowControl w:val="0"/>
              <w:spacing w:line="240" w:lineRule="auto"/>
              <w:jc w:val="center"/>
              <w:rPr>
                <w:rFonts w:ascii="Avenir" w:cs="Avenir" w:eastAsia="Avenir" w:hAnsi="Avenir"/>
              </w:rPr>
            </w:pPr>
            <w:r w:rsidDel="00000000" w:rsidR="00000000" w:rsidRPr="00000000">
              <w:rPr>
                <w:rFonts w:ascii="Avenir" w:cs="Avenir" w:eastAsia="Avenir" w:hAnsi="Avenir"/>
                <w:sz w:val="18"/>
                <w:szCs w:val="18"/>
                <w:rtl w:val="0"/>
              </w:rPr>
              <w:t xml:space="preserve">Left  /  Right</w:t>
            </w:r>
            <w:r w:rsidDel="00000000" w:rsidR="00000000" w:rsidRPr="00000000">
              <w:rPr>
                <w:rtl w:val="0"/>
              </w:rPr>
            </w:r>
          </w:p>
        </w:tc>
        <w:tc>
          <w:tcPr>
            <w:shd w:fill="d0e0e3"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Drain #3 Output (mL/cc)</w:t>
            </w:r>
          </w:p>
          <w:p w:rsidR="00000000" w:rsidDel="00000000" w:rsidP="00000000" w:rsidRDefault="00000000" w:rsidRPr="00000000" w14:paraId="000001B5">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B6">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____________</w:t>
            </w:r>
          </w:p>
          <w:p w:rsidR="00000000" w:rsidDel="00000000" w:rsidP="00000000" w:rsidRDefault="00000000" w:rsidRPr="00000000" w14:paraId="000001B7">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B8">
            <w:pPr>
              <w:widowControl w:val="0"/>
              <w:spacing w:line="240" w:lineRule="auto"/>
              <w:jc w:val="center"/>
              <w:rPr>
                <w:rFonts w:ascii="Avenir" w:cs="Avenir" w:eastAsia="Avenir" w:hAnsi="Avenir"/>
              </w:rPr>
            </w:pPr>
            <w:r w:rsidDel="00000000" w:rsidR="00000000" w:rsidRPr="00000000">
              <w:rPr>
                <w:rFonts w:ascii="Avenir" w:cs="Avenir" w:eastAsia="Avenir" w:hAnsi="Avenir"/>
                <w:sz w:val="18"/>
                <w:szCs w:val="18"/>
                <w:rtl w:val="0"/>
              </w:rPr>
              <w:t xml:space="preserve">Left  /  Right</w:t>
            </w:r>
            <w:r w:rsidDel="00000000" w:rsidR="00000000" w:rsidRPr="00000000">
              <w:rPr>
                <w:rtl w:val="0"/>
              </w:rPr>
            </w:r>
          </w:p>
        </w:tc>
        <w:tc>
          <w:tcPr>
            <w:shd w:fill="d0e0e3"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Drain #4 Output (mL/cc)</w:t>
            </w:r>
          </w:p>
          <w:p w:rsidR="00000000" w:rsidDel="00000000" w:rsidP="00000000" w:rsidRDefault="00000000" w:rsidRPr="00000000" w14:paraId="000001BA">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BB">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____________</w:t>
            </w:r>
          </w:p>
          <w:p w:rsidR="00000000" w:rsidDel="00000000" w:rsidP="00000000" w:rsidRDefault="00000000" w:rsidRPr="00000000" w14:paraId="000001BC">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BD">
            <w:pPr>
              <w:widowControl w:val="0"/>
              <w:spacing w:line="240" w:lineRule="auto"/>
              <w:jc w:val="center"/>
              <w:rPr>
                <w:rFonts w:ascii="Avenir" w:cs="Avenir" w:eastAsia="Avenir" w:hAnsi="Avenir"/>
              </w:rPr>
            </w:pPr>
            <w:r w:rsidDel="00000000" w:rsidR="00000000" w:rsidRPr="00000000">
              <w:rPr>
                <w:rFonts w:ascii="Avenir" w:cs="Avenir" w:eastAsia="Avenir" w:hAnsi="Avenir"/>
                <w:sz w:val="18"/>
                <w:szCs w:val="18"/>
                <w:rtl w:val="0"/>
              </w:rPr>
              <w:t xml:space="preserve">Left  /  Right</w:t>
            </w:r>
            <w:r w:rsidDel="00000000" w:rsidR="00000000" w:rsidRPr="00000000">
              <w:rPr>
                <w:rtl w:val="0"/>
              </w:rPr>
            </w:r>
          </w:p>
        </w:tc>
        <w:tc>
          <w:tcPr>
            <w:shd w:fill="d0e0e3"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BF">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C0">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Comments (e.g., color, consistency)</w:t>
            </w:r>
          </w:p>
        </w:tc>
      </w:tr>
      <w:tr>
        <w:trPr>
          <w:cantSplit w:val="0"/>
          <w:trHeight w:val="1343.3333333333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1C3">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C4">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1C6">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C7">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1C9">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CA">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1CC">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CD">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p w:rsidR="00000000" w:rsidDel="00000000" w:rsidP="00000000" w:rsidRDefault="00000000" w:rsidRPr="00000000" w14:paraId="000001CE">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Avenir" w:cs="Avenir" w:eastAsia="Avenir" w:hAnsi="Avenir"/>
              </w:rPr>
            </w:pPr>
            <w:r w:rsidDel="00000000" w:rsidR="00000000" w:rsidRPr="00000000">
              <w:rPr>
                <w:rtl w:val="0"/>
              </w:rPr>
            </w:r>
          </w:p>
        </w:tc>
      </w:tr>
      <w:tr>
        <w:trPr>
          <w:cantSplit w:val="0"/>
          <w:trHeight w:val="1343.3333333333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D2">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D3">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D5">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D6">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D8">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D9">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1DB">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DC">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p w:rsidR="00000000" w:rsidDel="00000000" w:rsidP="00000000" w:rsidRDefault="00000000" w:rsidRPr="00000000" w14:paraId="000001DD">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rFonts w:ascii="Avenir" w:cs="Avenir" w:eastAsia="Avenir" w:hAnsi="Avenir"/>
              </w:rPr>
            </w:pPr>
            <w:r w:rsidDel="00000000" w:rsidR="00000000" w:rsidRPr="00000000">
              <w:rPr>
                <w:rtl w:val="0"/>
              </w:rPr>
            </w:r>
          </w:p>
        </w:tc>
      </w:tr>
      <w:tr>
        <w:trPr>
          <w:cantSplit w:val="0"/>
          <w:trHeight w:val="1343.3333333333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E1">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E2">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E4">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E5">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E7">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E8">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1EA">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EB">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p w:rsidR="00000000" w:rsidDel="00000000" w:rsidP="00000000" w:rsidRDefault="00000000" w:rsidRPr="00000000" w14:paraId="000001EC">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rFonts w:ascii="Avenir" w:cs="Avenir" w:eastAsia="Avenir" w:hAnsi="Avenir"/>
              </w:rPr>
            </w:pPr>
            <w:r w:rsidDel="00000000" w:rsidR="00000000" w:rsidRPr="00000000">
              <w:rPr>
                <w:rtl w:val="0"/>
              </w:rPr>
            </w:r>
          </w:p>
        </w:tc>
      </w:tr>
      <w:tr>
        <w:trPr>
          <w:cantSplit w:val="0"/>
          <w:trHeight w:val="1343.3333333333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F0">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F1">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F3">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F4">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F6">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F7">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1F9">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1FA">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p w:rsidR="00000000" w:rsidDel="00000000" w:rsidP="00000000" w:rsidRDefault="00000000" w:rsidRPr="00000000" w14:paraId="000001FB">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rFonts w:ascii="Avenir" w:cs="Avenir" w:eastAsia="Avenir" w:hAnsi="Avenir"/>
              </w:rPr>
            </w:pPr>
            <w:r w:rsidDel="00000000" w:rsidR="00000000" w:rsidRPr="00000000">
              <w:rPr>
                <w:rtl w:val="0"/>
              </w:rPr>
            </w:r>
          </w:p>
        </w:tc>
      </w:tr>
      <w:tr>
        <w:trPr>
          <w:cantSplit w:val="0"/>
          <w:trHeight w:val="1343.3333333333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1FF">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200">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202">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203">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205">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206">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208">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209">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p w:rsidR="00000000" w:rsidDel="00000000" w:rsidP="00000000" w:rsidRDefault="00000000" w:rsidRPr="00000000" w14:paraId="0000020A">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rPr>
                <w:rFonts w:ascii="Avenir" w:cs="Avenir" w:eastAsia="Avenir" w:hAnsi="Avenir"/>
              </w:rPr>
            </w:pPr>
            <w:r w:rsidDel="00000000" w:rsidR="00000000" w:rsidRPr="00000000">
              <w:rPr>
                <w:rtl w:val="0"/>
              </w:rPr>
            </w:r>
          </w:p>
        </w:tc>
      </w:tr>
      <w:tr>
        <w:trPr>
          <w:cantSplit w:val="0"/>
          <w:trHeight w:val="1343.3333333333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20E">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20F">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211">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212">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214">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215">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217">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218">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p w:rsidR="00000000" w:rsidDel="00000000" w:rsidP="00000000" w:rsidRDefault="00000000" w:rsidRPr="00000000" w14:paraId="00000219">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rPr>
                <w:rFonts w:ascii="Avenir" w:cs="Avenir" w:eastAsia="Avenir" w:hAnsi="Avenir"/>
              </w:rPr>
            </w:pPr>
            <w:r w:rsidDel="00000000" w:rsidR="00000000" w:rsidRPr="00000000">
              <w:rPr>
                <w:rtl w:val="0"/>
              </w:rPr>
            </w:r>
          </w:p>
        </w:tc>
      </w:tr>
      <w:tr>
        <w:trPr>
          <w:cantSplit w:val="0"/>
          <w:trHeight w:val="1343.3333333333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21D">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21E">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220">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221">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223">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224">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226">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227">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(mL/cc)</w:t>
            </w:r>
          </w:p>
          <w:p w:rsidR="00000000" w:rsidDel="00000000" w:rsidP="00000000" w:rsidRDefault="00000000" w:rsidRPr="00000000" w14:paraId="00000228">
            <w:pPr>
              <w:widowControl w:val="0"/>
              <w:spacing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rFonts w:ascii="Avenir" w:cs="Avenir" w:eastAsia="Avenir" w:hAnsi="Avenir"/>
              </w:rPr>
            </w:pPr>
            <w:r w:rsidDel="00000000" w:rsidR="00000000" w:rsidRPr="00000000">
              <w:rPr>
                <w:rtl w:val="0"/>
              </w:rPr>
            </w:r>
          </w:p>
        </w:tc>
      </w:tr>
    </w:tbl>
    <w:p w:rsidR="00000000" w:rsidDel="00000000" w:rsidP="00000000" w:rsidRDefault="00000000" w:rsidRPr="00000000" w14:paraId="0000022A">
      <w:pPr>
        <w:rPr>
          <w:rFonts w:ascii="Avenir" w:cs="Avenir" w:eastAsia="Avenir" w:hAnsi="Avenir"/>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E">
    <w:pPr>
      <w:jc w:val="center"/>
      <w:rPr/>
    </w:pPr>
    <w:r w:rsidDel="00000000" w:rsidR="00000000" w:rsidRPr="00000000">
      <w:rPr>
        <w:i w:val="1"/>
        <w:color w:val="073763"/>
        <w:sz w:val="20"/>
        <w:szCs w:val="20"/>
        <w:rtl w:val="0"/>
      </w:rPr>
      <w:t xml:space="preserve">JP Drain Home Care Instructions  |  Version 2.0  |  Date Edited: 09.04.24 | pg. </w:t>
    </w:r>
    <w:r w:rsidDel="00000000" w:rsidR="00000000" w:rsidRPr="00000000">
      <w:rPr>
        <w:i w:val="1"/>
        <w:color w:val="073763"/>
        <w:sz w:val="20"/>
        <w:szCs w:val="20"/>
      </w:rPr>
      <w:fldChar w:fldCharType="begin"/>
      <w:instrText xml:space="preserve">PAGE</w:instrText>
      <w:fldChar w:fldCharType="separate"/>
      <w:fldChar w:fldCharType="end"/>
    </w:r>
    <w:r w:rsidDel="00000000" w:rsidR="00000000" w:rsidRPr="00000000">
      <w:rPr>
        <w:i w:val="1"/>
        <w:color w:val="073763"/>
        <w:sz w:val="20"/>
        <w:szCs w:val="20"/>
        <w:rtl w:val="0"/>
      </w:rPr>
      <w:t xml:space="preserve"> of 7</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B">
    <w:pPr>
      <w:jc w:val="right"/>
      <w:rPr>
        <w:rFonts w:ascii="Avenir" w:cs="Avenir" w:eastAsia="Avenir" w:hAnsi="Avenir"/>
      </w:rPr>
    </w:pPr>
    <w:r w:rsidDel="00000000" w:rsidR="00000000" w:rsidRPr="00000000">
      <w:rPr/>
      <w:drawing>
        <wp:inline distB="114300" distT="114300" distL="114300" distR="114300">
          <wp:extent cx="2319338" cy="54049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19338" cy="540495"/>
                  </a:xfrm>
                  <a:prstGeom prst="rect"/>
                  <a:ln/>
                </pic:spPr>
              </pic:pic>
            </a:graphicData>
          </a:graphic>
        </wp:inline>
      </w:drawing>
    </w:r>
    <w:r w:rsidDel="00000000" w:rsidR="00000000" w:rsidRPr="00000000">
      <w:rPr>
        <w:rtl w:val="0"/>
      </w:rPr>
    </w:r>
  </w:p>
  <w:p w:rsidR="00000000" w:rsidDel="00000000" w:rsidP="00000000" w:rsidRDefault="00000000" w:rsidRPr="00000000" w14:paraId="0000022C">
    <w:pPr>
      <w:jc w:val="right"/>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22D">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clinicalrn@drshimching.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