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F0" w:rsidRPr="00EB0000" w:rsidRDefault="00527EF0" w:rsidP="00D158AD">
      <w:pPr>
        <w:spacing w:after="0" w:line="240" w:lineRule="auto"/>
        <w:jc w:val="both"/>
        <w:rPr>
          <w:rFonts w:ascii="Times New Roman" w:hAnsi="Times New Roman" w:cs="Times New Roman"/>
          <w:b/>
          <w:sz w:val="24"/>
          <w:szCs w:val="24"/>
          <w:u w:val="single"/>
        </w:rPr>
      </w:pPr>
      <w:r w:rsidRPr="00EB0000">
        <w:rPr>
          <w:rFonts w:ascii="Times New Roman" w:hAnsi="Times New Roman" w:cs="Times New Roman"/>
          <w:b/>
          <w:sz w:val="24"/>
          <w:szCs w:val="24"/>
          <w:u w:val="single"/>
        </w:rPr>
        <w:t>PURPOSE</w:t>
      </w:r>
    </w:p>
    <w:p w:rsidR="00527EF0" w:rsidRPr="00527EF0" w:rsidRDefault="00527EF0" w:rsidP="00D158AD">
      <w:pPr>
        <w:spacing w:after="0" w:line="240" w:lineRule="auto"/>
        <w:jc w:val="both"/>
        <w:rPr>
          <w:rFonts w:ascii="Times New Roman" w:hAnsi="Times New Roman" w:cs="Times New Roman"/>
          <w:b/>
          <w:sz w:val="24"/>
          <w:szCs w:val="24"/>
        </w:rPr>
      </w:pPr>
    </w:p>
    <w:p w:rsidR="00527EF0" w:rsidRDefault="00F6581C" w:rsidP="00D158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describe </w:t>
      </w:r>
      <w:r w:rsidR="001C0027">
        <w:rPr>
          <w:rFonts w:ascii="Times New Roman" w:hAnsi="Times New Roman" w:cs="Times New Roman"/>
          <w:sz w:val="24"/>
          <w:szCs w:val="24"/>
        </w:rPr>
        <w:t>(</w:t>
      </w:r>
      <w:proofErr w:type="spellStart"/>
      <w:r w:rsidR="001C0027">
        <w:rPr>
          <w:rFonts w:ascii="Times New Roman" w:hAnsi="Times New Roman" w:cs="Times New Roman"/>
          <w:sz w:val="24"/>
          <w:szCs w:val="24"/>
        </w:rPr>
        <w:t>i</w:t>
      </w:r>
      <w:proofErr w:type="spellEnd"/>
      <w:r w:rsidR="001C0027">
        <w:rPr>
          <w:rFonts w:ascii="Times New Roman" w:hAnsi="Times New Roman" w:cs="Times New Roman"/>
          <w:sz w:val="24"/>
          <w:szCs w:val="24"/>
        </w:rPr>
        <w:t xml:space="preserve">) a patient’s right to receive an accounting </w:t>
      </w:r>
      <w:r w:rsidR="001C0027" w:rsidRPr="00527EF0">
        <w:rPr>
          <w:rFonts w:ascii="Times New Roman" w:hAnsi="Times New Roman" w:cs="Times New Roman"/>
          <w:sz w:val="24"/>
          <w:szCs w:val="24"/>
        </w:rPr>
        <w:t xml:space="preserve">of the disclosures of their </w:t>
      </w:r>
      <w:r w:rsidR="001C0027">
        <w:rPr>
          <w:rFonts w:ascii="Times New Roman" w:hAnsi="Times New Roman" w:cs="Times New Roman"/>
          <w:sz w:val="24"/>
          <w:szCs w:val="24"/>
        </w:rPr>
        <w:t xml:space="preserve">PHI; (ii) </w:t>
      </w:r>
      <w:r>
        <w:rPr>
          <w:rFonts w:ascii="Times New Roman" w:hAnsi="Times New Roman" w:cs="Times New Roman"/>
          <w:sz w:val="24"/>
          <w:szCs w:val="24"/>
        </w:rPr>
        <w:t xml:space="preserve">[COVERED ENTITY]’s obligation to account for known disclosures of </w:t>
      </w:r>
      <w:r w:rsidR="001C0027">
        <w:rPr>
          <w:rFonts w:ascii="Times New Roman" w:hAnsi="Times New Roman" w:cs="Times New Roman"/>
          <w:sz w:val="24"/>
          <w:szCs w:val="24"/>
        </w:rPr>
        <w:t xml:space="preserve">a patient’s </w:t>
      </w:r>
      <w:r w:rsidRPr="00527EF0">
        <w:rPr>
          <w:rFonts w:ascii="Times New Roman" w:hAnsi="Times New Roman" w:cs="Times New Roman"/>
          <w:sz w:val="24"/>
          <w:szCs w:val="24"/>
        </w:rPr>
        <w:t>Protected Health Information (“PHI”)</w:t>
      </w:r>
      <w:r w:rsidR="009A2401">
        <w:rPr>
          <w:rFonts w:ascii="Times New Roman" w:hAnsi="Times New Roman" w:cs="Times New Roman"/>
          <w:sz w:val="24"/>
          <w:szCs w:val="24"/>
        </w:rPr>
        <w:t xml:space="preserve">; </w:t>
      </w:r>
      <w:r w:rsidR="008F4A48">
        <w:rPr>
          <w:rFonts w:ascii="Times New Roman" w:hAnsi="Times New Roman" w:cs="Times New Roman"/>
          <w:sz w:val="24"/>
          <w:szCs w:val="24"/>
        </w:rPr>
        <w:t>and</w:t>
      </w:r>
      <w:r w:rsidR="001C0027">
        <w:rPr>
          <w:rFonts w:ascii="Times New Roman" w:hAnsi="Times New Roman" w:cs="Times New Roman"/>
          <w:sz w:val="24"/>
          <w:szCs w:val="24"/>
        </w:rPr>
        <w:t xml:space="preserve"> (iii)</w:t>
      </w:r>
      <w:r w:rsidR="008F4A48">
        <w:rPr>
          <w:rFonts w:ascii="Times New Roman" w:hAnsi="Times New Roman" w:cs="Times New Roman"/>
          <w:sz w:val="24"/>
          <w:szCs w:val="24"/>
        </w:rPr>
        <w:t xml:space="preserve"> the proce</w:t>
      </w:r>
      <w:r w:rsidR="009A2401">
        <w:rPr>
          <w:rFonts w:ascii="Times New Roman" w:hAnsi="Times New Roman" w:cs="Times New Roman"/>
          <w:sz w:val="24"/>
          <w:szCs w:val="24"/>
        </w:rPr>
        <w:t>dure</w:t>
      </w:r>
      <w:r w:rsidR="008F4A48">
        <w:rPr>
          <w:rFonts w:ascii="Times New Roman" w:hAnsi="Times New Roman" w:cs="Times New Roman"/>
          <w:sz w:val="24"/>
          <w:szCs w:val="24"/>
        </w:rPr>
        <w:t xml:space="preserve"> </w:t>
      </w:r>
      <w:r w:rsidR="00527EF0" w:rsidRPr="00527EF0">
        <w:rPr>
          <w:rFonts w:ascii="Times New Roman" w:hAnsi="Times New Roman" w:cs="Times New Roman"/>
          <w:sz w:val="24"/>
          <w:szCs w:val="24"/>
        </w:rPr>
        <w:t>for responding to</w:t>
      </w:r>
      <w:r w:rsidR="008F4A48">
        <w:rPr>
          <w:rFonts w:ascii="Times New Roman" w:hAnsi="Times New Roman" w:cs="Times New Roman"/>
          <w:sz w:val="24"/>
          <w:szCs w:val="24"/>
        </w:rPr>
        <w:t xml:space="preserve"> a</w:t>
      </w:r>
      <w:r w:rsidR="00527EF0" w:rsidRPr="00527EF0">
        <w:rPr>
          <w:rFonts w:ascii="Times New Roman" w:hAnsi="Times New Roman" w:cs="Times New Roman"/>
          <w:sz w:val="24"/>
          <w:szCs w:val="24"/>
        </w:rPr>
        <w:t xml:space="preserve"> </w:t>
      </w:r>
      <w:r w:rsidR="008F4A48">
        <w:rPr>
          <w:rFonts w:ascii="Times New Roman" w:hAnsi="Times New Roman" w:cs="Times New Roman"/>
          <w:sz w:val="24"/>
          <w:szCs w:val="24"/>
        </w:rPr>
        <w:t>patient</w:t>
      </w:r>
      <w:r w:rsidR="00527EF0" w:rsidRPr="00527EF0">
        <w:rPr>
          <w:rFonts w:ascii="Times New Roman" w:hAnsi="Times New Roman" w:cs="Times New Roman"/>
          <w:sz w:val="24"/>
          <w:szCs w:val="24"/>
        </w:rPr>
        <w:t xml:space="preserve"> request for an accounting of disclosures made by [COVERED ENTITY].</w:t>
      </w:r>
    </w:p>
    <w:p w:rsidR="00527EF0" w:rsidRPr="00527EF0" w:rsidRDefault="00527EF0" w:rsidP="00D158AD">
      <w:pPr>
        <w:spacing w:after="0" w:line="240" w:lineRule="auto"/>
        <w:jc w:val="both"/>
        <w:rPr>
          <w:rFonts w:ascii="Times New Roman" w:hAnsi="Times New Roman" w:cs="Times New Roman"/>
          <w:sz w:val="24"/>
          <w:szCs w:val="24"/>
        </w:rPr>
      </w:pPr>
    </w:p>
    <w:p w:rsidR="00527EF0" w:rsidRPr="00EB0000" w:rsidRDefault="00527EF0" w:rsidP="00D158AD">
      <w:pPr>
        <w:spacing w:after="0" w:line="240" w:lineRule="auto"/>
        <w:jc w:val="both"/>
        <w:rPr>
          <w:rFonts w:ascii="Times New Roman" w:hAnsi="Times New Roman" w:cs="Times New Roman"/>
          <w:b/>
          <w:sz w:val="24"/>
          <w:szCs w:val="24"/>
          <w:u w:val="single"/>
        </w:rPr>
      </w:pPr>
      <w:r w:rsidRPr="00EB0000">
        <w:rPr>
          <w:rFonts w:ascii="Times New Roman" w:hAnsi="Times New Roman" w:cs="Times New Roman"/>
          <w:b/>
          <w:sz w:val="24"/>
          <w:szCs w:val="24"/>
          <w:u w:val="single"/>
        </w:rPr>
        <w:t>POLICY</w:t>
      </w:r>
    </w:p>
    <w:p w:rsidR="00527EF0" w:rsidRPr="00527EF0" w:rsidRDefault="00527EF0" w:rsidP="00D158AD">
      <w:pPr>
        <w:spacing w:after="0" w:line="240" w:lineRule="auto"/>
        <w:jc w:val="both"/>
        <w:rPr>
          <w:rFonts w:ascii="Times New Roman" w:hAnsi="Times New Roman" w:cs="Times New Roman"/>
          <w:b/>
          <w:sz w:val="24"/>
          <w:szCs w:val="24"/>
        </w:rPr>
      </w:pPr>
    </w:p>
    <w:p w:rsidR="00527EF0" w:rsidRDefault="009A2401" w:rsidP="00D158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Subject to certain exceptions, </w:t>
      </w:r>
      <w:r w:rsidR="008F4A48">
        <w:rPr>
          <w:rFonts w:ascii="Times New Roman" w:hAnsi="Times New Roman" w:cs="Times New Roman"/>
          <w:sz w:val="24"/>
          <w:szCs w:val="24"/>
        </w:rPr>
        <w:t xml:space="preserve">[COVERED ENTITY] must account for all known disclosures of </w:t>
      </w:r>
      <w:r w:rsidR="001C0027">
        <w:rPr>
          <w:rFonts w:ascii="Times New Roman" w:hAnsi="Times New Roman" w:cs="Times New Roman"/>
          <w:sz w:val="24"/>
          <w:szCs w:val="24"/>
        </w:rPr>
        <w:t xml:space="preserve">a </w:t>
      </w:r>
      <w:r w:rsidR="008F4A48">
        <w:rPr>
          <w:rFonts w:ascii="Times New Roman" w:hAnsi="Times New Roman" w:cs="Times New Roman"/>
          <w:sz w:val="24"/>
          <w:szCs w:val="24"/>
        </w:rPr>
        <w:t>patient</w:t>
      </w:r>
      <w:r w:rsidR="001C0027">
        <w:rPr>
          <w:rFonts w:ascii="Times New Roman" w:hAnsi="Times New Roman" w:cs="Times New Roman"/>
          <w:sz w:val="24"/>
          <w:szCs w:val="24"/>
        </w:rPr>
        <w:t>’s</w:t>
      </w:r>
      <w:r>
        <w:rPr>
          <w:rFonts w:ascii="Times New Roman" w:hAnsi="Times New Roman" w:cs="Times New Roman"/>
          <w:sz w:val="24"/>
          <w:szCs w:val="24"/>
        </w:rPr>
        <w:t xml:space="preserve"> PHI outside [COVERED ENTITY]</w:t>
      </w:r>
      <w:r w:rsidR="008F4A48">
        <w:rPr>
          <w:rFonts w:ascii="Times New Roman" w:hAnsi="Times New Roman" w:cs="Times New Roman"/>
          <w:sz w:val="24"/>
          <w:szCs w:val="24"/>
        </w:rPr>
        <w:t xml:space="preserve">. </w:t>
      </w:r>
      <w:r w:rsidR="00527EF0" w:rsidRPr="00527EF0">
        <w:rPr>
          <w:rFonts w:ascii="Times New Roman" w:hAnsi="Times New Roman" w:cs="Times New Roman"/>
          <w:sz w:val="24"/>
          <w:szCs w:val="24"/>
        </w:rPr>
        <w:t xml:space="preserve">Each patient may request and receive an accounting of </w:t>
      </w:r>
      <w:proofErr w:type="spellStart"/>
      <w:r w:rsidR="00527EF0" w:rsidRPr="00527EF0">
        <w:rPr>
          <w:rFonts w:ascii="Times New Roman" w:hAnsi="Times New Roman" w:cs="Times New Roman"/>
          <w:sz w:val="24"/>
          <w:szCs w:val="24"/>
        </w:rPr>
        <w:t>trackable</w:t>
      </w:r>
      <w:proofErr w:type="spellEnd"/>
      <w:r w:rsidR="00527EF0" w:rsidRPr="00527EF0">
        <w:rPr>
          <w:rFonts w:ascii="Times New Roman" w:hAnsi="Times New Roman" w:cs="Times New Roman"/>
          <w:sz w:val="24"/>
          <w:szCs w:val="24"/>
        </w:rPr>
        <w:t xml:space="preserve"> disclosures of PHI made by [COVERED ENTITY].  [COVERED ENTITY] will provide such an accounting, in accordance with the HIPAA Privacy Rule, when requested by a patient or a patient’s personal representative.  </w:t>
      </w:r>
    </w:p>
    <w:p w:rsidR="00527EF0" w:rsidRPr="00527EF0" w:rsidRDefault="00527EF0" w:rsidP="00D158AD">
      <w:pPr>
        <w:spacing w:after="0" w:line="240" w:lineRule="auto"/>
        <w:jc w:val="both"/>
        <w:rPr>
          <w:rFonts w:ascii="Times New Roman" w:hAnsi="Times New Roman" w:cs="Times New Roman"/>
          <w:sz w:val="24"/>
          <w:szCs w:val="24"/>
        </w:rPr>
      </w:pPr>
    </w:p>
    <w:p w:rsidR="00527EF0" w:rsidRPr="00EB0000" w:rsidRDefault="00527EF0" w:rsidP="00D158AD">
      <w:pPr>
        <w:spacing w:after="0" w:line="240" w:lineRule="auto"/>
        <w:jc w:val="both"/>
        <w:rPr>
          <w:rFonts w:ascii="Times New Roman" w:hAnsi="Times New Roman" w:cs="Times New Roman"/>
          <w:b/>
          <w:sz w:val="24"/>
          <w:szCs w:val="24"/>
          <w:u w:val="single"/>
        </w:rPr>
      </w:pPr>
      <w:r w:rsidRPr="00EB0000">
        <w:rPr>
          <w:rFonts w:ascii="Times New Roman" w:hAnsi="Times New Roman" w:cs="Times New Roman"/>
          <w:b/>
          <w:sz w:val="24"/>
          <w:szCs w:val="24"/>
          <w:u w:val="single"/>
        </w:rPr>
        <w:t>PROCEDURE</w:t>
      </w:r>
    </w:p>
    <w:p w:rsidR="00527EF0" w:rsidRPr="00527EF0" w:rsidRDefault="00527EF0" w:rsidP="00D158AD">
      <w:pPr>
        <w:spacing w:after="0" w:line="240" w:lineRule="auto"/>
        <w:jc w:val="both"/>
        <w:rPr>
          <w:rFonts w:ascii="Times New Roman" w:hAnsi="Times New Roman" w:cs="Times New Roman"/>
          <w:b/>
          <w:sz w:val="24"/>
          <w:szCs w:val="24"/>
        </w:rPr>
      </w:pPr>
    </w:p>
    <w:p w:rsidR="008F4A48" w:rsidRDefault="008F4A48" w:rsidP="008F4A48">
      <w:pPr>
        <w:pStyle w:val="ListParagraph"/>
        <w:numPr>
          <w:ilvl w:val="0"/>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u w:val="single"/>
        </w:rPr>
        <w:t xml:space="preserve">Disclosures for Which an Accounting is not </w:t>
      </w:r>
      <w:proofErr w:type="gramStart"/>
      <w:r w:rsidRPr="008F4A48">
        <w:rPr>
          <w:rFonts w:ascii="Times New Roman" w:hAnsi="Times New Roman" w:cs="Times New Roman"/>
          <w:sz w:val="24"/>
          <w:szCs w:val="24"/>
          <w:u w:val="single"/>
        </w:rPr>
        <w:t>Required</w:t>
      </w:r>
      <w:proofErr w:type="gramEnd"/>
      <w:r>
        <w:rPr>
          <w:rFonts w:ascii="Times New Roman" w:hAnsi="Times New Roman" w:cs="Times New Roman"/>
          <w:sz w:val="24"/>
          <w:szCs w:val="24"/>
        </w:rPr>
        <w:t xml:space="preserve">. </w:t>
      </w:r>
      <w:r w:rsidRPr="008F4A48">
        <w:rPr>
          <w:rFonts w:ascii="Times New Roman" w:hAnsi="Times New Roman" w:cs="Times New Roman"/>
          <w:sz w:val="24"/>
          <w:szCs w:val="24"/>
        </w:rPr>
        <w:t>An accounting is not required for disclosures:</w:t>
      </w:r>
    </w:p>
    <w:p w:rsidR="008F4A48"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4A48" w:rsidRPr="008F4A48">
        <w:rPr>
          <w:rFonts w:ascii="Times New Roman" w:hAnsi="Times New Roman" w:cs="Times New Roman"/>
          <w:sz w:val="24"/>
          <w:szCs w:val="24"/>
        </w:rPr>
        <w:t xml:space="preserve">ade to carry out treatment, payment, or </w:t>
      </w:r>
      <w:r>
        <w:rPr>
          <w:rFonts w:ascii="Times New Roman" w:hAnsi="Times New Roman" w:cs="Times New Roman"/>
          <w:sz w:val="24"/>
          <w:szCs w:val="24"/>
        </w:rPr>
        <w:t xml:space="preserve">healthcare </w:t>
      </w:r>
      <w:r w:rsidR="008F4A48" w:rsidRPr="008F4A48">
        <w:rPr>
          <w:rFonts w:ascii="Times New Roman" w:hAnsi="Times New Roman" w:cs="Times New Roman"/>
          <w:sz w:val="24"/>
          <w:szCs w:val="24"/>
        </w:rPr>
        <w:t>operations</w:t>
      </w:r>
      <w:r w:rsidR="008F4A48">
        <w:rPr>
          <w:rFonts w:ascii="Times New Roman" w:hAnsi="Times New Roman" w:cs="Times New Roman"/>
          <w:sz w:val="24"/>
          <w:szCs w:val="24"/>
        </w:rPr>
        <w:t>;</w:t>
      </w:r>
    </w:p>
    <w:p w:rsidR="008F4A48"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4A48" w:rsidRPr="008F4A48">
        <w:rPr>
          <w:rFonts w:ascii="Times New Roman" w:hAnsi="Times New Roman" w:cs="Times New Roman"/>
          <w:sz w:val="24"/>
          <w:szCs w:val="24"/>
        </w:rPr>
        <w:t>o the patient or the patient’s personal representative</w:t>
      </w:r>
      <w:r w:rsidR="008F4A48">
        <w:rPr>
          <w:rFonts w:ascii="Times New Roman" w:hAnsi="Times New Roman" w:cs="Times New Roman"/>
          <w:sz w:val="24"/>
          <w:szCs w:val="24"/>
        </w:rPr>
        <w:t>;</w:t>
      </w:r>
    </w:p>
    <w:p w:rsidR="008F4A48"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4A48" w:rsidRPr="008F4A48">
        <w:rPr>
          <w:rFonts w:ascii="Times New Roman" w:hAnsi="Times New Roman" w:cs="Times New Roman"/>
          <w:sz w:val="24"/>
          <w:szCs w:val="24"/>
        </w:rPr>
        <w:t xml:space="preserve">hat are incidental </w:t>
      </w:r>
      <w:r w:rsidR="008F4A48">
        <w:rPr>
          <w:rFonts w:ascii="Times New Roman" w:hAnsi="Times New Roman" w:cs="Times New Roman"/>
          <w:sz w:val="24"/>
          <w:szCs w:val="24"/>
        </w:rPr>
        <w:t>to</w:t>
      </w:r>
      <w:r w:rsidR="008F4A48" w:rsidRPr="008F4A48">
        <w:rPr>
          <w:rFonts w:ascii="Times New Roman" w:hAnsi="Times New Roman" w:cs="Times New Roman"/>
          <w:sz w:val="24"/>
          <w:szCs w:val="24"/>
        </w:rPr>
        <w:t xml:space="preserve"> a use or disclosure otherwise permitted or required by HIPAA</w:t>
      </w:r>
      <w:r w:rsidR="008F4A48">
        <w:rPr>
          <w:rFonts w:ascii="Times New Roman" w:hAnsi="Times New Roman" w:cs="Times New Roman"/>
          <w:sz w:val="24"/>
          <w:szCs w:val="24"/>
        </w:rPr>
        <w:t>;</w:t>
      </w:r>
    </w:p>
    <w:p w:rsidR="008F4A48"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4A48" w:rsidRPr="008F4A48">
        <w:rPr>
          <w:rFonts w:ascii="Times New Roman" w:hAnsi="Times New Roman" w:cs="Times New Roman"/>
          <w:sz w:val="24"/>
          <w:szCs w:val="24"/>
        </w:rPr>
        <w:t>ade to persons involved in a patient’s care or as part of an inpatient directory</w:t>
      </w:r>
      <w:r w:rsidR="008F4A48">
        <w:rPr>
          <w:rFonts w:ascii="Times New Roman" w:hAnsi="Times New Roman" w:cs="Times New Roman"/>
          <w:sz w:val="24"/>
          <w:szCs w:val="24"/>
        </w:rPr>
        <w:t>;</w:t>
      </w:r>
    </w:p>
    <w:p w:rsidR="008F4A48"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F4A48" w:rsidRPr="008F4A48">
        <w:rPr>
          <w:rFonts w:ascii="Times New Roman" w:hAnsi="Times New Roman" w:cs="Times New Roman"/>
          <w:sz w:val="24"/>
          <w:szCs w:val="24"/>
        </w:rPr>
        <w:t>ursuant to an authorization for release of information signed by the patient or patient’s personal representative</w:t>
      </w:r>
      <w:r w:rsidR="008F4A48">
        <w:rPr>
          <w:rFonts w:ascii="Times New Roman" w:hAnsi="Times New Roman" w:cs="Times New Roman"/>
          <w:sz w:val="24"/>
          <w:szCs w:val="24"/>
        </w:rPr>
        <w:t>;</w:t>
      </w:r>
    </w:p>
    <w:p w:rsidR="008F4A48"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8F4A48" w:rsidRPr="008F4A48">
        <w:rPr>
          <w:rFonts w:ascii="Times New Roman" w:hAnsi="Times New Roman" w:cs="Times New Roman"/>
          <w:sz w:val="24"/>
          <w:szCs w:val="24"/>
        </w:rPr>
        <w:t>or national security or intelligence purposes</w:t>
      </w:r>
      <w:r w:rsidR="008F4A48">
        <w:rPr>
          <w:rFonts w:ascii="Times New Roman" w:hAnsi="Times New Roman" w:cs="Times New Roman"/>
          <w:sz w:val="24"/>
          <w:szCs w:val="24"/>
        </w:rPr>
        <w:t>;</w:t>
      </w:r>
    </w:p>
    <w:p w:rsidR="008F4A48"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4A48" w:rsidRPr="008F4A48">
        <w:rPr>
          <w:rFonts w:ascii="Times New Roman" w:hAnsi="Times New Roman" w:cs="Times New Roman"/>
          <w:sz w:val="24"/>
          <w:szCs w:val="24"/>
        </w:rPr>
        <w:t>o correctional institutions or law enforcement officials under certain circumstances</w:t>
      </w:r>
      <w:r w:rsidR="008F4A48">
        <w:rPr>
          <w:rFonts w:ascii="Times New Roman" w:hAnsi="Times New Roman" w:cs="Times New Roman"/>
          <w:sz w:val="24"/>
          <w:szCs w:val="24"/>
        </w:rPr>
        <w:t>;</w:t>
      </w:r>
    </w:p>
    <w:p w:rsidR="00EB0000"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4A48">
        <w:rPr>
          <w:rFonts w:ascii="Times New Roman" w:hAnsi="Times New Roman" w:cs="Times New Roman"/>
          <w:sz w:val="24"/>
          <w:szCs w:val="24"/>
        </w:rPr>
        <w:t xml:space="preserve">ade </w:t>
      </w:r>
      <w:r w:rsidR="008F4A48" w:rsidRPr="008F4A48">
        <w:rPr>
          <w:rFonts w:ascii="Times New Roman" w:hAnsi="Times New Roman" w:cs="Times New Roman"/>
          <w:sz w:val="24"/>
          <w:szCs w:val="24"/>
        </w:rPr>
        <w:t>as part of a limited data set, when the recipient has executed a data use agre</w:t>
      </w:r>
      <w:r w:rsidR="00EB0000">
        <w:rPr>
          <w:rFonts w:ascii="Times New Roman" w:hAnsi="Times New Roman" w:cs="Times New Roman"/>
          <w:sz w:val="24"/>
          <w:szCs w:val="24"/>
        </w:rPr>
        <w:t>ement;</w:t>
      </w:r>
    </w:p>
    <w:p w:rsidR="008F4A48"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8F4A48" w:rsidRPr="008F4A48">
        <w:rPr>
          <w:rFonts w:ascii="Times New Roman" w:hAnsi="Times New Roman" w:cs="Times New Roman"/>
          <w:sz w:val="24"/>
          <w:szCs w:val="24"/>
        </w:rPr>
        <w:t>or research, public health, or certain health care operations purposes</w:t>
      </w:r>
      <w:r w:rsidR="008F4A48">
        <w:rPr>
          <w:rFonts w:ascii="Times New Roman" w:hAnsi="Times New Roman" w:cs="Times New Roman"/>
          <w:sz w:val="24"/>
          <w:szCs w:val="24"/>
        </w:rPr>
        <w:t>; or</w:t>
      </w:r>
    </w:p>
    <w:p w:rsidR="008F4A48" w:rsidRDefault="009A2401" w:rsidP="008F4A4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4A48" w:rsidRPr="008F4A48">
        <w:rPr>
          <w:rFonts w:ascii="Times New Roman" w:hAnsi="Times New Roman" w:cs="Times New Roman"/>
          <w:sz w:val="24"/>
          <w:szCs w:val="24"/>
        </w:rPr>
        <w:t>hat occurred prior to April 14, 2003.</w:t>
      </w:r>
    </w:p>
    <w:p w:rsidR="008F4A48" w:rsidRPr="008F4A48" w:rsidRDefault="008F4A48" w:rsidP="008F4A48">
      <w:pPr>
        <w:pStyle w:val="ListParagraph"/>
        <w:spacing w:after="0" w:line="240" w:lineRule="auto"/>
        <w:ind w:left="1080"/>
        <w:jc w:val="both"/>
        <w:rPr>
          <w:rFonts w:ascii="Times New Roman" w:hAnsi="Times New Roman" w:cs="Times New Roman"/>
          <w:sz w:val="24"/>
          <w:szCs w:val="24"/>
        </w:rPr>
      </w:pPr>
    </w:p>
    <w:p w:rsidR="008F4A48" w:rsidRDefault="008F4A48" w:rsidP="008F4A48">
      <w:pPr>
        <w:pStyle w:val="ListParagraph"/>
        <w:numPr>
          <w:ilvl w:val="0"/>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u w:val="single"/>
        </w:rPr>
        <w:t xml:space="preserve">Disclosures for Which an Accounting is </w:t>
      </w:r>
      <w:proofErr w:type="gramStart"/>
      <w:r w:rsidRPr="008F4A48">
        <w:rPr>
          <w:rFonts w:ascii="Times New Roman" w:hAnsi="Times New Roman" w:cs="Times New Roman"/>
          <w:sz w:val="24"/>
          <w:szCs w:val="24"/>
          <w:u w:val="single"/>
        </w:rPr>
        <w:t>Required</w:t>
      </w:r>
      <w:proofErr w:type="gramEnd"/>
      <w:r>
        <w:rPr>
          <w:rFonts w:ascii="Times New Roman" w:hAnsi="Times New Roman" w:cs="Times New Roman"/>
          <w:sz w:val="24"/>
          <w:szCs w:val="24"/>
        </w:rPr>
        <w:t>. An accounting is required if the disclosure is made without an authorization and is:</w:t>
      </w:r>
    </w:p>
    <w:p w:rsidR="008F4A48" w:rsidRDefault="008F4A48" w:rsidP="008F4A48">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lastRenderedPageBreak/>
        <w:t>In response to a subpoena or other judicial or administrative proceeding if not accompanied by a</w:t>
      </w:r>
      <w:r>
        <w:rPr>
          <w:rFonts w:ascii="Times New Roman" w:hAnsi="Times New Roman" w:cs="Times New Roman"/>
          <w:sz w:val="24"/>
          <w:szCs w:val="24"/>
        </w:rPr>
        <w:t xml:space="preserve"> </w:t>
      </w:r>
      <w:r w:rsidR="001C0027">
        <w:rPr>
          <w:rFonts w:ascii="Times New Roman" w:hAnsi="Times New Roman" w:cs="Times New Roman"/>
          <w:sz w:val="24"/>
          <w:szCs w:val="24"/>
        </w:rPr>
        <w:t>patient authorization;</w:t>
      </w:r>
    </w:p>
    <w:p w:rsidR="008F4A48" w:rsidRDefault="008F4A48" w:rsidP="008F4A48">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t>For public health activities, including reports of vital events, public health surveillance, and investigations; communicable disease; adult and child abuse, neglect, or domestic violence; information associated with an FDA-regulated product or activity; and disclosures to an employer to conduct an evaluation relating to medical surveillance of the workplace or to evaluate whether the individual has a work-related illness or injury (and in addition, the employer needs such information to comply with federal or state law, and notice has been given to the individual at the time care is provided or there is a notice at the work</w:t>
      </w:r>
      <w:r w:rsidR="001C0027">
        <w:rPr>
          <w:rFonts w:ascii="Times New Roman" w:hAnsi="Times New Roman" w:cs="Times New Roman"/>
          <w:sz w:val="24"/>
          <w:szCs w:val="24"/>
        </w:rPr>
        <w:t xml:space="preserve"> site;</w:t>
      </w:r>
    </w:p>
    <w:p w:rsidR="008F4A48" w:rsidRDefault="008F4A48" w:rsidP="008F4A48">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t>For health oversight activities or law enforcement purposes unless the health oversight or law enforcement agency has provided an official statement to temporarily suspend the individual’s right to receive an accounting for a specified period of time during which such an accounting would</w:t>
      </w:r>
      <w:r w:rsidR="001C0027">
        <w:rPr>
          <w:rFonts w:ascii="Times New Roman" w:hAnsi="Times New Roman" w:cs="Times New Roman"/>
          <w:sz w:val="24"/>
          <w:szCs w:val="24"/>
        </w:rPr>
        <w:t xml:space="preserve"> impede the agency’s activities;</w:t>
      </w:r>
    </w:p>
    <w:p w:rsidR="008F4A48" w:rsidRDefault="008F4A48" w:rsidP="008F4A48">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t>To coroners, medical examiners, funeral directors, and for ca</w:t>
      </w:r>
      <w:r w:rsidR="001C0027">
        <w:rPr>
          <w:rFonts w:ascii="Times New Roman" w:hAnsi="Times New Roman" w:cs="Times New Roman"/>
          <w:sz w:val="24"/>
          <w:szCs w:val="24"/>
        </w:rPr>
        <w:t>daveric organ donation purposes;</w:t>
      </w:r>
    </w:p>
    <w:p w:rsidR="008F4A48" w:rsidRDefault="008F4A48" w:rsidP="008F4A48">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t>To avert a serious threat to health or safety and for specialized government functions except national security and intelligence activities and correctional institutions or other law e</w:t>
      </w:r>
      <w:r w:rsidR="001C0027">
        <w:rPr>
          <w:rFonts w:ascii="Times New Roman" w:hAnsi="Times New Roman" w:cs="Times New Roman"/>
          <w:sz w:val="24"/>
          <w:szCs w:val="24"/>
        </w:rPr>
        <w:t>nforcement custodial situations;</w:t>
      </w:r>
    </w:p>
    <w:p w:rsidR="008F4A48" w:rsidRDefault="008F4A48" w:rsidP="008F4A48">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t xml:space="preserve">For workers’ compensation purposes pertaining to treatment of </w:t>
      </w:r>
      <w:r w:rsidR="001C0027">
        <w:rPr>
          <w:rFonts w:ascii="Times New Roman" w:hAnsi="Times New Roman" w:cs="Times New Roman"/>
          <w:sz w:val="24"/>
          <w:szCs w:val="24"/>
        </w:rPr>
        <w:t>potential work-related injuries;</w:t>
      </w:r>
    </w:p>
    <w:p w:rsidR="008F4A48" w:rsidRDefault="008F4A48" w:rsidP="008F4A48">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t>For research purposes on decedents</w:t>
      </w:r>
      <w:r w:rsidR="001C0027">
        <w:rPr>
          <w:rFonts w:ascii="Times New Roman" w:hAnsi="Times New Roman" w:cs="Times New Roman"/>
          <w:sz w:val="24"/>
          <w:szCs w:val="24"/>
        </w:rPr>
        <w:t>;</w:t>
      </w:r>
    </w:p>
    <w:p w:rsidR="008F4A48" w:rsidRDefault="008F4A48" w:rsidP="008F4A48">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t>For research purposes if a waiver of authorization has been obtained from an IRB</w:t>
      </w:r>
      <w:r w:rsidR="001C0027">
        <w:rPr>
          <w:rFonts w:ascii="Times New Roman" w:hAnsi="Times New Roman" w:cs="Times New Roman"/>
          <w:sz w:val="24"/>
          <w:szCs w:val="24"/>
        </w:rPr>
        <w:t>;</w:t>
      </w:r>
    </w:p>
    <w:p w:rsidR="008F4A48" w:rsidRDefault="008F4A48" w:rsidP="008F4A48">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t>In error as a result of a misdirected fax, e-mail, postal mail, etc.</w:t>
      </w:r>
      <w:r w:rsidR="001C0027">
        <w:rPr>
          <w:rFonts w:ascii="Times New Roman" w:hAnsi="Times New Roman" w:cs="Times New Roman"/>
          <w:sz w:val="24"/>
          <w:szCs w:val="24"/>
        </w:rPr>
        <w:t>; and</w:t>
      </w:r>
    </w:p>
    <w:p w:rsidR="00353C67" w:rsidRDefault="008F4A48" w:rsidP="00353C67">
      <w:pPr>
        <w:pStyle w:val="ListParagraph"/>
        <w:numPr>
          <w:ilvl w:val="1"/>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rPr>
        <w:t xml:space="preserve">By a Business Associate who has notified </w:t>
      </w:r>
      <w:r>
        <w:rPr>
          <w:rFonts w:ascii="Times New Roman" w:hAnsi="Times New Roman" w:cs="Times New Roman"/>
          <w:sz w:val="24"/>
          <w:szCs w:val="24"/>
        </w:rPr>
        <w:t>[COVERED ENTITY]</w:t>
      </w:r>
      <w:r w:rsidRPr="008F4A48">
        <w:rPr>
          <w:rFonts w:ascii="Times New Roman" w:hAnsi="Times New Roman" w:cs="Times New Roman"/>
          <w:sz w:val="24"/>
          <w:szCs w:val="24"/>
        </w:rPr>
        <w:t xml:space="preserve"> of the disclosure event.</w:t>
      </w:r>
    </w:p>
    <w:p w:rsidR="00AB259D" w:rsidRDefault="00AB259D" w:rsidP="00AB259D">
      <w:pPr>
        <w:pStyle w:val="ListParagraph"/>
        <w:spacing w:after="0" w:line="240" w:lineRule="auto"/>
        <w:ind w:left="1080"/>
        <w:jc w:val="both"/>
        <w:rPr>
          <w:rFonts w:ascii="Times New Roman" w:hAnsi="Times New Roman" w:cs="Times New Roman"/>
          <w:sz w:val="24"/>
          <w:szCs w:val="24"/>
        </w:rPr>
      </w:pPr>
    </w:p>
    <w:p w:rsidR="00353C67" w:rsidRDefault="001C0027" w:rsidP="00353C67">
      <w:pPr>
        <w:pStyle w:val="ListParagraph"/>
        <w:numPr>
          <w:ilvl w:val="0"/>
          <w:numId w:val="1"/>
        </w:numPr>
        <w:spacing w:after="0" w:line="240" w:lineRule="auto"/>
        <w:jc w:val="both"/>
        <w:rPr>
          <w:rFonts w:ascii="Times New Roman" w:hAnsi="Times New Roman" w:cs="Times New Roman"/>
          <w:sz w:val="24"/>
          <w:szCs w:val="24"/>
        </w:rPr>
      </w:pPr>
      <w:r w:rsidRPr="00353C67">
        <w:rPr>
          <w:rFonts w:ascii="Times New Roman" w:hAnsi="Times New Roman" w:cs="Times New Roman"/>
          <w:sz w:val="24"/>
          <w:szCs w:val="24"/>
          <w:u w:val="single"/>
        </w:rPr>
        <w:t>Temporary Suspension of Right to an Accounting</w:t>
      </w:r>
      <w:r w:rsidRPr="00353C67">
        <w:rPr>
          <w:rFonts w:ascii="Times New Roman" w:hAnsi="Times New Roman" w:cs="Times New Roman"/>
          <w:sz w:val="24"/>
          <w:szCs w:val="24"/>
        </w:rPr>
        <w:t>. [COVERED ENTITY] must temporarily suspend an individual’s right to receive an accounting of disclosures to a health oversight agency or law enforcement official for the time specified by such agency or official, if such agency or official provides [COVERED ENTITY] with a written statement that such an accounting to the individual would be reasonably likely to impede the agency’s activities and specifying the time for which such a suspension is required.</w:t>
      </w:r>
    </w:p>
    <w:p w:rsidR="00353C67" w:rsidRDefault="001C0027" w:rsidP="00353C67">
      <w:pPr>
        <w:pStyle w:val="ListParagraph"/>
        <w:numPr>
          <w:ilvl w:val="1"/>
          <w:numId w:val="1"/>
        </w:numPr>
        <w:spacing w:after="0" w:line="240" w:lineRule="auto"/>
        <w:jc w:val="both"/>
        <w:rPr>
          <w:rFonts w:ascii="Times New Roman" w:hAnsi="Times New Roman" w:cs="Times New Roman"/>
          <w:sz w:val="24"/>
          <w:szCs w:val="24"/>
        </w:rPr>
      </w:pPr>
      <w:r w:rsidRPr="00353C67">
        <w:rPr>
          <w:rFonts w:ascii="Times New Roman" w:hAnsi="Times New Roman" w:cs="Times New Roman"/>
          <w:sz w:val="24"/>
          <w:szCs w:val="24"/>
        </w:rPr>
        <w:lastRenderedPageBreak/>
        <w:t>If the agency or official statement is made orally, the covered entity must: (</w:t>
      </w:r>
      <w:proofErr w:type="spellStart"/>
      <w:r w:rsidRPr="00353C67">
        <w:rPr>
          <w:rFonts w:ascii="Times New Roman" w:hAnsi="Times New Roman" w:cs="Times New Roman"/>
          <w:sz w:val="24"/>
          <w:szCs w:val="24"/>
        </w:rPr>
        <w:t>i</w:t>
      </w:r>
      <w:proofErr w:type="spellEnd"/>
      <w:r w:rsidRPr="00353C67">
        <w:rPr>
          <w:rFonts w:ascii="Times New Roman" w:hAnsi="Times New Roman" w:cs="Times New Roman"/>
          <w:sz w:val="24"/>
          <w:szCs w:val="24"/>
        </w:rPr>
        <w:t>) document the statement, including the identity of the agency or official making the statement; (ii) temporarily suspend the individual’s right to an accounting of disclosures subject to the statement; and (iii) limit the temporary suspension to no longer than 30 days from the date of the oral statement, unless a written statemen</w:t>
      </w:r>
      <w:r w:rsidR="00353C67" w:rsidRPr="00353C67">
        <w:rPr>
          <w:rFonts w:ascii="Times New Roman" w:hAnsi="Times New Roman" w:cs="Times New Roman"/>
          <w:sz w:val="24"/>
          <w:szCs w:val="24"/>
        </w:rPr>
        <w:t>t is submitted during that time.</w:t>
      </w:r>
    </w:p>
    <w:p w:rsidR="00353C67" w:rsidRDefault="00353C67" w:rsidP="00353C67">
      <w:pPr>
        <w:pStyle w:val="ListParagraph"/>
        <w:spacing w:after="0" w:line="240" w:lineRule="auto"/>
        <w:ind w:left="1080"/>
        <w:jc w:val="both"/>
        <w:rPr>
          <w:rFonts w:ascii="Times New Roman" w:hAnsi="Times New Roman" w:cs="Times New Roman"/>
          <w:sz w:val="24"/>
          <w:szCs w:val="24"/>
        </w:rPr>
      </w:pPr>
    </w:p>
    <w:p w:rsidR="00353C67" w:rsidRPr="00353C67" w:rsidRDefault="00353C67" w:rsidP="00353C67">
      <w:pPr>
        <w:pStyle w:val="ListParagraph"/>
        <w:numPr>
          <w:ilvl w:val="0"/>
          <w:numId w:val="1"/>
        </w:numPr>
        <w:spacing w:after="0" w:line="240" w:lineRule="auto"/>
        <w:jc w:val="both"/>
        <w:rPr>
          <w:rFonts w:ascii="Times New Roman" w:hAnsi="Times New Roman" w:cs="Times New Roman"/>
          <w:sz w:val="24"/>
          <w:szCs w:val="24"/>
        </w:rPr>
      </w:pPr>
      <w:r w:rsidRPr="00353C67">
        <w:rPr>
          <w:rFonts w:ascii="Times New Roman" w:hAnsi="Times New Roman" w:cs="Times New Roman"/>
          <w:sz w:val="24"/>
          <w:szCs w:val="24"/>
          <w:u w:val="single"/>
        </w:rPr>
        <w:t>Procedure for Tracking Disclosures</w:t>
      </w:r>
      <w:r w:rsidRPr="00353C67">
        <w:rPr>
          <w:rFonts w:ascii="Times New Roman" w:hAnsi="Times New Roman" w:cs="Times New Roman"/>
          <w:sz w:val="24"/>
          <w:szCs w:val="24"/>
        </w:rPr>
        <w:t>. [COVERED ENTITY] must log disclosures as they occur in the Accounting of Disclosures Log. The Log is filed in the patient’s paper or electronic medical record.</w:t>
      </w:r>
    </w:p>
    <w:p w:rsidR="00353C67" w:rsidRPr="00F6581C" w:rsidRDefault="00353C67" w:rsidP="00353C67">
      <w:pPr>
        <w:pStyle w:val="ListParagraph"/>
        <w:spacing w:after="0" w:line="240" w:lineRule="auto"/>
        <w:ind w:left="360"/>
        <w:jc w:val="both"/>
        <w:rPr>
          <w:rFonts w:ascii="Times New Roman" w:hAnsi="Times New Roman" w:cs="Times New Roman"/>
          <w:sz w:val="24"/>
          <w:szCs w:val="24"/>
        </w:rPr>
      </w:pPr>
    </w:p>
    <w:p w:rsidR="00353C67" w:rsidRDefault="00353C67" w:rsidP="00353C67">
      <w:pPr>
        <w:pStyle w:val="ListParagraph"/>
        <w:numPr>
          <w:ilvl w:val="0"/>
          <w:numId w:val="1"/>
        </w:numPr>
        <w:spacing w:after="0" w:line="240" w:lineRule="auto"/>
        <w:jc w:val="both"/>
        <w:rPr>
          <w:rFonts w:ascii="Times New Roman" w:hAnsi="Times New Roman" w:cs="Times New Roman"/>
          <w:sz w:val="24"/>
          <w:szCs w:val="24"/>
        </w:rPr>
      </w:pPr>
      <w:r w:rsidRPr="008F4A48">
        <w:rPr>
          <w:rFonts w:ascii="Times New Roman" w:hAnsi="Times New Roman" w:cs="Times New Roman"/>
          <w:sz w:val="24"/>
          <w:szCs w:val="24"/>
          <w:u w:val="single"/>
        </w:rPr>
        <w:t>Procedure for Making and Responding to Requests for an Accounting of Disclosures</w:t>
      </w:r>
      <w:r>
        <w:rPr>
          <w:rFonts w:ascii="Times New Roman" w:hAnsi="Times New Roman" w:cs="Times New Roman"/>
          <w:sz w:val="24"/>
          <w:szCs w:val="24"/>
        </w:rPr>
        <w:t xml:space="preserve">. </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patient or a patient’s personal representative must request an accounting by completing and submitting</w:t>
      </w:r>
      <w:r w:rsidRPr="00F6581C">
        <w:rPr>
          <w:rFonts w:ascii="Times New Roman" w:hAnsi="Times New Roman" w:cs="Times New Roman"/>
          <w:sz w:val="24"/>
          <w:szCs w:val="24"/>
        </w:rPr>
        <w:t xml:space="preserve"> a Request for an Account</w:t>
      </w:r>
      <w:r>
        <w:rPr>
          <w:rFonts w:ascii="Times New Roman" w:hAnsi="Times New Roman" w:cs="Times New Roman"/>
          <w:sz w:val="24"/>
          <w:szCs w:val="24"/>
        </w:rPr>
        <w:t>ing of Disclosures of PHI form.</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F6581C">
        <w:rPr>
          <w:rFonts w:ascii="Times New Roman" w:hAnsi="Times New Roman" w:cs="Times New Roman"/>
          <w:sz w:val="24"/>
          <w:szCs w:val="24"/>
        </w:rPr>
        <w:t>[COVERED ENTITY]’s Privacy Official will review and process the request.</w:t>
      </w:r>
      <w:r>
        <w:rPr>
          <w:rFonts w:ascii="Times New Roman" w:hAnsi="Times New Roman" w:cs="Times New Roman"/>
          <w:sz w:val="24"/>
          <w:szCs w:val="24"/>
        </w:rPr>
        <w:t xml:space="preserve"> </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CC31D9">
        <w:rPr>
          <w:rFonts w:ascii="Times New Roman" w:hAnsi="Times New Roman" w:cs="Times New Roman"/>
          <w:sz w:val="24"/>
          <w:szCs w:val="24"/>
        </w:rPr>
        <w:t xml:space="preserve">[COVERED ENTITY] will provide a written accounting </w:t>
      </w:r>
      <w:r>
        <w:rPr>
          <w:rFonts w:ascii="Times New Roman" w:hAnsi="Times New Roman" w:cs="Times New Roman"/>
          <w:sz w:val="24"/>
          <w:szCs w:val="24"/>
        </w:rPr>
        <w:t xml:space="preserve">using an Accounting of Disclosures Log </w:t>
      </w:r>
      <w:r w:rsidRPr="00CC31D9">
        <w:rPr>
          <w:rFonts w:ascii="Times New Roman" w:hAnsi="Times New Roman" w:cs="Times New Roman"/>
          <w:sz w:val="24"/>
          <w:szCs w:val="24"/>
        </w:rPr>
        <w:t xml:space="preserve">no later than 60 days after receipt. If [COVERED ENTITY] is unable to meet the 60-day time frame, [COVERED ENTITY] may extend the time once by no more than 30 days as long as the individual is provided with a written statement of the reasons for the delay and the date by which [COVERED ENTITY] will provide the accounting.  </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CC31D9">
        <w:rPr>
          <w:rFonts w:ascii="Times New Roman" w:hAnsi="Times New Roman" w:cs="Times New Roman"/>
          <w:sz w:val="24"/>
          <w:szCs w:val="24"/>
        </w:rPr>
        <w:t>The accounting will include disclosures during the period specified by the patient or personal representative in the request.  The specified period may be up to six years prior to the date of the request. Disclosures made on or before April 13, 2003 will not be included in the accounting.</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CC31D9">
        <w:rPr>
          <w:rFonts w:ascii="Times New Roman" w:hAnsi="Times New Roman" w:cs="Times New Roman"/>
          <w:sz w:val="24"/>
          <w:szCs w:val="24"/>
        </w:rPr>
        <w:t>[COVERED ENTITY] will include known disclosures made by its Business Associates, if aware of any such disclosures required to be included in an accounting.</w:t>
      </w:r>
    </w:p>
    <w:p w:rsidR="00353C67" w:rsidRPr="00CC31D9"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CC31D9">
        <w:rPr>
          <w:rFonts w:ascii="Times New Roman" w:hAnsi="Times New Roman" w:cs="Times New Roman"/>
          <w:sz w:val="24"/>
          <w:szCs w:val="24"/>
        </w:rPr>
        <w:t>For each disclosure, the accounting will include:</w:t>
      </w:r>
    </w:p>
    <w:p w:rsidR="00353C67" w:rsidRDefault="00353C67" w:rsidP="00353C67">
      <w:pPr>
        <w:pStyle w:val="ListParagraph"/>
        <w:numPr>
          <w:ilvl w:val="2"/>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Date the request for disclosure was received;</w:t>
      </w:r>
    </w:p>
    <w:p w:rsidR="00353C67" w:rsidRDefault="00353C67" w:rsidP="00353C67">
      <w:pPr>
        <w:pStyle w:val="ListParagraph"/>
        <w:numPr>
          <w:ilvl w:val="2"/>
          <w:numId w:val="1"/>
        </w:numPr>
        <w:spacing w:after="0" w:line="240" w:lineRule="auto"/>
        <w:jc w:val="both"/>
        <w:rPr>
          <w:rFonts w:ascii="Times New Roman" w:hAnsi="Times New Roman" w:cs="Times New Roman"/>
          <w:sz w:val="24"/>
          <w:szCs w:val="24"/>
        </w:rPr>
      </w:pPr>
      <w:r w:rsidRPr="00CC31D9">
        <w:rPr>
          <w:rFonts w:ascii="Times New Roman" w:hAnsi="Times New Roman" w:cs="Times New Roman"/>
          <w:sz w:val="24"/>
          <w:szCs w:val="24"/>
        </w:rPr>
        <w:t>Name of entity requesting disclosure and, if known, the address of such person or entity;</w:t>
      </w:r>
    </w:p>
    <w:p w:rsidR="00353C67" w:rsidRDefault="00353C67" w:rsidP="00353C67">
      <w:pPr>
        <w:pStyle w:val="ListParagraph"/>
        <w:numPr>
          <w:ilvl w:val="2"/>
          <w:numId w:val="1"/>
        </w:numPr>
        <w:spacing w:after="0" w:line="240" w:lineRule="auto"/>
        <w:jc w:val="both"/>
        <w:rPr>
          <w:rFonts w:ascii="Times New Roman" w:hAnsi="Times New Roman" w:cs="Times New Roman"/>
          <w:sz w:val="24"/>
          <w:szCs w:val="24"/>
        </w:rPr>
      </w:pPr>
      <w:r w:rsidRPr="00CC31D9">
        <w:rPr>
          <w:rFonts w:ascii="Times New Roman" w:hAnsi="Times New Roman" w:cs="Times New Roman"/>
          <w:sz w:val="24"/>
          <w:szCs w:val="24"/>
        </w:rPr>
        <w:t>A brief description of the PHI that was disclosed; and</w:t>
      </w:r>
    </w:p>
    <w:p w:rsidR="00353C67" w:rsidRPr="00CC31D9" w:rsidRDefault="00353C67" w:rsidP="00353C67">
      <w:pPr>
        <w:pStyle w:val="ListParagraph"/>
        <w:numPr>
          <w:ilvl w:val="2"/>
          <w:numId w:val="1"/>
        </w:numPr>
        <w:spacing w:after="0" w:line="240" w:lineRule="auto"/>
        <w:jc w:val="both"/>
        <w:rPr>
          <w:rFonts w:ascii="Times New Roman" w:hAnsi="Times New Roman" w:cs="Times New Roman"/>
          <w:sz w:val="24"/>
          <w:szCs w:val="24"/>
        </w:rPr>
      </w:pPr>
      <w:r w:rsidRPr="00CC31D9">
        <w:rPr>
          <w:rFonts w:ascii="Times New Roman" w:hAnsi="Times New Roman" w:cs="Times New Roman"/>
          <w:sz w:val="24"/>
          <w:szCs w:val="24"/>
        </w:rPr>
        <w:t>A brief statement of the purpose of the disclosure that reasonably informs the individual of the basis for the disclosure.</w:t>
      </w:r>
    </w:p>
    <w:p w:rsidR="00353C67" w:rsidRDefault="00353C67" w:rsidP="00353C67">
      <w:pPr>
        <w:pStyle w:val="ListParagraph"/>
        <w:spacing w:after="0" w:line="240" w:lineRule="auto"/>
        <w:ind w:left="1440"/>
        <w:jc w:val="both"/>
        <w:rPr>
          <w:rFonts w:ascii="Times New Roman" w:hAnsi="Times New Roman" w:cs="Times New Roman"/>
          <w:sz w:val="24"/>
          <w:szCs w:val="24"/>
        </w:rPr>
      </w:pPr>
    </w:p>
    <w:p w:rsidR="00353C67" w:rsidRDefault="00353C67" w:rsidP="00353C67">
      <w:pPr>
        <w:pStyle w:val="ListParagraph"/>
        <w:numPr>
          <w:ilvl w:val="0"/>
          <w:numId w:val="1"/>
        </w:numPr>
        <w:spacing w:after="0" w:line="240" w:lineRule="auto"/>
        <w:jc w:val="both"/>
        <w:rPr>
          <w:rFonts w:ascii="Times New Roman" w:hAnsi="Times New Roman" w:cs="Times New Roman"/>
          <w:sz w:val="24"/>
          <w:szCs w:val="24"/>
        </w:rPr>
      </w:pPr>
      <w:r w:rsidRPr="00DB0982">
        <w:rPr>
          <w:rFonts w:ascii="Times New Roman" w:hAnsi="Times New Roman" w:cs="Times New Roman"/>
          <w:sz w:val="24"/>
          <w:szCs w:val="24"/>
          <w:u w:val="single"/>
        </w:rPr>
        <w:lastRenderedPageBreak/>
        <w:t>Multiple Disclosures to HHS</w:t>
      </w:r>
      <w:r>
        <w:rPr>
          <w:rFonts w:ascii="Times New Roman" w:hAnsi="Times New Roman" w:cs="Times New Roman"/>
          <w:sz w:val="24"/>
          <w:szCs w:val="24"/>
        </w:rPr>
        <w:t xml:space="preserve">. </w:t>
      </w:r>
      <w:r w:rsidRPr="00CC31D9">
        <w:rPr>
          <w:rFonts w:ascii="Times New Roman" w:hAnsi="Times New Roman" w:cs="Times New Roman"/>
          <w:sz w:val="24"/>
          <w:szCs w:val="24"/>
        </w:rPr>
        <w:t>If, during the relevant accounting period, multiple disclosures of the patient’s PHI have been made to</w:t>
      </w:r>
      <w:r>
        <w:rPr>
          <w:rFonts w:ascii="Times New Roman" w:hAnsi="Times New Roman" w:cs="Times New Roman"/>
          <w:sz w:val="24"/>
          <w:szCs w:val="24"/>
        </w:rPr>
        <w:t xml:space="preserve"> </w:t>
      </w:r>
      <w:r w:rsidRPr="00CC31D9">
        <w:rPr>
          <w:rFonts w:ascii="Times New Roman" w:hAnsi="Times New Roman" w:cs="Times New Roman"/>
          <w:sz w:val="24"/>
          <w:szCs w:val="24"/>
        </w:rPr>
        <w:t xml:space="preserve">HHS for the purpose of determining </w:t>
      </w:r>
      <w:r>
        <w:rPr>
          <w:rFonts w:ascii="Times New Roman" w:hAnsi="Times New Roman" w:cs="Times New Roman"/>
          <w:sz w:val="24"/>
          <w:szCs w:val="24"/>
        </w:rPr>
        <w:t>[COVERED ENTITY]’s</w:t>
      </w:r>
      <w:r w:rsidRPr="00CC31D9">
        <w:rPr>
          <w:rFonts w:ascii="Times New Roman" w:hAnsi="Times New Roman" w:cs="Times New Roman"/>
          <w:sz w:val="24"/>
          <w:szCs w:val="24"/>
        </w:rPr>
        <w:t xml:space="preserve"> compliance with the Privacy Rule or to the same person or</w:t>
      </w:r>
      <w:r>
        <w:rPr>
          <w:rFonts w:ascii="Times New Roman" w:hAnsi="Times New Roman" w:cs="Times New Roman"/>
          <w:sz w:val="24"/>
          <w:szCs w:val="24"/>
        </w:rPr>
        <w:t xml:space="preserve"> </w:t>
      </w:r>
      <w:r w:rsidRPr="00CC31D9">
        <w:rPr>
          <w:rFonts w:ascii="Times New Roman" w:hAnsi="Times New Roman" w:cs="Times New Roman"/>
          <w:sz w:val="24"/>
          <w:szCs w:val="24"/>
        </w:rPr>
        <w:t>entity for a single purpose, a</w:t>
      </w:r>
      <w:r>
        <w:rPr>
          <w:rFonts w:ascii="Times New Roman" w:hAnsi="Times New Roman" w:cs="Times New Roman"/>
          <w:sz w:val="24"/>
          <w:szCs w:val="24"/>
        </w:rPr>
        <w:t xml:space="preserve">nd the purpose of the disclosure is any one of the following, then </w:t>
      </w:r>
      <w:r w:rsidRPr="00CC31D9">
        <w:rPr>
          <w:rFonts w:ascii="Times New Roman" w:hAnsi="Times New Roman" w:cs="Times New Roman"/>
          <w:sz w:val="24"/>
          <w:szCs w:val="24"/>
        </w:rPr>
        <w:t>the Accounting for Disclosures Log may provide:</w:t>
      </w:r>
      <w:r>
        <w:rPr>
          <w:rFonts w:ascii="Times New Roman" w:hAnsi="Times New Roman" w:cs="Times New Roman"/>
          <w:sz w:val="24"/>
          <w:szCs w:val="24"/>
        </w:rPr>
        <w:t xml:space="preserve"> (1) f</w:t>
      </w:r>
      <w:r w:rsidRPr="00CC31D9">
        <w:rPr>
          <w:rFonts w:ascii="Times New Roman" w:hAnsi="Times New Roman" w:cs="Times New Roman"/>
          <w:sz w:val="24"/>
          <w:szCs w:val="24"/>
        </w:rPr>
        <w:t>or the first such disclosure, the date of the disclosure, the name and address of the organization or</w:t>
      </w:r>
      <w:r>
        <w:rPr>
          <w:rFonts w:ascii="Times New Roman" w:hAnsi="Times New Roman" w:cs="Times New Roman"/>
          <w:sz w:val="24"/>
          <w:szCs w:val="24"/>
        </w:rPr>
        <w:t xml:space="preserve"> </w:t>
      </w:r>
      <w:r w:rsidRPr="00CC31D9">
        <w:rPr>
          <w:rFonts w:ascii="Times New Roman" w:hAnsi="Times New Roman" w:cs="Times New Roman"/>
          <w:sz w:val="24"/>
          <w:szCs w:val="24"/>
        </w:rPr>
        <w:t>person to whom the disclosure was made, a brief description of the PHI disclosed and the purpose of</w:t>
      </w:r>
      <w:r>
        <w:rPr>
          <w:rFonts w:ascii="Times New Roman" w:hAnsi="Times New Roman" w:cs="Times New Roman"/>
          <w:sz w:val="24"/>
          <w:szCs w:val="24"/>
        </w:rPr>
        <w:t xml:space="preserve"> the disclosure, and (2) t</w:t>
      </w:r>
      <w:r w:rsidRPr="00CC31D9">
        <w:rPr>
          <w:rFonts w:ascii="Times New Roman" w:hAnsi="Times New Roman" w:cs="Times New Roman"/>
          <w:sz w:val="24"/>
          <w:szCs w:val="24"/>
        </w:rPr>
        <w:t xml:space="preserve">he frequency, periodicity or number of additional disclosures made </w:t>
      </w:r>
      <w:r>
        <w:rPr>
          <w:rFonts w:ascii="Times New Roman" w:hAnsi="Times New Roman" w:cs="Times New Roman"/>
          <w:sz w:val="24"/>
          <w:szCs w:val="24"/>
        </w:rPr>
        <w:t>during the accounting period.</w:t>
      </w:r>
    </w:p>
    <w:p w:rsidR="00353C67" w:rsidRDefault="00353C67" w:rsidP="00353C67">
      <w:pPr>
        <w:pStyle w:val="ListParagraph"/>
        <w:spacing w:after="0" w:line="240" w:lineRule="auto"/>
        <w:ind w:left="1440"/>
        <w:jc w:val="both"/>
        <w:rPr>
          <w:rFonts w:ascii="Times New Roman" w:hAnsi="Times New Roman" w:cs="Times New Roman"/>
          <w:sz w:val="24"/>
          <w:szCs w:val="24"/>
        </w:rPr>
      </w:pPr>
    </w:p>
    <w:p w:rsidR="00353C67" w:rsidRDefault="00353C67" w:rsidP="00353C67">
      <w:pPr>
        <w:pStyle w:val="ListParagraph"/>
        <w:numPr>
          <w:ilvl w:val="0"/>
          <w:numId w:val="1"/>
        </w:numPr>
        <w:spacing w:after="0" w:line="240" w:lineRule="auto"/>
        <w:jc w:val="both"/>
        <w:rPr>
          <w:rFonts w:ascii="Times New Roman" w:hAnsi="Times New Roman" w:cs="Times New Roman"/>
          <w:sz w:val="24"/>
          <w:szCs w:val="24"/>
        </w:rPr>
      </w:pPr>
      <w:r w:rsidRPr="005B2219">
        <w:rPr>
          <w:rFonts w:ascii="Times New Roman" w:hAnsi="Times New Roman" w:cs="Times New Roman"/>
          <w:sz w:val="24"/>
          <w:szCs w:val="24"/>
          <w:u w:val="single"/>
        </w:rPr>
        <w:t>Research Purposes Involving 50 or More Individuals</w:t>
      </w:r>
      <w:r>
        <w:rPr>
          <w:rFonts w:ascii="Times New Roman" w:hAnsi="Times New Roman" w:cs="Times New Roman"/>
          <w:sz w:val="24"/>
          <w:szCs w:val="24"/>
        </w:rPr>
        <w:t xml:space="preserve">. </w:t>
      </w:r>
      <w:r w:rsidRPr="00716C65">
        <w:rPr>
          <w:rFonts w:ascii="Times New Roman" w:hAnsi="Times New Roman" w:cs="Times New Roman"/>
          <w:sz w:val="24"/>
          <w:szCs w:val="24"/>
        </w:rPr>
        <w:t xml:space="preserve">For disclosures of PHI for research purposes in a project consisting of </w:t>
      </w:r>
      <w:r>
        <w:rPr>
          <w:rFonts w:ascii="Times New Roman" w:hAnsi="Times New Roman" w:cs="Times New Roman"/>
          <w:sz w:val="24"/>
          <w:szCs w:val="24"/>
        </w:rPr>
        <w:t>50</w:t>
      </w:r>
      <w:r w:rsidRPr="00716C65">
        <w:rPr>
          <w:rFonts w:ascii="Times New Roman" w:hAnsi="Times New Roman" w:cs="Times New Roman"/>
          <w:sz w:val="24"/>
          <w:szCs w:val="24"/>
        </w:rPr>
        <w:t xml:space="preserve"> or more individuals, the accounting may provide:</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Name of protocol or other research activity;</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Description and purpose of research, criteria for selecting particular records;</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Brief description of the type of PHI disclosed;</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Date or period of time during which disclosure(s) occurred, including date of last disclosure during accounting period;</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Name, address, telephone number of entity that sponsored the research and of the researcher to whom the information was disclosed;</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Statement that PHI of the patient may or may not have been disclosed for a particular protocol or the research activity.</w:t>
      </w:r>
    </w:p>
    <w:p w:rsidR="00353C67" w:rsidRDefault="00353C67" w:rsidP="00353C67">
      <w:pPr>
        <w:pStyle w:val="ListParagraph"/>
        <w:spacing w:after="0" w:line="240" w:lineRule="auto"/>
        <w:ind w:left="1440"/>
        <w:jc w:val="both"/>
        <w:rPr>
          <w:rFonts w:ascii="Times New Roman" w:hAnsi="Times New Roman" w:cs="Times New Roman"/>
          <w:sz w:val="24"/>
          <w:szCs w:val="24"/>
        </w:rPr>
      </w:pPr>
    </w:p>
    <w:p w:rsidR="00353C67" w:rsidRDefault="00353C67" w:rsidP="00353C67">
      <w:pPr>
        <w:pStyle w:val="ListParagraph"/>
        <w:numPr>
          <w:ilvl w:val="0"/>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[COVERED ENTITY] will provide the first accounting to a patient or personal representative within a 12-month period without charge.  However, [COVERED ENTITY] may impose a reasonable, cost-based fee for each subsequent request for an accounting by the same party within the 12-month period, provided [COVERED ENTITY] has informed the requesting party of the charges in advance, giving the party the opportunity to withdraw or modify the request.</w:t>
      </w:r>
    </w:p>
    <w:p w:rsidR="00353C67" w:rsidRPr="00CC31D9" w:rsidRDefault="00353C67" w:rsidP="00353C67">
      <w:pPr>
        <w:spacing w:after="0" w:line="240" w:lineRule="auto"/>
        <w:jc w:val="both"/>
        <w:rPr>
          <w:rFonts w:ascii="Times New Roman" w:hAnsi="Times New Roman" w:cs="Times New Roman"/>
          <w:sz w:val="24"/>
          <w:szCs w:val="24"/>
        </w:rPr>
      </w:pPr>
    </w:p>
    <w:p w:rsidR="00353C67" w:rsidRDefault="00353C67" w:rsidP="00353C67">
      <w:pPr>
        <w:pStyle w:val="ListParagraph"/>
        <w:numPr>
          <w:ilvl w:val="0"/>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[COVERED ENTITY] must document and retain for six years from the date of the accounting:</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The information required to be included in the accounting, and</w:t>
      </w:r>
    </w:p>
    <w:p w:rsidR="00353C67" w:rsidRDefault="00353C67" w:rsidP="00353C67">
      <w:pPr>
        <w:pStyle w:val="ListParagraph"/>
        <w:numPr>
          <w:ilvl w:val="1"/>
          <w:numId w:val="1"/>
        </w:numPr>
        <w:spacing w:after="0" w:line="240" w:lineRule="auto"/>
        <w:jc w:val="both"/>
        <w:rPr>
          <w:rFonts w:ascii="Times New Roman" w:hAnsi="Times New Roman" w:cs="Times New Roman"/>
          <w:sz w:val="24"/>
          <w:szCs w:val="24"/>
        </w:rPr>
      </w:pPr>
      <w:r w:rsidRPr="00716C65">
        <w:rPr>
          <w:rFonts w:ascii="Times New Roman" w:hAnsi="Times New Roman" w:cs="Times New Roman"/>
          <w:sz w:val="24"/>
          <w:szCs w:val="24"/>
        </w:rPr>
        <w:t>The written accounting provided to the requesting party.</w:t>
      </w:r>
    </w:p>
    <w:p w:rsidR="00353C67" w:rsidRDefault="00353C67" w:rsidP="00353C67">
      <w:pPr>
        <w:spacing w:after="0" w:line="240" w:lineRule="auto"/>
        <w:jc w:val="both"/>
        <w:rPr>
          <w:rFonts w:ascii="Times New Roman" w:hAnsi="Times New Roman" w:cs="Times New Roman"/>
          <w:sz w:val="24"/>
          <w:szCs w:val="24"/>
        </w:rPr>
      </w:pPr>
    </w:p>
    <w:p w:rsidR="00353C67" w:rsidRDefault="00353C67" w:rsidP="00353C67">
      <w:pPr>
        <w:spacing w:after="0" w:line="240" w:lineRule="auto"/>
        <w:jc w:val="both"/>
        <w:rPr>
          <w:rFonts w:ascii="Times New Roman" w:hAnsi="Times New Roman" w:cs="Times New Roman"/>
          <w:sz w:val="24"/>
          <w:szCs w:val="24"/>
        </w:rPr>
      </w:pPr>
    </w:p>
    <w:p w:rsidR="00353C67" w:rsidRDefault="00353C67" w:rsidP="00353C67">
      <w:pPr>
        <w:spacing w:after="0" w:line="240" w:lineRule="auto"/>
        <w:jc w:val="both"/>
        <w:rPr>
          <w:rFonts w:ascii="Times New Roman" w:hAnsi="Times New Roman" w:cs="Times New Roman"/>
          <w:sz w:val="24"/>
          <w:szCs w:val="24"/>
        </w:rPr>
      </w:pPr>
    </w:p>
    <w:p w:rsidR="00353C67" w:rsidRDefault="00353C67" w:rsidP="00353C67">
      <w:pPr>
        <w:spacing w:after="0" w:line="240" w:lineRule="auto"/>
        <w:jc w:val="both"/>
        <w:rPr>
          <w:rFonts w:ascii="Times New Roman" w:hAnsi="Times New Roman" w:cs="Times New Roman"/>
          <w:sz w:val="24"/>
          <w:szCs w:val="24"/>
        </w:rPr>
      </w:pPr>
    </w:p>
    <w:p w:rsidR="00353C67" w:rsidRDefault="00353C67" w:rsidP="00353C67">
      <w:pPr>
        <w:spacing w:after="0" w:line="240" w:lineRule="auto"/>
        <w:jc w:val="both"/>
        <w:rPr>
          <w:rFonts w:ascii="Times New Roman" w:hAnsi="Times New Roman" w:cs="Times New Roman"/>
          <w:sz w:val="24"/>
          <w:szCs w:val="24"/>
        </w:rPr>
      </w:pPr>
    </w:p>
    <w:p w:rsidR="00353C67" w:rsidRDefault="00353C67" w:rsidP="00353C67">
      <w:pPr>
        <w:spacing w:after="0" w:line="240" w:lineRule="auto"/>
        <w:jc w:val="both"/>
        <w:rPr>
          <w:rFonts w:ascii="Times New Roman" w:hAnsi="Times New Roman" w:cs="Times New Roman"/>
          <w:sz w:val="24"/>
          <w:szCs w:val="24"/>
        </w:rPr>
      </w:pPr>
    </w:p>
    <w:p w:rsidR="001D2E1F" w:rsidRDefault="001D2E1F" w:rsidP="00353C67">
      <w:pPr>
        <w:spacing w:after="0" w:line="240" w:lineRule="auto"/>
        <w:jc w:val="both"/>
        <w:rPr>
          <w:rFonts w:ascii="Times New Roman" w:hAnsi="Times New Roman" w:cs="Times New Roman"/>
          <w:sz w:val="24"/>
          <w:szCs w:val="24"/>
        </w:rPr>
        <w:sectPr w:rsidR="001D2E1F">
          <w:headerReference w:type="default" r:id="rId8"/>
          <w:footerReference w:type="default" r:id="rId9"/>
          <w:pgSz w:w="12240" w:h="15840"/>
          <w:pgMar w:top="1440" w:right="1440" w:bottom="1440" w:left="1440" w:header="720" w:footer="720" w:gutter="0"/>
          <w:cols w:space="720"/>
          <w:docGrid w:linePitch="360"/>
        </w:sectPr>
      </w:pPr>
    </w:p>
    <w:p w:rsidR="001D2E1F" w:rsidRPr="006405C1" w:rsidRDefault="001D2E1F" w:rsidP="001D2E1F">
      <w:pPr>
        <w:spacing w:after="0" w:line="240" w:lineRule="auto"/>
        <w:jc w:val="center"/>
        <w:rPr>
          <w:rFonts w:ascii="Times New Roman" w:hAnsi="Times New Roman" w:cs="Times New Roman"/>
          <w:b/>
          <w:sz w:val="24"/>
          <w:szCs w:val="24"/>
          <w:u w:val="single"/>
        </w:rPr>
      </w:pPr>
      <w:r w:rsidRPr="006405C1">
        <w:rPr>
          <w:rFonts w:ascii="Times New Roman" w:hAnsi="Times New Roman" w:cs="Times New Roman"/>
          <w:b/>
          <w:sz w:val="24"/>
          <w:szCs w:val="24"/>
          <w:u w:val="single"/>
        </w:rPr>
        <w:lastRenderedPageBreak/>
        <w:t>REQUEST FOR AN ACCOUNTING OF DISCLOSURES</w:t>
      </w:r>
    </w:p>
    <w:p w:rsidR="001D2E1F" w:rsidRPr="006405C1" w:rsidRDefault="001D2E1F" w:rsidP="001D2E1F">
      <w:pPr>
        <w:spacing w:after="0" w:line="240" w:lineRule="auto"/>
        <w:jc w:val="center"/>
        <w:rPr>
          <w:rFonts w:ascii="Times New Roman" w:hAnsi="Times New Roman" w:cs="Times New Roman"/>
          <w:b/>
          <w:sz w:val="24"/>
          <w:szCs w:val="24"/>
          <w:u w:val="single"/>
        </w:rPr>
      </w:pPr>
      <w:r w:rsidRPr="006405C1">
        <w:rPr>
          <w:rFonts w:ascii="Times New Roman" w:hAnsi="Times New Roman" w:cs="Times New Roman"/>
          <w:b/>
          <w:sz w:val="24"/>
          <w:szCs w:val="24"/>
          <w:u w:val="single"/>
        </w:rPr>
        <w:t>OF PROTECTED HEALTH INFORMATION</w:t>
      </w:r>
    </w:p>
    <w:p w:rsidR="001D2E1F" w:rsidRPr="006405C1" w:rsidRDefault="001D2E1F" w:rsidP="001D2E1F">
      <w:pPr>
        <w:spacing w:after="0" w:line="240" w:lineRule="auto"/>
        <w:jc w:val="center"/>
        <w:rPr>
          <w:rFonts w:ascii="Times New Roman" w:hAnsi="Times New Roman" w:cs="Times New Roman"/>
          <w:b/>
          <w:sz w:val="24"/>
          <w:szCs w:val="24"/>
          <w:u w:val="single"/>
        </w:rPr>
      </w:pPr>
    </w:p>
    <w:p w:rsidR="001D2E1F" w:rsidRPr="006405C1" w:rsidRDefault="001D2E1F" w:rsidP="001D2E1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Patient’s N</w:t>
      </w:r>
      <w:r w:rsidR="00D171B9">
        <w:rPr>
          <w:rFonts w:ascii="Times New Roman" w:hAnsi="Times New Roman" w:cs="Times New Roman"/>
          <w:sz w:val="24"/>
          <w:szCs w:val="24"/>
        </w:rPr>
        <w:t xml:space="preserve">ame: __________________________ </w:t>
      </w:r>
      <w:r w:rsidRPr="006405C1">
        <w:rPr>
          <w:rFonts w:ascii="Times New Roman" w:hAnsi="Times New Roman" w:cs="Times New Roman"/>
          <w:sz w:val="24"/>
          <w:szCs w:val="24"/>
        </w:rPr>
        <w:t>Medical Record Number: _______________</w:t>
      </w:r>
    </w:p>
    <w:p w:rsidR="001D2E1F" w:rsidRPr="006405C1" w:rsidRDefault="001D2E1F" w:rsidP="001D2E1F">
      <w:pPr>
        <w:spacing w:after="0" w:line="240" w:lineRule="auto"/>
        <w:jc w:val="both"/>
        <w:rPr>
          <w:rFonts w:ascii="Times New Roman" w:hAnsi="Times New Roman" w:cs="Times New Roman"/>
          <w:sz w:val="24"/>
          <w:szCs w:val="24"/>
        </w:rPr>
      </w:pPr>
    </w:p>
    <w:p w:rsidR="001D2E1F" w:rsidRPr="006405C1" w:rsidRDefault="001D2E1F" w:rsidP="001D2E1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 xml:space="preserve">I would like an accounting of disclosures of my Protected Health Information (PHI) made </w:t>
      </w:r>
      <w:r>
        <w:rPr>
          <w:rFonts w:ascii="Times New Roman" w:hAnsi="Times New Roman" w:cs="Times New Roman"/>
          <w:sz w:val="24"/>
          <w:szCs w:val="24"/>
        </w:rPr>
        <w:t>from</w:t>
      </w:r>
      <w:r w:rsidRPr="006405C1">
        <w:rPr>
          <w:rFonts w:ascii="Times New Roman" w:hAnsi="Times New Roman" w:cs="Times New Roman"/>
          <w:sz w:val="24"/>
          <w:szCs w:val="24"/>
        </w:rPr>
        <w:t>: _____________________________________________________________</w:t>
      </w:r>
    </w:p>
    <w:p w:rsidR="001D2E1F" w:rsidRPr="006405C1" w:rsidRDefault="001D2E1F" w:rsidP="001D2E1F">
      <w:pPr>
        <w:spacing w:after="0" w:line="240" w:lineRule="auto"/>
        <w:jc w:val="both"/>
        <w:rPr>
          <w:rFonts w:ascii="Times New Roman" w:hAnsi="Times New Roman" w:cs="Times New Roman"/>
          <w:sz w:val="24"/>
          <w:szCs w:val="24"/>
        </w:rPr>
      </w:pPr>
    </w:p>
    <w:p w:rsidR="001D2E1F" w:rsidRDefault="001D2E1F" w:rsidP="001D2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understand that </w:t>
      </w:r>
      <w:r w:rsidRPr="006405C1">
        <w:rPr>
          <w:rFonts w:ascii="Times New Roman" w:hAnsi="Times New Roman" w:cs="Times New Roman"/>
          <w:sz w:val="24"/>
          <w:szCs w:val="24"/>
        </w:rPr>
        <w:t xml:space="preserve">the first accounting in any 12 month period </w:t>
      </w:r>
      <w:r>
        <w:rPr>
          <w:rFonts w:ascii="Times New Roman" w:hAnsi="Times New Roman" w:cs="Times New Roman"/>
          <w:sz w:val="24"/>
          <w:szCs w:val="24"/>
        </w:rPr>
        <w:t xml:space="preserve">will be provided </w:t>
      </w:r>
      <w:r w:rsidRPr="006405C1">
        <w:rPr>
          <w:rFonts w:ascii="Times New Roman" w:hAnsi="Times New Roman" w:cs="Times New Roman"/>
          <w:sz w:val="24"/>
          <w:szCs w:val="24"/>
        </w:rPr>
        <w:t xml:space="preserve">without charge. </w:t>
      </w:r>
    </w:p>
    <w:p w:rsidR="001D2E1F" w:rsidRDefault="001D2E1F" w:rsidP="001D2E1F">
      <w:pPr>
        <w:spacing w:after="0" w:line="240" w:lineRule="auto"/>
        <w:jc w:val="both"/>
        <w:rPr>
          <w:rFonts w:ascii="Times New Roman" w:hAnsi="Times New Roman" w:cs="Times New Roman"/>
          <w:sz w:val="24"/>
          <w:szCs w:val="24"/>
        </w:rPr>
      </w:pPr>
    </w:p>
    <w:p w:rsidR="001D2E1F" w:rsidRDefault="001D2E1F" w:rsidP="001D2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understand that [COVERED ENTITY] </w:t>
      </w:r>
      <w:r w:rsidRPr="006405C1">
        <w:rPr>
          <w:rFonts w:ascii="Times New Roman" w:hAnsi="Times New Roman" w:cs="Times New Roman"/>
          <w:sz w:val="24"/>
          <w:szCs w:val="24"/>
        </w:rPr>
        <w:t xml:space="preserve">may impose a reasonable, cost-based fee for each subsequent request for an accounting </w:t>
      </w:r>
      <w:r>
        <w:rPr>
          <w:rFonts w:ascii="Times New Roman" w:hAnsi="Times New Roman" w:cs="Times New Roman"/>
          <w:sz w:val="24"/>
          <w:szCs w:val="24"/>
        </w:rPr>
        <w:t>made</w:t>
      </w:r>
      <w:r w:rsidRPr="006405C1">
        <w:rPr>
          <w:rFonts w:ascii="Times New Roman" w:hAnsi="Times New Roman" w:cs="Times New Roman"/>
          <w:sz w:val="24"/>
          <w:szCs w:val="24"/>
        </w:rPr>
        <w:t xml:space="preserve"> within the 12 month period, provided </w:t>
      </w:r>
      <w:r>
        <w:rPr>
          <w:rFonts w:ascii="Times New Roman" w:hAnsi="Times New Roman" w:cs="Times New Roman"/>
          <w:sz w:val="24"/>
          <w:szCs w:val="24"/>
        </w:rPr>
        <w:t>[COVERED ENTITY]</w:t>
      </w:r>
      <w:r w:rsidRPr="006405C1">
        <w:rPr>
          <w:rFonts w:ascii="Times New Roman" w:hAnsi="Times New Roman" w:cs="Times New Roman"/>
          <w:sz w:val="24"/>
          <w:szCs w:val="24"/>
        </w:rPr>
        <w:t xml:space="preserve"> </w:t>
      </w:r>
      <w:r>
        <w:rPr>
          <w:rFonts w:ascii="Times New Roman" w:hAnsi="Times New Roman" w:cs="Times New Roman"/>
          <w:sz w:val="24"/>
          <w:szCs w:val="24"/>
        </w:rPr>
        <w:t xml:space="preserve">provides advance notice of the fee and an opportunity </w:t>
      </w:r>
      <w:r w:rsidRPr="006405C1">
        <w:rPr>
          <w:rFonts w:ascii="Times New Roman" w:hAnsi="Times New Roman" w:cs="Times New Roman"/>
          <w:sz w:val="24"/>
          <w:szCs w:val="24"/>
        </w:rPr>
        <w:t>to withdraw or modify the request for a subsequent accounting.</w:t>
      </w:r>
      <w:r>
        <w:rPr>
          <w:rFonts w:ascii="Times New Roman" w:hAnsi="Times New Roman" w:cs="Times New Roman"/>
          <w:sz w:val="24"/>
          <w:szCs w:val="24"/>
        </w:rPr>
        <w:t xml:space="preserve"> </w:t>
      </w:r>
    </w:p>
    <w:p w:rsidR="001D2E1F" w:rsidRPr="006405C1" w:rsidRDefault="001D2E1F" w:rsidP="001D2E1F">
      <w:pPr>
        <w:spacing w:after="0" w:line="240" w:lineRule="auto"/>
        <w:jc w:val="both"/>
        <w:rPr>
          <w:rFonts w:ascii="Times New Roman" w:hAnsi="Times New Roman" w:cs="Times New Roman"/>
          <w:sz w:val="24"/>
          <w:szCs w:val="24"/>
        </w:rPr>
      </w:pPr>
    </w:p>
    <w:p w:rsidR="001D2E1F" w:rsidRPr="006405C1" w:rsidRDefault="001D2E1F" w:rsidP="001D2E1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I understand that the accounting will be provided to me within 60 days unless I am notified in writing that an extension of up to 30 days is needed.</w:t>
      </w:r>
    </w:p>
    <w:p w:rsidR="001D2E1F" w:rsidRPr="006405C1" w:rsidRDefault="001D2E1F" w:rsidP="001D2E1F">
      <w:pPr>
        <w:spacing w:after="0" w:line="240" w:lineRule="auto"/>
        <w:jc w:val="both"/>
        <w:rPr>
          <w:rFonts w:ascii="Times New Roman" w:hAnsi="Times New Roman" w:cs="Times New Roman"/>
          <w:sz w:val="24"/>
          <w:szCs w:val="24"/>
        </w:rPr>
      </w:pPr>
    </w:p>
    <w:p w:rsidR="001D2E1F" w:rsidRDefault="001D2E1F" w:rsidP="001D2E1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I understand that, by law, [COVERED ENTITY] is not required to account for disclosures that</w:t>
      </w:r>
      <w:r>
        <w:rPr>
          <w:rFonts w:ascii="Times New Roman" w:hAnsi="Times New Roman" w:cs="Times New Roman"/>
          <w:sz w:val="24"/>
          <w:szCs w:val="24"/>
        </w:rPr>
        <w:t xml:space="preserve"> occurred prior to April 13, 2003.</w:t>
      </w:r>
    </w:p>
    <w:p w:rsidR="001D2E1F" w:rsidRDefault="001D2E1F" w:rsidP="001D2E1F">
      <w:pPr>
        <w:spacing w:after="0" w:line="240" w:lineRule="auto"/>
        <w:jc w:val="both"/>
        <w:rPr>
          <w:rFonts w:ascii="Times New Roman" w:hAnsi="Times New Roman" w:cs="Times New Roman"/>
          <w:sz w:val="24"/>
          <w:szCs w:val="24"/>
        </w:rPr>
      </w:pPr>
    </w:p>
    <w:p w:rsidR="001D2E1F" w:rsidRPr="006405C1" w:rsidRDefault="001D2E1F" w:rsidP="001D2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understand that, by law, </w:t>
      </w:r>
      <w:r w:rsidRPr="006405C1">
        <w:rPr>
          <w:rFonts w:ascii="Times New Roman" w:hAnsi="Times New Roman" w:cs="Times New Roman"/>
          <w:sz w:val="24"/>
          <w:szCs w:val="24"/>
        </w:rPr>
        <w:t>[COVERED ENTITY] is not required to account for disclosures that</w:t>
      </w:r>
      <w:r>
        <w:rPr>
          <w:rFonts w:ascii="Times New Roman" w:hAnsi="Times New Roman" w:cs="Times New Roman"/>
          <w:sz w:val="24"/>
          <w:szCs w:val="24"/>
        </w:rPr>
        <w:t xml:space="preserve"> were:</w:t>
      </w:r>
    </w:p>
    <w:p w:rsidR="001D2E1F" w:rsidRDefault="001D2E1F" w:rsidP="001D2E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Made to me; </w:t>
      </w:r>
    </w:p>
    <w:p w:rsidR="001D2E1F" w:rsidRDefault="001D2E1F" w:rsidP="001D2E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6405C1">
        <w:rPr>
          <w:rFonts w:ascii="Times New Roman" w:hAnsi="Times New Roman" w:cs="Times New Roman"/>
          <w:sz w:val="24"/>
          <w:szCs w:val="24"/>
        </w:rPr>
        <w:t>ecessary to carry out treatment, paym</w:t>
      </w:r>
      <w:r>
        <w:rPr>
          <w:rFonts w:ascii="Times New Roman" w:hAnsi="Times New Roman" w:cs="Times New Roman"/>
          <w:sz w:val="24"/>
          <w:szCs w:val="24"/>
        </w:rPr>
        <w:t>ent, and health care operations;</w:t>
      </w:r>
    </w:p>
    <w:p w:rsidR="001D2E1F" w:rsidRPr="006405C1" w:rsidRDefault="001D2E1F" w:rsidP="001D2E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405C1">
        <w:rPr>
          <w:rFonts w:ascii="Times New Roman" w:hAnsi="Times New Roman" w:cs="Times New Roman"/>
          <w:sz w:val="24"/>
          <w:szCs w:val="24"/>
        </w:rPr>
        <w:t xml:space="preserve">ursuant to a signed authorization by </w:t>
      </w:r>
      <w:r>
        <w:rPr>
          <w:rFonts w:ascii="Times New Roman" w:hAnsi="Times New Roman" w:cs="Times New Roman"/>
          <w:sz w:val="24"/>
          <w:szCs w:val="24"/>
        </w:rPr>
        <w:t xml:space="preserve">me </w:t>
      </w:r>
      <w:r w:rsidRPr="006405C1">
        <w:rPr>
          <w:rFonts w:ascii="Times New Roman" w:hAnsi="Times New Roman" w:cs="Times New Roman"/>
          <w:sz w:val="24"/>
          <w:szCs w:val="24"/>
        </w:rPr>
        <w:t>or</w:t>
      </w:r>
      <w:r>
        <w:rPr>
          <w:rFonts w:ascii="Times New Roman" w:hAnsi="Times New Roman" w:cs="Times New Roman"/>
          <w:sz w:val="24"/>
          <w:szCs w:val="24"/>
        </w:rPr>
        <w:t xml:space="preserve"> my</w:t>
      </w:r>
      <w:r w:rsidRPr="006405C1">
        <w:rPr>
          <w:rFonts w:ascii="Times New Roman" w:hAnsi="Times New Roman" w:cs="Times New Roman"/>
          <w:sz w:val="24"/>
          <w:szCs w:val="24"/>
        </w:rPr>
        <w:t xml:space="preserve"> per</w:t>
      </w:r>
      <w:r>
        <w:rPr>
          <w:rFonts w:ascii="Times New Roman" w:hAnsi="Times New Roman" w:cs="Times New Roman"/>
          <w:sz w:val="24"/>
          <w:szCs w:val="24"/>
        </w:rPr>
        <w:t>sonal representative;</w:t>
      </w:r>
    </w:p>
    <w:p w:rsidR="001D2E1F" w:rsidRPr="006405C1" w:rsidRDefault="001D2E1F" w:rsidP="001D2E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6405C1">
        <w:rPr>
          <w:rFonts w:ascii="Times New Roman" w:hAnsi="Times New Roman" w:cs="Times New Roman"/>
          <w:sz w:val="24"/>
          <w:szCs w:val="24"/>
        </w:rPr>
        <w:t>or [COVERED ENTITY]’s directory or to persons involved in the patient’s care</w:t>
      </w:r>
      <w:r>
        <w:rPr>
          <w:rFonts w:ascii="Times New Roman" w:hAnsi="Times New Roman" w:cs="Times New Roman"/>
          <w:sz w:val="24"/>
          <w:szCs w:val="24"/>
        </w:rPr>
        <w:t xml:space="preserve"> or other notification purposes;</w:t>
      </w:r>
    </w:p>
    <w:p w:rsidR="001D2E1F" w:rsidRPr="006405C1" w:rsidRDefault="001D2E1F" w:rsidP="001D2E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w:t>
      </w:r>
      <w:r w:rsidRPr="006405C1">
        <w:rPr>
          <w:rFonts w:ascii="Times New Roman" w:hAnsi="Times New Roman" w:cs="Times New Roman"/>
          <w:sz w:val="24"/>
          <w:szCs w:val="24"/>
        </w:rPr>
        <w:t xml:space="preserve"> national se</w:t>
      </w:r>
      <w:r>
        <w:rPr>
          <w:rFonts w:ascii="Times New Roman" w:hAnsi="Times New Roman" w:cs="Times New Roman"/>
          <w:sz w:val="24"/>
          <w:szCs w:val="24"/>
        </w:rPr>
        <w:t>curity or intelligence purposes; or</w:t>
      </w:r>
    </w:p>
    <w:p w:rsidR="001D2E1F" w:rsidRPr="006405C1" w:rsidRDefault="001D2E1F" w:rsidP="001D2E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sidRPr="006405C1">
        <w:rPr>
          <w:rFonts w:ascii="Times New Roman" w:hAnsi="Times New Roman" w:cs="Times New Roman"/>
          <w:sz w:val="24"/>
          <w:szCs w:val="24"/>
        </w:rPr>
        <w:t xml:space="preserve"> a correctional institution or law enforcement official.</w:t>
      </w:r>
    </w:p>
    <w:p w:rsidR="001D2E1F" w:rsidRPr="006405C1" w:rsidRDefault="001D2E1F" w:rsidP="001D2E1F">
      <w:pPr>
        <w:spacing w:after="0" w:line="240" w:lineRule="auto"/>
        <w:jc w:val="both"/>
        <w:rPr>
          <w:rFonts w:ascii="Times New Roman" w:hAnsi="Times New Roman" w:cs="Times New Roman"/>
          <w:sz w:val="24"/>
          <w:szCs w:val="24"/>
        </w:rPr>
      </w:pPr>
    </w:p>
    <w:p w:rsidR="001D2E1F" w:rsidRPr="006405C1" w:rsidRDefault="001D2E1F" w:rsidP="001D2E1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____________________________________________________</w:t>
      </w:r>
      <w:r w:rsidRPr="006405C1">
        <w:rPr>
          <w:rFonts w:ascii="Times New Roman" w:hAnsi="Times New Roman" w:cs="Times New Roman"/>
          <w:sz w:val="24"/>
          <w:szCs w:val="24"/>
        </w:rPr>
        <w:tab/>
        <w:t>_____________________</w:t>
      </w:r>
    </w:p>
    <w:p w:rsidR="001D2E1F" w:rsidRPr="006405C1" w:rsidRDefault="001D2E1F" w:rsidP="001D2E1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Signature of Patient or Personal representative</w:t>
      </w:r>
      <w:r w:rsidRPr="006405C1">
        <w:rPr>
          <w:rFonts w:ascii="Times New Roman" w:hAnsi="Times New Roman" w:cs="Times New Roman"/>
          <w:sz w:val="24"/>
          <w:szCs w:val="24"/>
        </w:rPr>
        <w:tab/>
      </w:r>
      <w:r w:rsidRPr="006405C1">
        <w:rPr>
          <w:rFonts w:ascii="Times New Roman" w:hAnsi="Times New Roman" w:cs="Times New Roman"/>
          <w:sz w:val="24"/>
          <w:szCs w:val="24"/>
        </w:rPr>
        <w:tab/>
      </w:r>
      <w:r w:rsidRPr="006405C1">
        <w:rPr>
          <w:rFonts w:ascii="Times New Roman" w:hAnsi="Times New Roman" w:cs="Times New Roman"/>
          <w:sz w:val="24"/>
          <w:szCs w:val="24"/>
        </w:rPr>
        <w:tab/>
        <w:t>Date</w:t>
      </w:r>
    </w:p>
    <w:p w:rsidR="001D2E1F" w:rsidRDefault="001D2E1F" w:rsidP="001D2E1F">
      <w:pPr>
        <w:jc w:val="both"/>
      </w:pPr>
    </w:p>
    <w:p w:rsidR="001D2E1F" w:rsidRPr="006405C1" w:rsidRDefault="001D2E1F" w:rsidP="001D2E1F">
      <w:pPr>
        <w:spacing w:after="0" w:line="240" w:lineRule="auto"/>
        <w:jc w:val="both"/>
        <w:rPr>
          <w:rFonts w:ascii="Times New Roman" w:hAnsi="Times New Roman" w:cs="Times New Roman"/>
          <w:sz w:val="24"/>
          <w:szCs w:val="24"/>
        </w:rPr>
      </w:pPr>
    </w:p>
    <w:p w:rsidR="001D2E1F" w:rsidRPr="006405C1" w:rsidRDefault="001D2E1F" w:rsidP="001D2E1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____________________________________________________</w:t>
      </w:r>
      <w:r w:rsidRPr="006405C1">
        <w:rPr>
          <w:rFonts w:ascii="Times New Roman" w:hAnsi="Times New Roman" w:cs="Times New Roman"/>
          <w:sz w:val="24"/>
          <w:szCs w:val="24"/>
        </w:rPr>
        <w:tab/>
        <w:t>_____________________</w:t>
      </w:r>
    </w:p>
    <w:p w:rsidR="001D2E1F" w:rsidRPr="006405C1" w:rsidRDefault="001D2E1F" w:rsidP="001D2E1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 xml:space="preserve">Signature of </w:t>
      </w:r>
      <w:r>
        <w:rPr>
          <w:rFonts w:ascii="Times New Roman" w:hAnsi="Times New Roman" w:cs="Times New Roman"/>
          <w:sz w:val="24"/>
          <w:szCs w:val="24"/>
        </w:rPr>
        <w:t>Privacy Officer</w:t>
      </w:r>
      <w:r w:rsidRPr="006405C1">
        <w:rPr>
          <w:rFonts w:ascii="Times New Roman" w:hAnsi="Times New Roman" w:cs="Times New Roman"/>
          <w:sz w:val="24"/>
          <w:szCs w:val="24"/>
        </w:rPr>
        <w:tab/>
      </w:r>
      <w:r w:rsidRPr="006405C1">
        <w:rPr>
          <w:rFonts w:ascii="Times New Roman" w:hAnsi="Times New Roman" w:cs="Times New Roman"/>
          <w:sz w:val="24"/>
          <w:szCs w:val="24"/>
        </w:rPr>
        <w:tab/>
      </w:r>
      <w:r w:rsidRPr="006405C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05C1">
        <w:rPr>
          <w:rFonts w:ascii="Times New Roman" w:hAnsi="Times New Roman" w:cs="Times New Roman"/>
          <w:sz w:val="24"/>
          <w:szCs w:val="24"/>
        </w:rPr>
        <w:t>Date</w:t>
      </w:r>
    </w:p>
    <w:p w:rsidR="00353C67" w:rsidRDefault="00353C67" w:rsidP="00353C67">
      <w:pPr>
        <w:spacing w:after="0" w:line="240" w:lineRule="auto"/>
        <w:jc w:val="both"/>
        <w:rPr>
          <w:rFonts w:ascii="Times New Roman" w:hAnsi="Times New Roman" w:cs="Times New Roman"/>
          <w:sz w:val="24"/>
          <w:szCs w:val="24"/>
        </w:rPr>
      </w:pPr>
    </w:p>
    <w:p w:rsidR="00353C67" w:rsidRDefault="00353C67" w:rsidP="00353C67">
      <w:pPr>
        <w:spacing w:after="0" w:line="240" w:lineRule="auto"/>
        <w:jc w:val="both"/>
        <w:rPr>
          <w:rFonts w:ascii="Times New Roman" w:hAnsi="Times New Roman" w:cs="Times New Roman"/>
          <w:sz w:val="24"/>
          <w:szCs w:val="24"/>
        </w:rPr>
      </w:pPr>
    </w:p>
    <w:p w:rsidR="00353C67" w:rsidRDefault="00353C67" w:rsidP="00304FD4">
      <w:pPr>
        <w:spacing w:after="0" w:line="240" w:lineRule="auto"/>
        <w:jc w:val="center"/>
        <w:rPr>
          <w:rFonts w:ascii="Times New Roman" w:hAnsi="Times New Roman" w:cs="Times New Roman"/>
          <w:b/>
          <w:sz w:val="24"/>
          <w:szCs w:val="24"/>
        </w:rPr>
      </w:pPr>
      <w:bookmarkStart w:id="0" w:name="_GoBack"/>
      <w:bookmarkEnd w:id="0"/>
    </w:p>
    <w:sectPr w:rsidR="00353C67" w:rsidSect="00D171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84" w:rsidRDefault="00782B84" w:rsidP="00527EF0">
      <w:pPr>
        <w:spacing w:after="0" w:line="240" w:lineRule="auto"/>
      </w:pPr>
      <w:r>
        <w:separator/>
      </w:r>
    </w:p>
  </w:endnote>
  <w:endnote w:type="continuationSeparator" w:id="0">
    <w:p w:rsidR="00782B84" w:rsidRDefault="00782B84" w:rsidP="005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9D" w:rsidRPr="005E7736" w:rsidRDefault="00AB259D" w:rsidP="00AB259D">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AB259D" w:rsidRDefault="00AB259D">
    <w:pPr>
      <w:pStyle w:val="Footer"/>
    </w:pPr>
  </w:p>
  <w:p w:rsidR="00AB259D" w:rsidRDefault="00AB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84" w:rsidRDefault="00782B84" w:rsidP="00527EF0">
      <w:pPr>
        <w:spacing w:after="0" w:line="240" w:lineRule="auto"/>
      </w:pPr>
      <w:r>
        <w:separator/>
      </w:r>
    </w:p>
  </w:footnote>
  <w:footnote w:type="continuationSeparator" w:id="0">
    <w:p w:rsidR="00782B84" w:rsidRDefault="00782B84" w:rsidP="00527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27" w:rsidRDefault="001C0027">
    <w:pPr>
      <w:pStyle w:val="Header"/>
    </w:pPr>
  </w:p>
  <w:tbl>
    <w:tblPr>
      <w:tblStyle w:val="TableGrid"/>
      <w:tblW w:w="0" w:type="auto"/>
      <w:tblLook w:val="04A0" w:firstRow="1" w:lastRow="0" w:firstColumn="1" w:lastColumn="0" w:noHBand="0" w:noVBand="1"/>
    </w:tblPr>
    <w:tblGrid>
      <w:gridCol w:w="2335"/>
      <w:gridCol w:w="4680"/>
      <w:gridCol w:w="2335"/>
    </w:tblGrid>
    <w:tr w:rsidR="001C0027" w:rsidTr="00470883">
      <w:trPr>
        <w:trHeight w:val="1979"/>
      </w:trPr>
      <w:tc>
        <w:tcPr>
          <w:tcW w:w="2335" w:type="dxa"/>
          <w:shd w:val="clear" w:color="auto" w:fill="D9D9D9" w:themeFill="background1" w:themeFillShade="D9"/>
        </w:tcPr>
        <w:p w:rsidR="001C0027" w:rsidRPr="001B434C" w:rsidRDefault="001C0027" w:rsidP="00527EF0">
          <w:pPr>
            <w:rPr>
              <w:rFonts w:ascii="Times New Roman" w:hAnsi="Times New Roman" w:cs="Times New Roman"/>
              <w:sz w:val="24"/>
              <w:szCs w:val="24"/>
            </w:rPr>
          </w:pPr>
          <w:r w:rsidRPr="001B434C">
            <w:rPr>
              <w:rFonts w:ascii="Times New Roman" w:hAnsi="Times New Roman" w:cs="Times New Roman"/>
              <w:sz w:val="24"/>
              <w:szCs w:val="24"/>
            </w:rPr>
            <w:t>[COVERED ENTITY NAME &amp; LOGO]</w:t>
          </w:r>
        </w:p>
        <w:p w:rsidR="001C0027" w:rsidRPr="001B434C" w:rsidRDefault="001C0027" w:rsidP="00527EF0">
          <w:pPr>
            <w:jc w:val="center"/>
            <w:rPr>
              <w:rFonts w:ascii="Times New Roman" w:hAnsi="Times New Roman" w:cs="Times New Roman"/>
              <w:sz w:val="24"/>
              <w:szCs w:val="24"/>
            </w:rPr>
          </w:pPr>
        </w:p>
      </w:tc>
      <w:tc>
        <w:tcPr>
          <w:tcW w:w="4680" w:type="dxa"/>
          <w:shd w:val="clear" w:color="auto" w:fill="D9D9D9" w:themeFill="background1" w:themeFillShade="D9"/>
        </w:tcPr>
        <w:p w:rsidR="001C0027" w:rsidRPr="001B434C" w:rsidRDefault="001C0027" w:rsidP="00527EF0">
          <w:pPr>
            <w:jc w:val="center"/>
            <w:rPr>
              <w:rFonts w:ascii="Times New Roman" w:hAnsi="Times New Roman" w:cs="Times New Roman"/>
              <w:sz w:val="24"/>
              <w:szCs w:val="24"/>
            </w:rPr>
          </w:pPr>
        </w:p>
        <w:p w:rsidR="001C0027" w:rsidRPr="004A41C5" w:rsidRDefault="001C0027" w:rsidP="00527EF0">
          <w:pPr>
            <w:jc w:val="center"/>
            <w:rPr>
              <w:rFonts w:ascii="Times New Roman" w:hAnsi="Times New Roman" w:cs="Times New Roman"/>
              <w:b/>
              <w:sz w:val="24"/>
              <w:szCs w:val="24"/>
            </w:rPr>
          </w:pPr>
          <w:r>
            <w:rPr>
              <w:rFonts w:ascii="Times New Roman" w:hAnsi="Times New Roman" w:cs="Times New Roman"/>
              <w:b/>
              <w:sz w:val="24"/>
              <w:szCs w:val="24"/>
            </w:rPr>
            <w:t>Policy and Procedure</w:t>
          </w:r>
        </w:p>
        <w:p w:rsidR="001C0027" w:rsidRDefault="001C0027" w:rsidP="00696C11">
          <w:pPr>
            <w:jc w:val="center"/>
            <w:rPr>
              <w:rFonts w:ascii="Times New Roman" w:hAnsi="Times New Roman" w:cs="Times New Roman"/>
              <w:b/>
              <w:sz w:val="24"/>
              <w:szCs w:val="24"/>
            </w:rPr>
          </w:pPr>
          <w:r w:rsidRPr="004A41C5">
            <w:rPr>
              <w:rFonts w:ascii="Times New Roman" w:hAnsi="Times New Roman" w:cs="Times New Roman"/>
              <w:b/>
              <w:sz w:val="24"/>
              <w:szCs w:val="24"/>
            </w:rPr>
            <w:t>HIPAA / P</w:t>
          </w:r>
          <w:r>
            <w:rPr>
              <w:rFonts w:ascii="Times New Roman" w:hAnsi="Times New Roman" w:cs="Times New Roman"/>
              <w:b/>
              <w:sz w:val="24"/>
              <w:szCs w:val="24"/>
            </w:rPr>
            <w:t>rivacy</w:t>
          </w:r>
        </w:p>
        <w:p w:rsidR="001C0027" w:rsidRPr="004A41C5" w:rsidRDefault="001C0027" w:rsidP="00696C11">
          <w:pPr>
            <w:jc w:val="center"/>
            <w:rPr>
              <w:rFonts w:ascii="Times New Roman" w:hAnsi="Times New Roman" w:cs="Times New Roman"/>
              <w:b/>
              <w:sz w:val="24"/>
              <w:szCs w:val="24"/>
            </w:rPr>
          </w:pPr>
        </w:p>
        <w:p w:rsidR="001C0027" w:rsidRPr="004A41C5" w:rsidRDefault="001C0027" w:rsidP="00295F31">
          <w:pPr>
            <w:jc w:val="center"/>
            <w:rPr>
              <w:rFonts w:ascii="Times New Roman" w:hAnsi="Times New Roman" w:cs="Times New Roman"/>
              <w:b/>
              <w:sz w:val="24"/>
              <w:szCs w:val="24"/>
            </w:rPr>
          </w:pPr>
          <w:r>
            <w:rPr>
              <w:rFonts w:ascii="Times New Roman" w:hAnsi="Times New Roman" w:cs="Times New Roman"/>
              <w:b/>
              <w:sz w:val="24"/>
              <w:szCs w:val="24"/>
            </w:rPr>
            <w:t>ACCOUNTING OF DISCLOSURES OF PROTECTED HEALTH INFORMATION</w:t>
          </w:r>
        </w:p>
        <w:p w:rsidR="001C0027" w:rsidRPr="001B434C" w:rsidRDefault="001C0027" w:rsidP="00527EF0">
          <w:pPr>
            <w:jc w:val="center"/>
            <w:rPr>
              <w:rFonts w:ascii="Times New Roman" w:hAnsi="Times New Roman" w:cs="Times New Roman"/>
              <w:sz w:val="24"/>
              <w:szCs w:val="24"/>
            </w:rPr>
          </w:pPr>
        </w:p>
      </w:tc>
      <w:tc>
        <w:tcPr>
          <w:tcW w:w="2335" w:type="dxa"/>
          <w:shd w:val="clear" w:color="auto" w:fill="D9D9D9" w:themeFill="background1" w:themeFillShade="D9"/>
        </w:tcPr>
        <w:p w:rsidR="001C0027" w:rsidRPr="004A41C5" w:rsidRDefault="001C0027" w:rsidP="00527EF0">
          <w:pPr>
            <w:rPr>
              <w:rFonts w:ascii="Times New Roman" w:hAnsi="Times New Roman" w:cs="Times New Roman"/>
              <w:sz w:val="20"/>
              <w:szCs w:val="20"/>
            </w:rPr>
          </w:pPr>
          <w:r w:rsidRPr="004A41C5">
            <w:rPr>
              <w:rFonts w:ascii="Times New Roman" w:hAnsi="Times New Roman" w:cs="Times New Roman"/>
              <w:sz w:val="20"/>
              <w:szCs w:val="20"/>
            </w:rPr>
            <w:t>No:</w:t>
          </w:r>
        </w:p>
        <w:p w:rsidR="001C0027" w:rsidRPr="004A41C5" w:rsidRDefault="001C0027" w:rsidP="00527EF0">
          <w:pPr>
            <w:rPr>
              <w:rFonts w:ascii="Times New Roman" w:hAnsi="Times New Roman" w:cs="Times New Roman"/>
              <w:sz w:val="20"/>
              <w:szCs w:val="20"/>
            </w:rPr>
          </w:pPr>
        </w:p>
        <w:p w:rsidR="001C0027" w:rsidRPr="004A41C5" w:rsidRDefault="001C0027" w:rsidP="00527EF0">
          <w:pPr>
            <w:rPr>
              <w:rFonts w:ascii="Times New Roman" w:hAnsi="Times New Roman" w:cs="Times New Roman"/>
              <w:sz w:val="20"/>
              <w:szCs w:val="20"/>
            </w:rPr>
          </w:pPr>
          <w:r w:rsidRPr="004A41C5">
            <w:rPr>
              <w:rFonts w:ascii="Times New Roman" w:hAnsi="Times New Roman" w:cs="Times New Roman"/>
              <w:sz w:val="20"/>
              <w:szCs w:val="20"/>
            </w:rPr>
            <w:t>Effective Date:</w:t>
          </w:r>
        </w:p>
        <w:p w:rsidR="001C0027" w:rsidRPr="004A41C5" w:rsidRDefault="001C0027" w:rsidP="00527EF0">
          <w:pPr>
            <w:rPr>
              <w:rFonts w:ascii="Times New Roman" w:hAnsi="Times New Roman" w:cs="Times New Roman"/>
              <w:sz w:val="20"/>
              <w:szCs w:val="20"/>
            </w:rPr>
          </w:pPr>
        </w:p>
        <w:p w:rsidR="001C0027" w:rsidRDefault="001C0027" w:rsidP="00527EF0">
          <w:pPr>
            <w:rPr>
              <w:rFonts w:ascii="Times New Roman" w:hAnsi="Times New Roman" w:cs="Times New Roman"/>
              <w:sz w:val="20"/>
              <w:szCs w:val="20"/>
            </w:rPr>
          </w:pPr>
        </w:p>
        <w:p w:rsidR="001C0027" w:rsidRPr="001B434C" w:rsidRDefault="001C0027" w:rsidP="00527EF0">
          <w:pPr>
            <w:rPr>
              <w:rFonts w:ascii="Times New Roman" w:hAnsi="Times New Roman" w:cs="Times New Roman"/>
              <w:sz w:val="24"/>
              <w:szCs w:val="24"/>
            </w:rPr>
          </w:pPr>
          <w:r w:rsidRPr="004A41C5">
            <w:rPr>
              <w:rFonts w:ascii="Times New Roman" w:hAnsi="Times New Roman" w:cs="Times New Roman"/>
              <w:sz w:val="20"/>
              <w:szCs w:val="20"/>
            </w:rPr>
            <w:t>Last Revised:</w:t>
          </w:r>
          <w:r w:rsidRPr="001B434C">
            <w:rPr>
              <w:rFonts w:ascii="Times New Roman" w:hAnsi="Times New Roman" w:cs="Times New Roman"/>
              <w:sz w:val="24"/>
              <w:szCs w:val="24"/>
            </w:rPr>
            <w:t xml:space="preserve"> </w:t>
          </w:r>
        </w:p>
      </w:tc>
    </w:tr>
  </w:tbl>
  <w:p w:rsidR="001C0027" w:rsidRDefault="001C0027">
    <w:pPr>
      <w:pStyle w:val="Header"/>
    </w:pPr>
  </w:p>
  <w:p w:rsidR="001C0027" w:rsidRDefault="001C0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D4" w:rsidRDefault="00304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22DD8"/>
    <w:multiLevelType w:val="hybridMultilevel"/>
    <w:tmpl w:val="F3DA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10B0F"/>
    <w:multiLevelType w:val="hybridMultilevel"/>
    <w:tmpl w:val="02FE08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850351"/>
    <w:multiLevelType w:val="hybridMultilevel"/>
    <w:tmpl w:val="CA78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F0"/>
    <w:rsid w:val="001C0027"/>
    <w:rsid w:val="001D2E1F"/>
    <w:rsid w:val="00295F31"/>
    <w:rsid w:val="002D38A3"/>
    <w:rsid w:val="00304FD4"/>
    <w:rsid w:val="00353C67"/>
    <w:rsid w:val="003C3E85"/>
    <w:rsid w:val="00430765"/>
    <w:rsid w:val="00527EF0"/>
    <w:rsid w:val="005B2219"/>
    <w:rsid w:val="00696C11"/>
    <w:rsid w:val="006C665F"/>
    <w:rsid w:val="006E7A36"/>
    <w:rsid w:val="00716C65"/>
    <w:rsid w:val="00782B84"/>
    <w:rsid w:val="007C0D86"/>
    <w:rsid w:val="008F4A48"/>
    <w:rsid w:val="009A2401"/>
    <w:rsid w:val="00AB259D"/>
    <w:rsid w:val="00C4734C"/>
    <w:rsid w:val="00CA11E4"/>
    <w:rsid w:val="00CC31D9"/>
    <w:rsid w:val="00CF45FB"/>
    <w:rsid w:val="00D158AD"/>
    <w:rsid w:val="00D171B9"/>
    <w:rsid w:val="00DB0982"/>
    <w:rsid w:val="00DE773E"/>
    <w:rsid w:val="00EB0000"/>
    <w:rsid w:val="00F444F7"/>
    <w:rsid w:val="00F6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B98A3-AAB7-4FB0-97AF-AA32E19F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304FD4"/>
    <w:pPr>
      <w:keepNext/>
      <w:keepLines/>
      <w:spacing w:after="0" w:line="240" w:lineRule="auto"/>
      <w:jc w:val="both"/>
      <w:outlineLvl w:val="1"/>
    </w:pPr>
    <w:rPr>
      <w:rFonts w:ascii="Arial" w:eastAsia="Times New Roman" w:hAnsi="Arial" w:cs="Times New Roman"/>
      <w:b/>
      <w:small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F0"/>
  </w:style>
  <w:style w:type="paragraph" w:styleId="Footer">
    <w:name w:val="footer"/>
    <w:basedOn w:val="Normal"/>
    <w:link w:val="FooterChar"/>
    <w:uiPriority w:val="99"/>
    <w:unhideWhenUsed/>
    <w:rsid w:val="0052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F0"/>
  </w:style>
  <w:style w:type="table" w:styleId="TableGrid">
    <w:name w:val="Table Grid"/>
    <w:basedOn w:val="TableNormal"/>
    <w:uiPriority w:val="39"/>
    <w:rsid w:val="0052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C65"/>
    <w:pPr>
      <w:ind w:left="720"/>
      <w:contextualSpacing/>
    </w:pPr>
  </w:style>
  <w:style w:type="character" w:customStyle="1" w:styleId="Heading2Char">
    <w:name w:val="Heading 2 Char"/>
    <w:basedOn w:val="DefaultParagraphFont"/>
    <w:link w:val="Heading2"/>
    <w:rsid w:val="00304FD4"/>
    <w:rPr>
      <w:rFonts w:ascii="Arial" w:eastAsia="Times New Roman" w:hAnsi="Arial" w:cs="Times New Roman"/>
      <w:b/>
      <w:smallCaps/>
      <w:sz w:val="24"/>
      <w:szCs w:val="20"/>
      <w:u w:val="single"/>
    </w:rPr>
  </w:style>
  <w:style w:type="paragraph" w:styleId="Title">
    <w:name w:val="Title"/>
    <w:basedOn w:val="Normal"/>
    <w:link w:val="TitleChar"/>
    <w:qFormat/>
    <w:rsid w:val="00304FD4"/>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04FD4"/>
    <w:rPr>
      <w:rFonts w:ascii="Times New Roman" w:eastAsia="Times New Roman" w:hAnsi="Times New Roman" w:cs="Times New Roman"/>
      <w:b/>
      <w:sz w:val="20"/>
      <w:szCs w:val="20"/>
    </w:rPr>
  </w:style>
  <w:style w:type="paragraph" w:styleId="BodyText">
    <w:name w:val="Body Text"/>
    <w:basedOn w:val="Normal"/>
    <w:link w:val="BodyTextChar"/>
    <w:uiPriority w:val="99"/>
    <w:semiHidden/>
    <w:unhideWhenUsed/>
    <w:rsid w:val="00304FD4"/>
    <w:pPr>
      <w:spacing w:after="120"/>
    </w:pPr>
  </w:style>
  <w:style w:type="character" w:customStyle="1" w:styleId="BodyTextChar">
    <w:name w:val="Body Text Char"/>
    <w:basedOn w:val="DefaultParagraphFont"/>
    <w:link w:val="BodyText"/>
    <w:uiPriority w:val="99"/>
    <w:semiHidden/>
    <w:rsid w:val="0030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4494-F21B-4E1E-962E-FD0EBD18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19</cp:revision>
  <dcterms:created xsi:type="dcterms:W3CDTF">2017-11-09T10:19:00Z</dcterms:created>
  <dcterms:modified xsi:type="dcterms:W3CDTF">2018-02-09T17:10:00Z</dcterms:modified>
</cp:coreProperties>
</file>