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C262" w14:textId="4AAB36CC" w:rsidR="00E3174E" w:rsidRPr="00E3174E" w:rsidRDefault="00E3174E"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sz w:val="22"/>
          <w:szCs w:val="22"/>
          <w:lang w:val="es-ES" w:eastAsia="es-ES"/>
        </w:rPr>
      </w:pPr>
      <w:bookmarkStart w:id="0" w:name="_GoBack"/>
      <w:bookmarkEnd w:id="0"/>
      <w:r w:rsidRPr="00E3174E">
        <w:rPr>
          <w:rFonts w:ascii="Verdana" w:hAnsi="Verdana"/>
          <w:noProof/>
          <w:sz w:val="22"/>
          <w:szCs w:val="22"/>
          <w:lang w:val="es-ES" w:eastAsia="es-ES"/>
        </w:rPr>
        <w:drawing>
          <wp:anchor distT="0" distB="0" distL="114300" distR="114300" simplePos="0" relativeHeight="251659264" behindDoc="0" locked="0" layoutInCell="1" allowOverlap="1" wp14:anchorId="25621258" wp14:editId="18C3515E">
            <wp:simplePos x="0" y="0"/>
            <wp:positionH relativeFrom="column">
              <wp:posOffset>-228600</wp:posOffset>
            </wp:positionH>
            <wp:positionV relativeFrom="paragraph">
              <wp:posOffset>-211455</wp:posOffset>
            </wp:positionV>
            <wp:extent cx="5876290" cy="1371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cruceros.png"/>
                    <pic:cNvPicPr/>
                  </pic:nvPicPr>
                  <pic:blipFill>
                    <a:blip r:embed="rId5">
                      <a:extLst>
                        <a:ext uri="{28A0092B-C50C-407E-A947-70E740481C1C}">
                          <a14:useLocalDpi xmlns:a14="http://schemas.microsoft.com/office/drawing/2010/main" val="0"/>
                        </a:ext>
                      </a:extLst>
                    </a:blip>
                    <a:stretch>
                      <a:fillRect/>
                    </a:stretch>
                  </pic:blipFill>
                  <pic:spPr>
                    <a:xfrm>
                      <a:off x="0" y="0"/>
                      <a:ext cx="5876290" cy="1371600"/>
                    </a:xfrm>
                    <a:prstGeom prst="rect">
                      <a:avLst/>
                    </a:prstGeom>
                  </pic:spPr>
                </pic:pic>
              </a:graphicData>
            </a:graphic>
            <wp14:sizeRelH relativeFrom="page">
              <wp14:pctWidth>0</wp14:pctWidth>
            </wp14:sizeRelH>
            <wp14:sizeRelV relativeFrom="page">
              <wp14:pctHeight>0</wp14:pctHeight>
            </wp14:sizeRelV>
          </wp:anchor>
        </w:drawing>
      </w:r>
    </w:p>
    <w:p w14:paraId="43E86ADD" w14:textId="77777777" w:rsidR="00E3174E" w:rsidRPr="00E3174E" w:rsidRDefault="00E3174E" w:rsidP="009C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w:b/>
          <w:sz w:val="22"/>
          <w:szCs w:val="22"/>
          <w:lang w:val="es-ES" w:eastAsia="es-ES"/>
        </w:rPr>
      </w:pPr>
    </w:p>
    <w:p w14:paraId="465875C7" w14:textId="124BA7EF" w:rsidR="00E3174E" w:rsidRPr="009C1B54" w:rsidRDefault="009C1B54"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lang w:val="es-ES" w:eastAsia="es-ES"/>
        </w:rPr>
      </w:pPr>
      <w:r w:rsidRPr="009C1B54">
        <w:rPr>
          <w:rFonts w:ascii="Verdana" w:hAnsi="Verdana" w:cs="Courier"/>
          <w:b/>
          <w:lang w:val="es-ES" w:eastAsia="es-ES"/>
        </w:rPr>
        <w:t>Seis razones por las que MSC Meraviglia será el mejor destino del Mediterráneo</w:t>
      </w:r>
    </w:p>
    <w:p w14:paraId="438945E5" w14:textId="77777777" w:rsidR="00D6030C" w:rsidRPr="00E3174E" w:rsidRDefault="00D6030C"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i/>
          <w:sz w:val="22"/>
          <w:szCs w:val="22"/>
          <w:lang w:val="es-ES" w:eastAsia="es-ES"/>
        </w:rPr>
      </w:pPr>
    </w:p>
    <w:p w14:paraId="01C51936" w14:textId="3213A7D5" w:rsidR="007E2300" w:rsidRPr="00F02FBC" w:rsidRDefault="007E2300"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i/>
          <w:sz w:val="22"/>
          <w:szCs w:val="22"/>
          <w:lang w:val="es-ES" w:eastAsia="es-ES"/>
        </w:rPr>
      </w:pPr>
      <w:r w:rsidRPr="00F02FBC">
        <w:rPr>
          <w:rFonts w:ascii="Verdana" w:hAnsi="Verdana" w:cs="Courier"/>
          <w:i/>
          <w:sz w:val="22"/>
          <w:szCs w:val="22"/>
          <w:lang w:val="es-ES" w:eastAsia="es-ES"/>
        </w:rPr>
        <w:t>MSC C</w:t>
      </w:r>
      <w:r w:rsidR="00EB4BD8" w:rsidRPr="00F02FBC">
        <w:rPr>
          <w:rFonts w:ascii="Verdana" w:hAnsi="Verdana" w:cs="Courier"/>
          <w:i/>
          <w:sz w:val="22"/>
          <w:szCs w:val="22"/>
          <w:lang w:val="es-ES" w:eastAsia="es-ES"/>
        </w:rPr>
        <w:t>ruceros revela más detalles sobre</w:t>
      </w:r>
      <w:r w:rsidR="00F94A78" w:rsidRPr="00F02FBC">
        <w:rPr>
          <w:rFonts w:ascii="Verdana" w:hAnsi="Verdana" w:cs="Courier"/>
          <w:i/>
          <w:sz w:val="22"/>
          <w:szCs w:val="22"/>
          <w:lang w:val="es-ES" w:eastAsia="es-ES"/>
        </w:rPr>
        <w:t xml:space="preserve"> su primer crucero inteligente de última generación previsto para</w:t>
      </w:r>
      <w:r w:rsidR="00EB4BD8" w:rsidRPr="00F02FBC">
        <w:rPr>
          <w:rFonts w:ascii="Verdana" w:hAnsi="Verdana" w:cs="Courier"/>
          <w:i/>
          <w:sz w:val="22"/>
          <w:szCs w:val="22"/>
          <w:lang w:val="es-ES" w:eastAsia="es-ES"/>
        </w:rPr>
        <w:t xml:space="preserve"> entrar en servicio</w:t>
      </w:r>
      <w:r w:rsidRPr="00F02FBC">
        <w:rPr>
          <w:rFonts w:ascii="Verdana" w:hAnsi="Verdana" w:cs="Courier"/>
          <w:i/>
          <w:sz w:val="22"/>
          <w:szCs w:val="22"/>
          <w:lang w:val="es-ES" w:eastAsia="es-ES"/>
        </w:rPr>
        <w:t xml:space="preserve"> </w:t>
      </w:r>
      <w:r w:rsidR="00EB4BD8" w:rsidRPr="00F02FBC">
        <w:rPr>
          <w:rFonts w:ascii="Verdana" w:hAnsi="Verdana" w:cs="Courier"/>
          <w:i/>
          <w:sz w:val="22"/>
          <w:szCs w:val="22"/>
          <w:lang w:val="es-ES" w:eastAsia="es-ES"/>
        </w:rPr>
        <w:t xml:space="preserve">en </w:t>
      </w:r>
      <w:r w:rsidRPr="00F02FBC">
        <w:rPr>
          <w:rFonts w:ascii="Verdana" w:hAnsi="Verdana" w:cs="Courier"/>
          <w:i/>
          <w:sz w:val="22"/>
          <w:szCs w:val="22"/>
          <w:lang w:val="es-ES" w:eastAsia="es-ES"/>
        </w:rPr>
        <w:t>junio de 2017</w:t>
      </w:r>
    </w:p>
    <w:p w14:paraId="0164CDD1" w14:textId="77777777" w:rsidR="007E2300" w:rsidRPr="007550C0" w:rsidRDefault="007E2300"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cs="Courier"/>
          <w:sz w:val="20"/>
          <w:szCs w:val="20"/>
          <w:lang w:val="es-ES" w:eastAsia="es-ES"/>
        </w:rPr>
      </w:pPr>
    </w:p>
    <w:p w14:paraId="17236292" w14:textId="77777777" w:rsidR="00D6030C" w:rsidRPr="00E3174E" w:rsidRDefault="00D6030C"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p>
    <w:p w14:paraId="77A08AC3" w14:textId="3068129E" w:rsidR="00137B40" w:rsidRDefault="007E2300"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highlight w:val="yellow"/>
          <w:lang w:val="es-ES" w:eastAsia="es-ES"/>
        </w:rPr>
      </w:pPr>
      <w:r w:rsidRPr="00E3174E">
        <w:rPr>
          <w:rFonts w:ascii="Verdana" w:hAnsi="Verdana" w:cs="Courier"/>
          <w:b/>
          <w:sz w:val="22"/>
          <w:szCs w:val="22"/>
          <w:lang w:val="es-ES" w:eastAsia="es-ES"/>
        </w:rPr>
        <w:t>Ginebra, Suiza</w:t>
      </w:r>
      <w:r w:rsidR="00EB4BD8">
        <w:rPr>
          <w:rFonts w:ascii="Verdana" w:hAnsi="Verdana" w:cs="Courier"/>
          <w:b/>
          <w:sz w:val="22"/>
          <w:szCs w:val="22"/>
          <w:lang w:val="es-ES" w:eastAsia="es-ES"/>
        </w:rPr>
        <w:t xml:space="preserve">, </w:t>
      </w:r>
      <w:r w:rsidR="001E6B11">
        <w:rPr>
          <w:rFonts w:ascii="Verdana" w:hAnsi="Verdana" w:cs="Courier"/>
          <w:b/>
          <w:sz w:val="22"/>
          <w:szCs w:val="22"/>
          <w:lang w:val="es-ES" w:eastAsia="es-ES"/>
        </w:rPr>
        <w:t>1 de julio</w:t>
      </w:r>
      <w:r w:rsidR="00EB4BD8">
        <w:rPr>
          <w:rFonts w:ascii="Verdana" w:hAnsi="Verdana" w:cs="Courier"/>
          <w:b/>
          <w:sz w:val="22"/>
          <w:szCs w:val="22"/>
          <w:lang w:val="es-ES" w:eastAsia="es-ES"/>
        </w:rPr>
        <w:t xml:space="preserve"> de</w:t>
      </w:r>
      <w:r w:rsidRPr="00E3174E">
        <w:rPr>
          <w:rFonts w:ascii="Verdana" w:hAnsi="Verdana" w:cs="Courier"/>
          <w:b/>
          <w:sz w:val="22"/>
          <w:szCs w:val="22"/>
          <w:lang w:val="es-ES" w:eastAsia="es-ES"/>
        </w:rPr>
        <w:t xml:space="preserve"> 2016</w:t>
      </w:r>
      <w:r w:rsidRPr="00E3174E">
        <w:rPr>
          <w:rFonts w:ascii="Verdana" w:hAnsi="Verdana" w:cs="Courier"/>
          <w:sz w:val="22"/>
          <w:szCs w:val="22"/>
          <w:lang w:val="es-ES" w:eastAsia="es-ES"/>
        </w:rPr>
        <w:t xml:space="preserve"> - </w:t>
      </w:r>
      <w:r w:rsidR="00F37BA7">
        <w:rPr>
          <w:rFonts w:ascii="Verdana" w:hAnsi="Verdana" w:cs="Courier"/>
          <w:sz w:val="22"/>
          <w:szCs w:val="22"/>
          <w:lang w:val="es-ES" w:eastAsia="es-ES"/>
        </w:rPr>
        <w:t>Once</w:t>
      </w:r>
      <w:r w:rsidRPr="00E3174E">
        <w:rPr>
          <w:rFonts w:ascii="Verdana" w:hAnsi="Verdana" w:cs="Courier"/>
          <w:sz w:val="22"/>
          <w:szCs w:val="22"/>
          <w:lang w:val="es-ES" w:eastAsia="es-ES"/>
        </w:rPr>
        <w:t xml:space="preserve"> meses </w:t>
      </w:r>
      <w:r w:rsidR="00F94A78" w:rsidRPr="00E3174E">
        <w:rPr>
          <w:rFonts w:ascii="Verdana" w:hAnsi="Verdana" w:cs="Courier"/>
          <w:sz w:val="22"/>
          <w:szCs w:val="22"/>
          <w:lang w:val="es-ES" w:eastAsia="es-ES"/>
        </w:rPr>
        <w:t xml:space="preserve">antes de que </w:t>
      </w:r>
      <w:r w:rsidRPr="00E3174E">
        <w:rPr>
          <w:rFonts w:ascii="Verdana" w:hAnsi="Verdana" w:cs="Courier"/>
          <w:sz w:val="22"/>
          <w:szCs w:val="22"/>
          <w:lang w:val="es-ES" w:eastAsia="es-ES"/>
        </w:rPr>
        <w:t xml:space="preserve">los primeros </w:t>
      </w:r>
      <w:r w:rsidR="00F94A78" w:rsidRPr="00E3174E">
        <w:rPr>
          <w:rFonts w:ascii="Verdana" w:hAnsi="Verdana" w:cs="Courier"/>
          <w:sz w:val="22"/>
          <w:szCs w:val="22"/>
          <w:lang w:val="es-ES" w:eastAsia="es-ES"/>
        </w:rPr>
        <w:t>clientes viajen a bordo de</w:t>
      </w:r>
      <w:r w:rsidRPr="00E3174E">
        <w:rPr>
          <w:rFonts w:ascii="Verdana" w:hAnsi="Verdana" w:cs="Courier"/>
          <w:sz w:val="22"/>
          <w:szCs w:val="22"/>
          <w:lang w:val="es-ES" w:eastAsia="es-ES"/>
        </w:rPr>
        <w:t xml:space="preserve"> </w:t>
      </w:r>
      <w:r w:rsidR="00F94A78" w:rsidRPr="00E3174E">
        <w:rPr>
          <w:rFonts w:ascii="Verdana" w:hAnsi="Verdana" w:cs="Courier"/>
          <w:sz w:val="22"/>
          <w:szCs w:val="22"/>
          <w:lang w:val="es-ES" w:eastAsia="es-ES"/>
        </w:rPr>
        <w:t>MSC Meraviglia, MSC Cruceros –</w:t>
      </w:r>
      <w:r w:rsidRPr="00E3174E">
        <w:rPr>
          <w:rFonts w:ascii="Verdana" w:hAnsi="Verdana" w:cs="Courier"/>
          <w:sz w:val="22"/>
          <w:szCs w:val="22"/>
          <w:lang w:val="es-ES" w:eastAsia="es-ES"/>
        </w:rPr>
        <w:t xml:space="preserve"> </w:t>
      </w:r>
      <w:r w:rsidR="00F94A78" w:rsidRPr="00E3174E">
        <w:rPr>
          <w:rFonts w:ascii="Verdana" w:hAnsi="Verdana" w:cs="Courier"/>
          <w:sz w:val="22"/>
          <w:szCs w:val="22"/>
          <w:lang w:val="es-ES" w:eastAsia="es-ES"/>
        </w:rPr>
        <w:t xml:space="preserve">la </w:t>
      </w:r>
      <w:r w:rsidRPr="00E3174E">
        <w:rPr>
          <w:rFonts w:ascii="Verdana" w:hAnsi="Verdana" w:cs="Courier"/>
          <w:sz w:val="22"/>
          <w:szCs w:val="22"/>
          <w:lang w:val="es-ES" w:eastAsia="es-ES"/>
        </w:rPr>
        <w:t>mayor línea de cruceros de propiedad privada</w:t>
      </w:r>
      <w:r w:rsidR="00F94A78" w:rsidRPr="00E3174E">
        <w:rPr>
          <w:rFonts w:ascii="Verdana" w:hAnsi="Verdana" w:cs="Courier"/>
          <w:sz w:val="22"/>
          <w:szCs w:val="22"/>
          <w:lang w:val="es-ES" w:eastAsia="es-ES"/>
        </w:rPr>
        <w:t xml:space="preserve"> del mundo con sede en Suiza</w:t>
      </w:r>
      <w:r w:rsidRPr="00E3174E">
        <w:rPr>
          <w:rFonts w:ascii="Verdana" w:hAnsi="Verdana" w:cs="Courier"/>
          <w:sz w:val="22"/>
          <w:szCs w:val="22"/>
          <w:lang w:val="es-ES" w:eastAsia="es-ES"/>
        </w:rPr>
        <w:t xml:space="preserve"> y líder en el mercado </w:t>
      </w:r>
      <w:r w:rsidR="00F94A78" w:rsidRPr="00E3174E">
        <w:rPr>
          <w:rFonts w:ascii="Verdana" w:hAnsi="Verdana" w:cs="Courier"/>
          <w:sz w:val="22"/>
          <w:szCs w:val="22"/>
          <w:lang w:val="es-ES" w:eastAsia="es-ES"/>
        </w:rPr>
        <w:t>de Europa, Suramérica y Sudáfrica</w:t>
      </w:r>
      <w:r w:rsidRPr="00E3174E">
        <w:rPr>
          <w:rFonts w:ascii="Verdana" w:hAnsi="Verdana" w:cs="Courier"/>
          <w:sz w:val="22"/>
          <w:szCs w:val="22"/>
          <w:lang w:val="es-ES" w:eastAsia="es-ES"/>
        </w:rPr>
        <w:t xml:space="preserve"> - </w:t>
      </w:r>
      <w:r w:rsidR="00F94A78" w:rsidRPr="00E3174E">
        <w:rPr>
          <w:rFonts w:ascii="Verdana" w:hAnsi="Verdana" w:cs="Courier"/>
          <w:sz w:val="22"/>
          <w:szCs w:val="22"/>
          <w:lang w:val="es-ES" w:eastAsia="es-ES"/>
        </w:rPr>
        <w:t xml:space="preserve">ha revelado hoy más detalles </w:t>
      </w:r>
      <w:r w:rsidR="00832998" w:rsidRPr="00E3174E">
        <w:rPr>
          <w:rFonts w:ascii="Verdana" w:hAnsi="Verdana" w:cs="Courier"/>
          <w:sz w:val="22"/>
          <w:szCs w:val="22"/>
          <w:lang w:val="es-ES" w:eastAsia="es-ES"/>
        </w:rPr>
        <w:t xml:space="preserve">de su primer </w:t>
      </w:r>
      <w:r w:rsidR="00137B40">
        <w:rPr>
          <w:rFonts w:ascii="Verdana" w:hAnsi="Verdana" w:cs="Courier"/>
          <w:sz w:val="22"/>
          <w:szCs w:val="22"/>
          <w:lang w:val="es-ES" w:eastAsia="es-ES"/>
        </w:rPr>
        <w:t>barco</w:t>
      </w:r>
      <w:r w:rsidR="00832998" w:rsidRPr="00E3174E">
        <w:rPr>
          <w:rFonts w:ascii="Verdana" w:hAnsi="Verdana" w:cs="Courier"/>
          <w:sz w:val="22"/>
          <w:szCs w:val="22"/>
          <w:lang w:val="es-ES" w:eastAsia="es-ES"/>
        </w:rPr>
        <w:t xml:space="preserve"> inteligente de última generación. Diseñado</w:t>
      </w:r>
      <w:r w:rsidR="008B7A96" w:rsidRPr="00E3174E">
        <w:rPr>
          <w:rFonts w:ascii="Verdana" w:hAnsi="Verdana" w:cs="Courier"/>
          <w:sz w:val="22"/>
          <w:szCs w:val="22"/>
          <w:lang w:val="es-ES" w:eastAsia="es-ES"/>
        </w:rPr>
        <w:t xml:space="preserve"> con el propósito de satisfacer</w:t>
      </w:r>
      <w:r w:rsidR="00137B40">
        <w:rPr>
          <w:rFonts w:ascii="Verdana" w:hAnsi="Verdana" w:cs="Courier"/>
          <w:sz w:val="22"/>
          <w:szCs w:val="22"/>
          <w:lang w:val="es-ES" w:eastAsia="es-ES"/>
        </w:rPr>
        <w:t xml:space="preserve"> todas</w:t>
      </w:r>
      <w:r w:rsidR="008B7A96" w:rsidRPr="00E3174E">
        <w:rPr>
          <w:rFonts w:ascii="Verdana" w:hAnsi="Verdana" w:cs="Courier"/>
          <w:sz w:val="22"/>
          <w:szCs w:val="22"/>
          <w:lang w:val="es-ES" w:eastAsia="es-ES"/>
        </w:rPr>
        <w:t xml:space="preserve"> las</w:t>
      </w:r>
      <w:r w:rsidR="00832998" w:rsidRPr="00E3174E">
        <w:rPr>
          <w:rFonts w:ascii="Verdana" w:hAnsi="Verdana" w:cs="Courier"/>
          <w:sz w:val="22"/>
          <w:szCs w:val="22"/>
          <w:lang w:val="es-ES" w:eastAsia="es-ES"/>
        </w:rPr>
        <w:t xml:space="preserve"> </w:t>
      </w:r>
      <w:r w:rsidR="00832998" w:rsidRPr="00137B40">
        <w:rPr>
          <w:rFonts w:ascii="Verdana" w:hAnsi="Verdana" w:cs="Courier"/>
          <w:sz w:val="22"/>
          <w:szCs w:val="22"/>
          <w:lang w:val="es-ES" w:eastAsia="es-ES"/>
        </w:rPr>
        <w:t>necesidad</w:t>
      </w:r>
      <w:r w:rsidR="008B7A96" w:rsidRPr="00137B40">
        <w:rPr>
          <w:rFonts w:ascii="Verdana" w:hAnsi="Verdana" w:cs="Courier"/>
          <w:sz w:val="22"/>
          <w:szCs w:val="22"/>
          <w:lang w:val="es-ES" w:eastAsia="es-ES"/>
        </w:rPr>
        <w:t xml:space="preserve">es, </w:t>
      </w:r>
      <w:r w:rsidR="00832998" w:rsidRPr="00137B40">
        <w:rPr>
          <w:rFonts w:ascii="Verdana" w:hAnsi="Verdana" w:cs="Courier"/>
          <w:sz w:val="22"/>
          <w:szCs w:val="22"/>
          <w:lang w:val="es-ES" w:eastAsia="es-ES"/>
        </w:rPr>
        <w:t>MSC Meraviglia</w:t>
      </w:r>
      <w:r w:rsidR="00137B40" w:rsidRPr="00137B40">
        <w:rPr>
          <w:rFonts w:ascii="Verdana" w:hAnsi="Verdana" w:cs="Courier"/>
          <w:sz w:val="22"/>
          <w:szCs w:val="22"/>
          <w:lang w:val="es-ES" w:eastAsia="es-ES"/>
        </w:rPr>
        <w:t xml:space="preserve"> presentará una serie de novedades para conectar a los viajeros con las mejores experiencias, tanto en el mar como en tierra. </w:t>
      </w:r>
    </w:p>
    <w:p w14:paraId="7F7D6A39" w14:textId="64F84CBB" w:rsidR="00137B40" w:rsidRDefault="00832998"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highlight w:val="yellow"/>
          <w:lang w:val="es-ES" w:eastAsia="es-ES"/>
        </w:rPr>
      </w:pPr>
      <w:r w:rsidRPr="007550C0">
        <w:rPr>
          <w:rFonts w:ascii="Verdana" w:hAnsi="Verdana" w:cs="Courier"/>
          <w:sz w:val="22"/>
          <w:szCs w:val="22"/>
          <w:highlight w:val="yellow"/>
          <w:lang w:val="es-ES" w:eastAsia="es-ES"/>
        </w:rPr>
        <w:t xml:space="preserve"> </w:t>
      </w:r>
    </w:p>
    <w:p w14:paraId="153678B0" w14:textId="51BF0456" w:rsidR="00BB0192" w:rsidRDefault="000F06AA"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E3174E">
        <w:rPr>
          <w:rFonts w:ascii="Verdana" w:hAnsi="Verdana" w:cs="Courier"/>
          <w:sz w:val="22"/>
          <w:szCs w:val="22"/>
          <w:lang w:val="es-ES" w:eastAsia="es-ES"/>
        </w:rPr>
        <w:t>Programado para</w:t>
      </w:r>
      <w:r w:rsidR="00337A51">
        <w:rPr>
          <w:rFonts w:ascii="Verdana" w:hAnsi="Verdana" w:cs="Courier"/>
          <w:sz w:val="22"/>
          <w:szCs w:val="22"/>
          <w:lang w:val="es-ES" w:eastAsia="es-ES"/>
        </w:rPr>
        <w:t xml:space="preserve"> efectuar su </w:t>
      </w:r>
      <w:r w:rsidR="008B49F5">
        <w:rPr>
          <w:rFonts w:ascii="Verdana" w:hAnsi="Verdana" w:cs="Courier"/>
          <w:sz w:val="22"/>
          <w:szCs w:val="22"/>
          <w:lang w:val="es-ES" w:eastAsia="es-ES"/>
        </w:rPr>
        <w:t>crucero inaugural</w:t>
      </w:r>
      <w:r w:rsidRPr="00E3174E">
        <w:rPr>
          <w:rFonts w:ascii="Verdana" w:hAnsi="Verdana" w:cs="Courier"/>
          <w:sz w:val="22"/>
          <w:szCs w:val="22"/>
          <w:lang w:val="es-ES" w:eastAsia="es-ES"/>
        </w:rPr>
        <w:t xml:space="preserve"> el 4 de junio de 2017, </w:t>
      </w:r>
      <w:hyperlink r:id="rId6" w:history="1">
        <w:r w:rsidRPr="006A7D7D">
          <w:rPr>
            <w:rStyle w:val="Hipervnculo"/>
            <w:rFonts w:ascii="Verdana" w:hAnsi="Verdana" w:cs="Courier"/>
            <w:sz w:val="22"/>
            <w:szCs w:val="22"/>
            <w:lang w:val="es-ES" w:eastAsia="es-ES"/>
          </w:rPr>
          <w:t>MSC Meraviglia</w:t>
        </w:r>
      </w:hyperlink>
      <w:r w:rsidRPr="00E3174E">
        <w:rPr>
          <w:rFonts w:ascii="Verdana" w:hAnsi="Verdana" w:cs="Courier"/>
          <w:sz w:val="22"/>
          <w:szCs w:val="22"/>
          <w:lang w:val="es-ES" w:eastAsia="es-ES"/>
        </w:rPr>
        <w:t xml:space="preserve"> contará con lo último en entretenimiento, junto con una amplia </w:t>
      </w:r>
      <w:r w:rsidR="00337A51">
        <w:rPr>
          <w:rFonts w:ascii="Verdana" w:hAnsi="Verdana" w:cs="Courier"/>
          <w:sz w:val="22"/>
          <w:szCs w:val="22"/>
          <w:lang w:val="es-ES" w:eastAsia="es-ES"/>
        </w:rPr>
        <w:t>selección</w:t>
      </w:r>
      <w:r w:rsidRPr="00E3174E">
        <w:rPr>
          <w:rFonts w:ascii="Verdana" w:hAnsi="Verdana" w:cs="Courier"/>
          <w:sz w:val="22"/>
          <w:szCs w:val="22"/>
          <w:lang w:val="es-ES" w:eastAsia="es-ES"/>
        </w:rPr>
        <w:t xml:space="preserve"> gastronómica y múltiples opciones </w:t>
      </w:r>
      <w:r w:rsidR="00EA35D8" w:rsidRPr="00E3174E">
        <w:rPr>
          <w:rFonts w:ascii="Verdana" w:hAnsi="Verdana" w:cs="Courier"/>
          <w:i/>
          <w:sz w:val="22"/>
          <w:szCs w:val="22"/>
          <w:lang w:val="es-ES" w:eastAsia="es-ES"/>
        </w:rPr>
        <w:t>wellness</w:t>
      </w:r>
      <w:r w:rsidR="00EA35D8" w:rsidRPr="00E3174E">
        <w:rPr>
          <w:rFonts w:ascii="Verdana" w:hAnsi="Verdana" w:cs="Courier"/>
          <w:sz w:val="22"/>
          <w:szCs w:val="22"/>
          <w:lang w:val="es-ES" w:eastAsia="es-ES"/>
        </w:rPr>
        <w:t xml:space="preserve"> de lujo</w:t>
      </w:r>
      <w:r w:rsidR="00EA35D8" w:rsidRPr="00E3174E">
        <w:rPr>
          <w:rFonts w:ascii="Verdana" w:hAnsi="Verdana" w:cs="Courier"/>
          <w:i/>
          <w:sz w:val="22"/>
          <w:szCs w:val="22"/>
          <w:lang w:val="es-ES" w:eastAsia="es-ES"/>
        </w:rPr>
        <w:t>.</w:t>
      </w:r>
      <w:r w:rsidR="00EA35D8" w:rsidRPr="00E3174E">
        <w:rPr>
          <w:rFonts w:ascii="Verdana" w:hAnsi="Verdana" w:cs="Courier"/>
          <w:sz w:val="22"/>
          <w:szCs w:val="22"/>
          <w:lang w:val="es-ES" w:eastAsia="es-ES"/>
        </w:rPr>
        <w:t xml:space="preserve"> Sumada a la experiencia a bordo, </w:t>
      </w:r>
      <w:r w:rsidR="00910356" w:rsidRPr="00E3174E">
        <w:rPr>
          <w:rFonts w:ascii="Verdana" w:hAnsi="Verdana" w:cs="Courier"/>
          <w:sz w:val="22"/>
          <w:szCs w:val="22"/>
          <w:lang w:val="es-ES" w:eastAsia="es-ES"/>
        </w:rPr>
        <w:t xml:space="preserve">el crucero navegará por el Mediterráneo Occidental durante su </w:t>
      </w:r>
      <w:r w:rsidR="008B7A96" w:rsidRPr="00E3174E">
        <w:rPr>
          <w:rFonts w:ascii="Verdana" w:hAnsi="Verdana" w:cs="Courier"/>
          <w:sz w:val="22"/>
          <w:szCs w:val="22"/>
          <w:lang w:val="es-ES" w:eastAsia="es-ES"/>
        </w:rPr>
        <w:t>recorrido</w:t>
      </w:r>
      <w:r w:rsidR="00910356" w:rsidRPr="00E3174E">
        <w:rPr>
          <w:rFonts w:ascii="Verdana" w:hAnsi="Verdana" w:cs="Courier"/>
          <w:sz w:val="22"/>
          <w:szCs w:val="22"/>
          <w:lang w:val="es-ES" w:eastAsia="es-ES"/>
        </w:rPr>
        <w:t xml:space="preserve"> inaugural,</w:t>
      </w:r>
      <w:r w:rsidR="00137B40">
        <w:rPr>
          <w:rFonts w:ascii="Verdana" w:hAnsi="Verdana" w:cs="Courier"/>
          <w:sz w:val="22"/>
          <w:szCs w:val="22"/>
          <w:lang w:val="es-ES" w:eastAsia="es-ES"/>
        </w:rPr>
        <w:t xml:space="preserve"> con </w:t>
      </w:r>
      <w:r w:rsidR="00002B22">
        <w:rPr>
          <w:rFonts w:ascii="Verdana" w:hAnsi="Verdana" w:cs="Courier"/>
          <w:sz w:val="22"/>
          <w:szCs w:val="22"/>
          <w:lang w:val="es-ES" w:eastAsia="es-ES"/>
        </w:rPr>
        <w:t>embarque</w:t>
      </w:r>
      <w:r w:rsidR="00137B40">
        <w:rPr>
          <w:rFonts w:ascii="Verdana" w:hAnsi="Verdana" w:cs="Courier"/>
          <w:sz w:val="22"/>
          <w:szCs w:val="22"/>
          <w:lang w:val="es-ES" w:eastAsia="es-ES"/>
        </w:rPr>
        <w:t xml:space="preserve"> en Barcelona,</w:t>
      </w:r>
      <w:r w:rsidR="00910356" w:rsidRPr="00E3174E">
        <w:rPr>
          <w:rFonts w:ascii="Verdana" w:hAnsi="Verdana" w:cs="Courier"/>
          <w:sz w:val="22"/>
          <w:szCs w:val="22"/>
          <w:lang w:val="es-ES" w:eastAsia="es-ES"/>
        </w:rPr>
        <w:t xml:space="preserve"> lo que </w:t>
      </w:r>
      <w:r w:rsidR="00C8774F">
        <w:rPr>
          <w:rFonts w:ascii="Verdana" w:hAnsi="Verdana" w:cs="Courier"/>
          <w:sz w:val="22"/>
          <w:szCs w:val="22"/>
          <w:lang w:val="es-ES" w:eastAsia="es-ES"/>
        </w:rPr>
        <w:t>conllevará</w:t>
      </w:r>
      <w:r w:rsidR="00910356" w:rsidRPr="00E3174E">
        <w:rPr>
          <w:rFonts w:ascii="Verdana" w:hAnsi="Verdana" w:cs="Courier"/>
          <w:sz w:val="22"/>
          <w:szCs w:val="22"/>
          <w:lang w:val="es-ES" w:eastAsia="es-ES"/>
        </w:rPr>
        <w:t xml:space="preserve"> no sólo </w:t>
      </w:r>
      <w:r w:rsidR="00137B40">
        <w:rPr>
          <w:rFonts w:ascii="Verdana" w:hAnsi="Verdana" w:cs="Courier"/>
          <w:sz w:val="22"/>
          <w:szCs w:val="22"/>
          <w:lang w:val="es-ES" w:eastAsia="es-ES"/>
        </w:rPr>
        <w:t>recorrer</w:t>
      </w:r>
      <w:r w:rsidR="00910356" w:rsidRPr="00E3174E">
        <w:rPr>
          <w:rFonts w:ascii="Verdana" w:hAnsi="Verdana" w:cs="Courier"/>
          <w:sz w:val="22"/>
          <w:szCs w:val="22"/>
          <w:lang w:val="es-ES" w:eastAsia="es-ES"/>
        </w:rPr>
        <w:t xml:space="preserve"> </w:t>
      </w:r>
      <w:r w:rsidR="007550C0" w:rsidRPr="007550C0">
        <w:rPr>
          <w:rFonts w:ascii="Verdana" w:hAnsi="Verdana" w:cs="Courier"/>
          <w:sz w:val="22"/>
          <w:szCs w:val="22"/>
          <w:lang w:val="es-ES" w:eastAsia="es-ES"/>
        </w:rPr>
        <w:t>zonas</w:t>
      </w:r>
      <w:r w:rsidR="00910356" w:rsidRPr="00E3174E">
        <w:rPr>
          <w:rFonts w:ascii="Verdana" w:hAnsi="Verdana" w:cs="Courier"/>
          <w:sz w:val="22"/>
          <w:szCs w:val="22"/>
          <w:lang w:val="es-ES" w:eastAsia="es-ES"/>
        </w:rPr>
        <w:t xml:space="preserve"> con historia y gran belleza</w:t>
      </w:r>
      <w:r w:rsidR="00E1375F">
        <w:rPr>
          <w:rFonts w:ascii="Verdana" w:hAnsi="Verdana" w:cs="Courier"/>
          <w:sz w:val="22"/>
          <w:szCs w:val="22"/>
          <w:lang w:val="es-ES" w:eastAsia="es-ES"/>
        </w:rPr>
        <w:t>,</w:t>
      </w:r>
      <w:r w:rsidR="00910356" w:rsidRPr="00E3174E">
        <w:rPr>
          <w:rFonts w:ascii="Verdana" w:hAnsi="Verdana" w:cs="Courier"/>
          <w:sz w:val="22"/>
          <w:szCs w:val="22"/>
          <w:lang w:val="es-ES" w:eastAsia="es-ES"/>
        </w:rPr>
        <w:t xml:space="preserve"> sino </w:t>
      </w:r>
      <w:r w:rsidR="00E1375F">
        <w:rPr>
          <w:rFonts w:ascii="Verdana" w:hAnsi="Verdana" w:cs="Courier"/>
          <w:sz w:val="22"/>
          <w:szCs w:val="22"/>
          <w:lang w:val="es-ES" w:eastAsia="es-ES"/>
        </w:rPr>
        <w:t xml:space="preserve">también </w:t>
      </w:r>
      <w:r w:rsidR="00AD436B">
        <w:rPr>
          <w:rFonts w:ascii="Verdana" w:hAnsi="Verdana" w:cs="Courier"/>
          <w:sz w:val="22"/>
          <w:szCs w:val="22"/>
          <w:lang w:val="es-ES" w:eastAsia="es-ES"/>
        </w:rPr>
        <w:t xml:space="preserve">realizar </w:t>
      </w:r>
      <w:r w:rsidR="00910356" w:rsidRPr="00E3174E">
        <w:rPr>
          <w:rFonts w:ascii="Verdana" w:hAnsi="Verdana" w:cs="Courier"/>
          <w:sz w:val="22"/>
          <w:szCs w:val="22"/>
          <w:lang w:val="es-ES" w:eastAsia="es-ES"/>
        </w:rPr>
        <w:t>excursiones personalizadas enfocadas en el descubrimiento, para que los clientes se sumerjan</w:t>
      </w:r>
      <w:r w:rsidR="008B7A96" w:rsidRPr="00E3174E">
        <w:rPr>
          <w:rFonts w:ascii="Verdana" w:hAnsi="Verdana" w:cs="Courier"/>
          <w:sz w:val="22"/>
          <w:szCs w:val="22"/>
          <w:lang w:val="es-ES" w:eastAsia="es-ES"/>
        </w:rPr>
        <w:t>, literalmente,</w:t>
      </w:r>
      <w:r w:rsidR="00910356" w:rsidRPr="00E3174E">
        <w:rPr>
          <w:rFonts w:ascii="Verdana" w:hAnsi="Verdana" w:cs="Courier"/>
          <w:sz w:val="22"/>
          <w:szCs w:val="22"/>
          <w:lang w:val="es-ES" w:eastAsia="es-ES"/>
        </w:rPr>
        <w:t xml:space="preserve"> en la cultura. </w:t>
      </w:r>
    </w:p>
    <w:p w14:paraId="494D3B03" w14:textId="77777777" w:rsidR="00137B40" w:rsidRDefault="00137B40"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2DDC585" w14:textId="77777777" w:rsidR="00137B40" w:rsidRDefault="00137B40"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0EF5A95" w14:textId="77777777" w:rsidR="00137B40" w:rsidRDefault="00137B40"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7972C2BE" w14:textId="77777777" w:rsidR="00137B40" w:rsidRPr="00E3174E" w:rsidRDefault="00137B40"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D5F2C03" w14:textId="7D0D6C0E" w:rsidR="000F06AA" w:rsidRPr="00E3174E" w:rsidRDefault="009C5F61" w:rsidP="00E3174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sidRPr="00E3174E">
        <w:rPr>
          <w:rFonts w:ascii="Verdana" w:hAnsi="Verdana" w:cs="Courier"/>
          <w:b/>
          <w:sz w:val="22"/>
          <w:szCs w:val="22"/>
          <w:lang w:val="es-ES" w:eastAsia="es-ES"/>
        </w:rPr>
        <w:lastRenderedPageBreak/>
        <w:t>E</w:t>
      </w:r>
      <w:r w:rsidR="00910356" w:rsidRPr="00E3174E">
        <w:rPr>
          <w:rFonts w:ascii="Verdana" w:hAnsi="Verdana" w:cs="Courier"/>
          <w:b/>
          <w:sz w:val="22"/>
          <w:szCs w:val="22"/>
          <w:lang w:val="es-ES" w:eastAsia="es-ES"/>
        </w:rPr>
        <w:t>ntretenimiento de primera c</w:t>
      </w:r>
      <w:r w:rsidR="00C6264C" w:rsidRPr="00E3174E">
        <w:rPr>
          <w:rFonts w:ascii="Verdana" w:hAnsi="Verdana" w:cs="Courier"/>
          <w:b/>
          <w:sz w:val="22"/>
          <w:szCs w:val="22"/>
          <w:lang w:val="es-ES" w:eastAsia="es-ES"/>
        </w:rPr>
        <w:t>lase</w:t>
      </w:r>
      <w:r w:rsidR="00910356" w:rsidRPr="00E3174E">
        <w:rPr>
          <w:rFonts w:ascii="Verdana" w:hAnsi="Verdana" w:cs="Courier"/>
          <w:b/>
          <w:sz w:val="22"/>
          <w:szCs w:val="22"/>
          <w:lang w:val="es-ES" w:eastAsia="es-ES"/>
        </w:rPr>
        <w:t xml:space="preserve"> </w:t>
      </w:r>
      <w:r w:rsidRPr="00E3174E">
        <w:rPr>
          <w:rFonts w:ascii="Verdana" w:hAnsi="Verdana" w:cs="Courier"/>
          <w:b/>
          <w:sz w:val="22"/>
          <w:szCs w:val="22"/>
          <w:lang w:val="es-ES" w:eastAsia="es-ES"/>
        </w:rPr>
        <w:t>con</w:t>
      </w:r>
      <w:r w:rsidR="00BB34E5">
        <w:rPr>
          <w:rFonts w:ascii="Verdana" w:hAnsi="Verdana" w:cs="Courier"/>
          <w:b/>
          <w:sz w:val="22"/>
          <w:szCs w:val="22"/>
          <w:lang w:val="es-ES" w:eastAsia="es-ES"/>
        </w:rPr>
        <w:t xml:space="preserve"> el</w:t>
      </w:r>
      <w:r w:rsidR="00910356" w:rsidRPr="00E3174E">
        <w:rPr>
          <w:rFonts w:ascii="Verdana" w:hAnsi="Verdana" w:cs="Courier"/>
          <w:b/>
          <w:sz w:val="22"/>
          <w:szCs w:val="22"/>
          <w:lang w:val="es-ES" w:eastAsia="es-ES"/>
        </w:rPr>
        <w:t xml:space="preserve"> Cirque du Soleil</w:t>
      </w:r>
    </w:p>
    <w:p w14:paraId="5BF00739" w14:textId="77777777" w:rsidR="00910356" w:rsidRPr="00E3174E" w:rsidRDefault="00910356"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p>
    <w:p w14:paraId="2F64B83E" w14:textId="5C97D70A" w:rsidR="009C5F61" w:rsidRDefault="009C5F61"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E3174E">
        <w:rPr>
          <w:rFonts w:ascii="Verdana" w:hAnsi="Verdana" w:cs="Courier"/>
          <w:sz w:val="22"/>
          <w:szCs w:val="22"/>
          <w:lang w:val="es-ES" w:eastAsia="es-ES"/>
        </w:rPr>
        <w:t xml:space="preserve">El protagonista del entretenimiento a bordo no es otro que el líder en </w:t>
      </w:r>
      <w:r w:rsidR="00A975EB">
        <w:rPr>
          <w:rFonts w:ascii="Verdana" w:hAnsi="Verdana" w:cs="Courier"/>
          <w:sz w:val="22"/>
          <w:szCs w:val="22"/>
          <w:lang w:val="es-ES" w:eastAsia="es-ES"/>
        </w:rPr>
        <w:t>espectáculos artísticos,</w:t>
      </w:r>
      <w:r w:rsidRPr="00E3174E">
        <w:rPr>
          <w:rFonts w:ascii="Verdana" w:hAnsi="Verdana" w:cs="Courier"/>
          <w:sz w:val="22"/>
          <w:szCs w:val="22"/>
          <w:lang w:val="es-ES" w:eastAsia="es-ES"/>
        </w:rPr>
        <w:t xml:space="preserve"> Cirque du Soleil</w:t>
      </w:r>
      <w:r w:rsidR="00C6775E">
        <w:rPr>
          <w:rFonts w:ascii="Verdana" w:hAnsi="Verdana" w:cs="Courier"/>
          <w:sz w:val="22"/>
          <w:szCs w:val="22"/>
          <w:lang w:val="es-ES" w:eastAsia="es-ES"/>
        </w:rPr>
        <w:t xml:space="preserve">, gracias a la asociación de </w:t>
      </w:r>
      <w:r w:rsidR="00C6775E" w:rsidRPr="00C6775E">
        <w:rPr>
          <w:rFonts w:ascii="Verdana" w:hAnsi="Verdana" w:cs="Courier"/>
          <w:i/>
          <w:sz w:val="22"/>
          <w:szCs w:val="22"/>
          <w:lang w:val="es-ES" w:eastAsia="es-ES"/>
        </w:rPr>
        <w:t>Cirque du Soleil at Sea</w:t>
      </w:r>
      <w:r w:rsidR="00C6775E">
        <w:rPr>
          <w:rFonts w:ascii="Verdana" w:hAnsi="Verdana" w:cs="Courier"/>
          <w:sz w:val="22"/>
          <w:szCs w:val="22"/>
          <w:lang w:val="es-ES" w:eastAsia="es-ES"/>
        </w:rPr>
        <w:t xml:space="preserve"> con MSC Cruceros.</w:t>
      </w:r>
    </w:p>
    <w:p w14:paraId="4A430A5D" w14:textId="77777777" w:rsidR="00C6775E" w:rsidRPr="00E3174E" w:rsidRDefault="00C6775E"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45FCE463" w14:textId="1E529DD3" w:rsidR="009C5F61" w:rsidRPr="00E3174E" w:rsidRDefault="001604DD"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Seis noches a la semana</w:t>
      </w:r>
      <w:r w:rsidR="009C5F61" w:rsidRPr="00E3174E">
        <w:rPr>
          <w:rFonts w:ascii="Verdana" w:hAnsi="Verdana" w:cs="Courier"/>
          <w:sz w:val="22"/>
          <w:szCs w:val="22"/>
          <w:lang w:val="es-ES" w:eastAsia="es-ES"/>
        </w:rPr>
        <w:t>, Cirque du Soleil pre</w:t>
      </w:r>
      <w:r w:rsidR="008B7A96" w:rsidRPr="00E3174E">
        <w:rPr>
          <w:rFonts w:ascii="Verdana" w:hAnsi="Verdana" w:cs="Courier"/>
          <w:sz w:val="22"/>
          <w:szCs w:val="22"/>
          <w:lang w:val="es-ES" w:eastAsia="es-ES"/>
        </w:rPr>
        <w:t>sentará dos espectáculos únicos</w:t>
      </w:r>
      <w:r w:rsidR="00724EF1">
        <w:rPr>
          <w:rFonts w:ascii="Verdana" w:hAnsi="Verdana" w:cs="Courier"/>
          <w:sz w:val="22"/>
          <w:szCs w:val="22"/>
          <w:lang w:val="es-ES" w:eastAsia="es-ES"/>
        </w:rPr>
        <w:t xml:space="preserve"> en el </w:t>
      </w:r>
      <w:r w:rsidR="00724EF1" w:rsidRPr="00724EF1">
        <w:rPr>
          <w:rFonts w:ascii="Verdana" w:hAnsi="Verdana" w:cs="Courier"/>
          <w:i/>
          <w:sz w:val="22"/>
          <w:szCs w:val="22"/>
          <w:lang w:val="es-ES" w:eastAsia="es-ES"/>
        </w:rPr>
        <w:t>Carousel Lounge</w:t>
      </w:r>
      <w:r w:rsidR="00724EF1">
        <w:rPr>
          <w:rFonts w:ascii="Verdana" w:hAnsi="Verdana" w:cs="Courier"/>
          <w:sz w:val="22"/>
          <w:szCs w:val="22"/>
          <w:lang w:val="es-ES" w:eastAsia="es-ES"/>
        </w:rPr>
        <w:t xml:space="preserve">, </w:t>
      </w:r>
      <w:r w:rsidR="005352AC" w:rsidRPr="005352AC">
        <w:rPr>
          <w:rFonts w:ascii="Verdana" w:hAnsi="Verdana" w:cs="Courier"/>
          <w:sz w:val="22"/>
          <w:szCs w:val="22"/>
          <w:lang w:val="es-ES" w:eastAsia="es-ES"/>
        </w:rPr>
        <w:t>que</w:t>
      </w:r>
      <w:r w:rsidR="00BB0192" w:rsidRPr="005352AC">
        <w:rPr>
          <w:rFonts w:ascii="Verdana" w:hAnsi="Verdana" w:cs="Courier"/>
          <w:sz w:val="22"/>
          <w:szCs w:val="22"/>
          <w:lang w:val="es-ES" w:eastAsia="es-ES"/>
        </w:rPr>
        <w:t xml:space="preserve"> incluirá una exclusiva cena durante el espectáculo para </w:t>
      </w:r>
      <w:r w:rsidR="00040870">
        <w:rPr>
          <w:rFonts w:ascii="Verdana" w:hAnsi="Verdana" w:cs="Courier"/>
          <w:sz w:val="22"/>
          <w:szCs w:val="22"/>
          <w:lang w:val="es-ES" w:eastAsia="es-ES"/>
        </w:rPr>
        <w:t>100</w:t>
      </w:r>
      <w:r w:rsidR="00BB0192" w:rsidRPr="005352AC">
        <w:rPr>
          <w:rFonts w:ascii="Verdana" w:hAnsi="Verdana" w:cs="Courier"/>
          <w:sz w:val="22"/>
          <w:szCs w:val="22"/>
          <w:lang w:val="es-ES" w:eastAsia="es-ES"/>
        </w:rPr>
        <w:t xml:space="preserve"> de los 450 clientes que hayan reservado el show.</w:t>
      </w:r>
      <w:r w:rsidR="00A4703A">
        <w:rPr>
          <w:rFonts w:ascii="Verdana" w:hAnsi="Verdana" w:cs="Courier"/>
          <w:sz w:val="22"/>
          <w:szCs w:val="22"/>
          <w:lang w:val="es-ES" w:eastAsia="es-ES"/>
        </w:rPr>
        <w:t xml:space="preserve"> Esto</w:t>
      </w:r>
      <w:r w:rsidR="008A3893">
        <w:rPr>
          <w:rFonts w:ascii="Verdana" w:hAnsi="Verdana" w:cs="Courier"/>
          <w:sz w:val="22"/>
          <w:szCs w:val="22"/>
          <w:lang w:val="es-ES" w:eastAsia="es-ES"/>
        </w:rPr>
        <w:t>,</w:t>
      </w:r>
      <w:r w:rsidR="009E6789" w:rsidRPr="00E3174E">
        <w:rPr>
          <w:rFonts w:ascii="Verdana" w:hAnsi="Verdana" w:cs="Courier"/>
          <w:sz w:val="22"/>
          <w:szCs w:val="22"/>
          <w:lang w:val="es-ES" w:eastAsia="es-ES"/>
        </w:rPr>
        <w:t xml:space="preserve"> sin duda</w:t>
      </w:r>
      <w:r w:rsidR="008A3893">
        <w:rPr>
          <w:rFonts w:ascii="Verdana" w:hAnsi="Verdana" w:cs="Courier"/>
          <w:sz w:val="22"/>
          <w:szCs w:val="22"/>
          <w:lang w:val="es-ES" w:eastAsia="es-ES"/>
        </w:rPr>
        <w:t>,</w:t>
      </w:r>
      <w:r w:rsidR="009E6789" w:rsidRPr="00E3174E">
        <w:rPr>
          <w:rFonts w:ascii="Verdana" w:hAnsi="Verdana" w:cs="Courier"/>
          <w:sz w:val="22"/>
          <w:szCs w:val="22"/>
          <w:lang w:val="es-ES" w:eastAsia="es-ES"/>
        </w:rPr>
        <w:t xml:space="preserve"> </w:t>
      </w:r>
      <w:r w:rsidR="00A975EB">
        <w:rPr>
          <w:rFonts w:ascii="Verdana" w:hAnsi="Verdana" w:cs="Courier"/>
          <w:sz w:val="22"/>
          <w:szCs w:val="22"/>
          <w:lang w:val="es-ES" w:eastAsia="es-ES"/>
        </w:rPr>
        <w:t>sitúa a otro nivel</w:t>
      </w:r>
      <w:r w:rsidR="009E6789" w:rsidRPr="00E3174E">
        <w:rPr>
          <w:rFonts w:ascii="Verdana" w:hAnsi="Verdana" w:cs="Courier"/>
          <w:sz w:val="22"/>
          <w:szCs w:val="22"/>
          <w:lang w:val="es-ES" w:eastAsia="es-ES"/>
        </w:rPr>
        <w:t xml:space="preserve"> la exquisita gastronomía y el galardonado entretenimiento de MSC Cruceros. De hecho, se trata de una experiencia </w:t>
      </w:r>
      <w:r w:rsidR="008B7A96" w:rsidRPr="00E3174E">
        <w:rPr>
          <w:rFonts w:ascii="Verdana" w:hAnsi="Verdana" w:cs="Courier"/>
          <w:sz w:val="22"/>
          <w:szCs w:val="22"/>
          <w:lang w:val="es-ES" w:eastAsia="es-ES"/>
        </w:rPr>
        <w:t>exclusiva</w:t>
      </w:r>
      <w:r w:rsidR="009E6789" w:rsidRPr="00E3174E">
        <w:rPr>
          <w:rFonts w:ascii="Verdana" w:hAnsi="Verdana" w:cs="Courier"/>
          <w:sz w:val="22"/>
          <w:szCs w:val="22"/>
          <w:lang w:val="es-ES" w:eastAsia="es-ES"/>
        </w:rPr>
        <w:t xml:space="preserve"> de ocio y restauración no solo en alta mar, sino en el mundo. </w:t>
      </w:r>
    </w:p>
    <w:p w14:paraId="363BF680" w14:textId="77777777" w:rsidR="009E6789" w:rsidRPr="00E3174E" w:rsidRDefault="009E6789"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56C625E" w14:textId="0F08D30C" w:rsidR="009E6789" w:rsidRPr="00E3174E" w:rsidRDefault="009E6789"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E3174E">
        <w:rPr>
          <w:rFonts w:ascii="Verdana" w:hAnsi="Verdana" w:cs="Courier"/>
          <w:sz w:val="22"/>
          <w:szCs w:val="22"/>
          <w:lang w:val="es-ES" w:eastAsia="es-ES"/>
        </w:rPr>
        <w:t>MSC Cruceros y Cirque du Soleil comparten un mismo sueño: ofrecer un entretenimiento completamente hecho a media para MSC Mer</w:t>
      </w:r>
      <w:r w:rsidR="007550C0">
        <w:rPr>
          <w:rFonts w:ascii="Verdana" w:hAnsi="Verdana" w:cs="Courier"/>
          <w:sz w:val="22"/>
          <w:szCs w:val="22"/>
          <w:lang w:val="es-ES" w:eastAsia="es-ES"/>
        </w:rPr>
        <w:t>a</w:t>
      </w:r>
      <w:r w:rsidRPr="00E3174E">
        <w:rPr>
          <w:rFonts w:ascii="Verdana" w:hAnsi="Verdana" w:cs="Courier"/>
          <w:sz w:val="22"/>
          <w:szCs w:val="22"/>
          <w:lang w:val="es-ES" w:eastAsia="es-ES"/>
        </w:rPr>
        <w:t xml:space="preserve">viglia, y lo harán realidad no solo en este crucero, sino también </w:t>
      </w:r>
      <w:r w:rsidRPr="00F2427F">
        <w:rPr>
          <w:rFonts w:ascii="Verdana" w:hAnsi="Verdana" w:cs="Courier"/>
          <w:sz w:val="22"/>
          <w:szCs w:val="22"/>
          <w:lang w:val="es-ES" w:eastAsia="es-ES"/>
        </w:rPr>
        <w:t xml:space="preserve">en </w:t>
      </w:r>
      <w:r w:rsidR="008B7A96" w:rsidRPr="00F2427F">
        <w:rPr>
          <w:rFonts w:ascii="Verdana" w:hAnsi="Verdana" w:cs="Courier"/>
          <w:sz w:val="22"/>
          <w:szCs w:val="22"/>
          <w:lang w:val="es-ES" w:eastAsia="es-ES"/>
        </w:rPr>
        <w:t>los tres</w:t>
      </w:r>
      <w:r w:rsidRPr="00F2427F">
        <w:rPr>
          <w:rFonts w:ascii="Verdana" w:hAnsi="Verdana" w:cs="Courier"/>
          <w:sz w:val="22"/>
          <w:szCs w:val="22"/>
          <w:lang w:val="es-ES" w:eastAsia="es-ES"/>
        </w:rPr>
        <w:t xml:space="preserve"> </w:t>
      </w:r>
      <w:r w:rsidR="007550C0" w:rsidRPr="00F2427F">
        <w:rPr>
          <w:rFonts w:ascii="Verdana" w:hAnsi="Verdana" w:cs="Courier"/>
          <w:sz w:val="22"/>
          <w:szCs w:val="22"/>
          <w:lang w:val="es-ES" w:eastAsia="es-ES"/>
        </w:rPr>
        <w:t xml:space="preserve">buques de la generación </w:t>
      </w:r>
      <w:r w:rsidRPr="00F2427F">
        <w:rPr>
          <w:rFonts w:ascii="Verdana" w:hAnsi="Verdana" w:cs="Courier"/>
          <w:sz w:val="22"/>
          <w:szCs w:val="22"/>
          <w:lang w:val="es-ES" w:eastAsia="es-ES"/>
        </w:rPr>
        <w:t xml:space="preserve">Meraviglia Plus. </w:t>
      </w:r>
      <w:r w:rsidR="00707014" w:rsidRPr="00F2427F">
        <w:rPr>
          <w:rFonts w:ascii="Verdana" w:hAnsi="Verdana" w:cs="Courier"/>
          <w:sz w:val="22"/>
          <w:szCs w:val="22"/>
          <w:lang w:val="es-ES" w:eastAsia="es-ES"/>
        </w:rPr>
        <w:t>E</w:t>
      </w:r>
      <w:r w:rsidR="00707014" w:rsidRPr="00E3174E">
        <w:rPr>
          <w:rFonts w:ascii="Verdana" w:hAnsi="Verdana" w:cs="Courier"/>
          <w:sz w:val="22"/>
          <w:szCs w:val="22"/>
          <w:lang w:val="es-ES" w:eastAsia="es-ES"/>
        </w:rPr>
        <w:t>quipado</w:t>
      </w:r>
      <w:r w:rsidR="00881078" w:rsidRPr="00E3174E">
        <w:rPr>
          <w:rFonts w:ascii="Verdana" w:hAnsi="Verdana" w:cs="Courier"/>
          <w:sz w:val="22"/>
          <w:szCs w:val="22"/>
          <w:lang w:val="es-ES" w:eastAsia="es-ES"/>
        </w:rPr>
        <w:t xml:space="preserve"> con la </w:t>
      </w:r>
      <w:r w:rsidR="00707014" w:rsidRPr="00E3174E">
        <w:rPr>
          <w:rFonts w:ascii="Verdana" w:hAnsi="Verdana" w:cs="Courier"/>
          <w:sz w:val="22"/>
          <w:szCs w:val="22"/>
          <w:lang w:val="es-ES" w:eastAsia="es-ES"/>
        </w:rPr>
        <w:t>última</w:t>
      </w:r>
      <w:r w:rsidR="00A975EB">
        <w:rPr>
          <w:rFonts w:ascii="Verdana" w:hAnsi="Verdana" w:cs="Courier"/>
          <w:sz w:val="22"/>
          <w:szCs w:val="22"/>
          <w:lang w:val="es-ES" w:eastAsia="es-ES"/>
        </w:rPr>
        <w:t xml:space="preserve"> tecnología, </w:t>
      </w:r>
      <w:r w:rsidR="00707014" w:rsidRPr="00E3174E">
        <w:rPr>
          <w:rFonts w:ascii="Verdana" w:hAnsi="Verdana" w:cs="Courier"/>
          <w:sz w:val="22"/>
          <w:szCs w:val="22"/>
          <w:lang w:val="es-ES" w:eastAsia="es-ES"/>
        </w:rPr>
        <w:t xml:space="preserve">el </w:t>
      </w:r>
      <w:r w:rsidR="001604DD" w:rsidRPr="001604DD">
        <w:rPr>
          <w:rFonts w:ascii="Verdana" w:hAnsi="Verdana" w:cs="Courier"/>
          <w:i/>
          <w:sz w:val="22"/>
          <w:szCs w:val="22"/>
          <w:lang w:val="es-ES" w:eastAsia="es-ES"/>
        </w:rPr>
        <w:t>Carousel</w:t>
      </w:r>
      <w:r w:rsidR="00707014" w:rsidRPr="001604DD">
        <w:rPr>
          <w:rFonts w:ascii="Verdana" w:hAnsi="Verdana" w:cs="Courier"/>
          <w:i/>
          <w:sz w:val="22"/>
          <w:szCs w:val="22"/>
          <w:lang w:val="es-ES" w:eastAsia="es-ES"/>
        </w:rPr>
        <w:t xml:space="preserve"> </w:t>
      </w:r>
      <w:r w:rsidR="001604DD" w:rsidRPr="001604DD">
        <w:rPr>
          <w:rFonts w:ascii="Verdana" w:hAnsi="Verdana" w:cs="Courier"/>
          <w:i/>
          <w:sz w:val="22"/>
          <w:szCs w:val="22"/>
          <w:lang w:val="es-ES" w:eastAsia="es-ES"/>
        </w:rPr>
        <w:t>L</w:t>
      </w:r>
      <w:r w:rsidR="00707014" w:rsidRPr="001604DD">
        <w:rPr>
          <w:rFonts w:ascii="Verdana" w:hAnsi="Verdana" w:cs="Courier"/>
          <w:i/>
          <w:sz w:val="22"/>
          <w:szCs w:val="22"/>
          <w:lang w:val="es-ES" w:eastAsia="es-ES"/>
        </w:rPr>
        <w:t>ounge</w:t>
      </w:r>
      <w:r w:rsidR="00707014" w:rsidRPr="00E3174E">
        <w:rPr>
          <w:rFonts w:ascii="Verdana" w:hAnsi="Verdana" w:cs="Courier"/>
          <w:sz w:val="22"/>
          <w:szCs w:val="22"/>
          <w:lang w:val="es-ES" w:eastAsia="es-ES"/>
        </w:rPr>
        <w:t xml:space="preserve"> ofrecerá una espectacular panorámica de 180 grados totalmente </w:t>
      </w:r>
      <w:r w:rsidR="008B7A96" w:rsidRPr="00E3174E">
        <w:rPr>
          <w:rFonts w:ascii="Verdana" w:hAnsi="Verdana" w:cs="Courier"/>
          <w:sz w:val="22"/>
          <w:szCs w:val="22"/>
          <w:lang w:val="es-ES" w:eastAsia="es-ES"/>
        </w:rPr>
        <w:t>acristalada</w:t>
      </w:r>
      <w:r w:rsidR="00707014" w:rsidRPr="00E3174E">
        <w:rPr>
          <w:rFonts w:ascii="Verdana" w:hAnsi="Verdana" w:cs="Courier"/>
          <w:sz w:val="22"/>
          <w:szCs w:val="22"/>
          <w:lang w:val="es-ES" w:eastAsia="es-ES"/>
        </w:rPr>
        <w:t xml:space="preserve">. </w:t>
      </w:r>
    </w:p>
    <w:p w14:paraId="2F5D9DCC" w14:textId="77777777" w:rsidR="00910356" w:rsidRPr="00E3174E" w:rsidRDefault="00910356"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p>
    <w:p w14:paraId="7238BE4B" w14:textId="646EA1B0" w:rsidR="00D44D23" w:rsidRPr="00E3174E" w:rsidRDefault="0048615A" w:rsidP="00E3174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Pr>
          <w:rFonts w:ascii="Verdana" w:hAnsi="Verdana" w:cs="Courier"/>
          <w:b/>
          <w:sz w:val="22"/>
          <w:szCs w:val="22"/>
          <w:lang w:val="es-ES" w:eastAsia="es-ES"/>
        </w:rPr>
        <w:t>Innovadoras o</w:t>
      </w:r>
      <w:r w:rsidR="00D44D23" w:rsidRPr="00E3174E">
        <w:rPr>
          <w:rFonts w:ascii="Verdana" w:hAnsi="Verdana" w:cs="Courier"/>
          <w:b/>
          <w:sz w:val="22"/>
          <w:szCs w:val="22"/>
          <w:lang w:val="es-ES" w:eastAsia="es-ES"/>
        </w:rPr>
        <w:t xml:space="preserve">fertas </w:t>
      </w:r>
      <w:r>
        <w:rPr>
          <w:rFonts w:ascii="Verdana" w:hAnsi="Verdana" w:cs="Courier"/>
          <w:b/>
          <w:sz w:val="22"/>
          <w:szCs w:val="22"/>
          <w:lang w:val="es-ES" w:eastAsia="es-ES"/>
        </w:rPr>
        <w:t>de ocio para familias</w:t>
      </w:r>
      <w:r w:rsidR="00A2428E" w:rsidRPr="00E3174E">
        <w:rPr>
          <w:rFonts w:ascii="Verdana" w:hAnsi="Verdana" w:cs="Courier"/>
          <w:b/>
          <w:sz w:val="22"/>
          <w:szCs w:val="22"/>
          <w:lang w:val="es-ES" w:eastAsia="es-ES"/>
        </w:rPr>
        <w:t xml:space="preserve"> </w:t>
      </w:r>
      <w:r w:rsidR="00F67A0F">
        <w:rPr>
          <w:rFonts w:ascii="Verdana" w:hAnsi="Verdana" w:cs="Courier"/>
          <w:b/>
          <w:sz w:val="22"/>
          <w:szCs w:val="22"/>
          <w:lang w:val="es-ES" w:eastAsia="es-ES"/>
        </w:rPr>
        <w:t xml:space="preserve">y entretenimiento para todas las edades </w:t>
      </w:r>
    </w:p>
    <w:p w14:paraId="0D8F1BBF" w14:textId="77777777" w:rsidR="00D44D23" w:rsidRPr="00E3174E" w:rsidRDefault="00D44D23"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26CE85A3" w14:textId="33FA1B25" w:rsidR="00014DB7" w:rsidRPr="00E3174E" w:rsidRDefault="002E60C2"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E3174E">
        <w:rPr>
          <w:rFonts w:ascii="Verdana" w:hAnsi="Verdana" w:cs="Courier"/>
          <w:sz w:val="22"/>
          <w:szCs w:val="22"/>
          <w:lang w:val="es-ES" w:eastAsia="es-ES"/>
        </w:rPr>
        <w:t>Con MSC Meraviglia</w:t>
      </w:r>
      <w:r w:rsidR="00A2428E" w:rsidRPr="00E3174E">
        <w:rPr>
          <w:rFonts w:ascii="Verdana" w:hAnsi="Verdana" w:cs="Courier"/>
          <w:sz w:val="22"/>
          <w:szCs w:val="22"/>
          <w:lang w:val="es-ES" w:eastAsia="es-ES"/>
        </w:rPr>
        <w:t xml:space="preserve">, </w:t>
      </w:r>
      <w:r w:rsidR="00F2427F">
        <w:rPr>
          <w:rFonts w:ascii="Verdana" w:hAnsi="Verdana" w:cs="Courier"/>
          <w:sz w:val="22"/>
          <w:szCs w:val="22"/>
          <w:lang w:val="es-ES" w:eastAsia="es-ES"/>
        </w:rPr>
        <w:t>la compañía</w:t>
      </w:r>
      <w:r w:rsidR="00A2428E" w:rsidRPr="00E3174E">
        <w:rPr>
          <w:rFonts w:ascii="Verdana" w:hAnsi="Verdana" w:cs="Courier"/>
          <w:sz w:val="22"/>
          <w:szCs w:val="22"/>
          <w:lang w:val="es-ES" w:eastAsia="es-ES"/>
        </w:rPr>
        <w:t xml:space="preserve"> continúa </w:t>
      </w:r>
      <w:r w:rsidRPr="00E3174E">
        <w:rPr>
          <w:rFonts w:ascii="Verdana" w:hAnsi="Verdana" w:cs="Courier"/>
          <w:sz w:val="22"/>
          <w:szCs w:val="22"/>
          <w:lang w:val="es-ES" w:eastAsia="es-ES"/>
        </w:rPr>
        <w:t>perfeccionando</w:t>
      </w:r>
      <w:r w:rsidR="00A2428E" w:rsidRPr="00E3174E">
        <w:rPr>
          <w:rFonts w:ascii="Verdana" w:hAnsi="Verdana" w:cs="Courier"/>
          <w:sz w:val="22"/>
          <w:szCs w:val="22"/>
          <w:lang w:val="es-ES" w:eastAsia="es-ES"/>
        </w:rPr>
        <w:t xml:space="preserve"> y enriquec</w:t>
      </w:r>
      <w:r w:rsidRPr="00E3174E">
        <w:rPr>
          <w:rFonts w:ascii="Verdana" w:hAnsi="Verdana" w:cs="Courier"/>
          <w:sz w:val="22"/>
          <w:szCs w:val="22"/>
          <w:lang w:val="es-ES" w:eastAsia="es-ES"/>
        </w:rPr>
        <w:t xml:space="preserve">iendo </w:t>
      </w:r>
      <w:r w:rsidR="00A2428E" w:rsidRPr="00E3174E">
        <w:rPr>
          <w:rFonts w:ascii="Verdana" w:hAnsi="Verdana" w:cs="Courier"/>
          <w:sz w:val="22"/>
          <w:szCs w:val="22"/>
          <w:lang w:val="es-ES" w:eastAsia="es-ES"/>
        </w:rPr>
        <w:t>l</w:t>
      </w:r>
      <w:r w:rsidRPr="00E3174E">
        <w:rPr>
          <w:rFonts w:ascii="Verdana" w:hAnsi="Verdana" w:cs="Courier"/>
          <w:sz w:val="22"/>
          <w:szCs w:val="22"/>
          <w:lang w:val="es-ES" w:eastAsia="es-ES"/>
        </w:rPr>
        <w:t>as opciones para las familias como eje central de su oferta</w:t>
      </w:r>
      <w:r w:rsidR="00A2428E" w:rsidRPr="00E3174E">
        <w:rPr>
          <w:rFonts w:ascii="Verdana" w:hAnsi="Verdana" w:cs="Courier"/>
          <w:sz w:val="22"/>
          <w:szCs w:val="22"/>
          <w:lang w:val="es-ES" w:eastAsia="es-ES"/>
        </w:rPr>
        <w:t xml:space="preserve">. Las instalaciones y servicios para las familias en </w:t>
      </w:r>
      <w:r w:rsidRPr="00E3174E">
        <w:rPr>
          <w:rFonts w:ascii="Verdana" w:hAnsi="Verdana" w:cs="Courier"/>
          <w:sz w:val="22"/>
          <w:szCs w:val="22"/>
          <w:lang w:val="es-ES" w:eastAsia="es-ES"/>
        </w:rPr>
        <w:t xml:space="preserve">cualquier </w:t>
      </w:r>
      <w:r w:rsidR="00A86C27">
        <w:rPr>
          <w:rFonts w:ascii="Verdana" w:hAnsi="Verdana" w:cs="Courier"/>
          <w:sz w:val="22"/>
          <w:szCs w:val="22"/>
          <w:lang w:val="es-ES" w:eastAsia="es-ES"/>
        </w:rPr>
        <w:t xml:space="preserve">barco de </w:t>
      </w:r>
      <w:r w:rsidRPr="00E3174E">
        <w:rPr>
          <w:rFonts w:ascii="Verdana" w:hAnsi="Verdana" w:cs="Courier"/>
          <w:sz w:val="22"/>
          <w:szCs w:val="22"/>
          <w:lang w:val="es-ES" w:eastAsia="es-ES"/>
        </w:rPr>
        <w:t>MSC Cruceros</w:t>
      </w:r>
      <w:r w:rsidR="00A2428E" w:rsidRPr="00E3174E">
        <w:rPr>
          <w:rFonts w:ascii="Verdana" w:hAnsi="Verdana" w:cs="Courier"/>
          <w:sz w:val="22"/>
          <w:szCs w:val="22"/>
          <w:lang w:val="es-ES" w:eastAsia="es-ES"/>
        </w:rPr>
        <w:t xml:space="preserve"> están diseñad</w:t>
      </w:r>
      <w:r w:rsidRPr="00E3174E">
        <w:rPr>
          <w:rFonts w:ascii="Verdana" w:hAnsi="Verdana" w:cs="Courier"/>
          <w:sz w:val="22"/>
          <w:szCs w:val="22"/>
          <w:lang w:val="es-ES" w:eastAsia="es-ES"/>
        </w:rPr>
        <w:t>a</w:t>
      </w:r>
      <w:r w:rsidR="00A2428E" w:rsidRPr="00E3174E">
        <w:rPr>
          <w:rFonts w:ascii="Verdana" w:hAnsi="Verdana" w:cs="Courier"/>
          <w:sz w:val="22"/>
          <w:szCs w:val="22"/>
          <w:lang w:val="es-ES" w:eastAsia="es-ES"/>
        </w:rPr>
        <w:t xml:space="preserve">s para </w:t>
      </w:r>
      <w:r w:rsidR="00A86C27">
        <w:rPr>
          <w:rFonts w:ascii="Verdana" w:hAnsi="Verdana" w:cs="Courier"/>
          <w:sz w:val="22"/>
          <w:szCs w:val="22"/>
          <w:lang w:val="es-ES" w:eastAsia="es-ES"/>
        </w:rPr>
        <w:t>garantizar</w:t>
      </w:r>
      <w:r w:rsidRPr="00E3174E">
        <w:rPr>
          <w:rFonts w:ascii="Verdana" w:hAnsi="Verdana" w:cs="Courier"/>
          <w:sz w:val="22"/>
          <w:szCs w:val="22"/>
          <w:lang w:val="es-ES" w:eastAsia="es-ES"/>
        </w:rPr>
        <w:t xml:space="preserve"> la diversión de todos los </w:t>
      </w:r>
      <w:r w:rsidR="00590AC2">
        <w:rPr>
          <w:rFonts w:ascii="Verdana" w:hAnsi="Verdana" w:cs="Courier"/>
          <w:sz w:val="22"/>
          <w:szCs w:val="22"/>
          <w:lang w:val="es-ES" w:eastAsia="es-ES"/>
        </w:rPr>
        <w:t>integrantes</w:t>
      </w:r>
      <w:r w:rsidR="00A2428E" w:rsidRPr="00E3174E">
        <w:rPr>
          <w:rFonts w:ascii="Verdana" w:hAnsi="Verdana" w:cs="Courier"/>
          <w:sz w:val="22"/>
          <w:szCs w:val="22"/>
          <w:lang w:val="es-ES" w:eastAsia="es-ES"/>
        </w:rPr>
        <w:t xml:space="preserve">.  </w:t>
      </w:r>
    </w:p>
    <w:p w14:paraId="29367CE2" w14:textId="77777777" w:rsidR="00014DB7" w:rsidRPr="00E3174E" w:rsidRDefault="00014DB7"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246D275" w14:textId="049518F8" w:rsidR="000C471A" w:rsidRDefault="00A2428E"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E3174E">
        <w:rPr>
          <w:rFonts w:ascii="Verdana" w:hAnsi="Verdana" w:cs="Courier"/>
          <w:sz w:val="22"/>
          <w:szCs w:val="22"/>
          <w:lang w:val="es-ES" w:eastAsia="es-ES"/>
        </w:rPr>
        <w:t xml:space="preserve">Por primera vez en un </w:t>
      </w:r>
      <w:r w:rsidR="00A86C27">
        <w:rPr>
          <w:rFonts w:ascii="Verdana" w:hAnsi="Verdana" w:cs="Courier"/>
          <w:sz w:val="22"/>
          <w:szCs w:val="22"/>
          <w:lang w:val="es-ES" w:eastAsia="es-ES"/>
        </w:rPr>
        <w:t>buque</w:t>
      </w:r>
      <w:r w:rsidR="002E60C2" w:rsidRPr="00E3174E">
        <w:rPr>
          <w:rFonts w:ascii="Verdana" w:hAnsi="Verdana" w:cs="Courier"/>
          <w:sz w:val="22"/>
          <w:szCs w:val="22"/>
          <w:lang w:val="es-ES" w:eastAsia="es-ES"/>
        </w:rPr>
        <w:t xml:space="preserve"> de MSC Cruceros</w:t>
      </w:r>
      <w:r w:rsidRPr="00E3174E">
        <w:rPr>
          <w:rFonts w:ascii="Verdana" w:hAnsi="Verdana" w:cs="Courier"/>
          <w:sz w:val="22"/>
          <w:szCs w:val="22"/>
          <w:lang w:val="es-ES" w:eastAsia="es-ES"/>
        </w:rPr>
        <w:t xml:space="preserve">, todas las facilidades para </w:t>
      </w:r>
      <w:r w:rsidR="000C471A" w:rsidRPr="00E3174E">
        <w:rPr>
          <w:rFonts w:ascii="Verdana" w:hAnsi="Verdana" w:cs="Courier"/>
          <w:sz w:val="22"/>
          <w:szCs w:val="22"/>
          <w:lang w:val="es-ES" w:eastAsia="es-ES"/>
        </w:rPr>
        <w:t>padres</w:t>
      </w:r>
      <w:r w:rsidRPr="00E3174E">
        <w:rPr>
          <w:rFonts w:ascii="Verdana" w:hAnsi="Verdana" w:cs="Courier"/>
          <w:sz w:val="22"/>
          <w:szCs w:val="22"/>
          <w:lang w:val="es-ES" w:eastAsia="es-ES"/>
        </w:rPr>
        <w:t xml:space="preserve">, niños y adolescentes </w:t>
      </w:r>
      <w:r w:rsidR="000C471A" w:rsidRPr="00E3174E">
        <w:rPr>
          <w:rFonts w:ascii="Verdana" w:hAnsi="Verdana" w:cs="Courier"/>
          <w:sz w:val="22"/>
          <w:szCs w:val="22"/>
          <w:lang w:val="es-ES" w:eastAsia="es-ES"/>
        </w:rPr>
        <w:t xml:space="preserve">se unen en un </w:t>
      </w:r>
      <w:r w:rsidR="00A86C27">
        <w:rPr>
          <w:rFonts w:ascii="Verdana" w:hAnsi="Verdana" w:cs="Courier"/>
          <w:sz w:val="22"/>
          <w:szCs w:val="22"/>
          <w:lang w:val="es-ES" w:eastAsia="es-ES"/>
        </w:rPr>
        <w:t xml:space="preserve">extraordinario </w:t>
      </w:r>
      <w:r w:rsidR="000C471A" w:rsidRPr="00E3174E">
        <w:rPr>
          <w:rFonts w:ascii="Verdana" w:hAnsi="Verdana" w:cs="Courier"/>
          <w:sz w:val="22"/>
          <w:szCs w:val="22"/>
          <w:lang w:val="es-ES" w:eastAsia="es-ES"/>
        </w:rPr>
        <w:t>parque</w:t>
      </w:r>
      <w:r w:rsidR="00A86C27">
        <w:rPr>
          <w:rFonts w:ascii="Verdana" w:hAnsi="Verdana" w:cs="Courier"/>
          <w:sz w:val="22"/>
          <w:szCs w:val="22"/>
          <w:lang w:val="es-ES" w:eastAsia="es-ES"/>
        </w:rPr>
        <w:t xml:space="preserve"> con numerosas atracciones</w:t>
      </w:r>
      <w:r w:rsidR="000C471A" w:rsidRPr="00E3174E">
        <w:rPr>
          <w:rFonts w:ascii="Verdana" w:hAnsi="Verdana" w:cs="Courier"/>
          <w:sz w:val="22"/>
          <w:szCs w:val="22"/>
          <w:lang w:val="es-ES" w:eastAsia="es-ES"/>
        </w:rPr>
        <w:t xml:space="preserve">. </w:t>
      </w:r>
      <w:r w:rsidRPr="00E3174E">
        <w:rPr>
          <w:rFonts w:ascii="Verdana" w:hAnsi="Verdana" w:cs="Courier"/>
          <w:sz w:val="22"/>
          <w:szCs w:val="22"/>
          <w:lang w:val="es-ES" w:eastAsia="es-ES"/>
        </w:rPr>
        <w:t>Esto significa que las familias tienen un espacio diseñado especi</w:t>
      </w:r>
      <w:r w:rsidR="000C471A" w:rsidRPr="00E3174E">
        <w:rPr>
          <w:rFonts w:ascii="Verdana" w:hAnsi="Verdana" w:cs="Courier"/>
          <w:sz w:val="22"/>
          <w:szCs w:val="22"/>
          <w:lang w:val="es-ES" w:eastAsia="es-ES"/>
        </w:rPr>
        <w:t>almente para satisfacer sus necesidades</w:t>
      </w:r>
      <w:r w:rsidRPr="00E3174E">
        <w:rPr>
          <w:rFonts w:ascii="Verdana" w:hAnsi="Verdana" w:cs="Courier"/>
          <w:sz w:val="22"/>
          <w:szCs w:val="22"/>
          <w:lang w:val="es-ES" w:eastAsia="es-ES"/>
        </w:rPr>
        <w:t xml:space="preserve">, proporcionando un lugar seguro para los </w:t>
      </w:r>
      <w:r w:rsidR="000C471A" w:rsidRPr="00E3174E">
        <w:rPr>
          <w:rFonts w:ascii="Verdana" w:hAnsi="Verdana" w:cs="Courier"/>
          <w:sz w:val="22"/>
          <w:szCs w:val="22"/>
          <w:lang w:val="es-ES" w:eastAsia="es-ES"/>
        </w:rPr>
        <w:t>más pequeños</w:t>
      </w:r>
      <w:r w:rsidRPr="00E3174E">
        <w:rPr>
          <w:rFonts w:ascii="Verdana" w:hAnsi="Verdana" w:cs="Courier"/>
          <w:sz w:val="22"/>
          <w:szCs w:val="22"/>
          <w:lang w:val="es-ES" w:eastAsia="es-ES"/>
        </w:rPr>
        <w:t xml:space="preserve"> y la oportunidad de </w:t>
      </w:r>
      <w:r w:rsidR="00A86C27">
        <w:rPr>
          <w:rFonts w:ascii="Verdana" w:hAnsi="Verdana" w:cs="Courier"/>
          <w:sz w:val="22"/>
          <w:szCs w:val="22"/>
          <w:lang w:val="es-ES" w:eastAsia="es-ES"/>
        </w:rPr>
        <w:t xml:space="preserve">conocer a </w:t>
      </w:r>
      <w:r w:rsidR="000C471A" w:rsidRPr="00E3174E">
        <w:rPr>
          <w:rFonts w:ascii="Verdana" w:hAnsi="Verdana" w:cs="Courier"/>
          <w:sz w:val="22"/>
          <w:szCs w:val="22"/>
          <w:lang w:val="es-ES" w:eastAsia="es-ES"/>
        </w:rPr>
        <w:t xml:space="preserve">otras familias. </w:t>
      </w:r>
    </w:p>
    <w:p w14:paraId="033DD8F3" w14:textId="421C8410" w:rsidR="00F67A0F" w:rsidRDefault="00F67A0F"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lastRenderedPageBreak/>
        <w:t xml:space="preserve">El área incluye el Studio Lounge DOREMI, un espacio dedicado </w:t>
      </w:r>
      <w:r w:rsidR="00343AC3">
        <w:rPr>
          <w:rFonts w:ascii="Verdana" w:hAnsi="Verdana" w:cs="Courier"/>
          <w:sz w:val="22"/>
          <w:szCs w:val="22"/>
          <w:lang w:val="es-ES" w:eastAsia="es-ES"/>
        </w:rPr>
        <w:t>a</w:t>
      </w:r>
      <w:r>
        <w:rPr>
          <w:rFonts w:ascii="Verdana" w:hAnsi="Verdana" w:cs="Courier"/>
          <w:sz w:val="22"/>
          <w:szCs w:val="22"/>
          <w:lang w:val="es-ES" w:eastAsia="es-ES"/>
        </w:rPr>
        <w:t xml:space="preserve"> todas las actividades en familia, el DOREMI Tech Lab, un lugar de visita obligada para los niños amantes de la tecnología, así como instalaciones diseñadas en colaboración con expertos en entretenimiento familiar como</w:t>
      </w:r>
      <w:r w:rsidR="009F62EB">
        <w:rPr>
          <w:rFonts w:ascii="Verdana" w:hAnsi="Verdana" w:cs="Courier"/>
          <w:sz w:val="22"/>
          <w:szCs w:val="22"/>
          <w:lang w:val="es-ES" w:eastAsia="es-ES"/>
        </w:rPr>
        <w:t xml:space="preserve"> LEGO Group y Chicco. </w:t>
      </w:r>
      <w:r>
        <w:rPr>
          <w:rFonts w:ascii="Verdana" w:hAnsi="Verdana" w:cs="Courier"/>
          <w:sz w:val="22"/>
          <w:szCs w:val="22"/>
          <w:lang w:val="es-ES" w:eastAsia="es-ES"/>
        </w:rPr>
        <w:t xml:space="preserve"> </w:t>
      </w:r>
    </w:p>
    <w:p w14:paraId="4A21A728" w14:textId="77777777" w:rsidR="009F62EB" w:rsidRDefault="009F62EB"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color w:val="FF0000"/>
          <w:sz w:val="22"/>
          <w:szCs w:val="22"/>
          <w:highlight w:val="yellow"/>
          <w:lang w:val="es-ES" w:eastAsia="es-ES"/>
        </w:rPr>
      </w:pPr>
    </w:p>
    <w:p w14:paraId="5E9281C9" w14:textId="2C9EF964" w:rsidR="00A2428E" w:rsidRPr="00E3174E" w:rsidRDefault="000C471A"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516854">
        <w:rPr>
          <w:rFonts w:ascii="Verdana" w:hAnsi="Verdana" w:cs="Courier"/>
          <w:sz w:val="22"/>
          <w:szCs w:val="22"/>
          <w:lang w:val="es-ES" w:eastAsia="es-ES"/>
        </w:rPr>
        <w:t>Entre otras características</w:t>
      </w:r>
      <w:r w:rsidR="00A2428E" w:rsidRPr="00516854">
        <w:rPr>
          <w:rFonts w:ascii="Verdana" w:hAnsi="Verdana" w:cs="Courier"/>
          <w:sz w:val="22"/>
          <w:szCs w:val="22"/>
          <w:lang w:val="es-ES" w:eastAsia="es-ES"/>
        </w:rPr>
        <w:t>, Aqua Park incluirá cuatro tob</w:t>
      </w:r>
      <w:r w:rsidRPr="00516854">
        <w:rPr>
          <w:rFonts w:ascii="Verdana" w:hAnsi="Verdana" w:cs="Courier"/>
          <w:sz w:val="22"/>
          <w:szCs w:val="22"/>
          <w:lang w:val="es-ES" w:eastAsia="es-ES"/>
        </w:rPr>
        <w:t>oganes</w:t>
      </w:r>
      <w:r w:rsidR="00182F31">
        <w:rPr>
          <w:rFonts w:ascii="Verdana" w:hAnsi="Verdana" w:cs="Courier"/>
          <w:sz w:val="22"/>
          <w:szCs w:val="22"/>
          <w:lang w:val="es-ES" w:eastAsia="es-ES"/>
        </w:rPr>
        <w:t xml:space="preserve">, </w:t>
      </w:r>
      <w:r w:rsidR="00A2428E" w:rsidRPr="00516854">
        <w:rPr>
          <w:rFonts w:ascii="Verdana" w:hAnsi="Verdana" w:cs="Courier"/>
          <w:sz w:val="22"/>
          <w:szCs w:val="22"/>
          <w:lang w:val="es-ES" w:eastAsia="es-ES"/>
        </w:rPr>
        <w:t xml:space="preserve">una piscina </w:t>
      </w:r>
      <w:r w:rsidRPr="00516854">
        <w:rPr>
          <w:rFonts w:ascii="Verdana" w:hAnsi="Verdana" w:cs="Courier"/>
          <w:sz w:val="22"/>
          <w:szCs w:val="22"/>
          <w:lang w:val="es-ES" w:eastAsia="es-ES"/>
        </w:rPr>
        <w:t xml:space="preserve">de </w:t>
      </w:r>
      <w:r w:rsidR="00287395">
        <w:rPr>
          <w:rFonts w:ascii="Verdana" w:hAnsi="Verdana" w:cs="Courier"/>
          <w:sz w:val="22"/>
          <w:szCs w:val="22"/>
          <w:lang w:val="es-ES" w:eastAsia="es-ES"/>
        </w:rPr>
        <w:t>chorros</w:t>
      </w:r>
      <w:r w:rsidR="00182F31">
        <w:rPr>
          <w:rFonts w:ascii="Verdana" w:hAnsi="Verdana" w:cs="Courier"/>
          <w:sz w:val="22"/>
          <w:szCs w:val="22"/>
          <w:lang w:val="es-ES" w:eastAsia="es-ES"/>
        </w:rPr>
        <w:t xml:space="preserve"> y como novedad, un divertido </w:t>
      </w:r>
      <w:r w:rsidRPr="00E3174E">
        <w:rPr>
          <w:rFonts w:ascii="Verdana" w:hAnsi="Verdana" w:cs="Courier"/>
          <w:sz w:val="22"/>
          <w:szCs w:val="22"/>
          <w:lang w:val="es-ES" w:eastAsia="es-ES"/>
        </w:rPr>
        <w:t>P</w:t>
      </w:r>
      <w:r w:rsidR="00A2428E" w:rsidRPr="00E3174E">
        <w:rPr>
          <w:rFonts w:ascii="Verdana" w:hAnsi="Verdana" w:cs="Courier"/>
          <w:sz w:val="22"/>
          <w:szCs w:val="22"/>
          <w:lang w:val="es-ES" w:eastAsia="es-ES"/>
        </w:rPr>
        <w:t>uente del Himalaya</w:t>
      </w:r>
      <w:r w:rsidR="00FF275D">
        <w:rPr>
          <w:rFonts w:ascii="Verdana" w:hAnsi="Verdana" w:cs="Courier"/>
          <w:sz w:val="22"/>
          <w:szCs w:val="22"/>
          <w:lang w:val="es-ES" w:eastAsia="es-ES"/>
        </w:rPr>
        <w:t>,</w:t>
      </w:r>
      <w:r w:rsidR="00A2428E" w:rsidRPr="00E3174E">
        <w:rPr>
          <w:rFonts w:ascii="Verdana" w:hAnsi="Verdana" w:cs="Courier"/>
          <w:sz w:val="22"/>
          <w:szCs w:val="22"/>
          <w:lang w:val="es-ES" w:eastAsia="es-ES"/>
        </w:rPr>
        <w:t xml:space="preserve"> </w:t>
      </w:r>
      <w:r w:rsidR="00182F31">
        <w:rPr>
          <w:rFonts w:ascii="Verdana" w:hAnsi="Verdana" w:cs="Courier"/>
          <w:sz w:val="22"/>
          <w:szCs w:val="22"/>
          <w:lang w:val="es-ES" w:eastAsia="es-ES"/>
        </w:rPr>
        <w:t>donde</w:t>
      </w:r>
      <w:r w:rsidR="00287395">
        <w:rPr>
          <w:rFonts w:ascii="Verdana" w:hAnsi="Verdana" w:cs="Courier"/>
          <w:sz w:val="22"/>
          <w:szCs w:val="22"/>
          <w:lang w:val="es-ES" w:eastAsia="es-ES"/>
        </w:rPr>
        <w:t xml:space="preserve"> </w:t>
      </w:r>
      <w:r w:rsidRPr="00E3174E">
        <w:rPr>
          <w:rFonts w:ascii="Verdana" w:hAnsi="Verdana" w:cs="Courier"/>
          <w:sz w:val="22"/>
          <w:szCs w:val="22"/>
          <w:lang w:val="es-ES" w:eastAsia="es-ES"/>
        </w:rPr>
        <w:t xml:space="preserve">los más aventureros podrán cruzar </w:t>
      </w:r>
      <w:r w:rsidR="00FF275D">
        <w:rPr>
          <w:rFonts w:ascii="Verdana" w:hAnsi="Verdana" w:cs="Courier"/>
          <w:sz w:val="22"/>
          <w:szCs w:val="22"/>
          <w:lang w:val="es-ES" w:eastAsia="es-ES"/>
        </w:rPr>
        <w:t>el barco</w:t>
      </w:r>
      <w:r w:rsidRPr="00E3174E">
        <w:rPr>
          <w:rFonts w:ascii="Verdana" w:hAnsi="Verdana" w:cs="Courier"/>
          <w:sz w:val="22"/>
          <w:szCs w:val="22"/>
          <w:lang w:val="es-ES" w:eastAsia="es-ES"/>
        </w:rPr>
        <w:t xml:space="preserve"> </w:t>
      </w:r>
      <w:r w:rsidR="00182F31">
        <w:rPr>
          <w:rFonts w:ascii="Verdana" w:hAnsi="Verdana" w:cs="Courier"/>
          <w:sz w:val="22"/>
          <w:szCs w:val="22"/>
          <w:lang w:val="es-ES" w:eastAsia="es-ES"/>
        </w:rPr>
        <w:t>con una cuerda a 60 metros por encima del agua.</w:t>
      </w:r>
    </w:p>
    <w:p w14:paraId="659113FC" w14:textId="77777777" w:rsidR="00E3174E" w:rsidRDefault="00E3174E" w:rsidP="00E3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4048087" w14:textId="7F9C5CD0" w:rsidR="0069095E" w:rsidRDefault="00455E37" w:rsidP="00455E37">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sidRPr="00455E37">
        <w:rPr>
          <w:rFonts w:ascii="Verdana" w:hAnsi="Verdana" w:cs="Courier"/>
          <w:b/>
          <w:sz w:val="22"/>
          <w:szCs w:val="22"/>
          <w:lang w:val="es-ES" w:eastAsia="es-ES"/>
        </w:rPr>
        <w:t>Cómodo alojamiento para satisfacer todas las necesidades</w:t>
      </w:r>
    </w:p>
    <w:p w14:paraId="5562DBD9" w14:textId="77777777" w:rsidR="008A2FF6" w:rsidRPr="00455E37" w:rsidRDefault="008A2FF6" w:rsidP="008A2FF6">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Verdana" w:hAnsi="Verdana" w:cs="Courier"/>
          <w:b/>
          <w:sz w:val="22"/>
          <w:szCs w:val="22"/>
          <w:lang w:val="es-ES" w:eastAsia="es-ES"/>
        </w:rPr>
      </w:pPr>
    </w:p>
    <w:p w14:paraId="717A65B2" w14:textId="4A305538" w:rsidR="00455E37" w:rsidRDefault="008A2FF6" w:rsidP="0045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Los innovadores camarotes </w:t>
      </w:r>
      <w:r w:rsidR="00590AC2">
        <w:rPr>
          <w:rFonts w:ascii="Verdana" w:hAnsi="Verdana" w:cs="Courier"/>
          <w:sz w:val="22"/>
          <w:szCs w:val="22"/>
          <w:lang w:val="es-ES" w:eastAsia="es-ES"/>
        </w:rPr>
        <w:t>de</w:t>
      </w:r>
      <w:r>
        <w:rPr>
          <w:rFonts w:ascii="Verdana" w:hAnsi="Verdana" w:cs="Courier"/>
          <w:sz w:val="22"/>
          <w:szCs w:val="22"/>
          <w:lang w:val="es-ES" w:eastAsia="es-ES"/>
        </w:rPr>
        <w:t xml:space="preserve"> MSC Meraviglia muestran la forma en la que MSC Cruceros pone </w:t>
      </w:r>
      <w:r w:rsidR="000D3B97">
        <w:rPr>
          <w:rFonts w:ascii="Verdana" w:hAnsi="Verdana" w:cs="Courier"/>
          <w:sz w:val="22"/>
          <w:szCs w:val="22"/>
          <w:lang w:val="es-ES" w:eastAsia="es-ES"/>
        </w:rPr>
        <w:t xml:space="preserve">al cliente en el centro de sus diseños y la construcción naval –la manera en la que sólo una empresa familiar </w:t>
      </w:r>
      <w:r w:rsidR="00A0384D">
        <w:rPr>
          <w:rFonts w:ascii="Verdana" w:hAnsi="Verdana" w:cs="Courier"/>
          <w:sz w:val="22"/>
          <w:szCs w:val="22"/>
          <w:lang w:val="es-ES" w:eastAsia="es-ES"/>
        </w:rPr>
        <w:t xml:space="preserve">puede hacerlo. </w:t>
      </w:r>
      <w:r w:rsidR="00BC55EF">
        <w:rPr>
          <w:rFonts w:ascii="Verdana" w:hAnsi="Verdana" w:cs="Courier"/>
          <w:sz w:val="22"/>
          <w:szCs w:val="22"/>
          <w:lang w:val="es-ES" w:eastAsia="es-ES"/>
        </w:rPr>
        <w:t>Con hasta 10 tipos de camarotes para elegir, hay</w:t>
      </w:r>
      <w:r w:rsidR="008A452E">
        <w:rPr>
          <w:rFonts w:ascii="Verdana" w:hAnsi="Verdana" w:cs="Courier"/>
          <w:sz w:val="22"/>
          <w:szCs w:val="22"/>
          <w:lang w:val="es-ES" w:eastAsia="es-ES"/>
        </w:rPr>
        <w:t xml:space="preserve"> realmente</w:t>
      </w:r>
      <w:r w:rsidR="00BC55EF">
        <w:rPr>
          <w:rFonts w:ascii="Verdana" w:hAnsi="Verdana" w:cs="Courier"/>
          <w:sz w:val="22"/>
          <w:szCs w:val="22"/>
          <w:lang w:val="es-ES" w:eastAsia="es-ES"/>
        </w:rPr>
        <w:t xml:space="preserve"> algo para cada persona. </w:t>
      </w:r>
    </w:p>
    <w:p w14:paraId="4AB5BDE1" w14:textId="77777777" w:rsidR="008A452E" w:rsidRDefault="008A452E" w:rsidP="0045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9424B10" w14:textId="7BEB42A0" w:rsidR="008A452E" w:rsidRPr="00E0727A" w:rsidRDefault="008A452E" w:rsidP="00E0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u w:val="single"/>
          <w:lang w:val="es-ES" w:eastAsia="es-ES"/>
        </w:rPr>
      </w:pPr>
      <w:r w:rsidRPr="00E0727A">
        <w:rPr>
          <w:rFonts w:ascii="Verdana" w:hAnsi="Verdana" w:cs="Courier"/>
          <w:sz w:val="22"/>
          <w:szCs w:val="22"/>
          <w:u w:val="single"/>
          <w:lang w:val="es-ES" w:eastAsia="es-ES"/>
        </w:rPr>
        <w:t>MSC Yacht Club</w:t>
      </w:r>
    </w:p>
    <w:p w14:paraId="379C22AE" w14:textId="77777777" w:rsidR="008A452E" w:rsidRDefault="008A452E"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p>
    <w:p w14:paraId="7655717F" w14:textId="54350626" w:rsidR="008A452E" w:rsidRDefault="004E60A1"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El</w:t>
      </w:r>
      <w:r w:rsidR="008A452E">
        <w:rPr>
          <w:rFonts w:ascii="Verdana" w:hAnsi="Verdana" w:cs="Courier"/>
          <w:sz w:val="22"/>
          <w:szCs w:val="22"/>
          <w:lang w:val="es-ES" w:eastAsia="es-ES"/>
        </w:rPr>
        <w:t xml:space="preserve"> mejorado MSC Yacht Club</w:t>
      </w:r>
      <w:r>
        <w:rPr>
          <w:rFonts w:ascii="Verdana" w:hAnsi="Verdana" w:cs="Courier"/>
          <w:sz w:val="22"/>
          <w:szCs w:val="22"/>
          <w:lang w:val="es-ES" w:eastAsia="es-ES"/>
        </w:rPr>
        <w:t xml:space="preserve"> de MSC Meraviglia cuenta</w:t>
      </w:r>
      <w:r w:rsidR="008A452E">
        <w:rPr>
          <w:rFonts w:ascii="Verdana" w:hAnsi="Verdana" w:cs="Courier"/>
          <w:sz w:val="22"/>
          <w:szCs w:val="22"/>
          <w:lang w:val="es-ES" w:eastAsia="es-ES"/>
        </w:rPr>
        <w:t xml:space="preserve"> con un alojamiento de lujo, ya que abarca tres cubiertas con 7</w:t>
      </w:r>
      <w:r w:rsidR="00F47D2C">
        <w:rPr>
          <w:rFonts w:ascii="Verdana" w:hAnsi="Verdana" w:cs="Courier"/>
          <w:sz w:val="22"/>
          <w:szCs w:val="22"/>
          <w:lang w:val="es-ES" w:eastAsia="es-ES"/>
        </w:rPr>
        <w:t>8</w:t>
      </w:r>
      <w:r w:rsidR="008A452E">
        <w:rPr>
          <w:rFonts w:ascii="Verdana" w:hAnsi="Verdana" w:cs="Courier"/>
          <w:sz w:val="22"/>
          <w:szCs w:val="22"/>
          <w:lang w:val="es-ES" w:eastAsia="es-ES"/>
        </w:rPr>
        <w:t xml:space="preserve"> suites, 15 cabinas interiores y dos apartamentos. </w:t>
      </w:r>
      <w:r>
        <w:rPr>
          <w:rFonts w:ascii="Verdana" w:hAnsi="Verdana" w:cs="Courier"/>
          <w:sz w:val="22"/>
          <w:szCs w:val="22"/>
          <w:lang w:val="es-ES" w:eastAsia="es-ES"/>
        </w:rPr>
        <w:t xml:space="preserve">Estos últimos han sido diseñados con una gran sala de estar y dos balcones, uno de los cuales es un gran espacio al aire libre con mesa de comedor y una bañera de hidromasaje privada. </w:t>
      </w:r>
    </w:p>
    <w:p w14:paraId="4B19CF7E" w14:textId="77777777" w:rsidR="004D418F" w:rsidRDefault="004D418F"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839EFBD" w14:textId="5EDE133D" w:rsidR="004D418F" w:rsidRDefault="004D418F"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Este concepto único de “barco dentro de un barco” está especialmente pensado para los clientes que buscan exclusividad  y privacidad en un mundo lleno de posibilidades. Los clientes de MSC Yacht Club </w:t>
      </w:r>
      <w:r w:rsidR="00D16CB1">
        <w:rPr>
          <w:rFonts w:ascii="Verdana" w:hAnsi="Verdana" w:cs="Courier"/>
          <w:sz w:val="22"/>
          <w:szCs w:val="22"/>
          <w:lang w:val="es-ES" w:eastAsia="es-ES"/>
        </w:rPr>
        <w:t xml:space="preserve">podrán disfrutar, de este modo, de entretenimiento de </w:t>
      </w:r>
      <w:r w:rsidR="006736A4">
        <w:rPr>
          <w:rFonts w:ascii="Verdana" w:hAnsi="Verdana" w:cs="Courier"/>
          <w:sz w:val="22"/>
          <w:szCs w:val="22"/>
          <w:lang w:val="es-ES" w:eastAsia="es-ES"/>
        </w:rPr>
        <w:t>renombre mundial</w:t>
      </w:r>
      <w:r w:rsidR="00D16CB1">
        <w:rPr>
          <w:rFonts w:ascii="Verdana" w:hAnsi="Verdana" w:cs="Courier"/>
          <w:sz w:val="22"/>
          <w:szCs w:val="22"/>
          <w:lang w:val="es-ES" w:eastAsia="es-ES"/>
        </w:rPr>
        <w:t xml:space="preserve">, de restaurantes y boutiques especializadas antes de regresar a su propio paraíso de lujo. </w:t>
      </w:r>
    </w:p>
    <w:p w14:paraId="06F40215" w14:textId="77777777" w:rsidR="000750B2" w:rsidRDefault="000750B2"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5A008338" w14:textId="32A5A323" w:rsidR="000750B2" w:rsidRDefault="000750B2"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lastRenderedPageBreak/>
        <w:t xml:space="preserve">Con </w:t>
      </w:r>
      <w:r w:rsidR="00344F9B">
        <w:rPr>
          <w:rFonts w:ascii="Verdana" w:hAnsi="Verdana" w:cs="Courier"/>
          <w:sz w:val="22"/>
          <w:szCs w:val="22"/>
          <w:lang w:val="es-ES" w:eastAsia="es-ES"/>
        </w:rPr>
        <w:t>una magnificencia sin igual</w:t>
      </w:r>
      <w:r>
        <w:rPr>
          <w:rFonts w:ascii="Verdana" w:hAnsi="Verdana" w:cs="Courier"/>
          <w:sz w:val="22"/>
          <w:szCs w:val="22"/>
          <w:lang w:val="es-ES" w:eastAsia="es-ES"/>
        </w:rPr>
        <w:t xml:space="preserve">, sólo comparable </w:t>
      </w:r>
      <w:r w:rsidR="00A10F66">
        <w:rPr>
          <w:rFonts w:ascii="Verdana" w:hAnsi="Verdana" w:cs="Courier"/>
          <w:sz w:val="22"/>
          <w:szCs w:val="22"/>
          <w:lang w:val="es-ES" w:eastAsia="es-ES"/>
        </w:rPr>
        <w:t>a la</w:t>
      </w:r>
      <w:r>
        <w:rPr>
          <w:rFonts w:ascii="Verdana" w:hAnsi="Verdana" w:cs="Courier"/>
          <w:sz w:val="22"/>
          <w:szCs w:val="22"/>
          <w:lang w:val="es-ES" w:eastAsia="es-ES"/>
        </w:rPr>
        <w:t xml:space="preserve"> de un yate privado, </w:t>
      </w:r>
      <w:r w:rsidR="00B356D2">
        <w:rPr>
          <w:rFonts w:ascii="Verdana" w:hAnsi="Verdana" w:cs="Courier"/>
          <w:sz w:val="22"/>
          <w:szCs w:val="22"/>
          <w:lang w:val="es-ES" w:eastAsia="es-ES"/>
        </w:rPr>
        <w:t>los viajeros también podrán beneficiarse del</w:t>
      </w:r>
      <w:r>
        <w:rPr>
          <w:rFonts w:ascii="Verdana" w:hAnsi="Verdana" w:cs="Courier"/>
          <w:sz w:val="22"/>
          <w:szCs w:val="22"/>
          <w:lang w:val="es-ES" w:eastAsia="es-ES"/>
        </w:rPr>
        <w:t xml:space="preserve"> Top Sail Lounge, un club privado totalmente independiente que ofrece vistas panorámicas al mar</w:t>
      </w:r>
      <w:r w:rsidR="00B356D2">
        <w:rPr>
          <w:rFonts w:ascii="Verdana" w:hAnsi="Verdana" w:cs="Courier"/>
          <w:sz w:val="22"/>
          <w:szCs w:val="22"/>
          <w:lang w:val="es-ES" w:eastAsia="es-ES"/>
        </w:rPr>
        <w:t>,</w:t>
      </w:r>
      <w:r>
        <w:rPr>
          <w:rFonts w:ascii="Verdana" w:hAnsi="Verdana" w:cs="Courier"/>
          <w:sz w:val="22"/>
          <w:szCs w:val="22"/>
          <w:lang w:val="es-ES" w:eastAsia="es-ES"/>
        </w:rPr>
        <w:t xml:space="preserve"> y</w:t>
      </w:r>
      <w:r w:rsidR="00B356D2">
        <w:rPr>
          <w:rFonts w:ascii="Verdana" w:hAnsi="Verdana" w:cs="Courier"/>
          <w:sz w:val="22"/>
          <w:szCs w:val="22"/>
          <w:lang w:val="es-ES" w:eastAsia="es-ES"/>
        </w:rPr>
        <w:t xml:space="preserve"> de</w:t>
      </w:r>
      <w:r>
        <w:rPr>
          <w:rFonts w:ascii="Verdana" w:hAnsi="Verdana" w:cs="Courier"/>
          <w:sz w:val="22"/>
          <w:szCs w:val="22"/>
          <w:lang w:val="es-ES" w:eastAsia="es-ES"/>
        </w:rPr>
        <w:t xml:space="preserve"> One</w:t>
      </w:r>
      <w:r w:rsidR="001523DF">
        <w:rPr>
          <w:rFonts w:ascii="Verdana" w:hAnsi="Verdana" w:cs="Courier"/>
          <w:sz w:val="22"/>
          <w:szCs w:val="22"/>
          <w:lang w:val="es-ES" w:eastAsia="es-ES"/>
        </w:rPr>
        <w:t xml:space="preserve"> Pool Deck, una piscina privada</w:t>
      </w:r>
      <w:r>
        <w:rPr>
          <w:rFonts w:ascii="Verdana" w:hAnsi="Verdana" w:cs="Courier"/>
          <w:sz w:val="22"/>
          <w:szCs w:val="22"/>
          <w:lang w:val="es-ES" w:eastAsia="es-ES"/>
        </w:rPr>
        <w:t xml:space="preserve"> con bañeras de hidromasaje y </w:t>
      </w:r>
      <w:r w:rsidR="00B356D2">
        <w:rPr>
          <w:rFonts w:ascii="Verdana" w:hAnsi="Verdana" w:cs="Courier"/>
          <w:sz w:val="22"/>
          <w:szCs w:val="22"/>
          <w:lang w:val="es-ES" w:eastAsia="es-ES"/>
        </w:rPr>
        <w:t>solárium</w:t>
      </w:r>
      <w:r>
        <w:rPr>
          <w:rFonts w:ascii="Verdana" w:hAnsi="Verdana" w:cs="Courier"/>
          <w:sz w:val="22"/>
          <w:szCs w:val="22"/>
          <w:lang w:val="es-ES" w:eastAsia="es-ES"/>
        </w:rPr>
        <w:t xml:space="preserve">. </w:t>
      </w:r>
      <w:r w:rsidR="006D405F">
        <w:rPr>
          <w:rFonts w:ascii="Verdana" w:hAnsi="Verdana" w:cs="Courier"/>
          <w:sz w:val="22"/>
          <w:szCs w:val="22"/>
          <w:lang w:val="es-ES" w:eastAsia="es-ES"/>
        </w:rPr>
        <w:t xml:space="preserve">Un ascensor privado llevará a los clientes a MSC Aurea Spa para vivir en primera persona los placeres de un auténtico spa balinés, con exclusivos masajes y tratamientos. </w:t>
      </w:r>
    </w:p>
    <w:p w14:paraId="1139BCDE" w14:textId="77777777" w:rsidR="00F47D2C" w:rsidRDefault="00F47D2C"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54388157" w14:textId="41B3406F" w:rsidR="00E0727A" w:rsidRPr="00E0727A" w:rsidRDefault="000255CB"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u w:val="single"/>
          <w:lang w:val="es-ES" w:eastAsia="es-ES"/>
        </w:rPr>
      </w:pPr>
      <w:r w:rsidRPr="0008322D">
        <w:rPr>
          <w:rFonts w:ascii="Verdana" w:hAnsi="Verdana" w:cs="Courier"/>
          <w:sz w:val="22"/>
          <w:szCs w:val="22"/>
          <w:u w:val="single"/>
          <w:lang w:val="es-ES" w:eastAsia="es-ES"/>
        </w:rPr>
        <w:t>Las cabinas modulares se han diseñado</w:t>
      </w:r>
      <w:r w:rsidR="0008322D" w:rsidRPr="0008322D">
        <w:rPr>
          <w:rFonts w:ascii="Verdana" w:hAnsi="Verdana" w:cs="Courier"/>
          <w:sz w:val="22"/>
          <w:szCs w:val="22"/>
          <w:u w:val="single"/>
          <w:lang w:val="es-ES" w:eastAsia="es-ES"/>
        </w:rPr>
        <w:t xml:space="preserve"> de acuerdo a</w:t>
      </w:r>
      <w:r w:rsidRPr="0008322D">
        <w:rPr>
          <w:rFonts w:ascii="Verdana" w:hAnsi="Verdana" w:cs="Courier"/>
          <w:sz w:val="22"/>
          <w:szCs w:val="22"/>
          <w:u w:val="single"/>
          <w:lang w:val="es-ES" w:eastAsia="es-ES"/>
        </w:rPr>
        <w:t xml:space="preserve"> las necesi</w:t>
      </w:r>
      <w:r w:rsidR="0008322D" w:rsidRPr="0008322D">
        <w:rPr>
          <w:rFonts w:ascii="Verdana" w:hAnsi="Verdana" w:cs="Courier"/>
          <w:sz w:val="22"/>
          <w:szCs w:val="22"/>
          <w:u w:val="single"/>
          <w:lang w:val="es-ES" w:eastAsia="es-ES"/>
        </w:rPr>
        <w:t xml:space="preserve">dades de las familias </w:t>
      </w:r>
    </w:p>
    <w:p w14:paraId="07AA5E09" w14:textId="77777777" w:rsidR="00E0727A" w:rsidRDefault="00E0727A"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6DA50BF1" w14:textId="6F185EA2" w:rsidR="000255CB" w:rsidRDefault="000255CB"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La tendencia de vacaciones multi generacionales se </w:t>
      </w:r>
      <w:r w:rsidR="00E0727A">
        <w:rPr>
          <w:rFonts w:ascii="Verdana" w:hAnsi="Verdana" w:cs="Courier"/>
          <w:sz w:val="22"/>
          <w:szCs w:val="22"/>
          <w:lang w:val="es-ES" w:eastAsia="es-ES"/>
        </w:rPr>
        <w:t xml:space="preserve">refleja en el sistema inteligente de camarotes modulares, exclusivo de MSC Cruceros.  Hasta tres cabinas pueden combinarse entre sí para acomodar hasta 10 personas. </w:t>
      </w:r>
      <w:r w:rsidR="00F47D2C">
        <w:rPr>
          <w:rFonts w:ascii="Verdana" w:hAnsi="Verdana" w:cs="Courier"/>
          <w:sz w:val="22"/>
          <w:szCs w:val="22"/>
          <w:lang w:val="es-ES" w:eastAsia="es-ES"/>
        </w:rPr>
        <w:t>Además de los camarotes modulares, l</w:t>
      </w:r>
      <w:r w:rsidR="00E0727A">
        <w:rPr>
          <w:rFonts w:ascii="Verdana" w:hAnsi="Verdana" w:cs="Courier"/>
          <w:sz w:val="22"/>
          <w:szCs w:val="22"/>
          <w:lang w:val="es-ES" w:eastAsia="es-ES"/>
        </w:rPr>
        <w:t>os camarotes cuádruples pueden acoger</w:t>
      </w:r>
      <w:r w:rsidR="00F47D2C">
        <w:rPr>
          <w:rFonts w:ascii="Verdana" w:hAnsi="Verdana" w:cs="Courier"/>
          <w:sz w:val="22"/>
          <w:szCs w:val="22"/>
          <w:lang w:val="es-ES" w:eastAsia="es-ES"/>
        </w:rPr>
        <w:t xml:space="preserve"> familias de</w:t>
      </w:r>
      <w:r w:rsidR="00E0727A">
        <w:rPr>
          <w:rFonts w:ascii="Verdana" w:hAnsi="Verdana" w:cs="Courier"/>
          <w:sz w:val="22"/>
          <w:szCs w:val="22"/>
          <w:lang w:val="es-ES" w:eastAsia="es-ES"/>
        </w:rPr>
        <w:t xml:space="preserve"> hasta cuatro personas en cada uno, con un salón durante el día y un sofá que se convierte en una cómoda cama por la noche. De este modo, se aprovecha al máximo el espacio de los camarotes. </w:t>
      </w:r>
    </w:p>
    <w:p w14:paraId="09AF239B" w14:textId="77777777" w:rsidR="00E0727A" w:rsidRDefault="00E0727A"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5FC48A20" w14:textId="0E1EF003" w:rsidR="00A240D5" w:rsidRPr="001523DF" w:rsidRDefault="006E4C3C" w:rsidP="006E4C3C">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sidRPr="001523DF">
        <w:rPr>
          <w:rFonts w:ascii="Verdana" w:hAnsi="Verdana" w:cs="Courier"/>
          <w:b/>
          <w:sz w:val="22"/>
          <w:szCs w:val="22"/>
          <w:lang w:val="es-ES" w:eastAsia="es-ES"/>
        </w:rPr>
        <w:t xml:space="preserve">Una amplia selección de restaurantes </w:t>
      </w:r>
    </w:p>
    <w:p w14:paraId="2DC45C31" w14:textId="77777777" w:rsidR="00E9602F" w:rsidRPr="00E9602F" w:rsidRDefault="00E9602F" w:rsidP="00E9602F">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Verdana" w:hAnsi="Verdana" w:cs="Courier"/>
          <w:sz w:val="22"/>
          <w:szCs w:val="22"/>
          <w:lang w:val="es-ES" w:eastAsia="es-ES"/>
        </w:rPr>
      </w:pPr>
    </w:p>
    <w:p w14:paraId="769E0DA7" w14:textId="2756AE7F" w:rsidR="006E4C3C" w:rsidRDefault="00E9602F" w:rsidP="006E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En materia de restauración, </w:t>
      </w:r>
      <w:r w:rsidR="00A240D5">
        <w:rPr>
          <w:rFonts w:ascii="Verdana" w:hAnsi="Verdana" w:cs="Courier"/>
          <w:sz w:val="22"/>
          <w:szCs w:val="22"/>
          <w:lang w:val="es-ES" w:eastAsia="es-ES"/>
        </w:rPr>
        <w:t xml:space="preserve">MSC Meraviglia pone a disposición de sus clientes </w:t>
      </w:r>
      <w:r w:rsidR="00590AC2" w:rsidRPr="00E9602F">
        <w:rPr>
          <w:rFonts w:ascii="Verdana" w:hAnsi="Verdana" w:cs="Courier"/>
          <w:sz w:val="22"/>
          <w:szCs w:val="22"/>
          <w:lang w:val="es-ES" w:eastAsia="es-ES"/>
        </w:rPr>
        <w:t xml:space="preserve">12 </w:t>
      </w:r>
      <w:r w:rsidRPr="00E9602F">
        <w:rPr>
          <w:rFonts w:ascii="Verdana" w:hAnsi="Verdana" w:cs="Courier"/>
          <w:sz w:val="22"/>
          <w:szCs w:val="22"/>
          <w:lang w:val="es-ES" w:eastAsia="es-ES"/>
        </w:rPr>
        <w:t>espacios</w:t>
      </w:r>
      <w:r w:rsidR="00A240D5" w:rsidRPr="00E9602F">
        <w:rPr>
          <w:rFonts w:ascii="Verdana" w:hAnsi="Verdana" w:cs="Courier"/>
          <w:sz w:val="22"/>
          <w:szCs w:val="22"/>
          <w:lang w:val="es-ES" w:eastAsia="es-ES"/>
        </w:rPr>
        <w:t xml:space="preserve"> </w:t>
      </w:r>
      <w:r w:rsidRPr="00E9602F">
        <w:rPr>
          <w:rFonts w:ascii="Verdana" w:hAnsi="Verdana" w:cs="Courier"/>
          <w:sz w:val="22"/>
          <w:szCs w:val="22"/>
          <w:lang w:val="es-ES" w:eastAsia="es-ES"/>
        </w:rPr>
        <w:t>que servirán</w:t>
      </w:r>
      <w:r w:rsidR="00A240D5" w:rsidRPr="00E9602F">
        <w:rPr>
          <w:rFonts w:ascii="Verdana" w:hAnsi="Verdana" w:cs="Courier"/>
          <w:sz w:val="22"/>
          <w:szCs w:val="22"/>
          <w:lang w:val="es-ES" w:eastAsia="es-ES"/>
        </w:rPr>
        <w:t xml:space="preserve"> </w:t>
      </w:r>
      <w:r w:rsidRPr="00E9602F">
        <w:rPr>
          <w:rFonts w:ascii="Verdana" w:hAnsi="Verdana" w:cs="Courier"/>
          <w:sz w:val="22"/>
          <w:szCs w:val="22"/>
          <w:lang w:val="es-ES" w:eastAsia="es-ES"/>
        </w:rPr>
        <w:t>exquisitos platos de temporada</w:t>
      </w:r>
      <w:r w:rsidR="00A240D5" w:rsidRPr="00E9602F">
        <w:rPr>
          <w:rFonts w:ascii="Verdana" w:hAnsi="Verdana" w:cs="Courier"/>
          <w:sz w:val="22"/>
          <w:szCs w:val="22"/>
          <w:lang w:val="es-ES" w:eastAsia="es-ES"/>
        </w:rPr>
        <w:t>.</w:t>
      </w:r>
      <w:r w:rsidR="00A240D5">
        <w:rPr>
          <w:rFonts w:ascii="Verdana" w:hAnsi="Verdana" w:cs="Courier"/>
          <w:sz w:val="22"/>
          <w:szCs w:val="22"/>
          <w:lang w:val="es-ES" w:eastAsia="es-ES"/>
        </w:rPr>
        <w:t xml:space="preserve"> </w:t>
      </w:r>
      <w:r>
        <w:rPr>
          <w:rFonts w:ascii="Verdana" w:hAnsi="Verdana" w:cs="Courier"/>
          <w:sz w:val="22"/>
          <w:szCs w:val="22"/>
          <w:lang w:val="es-ES" w:eastAsia="es-ES"/>
        </w:rPr>
        <w:t xml:space="preserve">Uno de ellos será </w:t>
      </w:r>
      <w:r w:rsidR="00A240D5">
        <w:rPr>
          <w:rFonts w:ascii="Verdana" w:hAnsi="Verdana" w:cs="Courier"/>
          <w:sz w:val="22"/>
          <w:szCs w:val="22"/>
          <w:lang w:val="es-ES" w:eastAsia="es-ES"/>
        </w:rPr>
        <w:t xml:space="preserve">el buffet, abierto 20 horas al día, que </w:t>
      </w:r>
      <w:r>
        <w:rPr>
          <w:rFonts w:ascii="Verdana" w:hAnsi="Verdana" w:cs="Courier"/>
          <w:sz w:val="22"/>
          <w:szCs w:val="22"/>
          <w:lang w:val="es-ES" w:eastAsia="es-ES"/>
        </w:rPr>
        <w:t>ofrecerá</w:t>
      </w:r>
      <w:r w:rsidR="00A240D5">
        <w:rPr>
          <w:rFonts w:ascii="Verdana" w:hAnsi="Verdana" w:cs="Courier"/>
          <w:sz w:val="22"/>
          <w:szCs w:val="22"/>
          <w:lang w:val="es-ES" w:eastAsia="es-ES"/>
        </w:rPr>
        <w:t xml:space="preserve"> una deliciosa </w:t>
      </w:r>
      <w:r>
        <w:rPr>
          <w:rFonts w:ascii="Verdana" w:hAnsi="Verdana" w:cs="Courier"/>
          <w:sz w:val="22"/>
          <w:szCs w:val="22"/>
          <w:lang w:val="es-ES" w:eastAsia="es-ES"/>
        </w:rPr>
        <w:t>carta</w:t>
      </w:r>
      <w:r w:rsidR="00A240D5">
        <w:rPr>
          <w:rFonts w:ascii="Verdana" w:hAnsi="Verdana" w:cs="Courier"/>
          <w:sz w:val="22"/>
          <w:szCs w:val="22"/>
          <w:lang w:val="es-ES" w:eastAsia="es-ES"/>
        </w:rPr>
        <w:t xml:space="preserve"> de especialidades mediterráneas e internacionales</w:t>
      </w:r>
      <w:r w:rsidR="00D13609">
        <w:rPr>
          <w:rFonts w:ascii="Verdana" w:hAnsi="Verdana" w:cs="Courier"/>
          <w:sz w:val="22"/>
          <w:szCs w:val="22"/>
          <w:lang w:val="es-ES" w:eastAsia="es-ES"/>
        </w:rPr>
        <w:t xml:space="preserve">. Además, las opciones gastronómicas incluyen el galardonado Kaito Sushi Bar, el nuevo restaurante </w:t>
      </w:r>
      <w:r w:rsidR="003D234F">
        <w:rPr>
          <w:rFonts w:ascii="Verdana" w:hAnsi="Verdana" w:cs="Courier"/>
          <w:sz w:val="22"/>
          <w:szCs w:val="22"/>
          <w:lang w:val="es-ES" w:eastAsia="es-ES"/>
        </w:rPr>
        <w:t xml:space="preserve">Kaito Teppanyaki y un </w:t>
      </w:r>
      <w:r w:rsidRPr="00E9602F">
        <w:rPr>
          <w:rFonts w:ascii="Verdana" w:hAnsi="Verdana" w:cs="Courier"/>
          <w:i/>
          <w:sz w:val="22"/>
          <w:szCs w:val="22"/>
          <w:lang w:val="es-ES" w:eastAsia="es-ES"/>
        </w:rPr>
        <w:t>Steakhouse</w:t>
      </w:r>
      <w:r w:rsidR="00DB12B8">
        <w:rPr>
          <w:rFonts w:ascii="Verdana" w:hAnsi="Verdana" w:cs="Courier"/>
          <w:sz w:val="22"/>
          <w:szCs w:val="22"/>
          <w:lang w:val="es-ES" w:eastAsia="es-ES"/>
        </w:rPr>
        <w:t xml:space="preserve"> </w:t>
      </w:r>
      <w:r w:rsidR="003D234F">
        <w:rPr>
          <w:rFonts w:ascii="Verdana" w:hAnsi="Verdana" w:cs="Courier"/>
          <w:sz w:val="22"/>
          <w:szCs w:val="22"/>
          <w:lang w:val="es-ES" w:eastAsia="es-ES"/>
        </w:rPr>
        <w:t>de estilo americano con carnes</w:t>
      </w:r>
      <w:r>
        <w:rPr>
          <w:rFonts w:ascii="Verdana" w:hAnsi="Verdana" w:cs="Courier"/>
          <w:sz w:val="22"/>
          <w:szCs w:val="22"/>
          <w:lang w:val="es-ES" w:eastAsia="es-ES"/>
        </w:rPr>
        <w:t xml:space="preserve"> procedentes</w:t>
      </w:r>
      <w:r w:rsidR="003D234F">
        <w:rPr>
          <w:rFonts w:ascii="Verdana" w:hAnsi="Verdana" w:cs="Courier"/>
          <w:sz w:val="22"/>
          <w:szCs w:val="22"/>
          <w:lang w:val="es-ES" w:eastAsia="es-ES"/>
        </w:rPr>
        <w:t xml:space="preserve"> de todo el mundo. </w:t>
      </w:r>
    </w:p>
    <w:p w14:paraId="69CCDE2C" w14:textId="77777777" w:rsidR="00A221D4" w:rsidRDefault="00A221D4" w:rsidP="006E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48FC2E6" w14:textId="044C819C" w:rsidR="00C124B5" w:rsidRPr="00B064C4" w:rsidRDefault="00C124B5" w:rsidP="00C124B5">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sidRPr="00B064C4">
        <w:rPr>
          <w:rFonts w:ascii="Verdana" w:hAnsi="Verdana" w:cs="Courier"/>
          <w:b/>
          <w:sz w:val="22"/>
          <w:szCs w:val="22"/>
          <w:lang w:val="es-ES" w:eastAsia="es-ES"/>
        </w:rPr>
        <w:t xml:space="preserve">Paseo </w:t>
      </w:r>
      <w:r w:rsidR="00B064C4" w:rsidRPr="00B064C4">
        <w:rPr>
          <w:rFonts w:ascii="Verdana" w:hAnsi="Verdana" w:cs="Courier"/>
          <w:b/>
          <w:sz w:val="22"/>
          <w:szCs w:val="22"/>
          <w:lang w:val="es-ES" w:eastAsia="es-ES"/>
        </w:rPr>
        <w:t>con aires mediterráneos</w:t>
      </w:r>
      <w:r w:rsidRPr="00B064C4">
        <w:rPr>
          <w:rFonts w:ascii="Verdana" w:hAnsi="Verdana" w:cs="Courier"/>
          <w:b/>
          <w:sz w:val="22"/>
          <w:szCs w:val="22"/>
          <w:lang w:val="es-ES" w:eastAsia="es-ES"/>
        </w:rPr>
        <w:t xml:space="preserve"> de 96 metros de largo</w:t>
      </w:r>
    </w:p>
    <w:p w14:paraId="737438A4" w14:textId="1A34AAE1" w:rsidR="00A221D4" w:rsidRPr="00C124B5" w:rsidRDefault="00C124B5" w:rsidP="00C1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sidRPr="00C124B5">
        <w:rPr>
          <w:rFonts w:ascii="Verdana" w:hAnsi="Verdana" w:cs="Courier"/>
          <w:b/>
          <w:sz w:val="22"/>
          <w:szCs w:val="22"/>
          <w:lang w:val="es-ES" w:eastAsia="es-ES"/>
        </w:rPr>
        <w:t xml:space="preserve"> </w:t>
      </w:r>
    </w:p>
    <w:p w14:paraId="0E299E28" w14:textId="2611C587" w:rsidR="000255CB" w:rsidRDefault="0024727C"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Otra característica excepcional de MSC Meraviglia es su impresionante </w:t>
      </w:r>
      <w:r w:rsidRPr="00B064C4">
        <w:rPr>
          <w:rFonts w:ascii="Verdana" w:hAnsi="Verdana" w:cs="Courier"/>
          <w:sz w:val="22"/>
          <w:szCs w:val="22"/>
          <w:lang w:val="es-ES" w:eastAsia="es-ES"/>
        </w:rPr>
        <w:t>paseo interior</w:t>
      </w:r>
      <w:r>
        <w:rPr>
          <w:rFonts w:ascii="Verdana" w:hAnsi="Verdana" w:cs="Courier"/>
          <w:sz w:val="22"/>
          <w:szCs w:val="22"/>
          <w:lang w:val="es-ES" w:eastAsia="es-ES"/>
        </w:rPr>
        <w:t xml:space="preserve"> de estilo mediterráneo, con un cielo LED de más</w:t>
      </w:r>
      <w:r w:rsidR="00590AC2">
        <w:rPr>
          <w:rFonts w:ascii="Verdana" w:hAnsi="Verdana" w:cs="Courier"/>
          <w:sz w:val="22"/>
          <w:szCs w:val="22"/>
          <w:lang w:val="es-ES" w:eastAsia="es-ES"/>
        </w:rPr>
        <w:t xml:space="preserve"> </w:t>
      </w:r>
      <w:r>
        <w:rPr>
          <w:rFonts w:ascii="Verdana" w:hAnsi="Verdana" w:cs="Courier"/>
          <w:sz w:val="22"/>
          <w:szCs w:val="22"/>
          <w:lang w:val="es-ES" w:eastAsia="es-ES"/>
        </w:rPr>
        <w:t xml:space="preserve">de </w:t>
      </w:r>
      <w:r w:rsidRPr="00464B68">
        <w:rPr>
          <w:rFonts w:ascii="Verdana" w:hAnsi="Verdana" w:cs="Courier"/>
          <w:sz w:val="22"/>
          <w:szCs w:val="22"/>
          <w:lang w:val="es-ES" w:eastAsia="es-ES"/>
        </w:rPr>
        <w:t>80 metros</w:t>
      </w:r>
      <w:r>
        <w:rPr>
          <w:rFonts w:ascii="Verdana" w:hAnsi="Verdana" w:cs="Courier"/>
          <w:sz w:val="22"/>
          <w:szCs w:val="22"/>
          <w:lang w:val="es-ES" w:eastAsia="es-ES"/>
        </w:rPr>
        <w:t xml:space="preserve"> que crea una atmósfera extraordinaria las 24 horas del día. Con espectaculares efectos, el pas</w:t>
      </w:r>
      <w:r w:rsidR="00590AC2">
        <w:rPr>
          <w:rFonts w:ascii="Verdana" w:hAnsi="Verdana" w:cs="Courier"/>
          <w:sz w:val="22"/>
          <w:szCs w:val="22"/>
          <w:lang w:val="es-ES" w:eastAsia="es-ES"/>
        </w:rPr>
        <w:t>e</w:t>
      </w:r>
      <w:r>
        <w:rPr>
          <w:rFonts w:ascii="Verdana" w:hAnsi="Verdana" w:cs="Courier"/>
          <w:sz w:val="22"/>
          <w:szCs w:val="22"/>
          <w:lang w:val="es-ES" w:eastAsia="es-ES"/>
        </w:rPr>
        <w:t>o será el centro social del barco y un punto</w:t>
      </w:r>
      <w:r w:rsidR="004B5E77">
        <w:rPr>
          <w:rFonts w:ascii="Verdana" w:hAnsi="Verdana" w:cs="Courier"/>
          <w:sz w:val="22"/>
          <w:szCs w:val="22"/>
          <w:lang w:val="es-ES" w:eastAsia="es-ES"/>
        </w:rPr>
        <w:t xml:space="preserve"> </w:t>
      </w:r>
      <w:r w:rsidR="00B064C4">
        <w:rPr>
          <w:rFonts w:ascii="Verdana" w:hAnsi="Verdana" w:cs="Courier"/>
          <w:sz w:val="22"/>
          <w:szCs w:val="22"/>
          <w:lang w:val="es-ES" w:eastAsia="es-ES"/>
        </w:rPr>
        <w:lastRenderedPageBreak/>
        <w:t>de encuentro</w:t>
      </w:r>
      <w:r>
        <w:rPr>
          <w:rFonts w:ascii="Verdana" w:hAnsi="Verdana" w:cs="Courier"/>
          <w:sz w:val="22"/>
          <w:szCs w:val="22"/>
          <w:lang w:val="es-ES" w:eastAsia="es-ES"/>
        </w:rPr>
        <w:t xml:space="preserve"> para una amplia</w:t>
      </w:r>
      <w:r w:rsidR="00590AC2">
        <w:rPr>
          <w:rFonts w:ascii="Verdana" w:hAnsi="Verdana" w:cs="Courier"/>
          <w:sz w:val="22"/>
          <w:szCs w:val="22"/>
          <w:lang w:val="es-ES" w:eastAsia="es-ES"/>
        </w:rPr>
        <w:t xml:space="preserve"> gama de</w:t>
      </w:r>
      <w:r>
        <w:rPr>
          <w:rFonts w:ascii="Verdana" w:hAnsi="Verdana" w:cs="Courier"/>
          <w:sz w:val="22"/>
          <w:szCs w:val="22"/>
          <w:lang w:val="es-ES" w:eastAsia="es-ES"/>
        </w:rPr>
        <w:t xml:space="preserve"> actividades de ocio. Entre otros, los huéspedes podrán pasear, sentarse y disfrutar del ambiente, ir de compras, comer un helado o</w:t>
      </w:r>
      <w:r w:rsidR="00590AC2">
        <w:rPr>
          <w:rFonts w:ascii="Verdana" w:hAnsi="Verdana" w:cs="Courier"/>
          <w:sz w:val="22"/>
          <w:szCs w:val="22"/>
          <w:lang w:val="es-ES" w:eastAsia="es-ES"/>
        </w:rPr>
        <w:t xml:space="preserve"> </w:t>
      </w:r>
      <w:r w:rsidR="00EE2E72">
        <w:rPr>
          <w:rFonts w:ascii="Verdana" w:hAnsi="Verdana" w:cs="Courier"/>
          <w:sz w:val="22"/>
          <w:szCs w:val="22"/>
          <w:lang w:val="es-ES" w:eastAsia="es-ES"/>
        </w:rPr>
        <w:t xml:space="preserve">degustar </w:t>
      </w:r>
      <w:r w:rsidR="00590AC2">
        <w:rPr>
          <w:rFonts w:ascii="Verdana" w:hAnsi="Verdana" w:cs="Courier"/>
          <w:sz w:val="22"/>
          <w:szCs w:val="22"/>
          <w:lang w:val="es-ES" w:eastAsia="es-ES"/>
        </w:rPr>
        <w:t>las deliciosas</w:t>
      </w:r>
      <w:r>
        <w:rPr>
          <w:rFonts w:ascii="Verdana" w:hAnsi="Verdana" w:cs="Courier"/>
          <w:sz w:val="22"/>
          <w:szCs w:val="22"/>
          <w:lang w:val="es-ES" w:eastAsia="es-ES"/>
        </w:rPr>
        <w:t xml:space="preserve"> crepes de Jean Philippe Maury, el galardonado chocolatero y chef de repostería francés. </w:t>
      </w:r>
    </w:p>
    <w:p w14:paraId="1559FEF3" w14:textId="77777777" w:rsidR="002B03DB" w:rsidRDefault="002B03DB" w:rsidP="008A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896663A" w14:textId="386ADC18" w:rsidR="002B03DB" w:rsidRPr="009F31C1" w:rsidRDefault="009F31C1" w:rsidP="009F31C1">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sidRPr="009F31C1">
        <w:rPr>
          <w:rFonts w:ascii="Verdana" w:hAnsi="Verdana" w:cs="Courier"/>
          <w:b/>
          <w:sz w:val="22"/>
          <w:szCs w:val="22"/>
          <w:lang w:val="es-ES" w:eastAsia="es-ES"/>
        </w:rPr>
        <w:t>Sofisticadas piscinas para relajarse durante el día y divertirse por la noche</w:t>
      </w:r>
    </w:p>
    <w:p w14:paraId="43517E10" w14:textId="77777777" w:rsidR="009F31C1" w:rsidRDefault="009F31C1" w:rsidP="009F31C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Verdana" w:hAnsi="Verdana" w:cs="Courier"/>
          <w:b/>
          <w:sz w:val="22"/>
          <w:szCs w:val="22"/>
          <w:lang w:val="es-ES" w:eastAsia="es-ES"/>
        </w:rPr>
      </w:pPr>
    </w:p>
    <w:p w14:paraId="23B02DEB" w14:textId="2390C1AA" w:rsidR="009F31C1" w:rsidRDefault="00145351" w:rsidP="009F31C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Verdana" w:hAnsi="Verdana" w:cs="Courier"/>
          <w:sz w:val="22"/>
          <w:szCs w:val="22"/>
          <w:lang w:val="es-ES" w:eastAsia="es-ES"/>
        </w:rPr>
      </w:pPr>
      <w:r>
        <w:rPr>
          <w:rFonts w:ascii="Verdana" w:hAnsi="Verdana" w:cs="Courier"/>
          <w:sz w:val="22"/>
          <w:szCs w:val="22"/>
          <w:lang w:val="es-ES" w:eastAsia="es-ES"/>
        </w:rPr>
        <w:t xml:space="preserve">MSC </w:t>
      </w:r>
      <w:r w:rsidR="00464B68">
        <w:rPr>
          <w:rFonts w:ascii="Verdana" w:hAnsi="Verdana" w:cs="Courier"/>
          <w:sz w:val="22"/>
          <w:szCs w:val="22"/>
          <w:lang w:val="es-ES" w:eastAsia="es-ES"/>
        </w:rPr>
        <w:t>Meraviglia</w:t>
      </w:r>
      <w:r>
        <w:rPr>
          <w:rFonts w:ascii="Verdana" w:hAnsi="Verdana" w:cs="Courier"/>
          <w:sz w:val="22"/>
          <w:szCs w:val="22"/>
          <w:lang w:val="es-ES" w:eastAsia="es-ES"/>
        </w:rPr>
        <w:t xml:space="preserve"> </w:t>
      </w:r>
      <w:r w:rsidR="001D6995">
        <w:rPr>
          <w:rFonts w:ascii="Verdana" w:hAnsi="Verdana" w:cs="Courier"/>
          <w:sz w:val="22"/>
          <w:szCs w:val="22"/>
          <w:lang w:val="es-ES" w:eastAsia="es-ES"/>
        </w:rPr>
        <w:t>pone a disposición de los clientes</w:t>
      </w:r>
      <w:r>
        <w:rPr>
          <w:rFonts w:ascii="Verdana" w:hAnsi="Verdana" w:cs="Courier"/>
          <w:sz w:val="22"/>
          <w:szCs w:val="22"/>
          <w:lang w:val="es-ES" w:eastAsia="es-ES"/>
        </w:rPr>
        <w:t xml:space="preserve"> tres piscinas:</w:t>
      </w:r>
    </w:p>
    <w:p w14:paraId="51BC7611" w14:textId="779C7758" w:rsidR="00145351" w:rsidRDefault="00145351" w:rsidP="001B06B3">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La piscina principal, situada en la cubierta 15, se inspira en las buenas vibraciones de la playa de Miami “South Beach”. Con aproximadamente 25 metros</w:t>
      </w:r>
      <w:r w:rsidR="0078307B">
        <w:rPr>
          <w:rFonts w:ascii="Verdana" w:hAnsi="Verdana" w:cs="Courier"/>
          <w:sz w:val="22"/>
          <w:szCs w:val="22"/>
          <w:lang w:val="es-ES" w:eastAsia="es-ES"/>
        </w:rPr>
        <w:t xml:space="preserve"> de largo, es la mayor piscina </w:t>
      </w:r>
      <w:r w:rsidR="00E9300B">
        <w:rPr>
          <w:rFonts w:ascii="Verdana" w:hAnsi="Verdana" w:cs="Courier"/>
          <w:sz w:val="22"/>
          <w:szCs w:val="22"/>
          <w:lang w:val="es-ES" w:eastAsia="es-ES"/>
        </w:rPr>
        <w:t>construida en alta</w:t>
      </w:r>
      <w:r w:rsidR="0078307B">
        <w:rPr>
          <w:rFonts w:ascii="Verdana" w:hAnsi="Verdana" w:cs="Courier"/>
          <w:sz w:val="22"/>
          <w:szCs w:val="22"/>
          <w:lang w:val="es-ES" w:eastAsia="es-ES"/>
        </w:rPr>
        <w:t xml:space="preserve"> mar. Por la noche</w:t>
      </w:r>
      <w:r w:rsidR="001B06B3">
        <w:rPr>
          <w:rFonts w:ascii="Verdana" w:hAnsi="Verdana" w:cs="Courier"/>
          <w:sz w:val="22"/>
          <w:szCs w:val="22"/>
          <w:lang w:val="es-ES" w:eastAsia="es-ES"/>
        </w:rPr>
        <w:t xml:space="preserve">, la piscina se convierte en un espectáculo visual, iluminada con una luz especial. Hay también un buffet en los alrededores, con restaurantes en el interior  y al aire libre. </w:t>
      </w:r>
    </w:p>
    <w:p w14:paraId="1A5BE057" w14:textId="15629FB3" w:rsidR="001B06B3" w:rsidRDefault="00926D0C" w:rsidP="001B06B3">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Debido a que MSC Meraviglia es un barco para todas las </w:t>
      </w:r>
      <w:r w:rsidR="003B536A">
        <w:rPr>
          <w:rFonts w:ascii="Verdana" w:hAnsi="Verdana" w:cs="Courier"/>
          <w:sz w:val="22"/>
          <w:szCs w:val="22"/>
          <w:lang w:val="es-ES" w:eastAsia="es-ES"/>
        </w:rPr>
        <w:t>estaciones</w:t>
      </w:r>
      <w:r>
        <w:rPr>
          <w:rFonts w:ascii="Verdana" w:hAnsi="Verdana" w:cs="Courier"/>
          <w:sz w:val="22"/>
          <w:szCs w:val="22"/>
          <w:lang w:val="es-ES" w:eastAsia="es-ES"/>
        </w:rPr>
        <w:t xml:space="preserve">, cuenta con una piscina de 10 metros, que puede ser cubierta o descubierta en función </w:t>
      </w:r>
      <w:r w:rsidR="003B536A">
        <w:rPr>
          <w:rFonts w:ascii="Verdana" w:hAnsi="Verdana" w:cs="Courier"/>
          <w:sz w:val="22"/>
          <w:szCs w:val="22"/>
          <w:lang w:val="es-ES" w:eastAsia="es-ES"/>
        </w:rPr>
        <w:t>de la meteorología</w:t>
      </w:r>
      <w:r>
        <w:rPr>
          <w:rFonts w:ascii="Verdana" w:hAnsi="Verdana" w:cs="Courier"/>
          <w:sz w:val="22"/>
          <w:szCs w:val="22"/>
          <w:lang w:val="es-ES" w:eastAsia="es-ES"/>
        </w:rPr>
        <w:t xml:space="preserve">.  </w:t>
      </w:r>
    </w:p>
    <w:p w14:paraId="2C2B7313" w14:textId="3198F3F1" w:rsidR="00926D0C" w:rsidRDefault="00926D0C" w:rsidP="001B06B3">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Finalmente, la Aft Pool de la cubierta 16 ofrece espectaculares vistas desde la parte delantera del barco, mientras que por la noche se transforma en un espacio donde los clientes pueden bailar toda la noche bajo las estrellas. </w:t>
      </w:r>
    </w:p>
    <w:p w14:paraId="53D3443C" w14:textId="77777777" w:rsidR="00926D0C" w:rsidRDefault="00926D0C"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9BAEF28" w14:textId="7B9A0C2A" w:rsidR="0059052B" w:rsidRDefault="00926D0C"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Adicionalmente, la One Deck Pool, de uso exclusivo para los cliente</w:t>
      </w:r>
      <w:r w:rsidR="00590AC2">
        <w:rPr>
          <w:rFonts w:ascii="Verdana" w:hAnsi="Verdana" w:cs="Courier"/>
          <w:sz w:val="22"/>
          <w:szCs w:val="22"/>
          <w:lang w:val="es-ES" w:eastAsia="es-ES"/>
        </w:rPr>
        <w:t>s</w:t>
      </w:r>
      <w:r>
        <w:rPr>
          <w:rFonts w:ascii="Verdana" w:hAnsi="Verdana" w:cs="Courier"/>
          <w:sz w:val="22"/>
          <w:szCs w:val="22"/>
          <w:lang w:val="es-ES" w:eastAsia="es-ES"/>
        </w:rPr>
        <w:t xml:space="preserve"> de MSC Yacht Club, se encuentra en </w:t>
      </w:r>
      <w:r w:rsidR="0059052B">
        <w:rPr>
          <w:rFonts w:ascii="Verdana" w:hAnsi="Verdana" w:cs="Courier"/>
          <w:sz w:val="22"/>
          <w:szCs w:val="22"/>
          <w:lang w:val="es-ES" w:eastAsia="es-ES"/>
        </w:rPr>
        <w:t>un lugar privilegiado de</w:t>
      </w:r>
      <w:r>
        <w:rPr>
          <w:rFonts w:ascii="Verdana" w:hAnsi="Verdana" w:cs="Courier"/>
          <w:sz w:val="22"/>
          <w:szCs w:val="22"/>
          <w:lang w:val="es-ES" w:eastAsia="es-ES"/>
        </w:rPr>
        <w:t xml:space="preserve"> la parte superior del barco, en la cubierta 19,</w:t>
      </w:r>
      <w:r w:rsidR="0059052B">
        <w:rPr>
          <w:rFonts w:ascii="Verdana" w:hAnsi="Verdana" w:cs="Courier"/>
          <w:sz w:val="22"/>
          <w:szCs w:val="22"/>
          <w:lang w:val="es-ES" w:eastAsia="es-ES"/>
        </w:rPr>
        <w:t xml:space="preserve"> proporcionando un remanso de paz y tranquilidad. </w:t>
      </w:r>
    </w:p>
    <w:p w14:paraId="529FF76A" w14:textId="77777777" w:rsidR="00A7747F" w:rsidRDefault="00A7747F" w:rsidP="00A77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5DE37F5D" w14:textId="77777777" w:rsidR="00A7747F" w:rsidRDefault="00A7747F" w:rsidP="00A77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Para ayudar a los clientes a conocer más acerca de la experiencia única que les espera a bordo, la compañía ha preparado un vídeo con los puntos claves para entender por qué MSC Meraviglia se convertirá el próximo verano en uno de los destinos imprescindibles del Mediterráneo. </w:t>
      </w:r>
    </w:p>
    <w:p w14:paraId="39BD7AD4" w14:textId="77777777" w:rsidR="008079E1" w:rsidRDefault="008079E1"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64E76E00" w14:textId="77777777" w:rsidR="00F37BA7" w:rsidRDefault="00F37BA7"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F37BA7">
        <w:rPr>
          <w:rFonts w:ascii="Verdana" w:hAnsi="Verdana" w:cs="Courier"/>
          <w:sz w:val="22"/>
          <w:szCs w:val="22"/>
          <w:lang w:val="es-ES" w:eastAsia="es-ES"/>
        </w:rPr>
        <w:t xml:space="preserve">Video presentación de MSC Meraviglia: </w:t>
      </w:r>
    </w:p>
    <w:p w14:paraId="239F0E9E" w14:textId="1D73D131" w:rsidR="00F37BA7" w:rsidRPr="00F37BA7" w:rsidRDefault="00D62C8E"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Times New Roman"/>
          <w:color w:val="0000FF"/>
          <w:sz w:val="22"/>
          <w:szCs w:val="22"/>
          <w:u w:val="single"/>
        </w:rPr>
      </w:pPr>
      <w:hyperlink r:id="rId7" w:history="1">
        <w:r w:rsidR="00F37BA7" w:rsidRPr="00F37BA7">
          <w:rPr>
            <w:rStyle w:val="Hipervnculo"/>
            <w:rFonts w:ascii="Verdana" w:eastAsia="Times New Roman" w:hAnsi="Verdana" w:cs="Times New Roman"/>
            <w:sz w:val="22"/>
            <w:szCs w:val="22"/>
          </w:rPr>
          <w:t>https://www.youtube.com/watch?v=0Vpqw9FwUOE</w:t>
        </w:r>
      </w:hyperlink>
    </w:p>
    <w:p w14:paraId="2334E9DD" w14:textId="77777777" w:rsidR="00F37BA7" w:rsidRPr="003933E8" w:rsidRDefault="00F37BA7"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7C926F3A" w14:textId="33DBA586" w:rsidR="00B4419B" w:rsidRPr="003933E8" w:rsidRDefault="003933E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lastRenderedPageBreak/>
        <w:t>Haz clic aquí p</w:t>
      </w:r>
      <w:r w:rsidR="00B4419B" w:rsidRPr="003933E8">
        <w:rPr>
          <w:rFonts w:ascii="Verdana" w:hAnsi="Verdana" w:cs="Courier"/>
          <w:sz w:val="22"/>
          <w:szCs w:val="22"/>
          <w:lang w:val="es-ES" w:eastAsia="es-ES"/>
        </w:rPr>
        <w:t xml:space="preserve">ara descargar el video presentación de MSC Meraviglia:  </w:t>
      </w:r>
    </w:p>
    <w:p w14:paraId="147350C4" w14:textId="18C1EC73" w:rsidR="008079E1" w:rsidRPr="004B5E77" w:rsidRDefault="00D62C8E"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color w:val="0000FF"/>
          <w:sz w:val="22"/>
          <w:szCs w:val="22"/>
          <w:u w:val="single"/>
          <w:lang w:val="es-ES" w:eastAsia="es-ES"/>
        </w:rPr>
      </w:pPr>
      <w:hyperlink r:id="rId8" w:history="1">
        <w:r w:rsidR="00B4419B" w:rsidRPr="004B5E77">
          <w:rPr>
            <w:rFonts w:ascii="Verdana" w:hAnsi="Verdana" w:cs="Helvetica"/>
            <w:color w:val="0000FF"/>
            <w:sz w:val="22"/>
            <w:szCs w:val="22"/>
            <w:u w:val="single"/>
            <w:lang w:val="es-ES"/>
          </w:rPr>
          <w:t>https://we.tl/qrHMkL8f9x</w:t>
        </w:r>
      </w:hyperlink>
    </w:p>
    <w:p w14:paraId="4813CFD1" w14:textId="77777777" w:rsidR="00B4419B" w:rsidRDefault="00B4419B"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4FEEF2FA" w14:textId="6678B68F" w:rsidR="004B5E77" w:rsidRPr="004B5E77" w:rsidRDefault="004B5E77"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Arial"/>
          <w:color w:val="0000FF"/>
          <w:sz w:val="22"/>
          <w:szCs w:val="22"/>
          <w:u w:val="single"/>
        </w:rPr>
      </w:pPr>
      <w:r w:rsidRPr="004B5E77">
        <w:rPr>
          <w:rFonts w:ascii="Verdana" w:hAnsi="Verdana" w:cs="Courier"/>
          <w:sz w:val="22"/>
          <w:szCs w:val="22"/>
          <w:lang w:val="es-ES" w:eastAsia="es-ES"/>
        </w:rPr>
        <w:t xml:space="preserve">haz clic aquí para descargar imágenes de MSC Meraviglia: </w:t>
      </w:r>
      <w:hyperlink r:id="rId9" w:history="1">
        <w:r w:rsidRPr="004B5E77">
          <w:rPr>
            <w:rStyle w:val="Hipervnculo"/>
            <w:rFonts w:ascii="Verdana" w:eastAsia="Times New Roman" w:hAnsi="Verdana" w:cs="Arial"/>
            <w:sz w:val="22"/>
            <w:szCs w:val="22"/>
          </w:rPr>
          <w:t>https://we.tl/eIiZ9S5AJ8</w:t>
        </w:r>
      </w:hyperlink>
    </w:p>
    <w:p w14:paraId="40008ABA" w14:textId="77777777" w:rsidR="004B5E77" w:rsidRDefault="004B5E77"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6FD6E84B" w14:textId="77777777" w:rsidR="004B5E77" w:rsidRDefault="004B5E77"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67F2CE65" w14:textId="156660A1" w:rsidR="004F0C09" w:rsidRPr="00E9232A" w:rsidRDefault="004F0C09"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r w:rsidRPr="00E9232A">
        <w:rPr>
          <w:rFonts w:ascii="Verdana" w:hAnsi="Verdana" w:cs="Courier"/>
          <w:b/>
          <w:sz w:val="22"/>
          <w:szCs w:val="22"/>
          <w:lang w:val="es-ES" w:eastAsia="es-ES"/>
        </w:rPr>
        <w:t>Información adicional sobre las novedades a bordo de MSC Meraviglia:</w:t>
      </w:r>
    </w:p>
    <w:p w14:paraId="18BFE950" w14:textId="77777777" w:rsidR="004F0C09" w:rsidRPr="00E9232A" w:rsidRDefault="004F0C09"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b/>
          <w:sz w:val="22"/>
          <w:szCs w:val="22"/>
          <w:lang w:val="es-ES" w:eastAsia="es-ES"/>
        </w:rPr>
      </w:pPr>
    </w:p>
    <w:p w14:paraId="0F203C95" w14:textId="1F3BE4DF" w:rsidR="00EE2E72" w:rsidRDefault="004F0C09" w:rsidP="00EE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Verdana" w:hAnsi="Verdana" w:cs="Courier"/>
          <w:sz w:val="22"/>
          <w:szCs w:val="22"/>
          <w:lang w:val="es-ES" w:eastAsia="es-ES"/>
        </w:rPr>
        <w:t xml:space="preserve">MSC Meraviglia ofrecerá a sus clientes todo aquello que buscan en sus vacaciones, tanto en tierra como en el mar. Una amplia oferta de entretenimiento a bordo tanto para los mayores como para los más pequeños, una vasta y variada oferta </w:t>
      </w:r>
      <w:r w:rsidR="00E9232A">
        <w:rPr>
          <w:rFonts w:ascii="Verdana" w:hAnsi="Verdana" w:cs="Courier"/>
          <w:sz w:val="22"/>
          <w:szCs w:val="22"/>
          <w:lang w:val="es-ES" w:eastAsia="es-ES"/>
        </w:rPr>
        <w:t xml:space="preserve">gastronómica, detalles únicos y muchas opciones de </w:t>
      </w:r>
      <w:r>
        <w:rPr>
          <w:rFonts w:ascii="Verdana" w:hAnsi="Verdana" w:cs="Courier"/>
          <w:sz w:val="22"/>
          <w:szCs w:val="22"/>
          <w:lang w:val="es-ES" w:eastAsia="es-ES"/>
        </w:rPr>
        <w:t>bienestar que hará</w:t>
      </w:r>
      <w:r w:rsidR="00E9232A">
        <w:rPr>
          <w:rFonts w:ascii="Verdana" w:hAnsi="Verdana" w:cs="Courier"/>
          <w:sz w:val="22"/>
          <w:szCs w:val="22"/>
          <w:lang w:val="es-ES" w:eastAsia="es-ES"/>
        </w:rPr>
        <w:t>n</w:t>
      </w:r>
      <w:r>
        <w:rPr>
          <w:rFonts w:ascii="Verdana" w:hAnsi="Verdana" w:cs="Courier"/>
          <w:sz w:val="22"/>
          <w:szCs w:val="22"/>
          <w:lang w:val="es-ES" w:eastAsia="es-ES"/>
        </w:rPr>
        <w:t xml:space="preserve"> que los clientes no quieran desembarcar. Pero la diversión no acaba aquí, además de la experiencia de a bordo, MSC Mera</w:t>
      </w:r>
      <w:r w:rsidR="00E9232A">
        <w:rPr>
          <w:rFonts w:ascii="Verdana" w:hAnsi="Verdana" w:cs="Courier"/>
          <w:sz w:val="22"/>
          <w:szCs w:val="22"/>
          <w:lang w:val="es-ES" w:eastAsia="es-ES"/>
        </w:rPr>
        <w:t>viglia pasará su primer verano (</w:t>
      </w:r>
      <w:hyperlink r:id="rId10" w:history="1">
        <w:r w:rsidRPr="008079E1">
          <w:rPr>
            <w:rStyle w:val="Hipervnculo"/>
            <w:rFonts w:ascii="Verdana" w:hAnsi="Verdana" w:cs="Courier"/>
            <w:sz w:val="22"/>
            <w:szCs w:val="22"/>
            <w:lang w:val="es-ES" w:eastAsia="es-ES"/>
          </w:rPr>
          <w:t>primera salida previs</w:t>
        </w:r>
        <w:r w:rsidR="008079E1" w:rsidRPr="008079E1">
          <w:rPr>
            <w:rStyle w:val="Hipervnculo"/>
            <w:rFonts w:ascii="Verdana" w:hAnsi="Verdana" w:cs="Courier"/>
            <w:sz w:val="22"/>
            <w:szCs w:val="22"/>
            <w:lang w:val="es-ES" w:eastAsia="es-ES"/>
          </w:rPr>
          <w:t>ta desde Barcelona para el 9</w:t>
        </w:r>
        <w:r w:rsidR="00B4419B">
          <w:rPr>
            <w:rStyle w:val="Hipervnculo"/>
            <w:rFonts w:ascii="Verdana" w:hAnsi="Verdana" w:cs="Courier"/>
            <w:sz w:val="22"/>
            <w:szCs w:val="22"/>
            <w:lang w:val="es-ES" w:eastAsia="es-ES"/>
          </w:rPr>
          <w:t xml:space="preserve"> de junio de 2</w:t>
        </w:r>
        <w:r w:rsidR="00E9232A" w:rsidRPr="008079E1">
          <w:rPr>
            <w:rStyle w:val="Hipervnculo"/>
            <w:rFonts w:ascii="Verdana" w:hAnsi="Verdana" w:cs="Courier"/>
            <w:sz w:val="22"/>
            <w:szCs w:val="22"/>
            <w:lang w:val="es-ES" w:eastAsia="es-ES"/>
          </w:rPr>
          <w:t>017</w:t>
        </w:r>
      </w:hyperlink>
      <w:r w:rsidR="00E9232A">
        <w:rPr>
          <w:rFonts w:ascii="Verdana" w:hAnsi="Verdana" w:cs="Courier"/>
          <w:sz w:val="22"/>
          <w:szCs w:val="22"/>
          <w:lang w:val="es-ES" w:eastAsia="es-ES"/>
        </w:rPr>
        <w:t xml:space="preserve">) </w:t>
      </w:r>
      <w:r>
        <w:rPr>
          <w:rFonts w:ascii="Verdana" w:hAnsi="Verdana" w:cs="Courier"/>
          <w:sz w:val="22"/>
          <w:szCs w:val="22"/>
          <w:lang w:val="es-ES" w:eastAsia="es-ES"/>
        </w:rPr>
        <w:t>recorr</w:t>
      </w:r>
      <w:r w:rsidR="00E9232A">
        <w:rPr>
          <w:rFonts w:ascii="Verdana" w:hAnsi="Verdana" w:cs="Courier"/>
          <w:sz w:val="22"/>
          <w:szCs w:val="22"/>
          <w:lang w:val="es-ES" w:eastAsia="es-ES"/>
        </w:rPr>
        <w:t xml:space="preserve">iendo el Mediterráneo </w:t>
      </w:r>
      <w:r w:rsidR="00164066">
        <w:rPr>
          <w:rFonts w:ascii="Verdana" w:hAnsi="Verdana" w:cs="Courier"/>
          <w:sz w:val="22"/>
          <w:szCs w:val="22"/>
          <w:lang w:val="es-ES" w:eastAsia="es-ES"/>
        </w:rPr>
        <w:t>Occidental</w:t>
      </w:r>
      <w:r w:rsidR="00E9232A">
        <w:rPr>
          <w:rFonts w:ascii="Verdana" w:hAnsi="Verdana" w:cs="Courier"/>
          <w:sz w:val="22"/>
          <w:szCs w:val="22"/>
          <w:lang w:val="es-ES" w:eastAsia="es-ES"/>
        </w:rPr>
        <w:t>.</w:t>
      </w:r>
      <w:r w:rsidRPr="004F0C09">
        <w:rPr>
          <w:rFonts w:ascii="Verdana" w:hAnsi="Verdana" w:cs="Courier"/>
          <w:sz w:val="22"/>
          <w:szCs w:val="22"/>
          <w:lang w:val="es-ES" w:eastAsia="es-ES"/>
        </w:rPr>
        <w:t xml:space="preserve"> </w:t>
      </w:r>
    </w:p>
    <w:p w14:paraId="731D01A9" w14:textId="77777777" w:rsidR="008079E1" w:rsidRPr="00E9232A" w:rsidRDefault="008079E1" w:rsidP="00EE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sz w:val="22"/>
          <w:szCs w:val="22"/>
        </w:rPr>
      </w:pPr>
    </w:p>
    <w:p w14:paraId="0B6FAAFF" w14:textId="215B8758" w:rsidR="004F0C09" w:rsidRPr="00E9232A" w:rsidRDefault="004F0C09" w:rsidP="00E9232A">
      <w:pPr>
        <w:pStyle w:val="Prrafodelista"/>
        <w:numPr>
          <w:ilvl w:val="0"/>
          <w:numId w:val="4"/>
        </w:numPr>
        <w:spacing w:line="360" w:lineRule="auto"/>
        <w:jc w:val="both"/>
        <w:rPr>
          <w:rFonts w:ascii="Verdana" w:hAnsi="Verdana"/>
          <w:sz w:val="22"/>
          <w:szCs w:val="22"/>
        </w:rPr>
      </w:pPr>
      <w:r w:rsidRPr="00E9232A">
        <w:rPr>
          <w:rFonts w:ascii="Verdana" w:hAnsi="Verdana"/>
          <w:sz w:val="22"/>
          <w:szCs w:val="22"/>
        </w:rPr>
        <w:t>315 metro</w:t>
      </w:r>
      <w:r w:rsidR="00E9232A">
        <w:rPr>
          <w:rFonts w:ascii="Verdana" w:hAnsi="Verdana"/>
          <w:sz w:val="22"/>
          <w:szCs w:val="22"/>
        </w:rPr>
        <w:t>s de longitud, 65 metros de altura</w:t>
      </w:r>
      <w:r w:rsidRPr="00E9232A">
        <w:rPr>
          <w:rFonts w:ascii="Verdana" w:hAnsi="Verdana"/>
          <w:sz w:val="22"/>
          <w:szCs w:val="22"/>
        </w:rPr>
        <w:t>, 19 impresionantes cubiertas y capacidad para 5.700 pasajeros harán que MSC Meraviglia no sea solo uno de los barcos de cruceros más grandes del mundo</w:t>
      </w:r>
      <w:r w:rsidR="00164066">
        <w:rPr>
          <w:rFonts w:ascii="Verdana" w:hAnsi="Verdana"/>
          <w:sz w:val="22"/>
          <w:szCs w:val="22"/>
        </w:rPr>
        <w:t>,</w:t>
      </w:r>
      <w:r w:rsidRPr="00E9232A">
        <w:rPr>
          <w:rFonts w:ascii="Verdana" w:hAnsi="Verdana"/>
          <w:sz w:val="22"/>
          <w:szCs w:val="22"/>
        </w:rPr>
        <w:t xml:space="preserve"> sino que está llamado a convertirse en uno de los</w:t>
      </w:r>
      <w:r w:rsidR="00E9232A">
        <w:rPr>
          <w:rFonts w:ascii="Verdana" w:hAnsi="Verdana"/>
          <w:sz w:val="22"/>
          <w:szCs w:val="22"/>
        </w:rPr>
        <w:t xml:space="preserve"> mejores destinos de vacaciones del Mediterráneo.</w:t>
      </w:r>
    </w:p>
    <w:p w14:paraId="43324803" w14:textId="5B041302" w:rsidR="004F0C09" w:rsidRPr="00E9232A" w:rsidRDefault="004F0C09" w:rsidP="00E9232A">
      <w:pPr>
        <w:pStyle w:val="Prrafodelista"/>
        <w:numPr>
          <w:ilvl w:val="0"/>
          <w:numId w:val="4"/>
        </w:numPr>
        <w:spacing w:line="360" w:lineRule="auto"/>
        <w:jc w:val="both"/>
        <w:rPr>
          <w:rFonts w:ascii="Verdana" w:hAnsi="Verdana"/>
          <w:sz w:val="22"/>
          <w:szCs w:val="22"/>
        </w:rPr>
      </w:pPr>
      <w:r w:rsidRPr="00E9232A">
        <w:rPr>
          <w:rFonts w:ascii="Verdana" w:hAnsi="Verdana"/>
          <w:sz w:val="22"/>
          <w:szCs w:val="22"/>
        </w:rPr>
        <w:t xml:space="preserve">Además de los shows exclusivos del Cirque du Soleil, MSC Meraviglia dispondrá de un teatro de 1.000m2 que ofrecerá seis shows diferentes por crucero. </w:t>
      </w:r>
      <w:r w:rsidR="008079E1">
        <w:rPr>
          <w:rFonts w:ascii="Verdana" w:hAnsi="Verdana"/>
          <w:sz w:val="22"/>
          <w:szCs w:val="22"/>
        </w:rPr>
        <w:t>Así,</w:t>
      </w:r>
      <w:r w:rsidRPr="00E9232A">
        <w:rPr>
          <w:rFonts w:ascii="Verdana" w:hAnsi="Verdana"/>
          <w:sz w:val="22"/>
          <w:szCs w:val="22"/>
        </w:rPr>
        <w:t xml:space="preserve"> los pasajeros tendrán la oportunidad de escoger opciones adicionales de entretenimiento</w:t>
      </w:r>
      <w:r w:rsidR="00A4266C">
        <w:rPr>
          <w:rFonts w:ascii="Verdana" w:hAnsi="Verdana"/>
          <w:sz w:val="22"/>
          <w:szCs w:val="22"/>
        </w:rPr>
        <w:t>.</w:t>
      </w:r>
    </w:p>
    <w:p w14:paraId="44CC853F" w14:textId="04E45827" w:rsidR="00E9232A" w:rsidRPr="00E9232A" w:rsidRDefault="004F0C09" w:rsidP="00E9232A">
      <w:pPr>
        <w:pStyle w:val="Prrafodelista"/>
        <w:numPr>
          <w:ilvl w:val="0"/>
          <w:numId w:val="4"/>
        </w:numPr>
        <w:spacing w:line="360" w:lineRule="auto"/>
        <w:jc w:val="both"/>
        <w:rPr>
          <w:rFonts w:ascii="Verdana" w:hAnsi="Verdana"/>
          <w:sz w:val="22"/>
          <w:szCs w:val="22"/>
        </w:rPr>
      </w:pPr>
      <w:r w:rsidRPr="00E9232A">
        <w:rPr>
          <w:rFonts w:ascii="Verdana" w:hAnsi="Verdana"/>
          <w:sz w:val="22"/>
          <w:szCs w:val="22"/>
        </w:rPr>
        <w:t>Uno de los puntos fuertes del paseo</w:t>
      </w:r>
      <w:r w:rsidR="00164066">
        <w:rPr>
          <w:rFonts w:ascii="Verdana" w:hAnsi="Verdana"/>
          <w:sz w:val="22"/>
          <w:szCs w:val="22"/>
        </w:rPr>
        <w:t xml:space="preserve"> marítimo de 96 metros de largo</w:t>
      </w:r>
      <w:r w:rsidR="00A4266C">
        <w:rPr>
          <w:rFonts w:ascii="Verdana" w:hAnsi="Verdana"/>
          <w:sz w:val="22"/>
          <w:szCs w:val="22"/>
        </w:rPr>
        <w:t xml:space="preserve"> </w:t>
      </w:r>
      <w:r w:rsidRPr="00E9232A">
        <w:rPr>
          <w:rFonts w:ascii="Verdana" w:hAnsi="Verdana"/>
          <w:sz w:val="22"/>
          <w:szCs w:val="22"/>
        </w:rPr>
        <w:t xml:space="preserve">serán los desfiles </w:t>
      </w:r>
      <w:r w:rsidR="00164066">
        <w:rPr>
          <w:rFonts w:ascii="Verdana" w:hAnsi="Verdana"/>
          <w:sz w:val="22"/>
          <w:szCs w:val="22"/>
        </w:rPr>
        <w:t>que se realizará</w:t>
      </w:r>
      <w:r w:rsidR="00C424FC" w:rsidRPr="00E9232A">
        <w:rPr>
          <w:rFonts w:ascii="Verdana" w:hAnsi="Verdana"/>
          <w:sz w:val="22"/>
          <w:szCs w:val="22"/>
        </w:rPr>
        <w:t xml:space="preserve">n </w:t>
      </w:r>
      <w:r w:rsidR="00164066">
        <w:rPr>
          <w:rFonts w:ascii="Verdana" w:hAnsi="Verdana"/>
          <w:sz w:val="22"/>
          <w:szCs w:val="22"/>
        </w:rPr>
        <w:t>previamente</w:t>
      </w:r>
      <w:r w:rsidRPr="00E9232A">
        <w:rPr>
          <w:rFonts w:ascii="Verdana" w:hAnsi="Verdana"/>
          <w:sz w:val="22"/>
          <w:szCs w:val="22"/>
        </w:rPr>
        <w:t xml:space="preserve"> a la cena. Los clientes podrán ver un adelanto de lo que les espera en el show de la noche con baila</w:t>
      </w:r>
      <w:r w:rsidR="00C424FC" w:rsidRPr="00E9232A">
        <w:rPr>
          <w:rFonts w:ascii="Verdana" w:hAnsi="Verdana"/>
          <w:sz w:val="22"/>
          <w:szCs w:val="22"/>
        </w:rPr>
        <w:t xml:space="preserve">rines, actores y cantantes situados en un puente sobre el </w:t>
      </w:r>
      <w:r w:rsidR="00C424FC" w:rsidRPr="00FC47DD">
        <w:rPr>
          <w:rFonts w:ascii="Verdana" w:hAnsi="Verdana"/>
          <w:sz w:val="22"/>
          <w:szCs w:val="22"/>
        </w:rPr>
        <w:t xml:space="preserve">paseo. </w:t>
      </w:r>
      <w:r w:rsidR="00FC47DD" w:rsidRPr="00FC47DD">
        <w:rPr>
          <w:rFonts w:ascii="Verdana" w:hAnsi="Verdana"/>
          <w:sz w:val="22"/>
          <w:szCs w:val="22"/>
        </w:rPr>
        <w:t xml:space="preserve">Como si de un cielo digital se tratara, esta bóveda de imagen LED emitirá atractivas reproducciones y ofrecerá visionados </w:t>
      </w:r>
      <w:r w:rsidR="00FC47DD" w:rsidRPr="00FC47DD">
        <w:rPr>
          <w:rFonts w:ascii="Verdana" w:hAnsi="Verdana"/>
          <w:sz w:val="22"/>
          <w:szCs w:val="22"/>
        </w:rPr>
        <w:lastRenderedPageBreak/>
        <w:t>de día y de noche –incluyendo inspiradores eventos visuales– creando en todo momento una gran variedad de ambientes.</w:t>
      </w:r>
    </w:p>
    <w:p w14:paraId="5EA4AD03" w14:textId="69391A76" w:rsidR="00E9232A" w:rsidRPr="00E9232A" w:rsidRDefault="00E9232A" w:rsidP="00E9232A">
      <w:pPr>
        <w:pStyle w:val="Prrafodelista"/>
        <w:numPr>
          <w:ilvl w:val="0"/>
          <w:numId w:val="4"/>
        </w:numPr>
        <w:spacing w:line="360" w:lineRule="auto"/>
        <w:jc w:val="both"/>
        <w:rPr>
          <w:rFonts w:ascii="Verdana" w:hAnsi="Verdana"/>
          <w:sz w:val="22"/>
          <w:szCs w:val="22"/>
        </w:rPr>
      </w:pPr>
      <w:r w:rsidRPr="00E9232A">
        <w:rPr>
          <w:rFonts w:ascii="Verdana" w:hAnsi="Verdana"/>
          <w:sz w:val="22"/>
          <w:szCs w:val="22"/>
        </w:rPr>
        <w:t xml:space="preserve">Al final del paseo habrá un bar abierto las 24 horas en el que se servirá café y croissants recién hechos por la mañana, cócteles y aperitivos al medio día y por la noche se convertirá en un bar en el que tomar algo después de cenar. El bar contará también con una banda de música para los clientes que se animen a bailar o </w:t>
      </w:r>
      <w:r w:rsidR="006448FE">
        <w:rPr>
          <w:rFonts w:ascii="Verdana" w:hAnsi="Verdana"/>
          <w:sz w:val="22"/>
          <w:szCs w:val="22"/>
        </w:rPr>
        <w:t xml:space="preserve">sencillamente </w:t>
      </w:r>
      <w:r w:rsidRPr="00E9232A">
        <w:rPr>
          <w:rFonts w:ascii="Verdana" w:hAnsi="Verdana"/>
          <w:sz w:val="22"/>
          <w:szCs w:val="22"/>
        </w:rPr>
        <w:t xml:space="preserve">a escuchar la música. </w:t>
      </w:r>
    </w:p>
    <w:p w14:paraId="4A992F31" w14:textId="7FA20C07" w:rsidR="00E9232A" w:rsidRPr="00E9232A" w:rsidRDefault="00E9232A" w:rsidP="00E9232A">
      <w:pPr>
        <w:pStyle w:val="Prrafodelista"/>
        <w:numPr>
          <w:ilvl w:val="0"/>
          <w:numId w:val="4"/>
        </w:numPr>
        <w:spacing w:line="360" w:lineRule="auto"/>
        <w:jc w:val="both"/>
        <w:rPr>
          <w:rFonts w:ascii="Verdana" w:hAnsi="Verdana"/>
          <w:sz w:val="22"/>
          <w:szCs w:val="22"/>
        </w:rPr>
      </w:pPr>
      <w:r w:rsidRPr="00E9232A">
        <w:rPr>
          <w:rFonts w:ascii="Verdana" w:hAnsi="Verdana"/>
          <w:sz w:val="22"/>
          <w:szCs w:val="22"/>
        </w:rPr>
        <w:t>El parque de entretenimiento albergará opciones para toda la familia, entre ellas:</w:t>
      </w:r>
    </w:p>
    <w:p w14:paraId="6A920A4D" w14:textId="0D99E152" w:rsidR="00E9232A" w:rsidRPr="00E9232A" w:rsidRDefault="00E9232A" w:rsidP="00E9232A">
      <w:pPr>
        <w:pStyle w:val="Prrafodelista"/>
        <w:numPr>
          <w:ilvl w:val="1"/>
          <w:numId w:val="4"/>
        </w:numPr>
        <w:spacing w:line="360" w:lineRule="auto"/>
        <w:jc w:val="both"/>
        <w:rPr>
          <w:rFonts w:ascii="Verdana" w:hAnsi="Verdana"/>
          <w:sz w:val="22"/>
          <w:szCs w:val="22"/>
        </w:rPr>
      </w:pPr>
      <w:r w:rsidRPr="00E9232A">
        <w:rPr>
          <w:rFonts w:ascii="Verdana" w:hAnsi="Verdana"/>
          <w:sz w:val="22"/>
          <w:szCs w:val="22"/>
        </w:rPr>
        <w:t>Una z</w:t>
      </w:r>
      <w:r w:rsidR="002121C5">
        <w:rPr>
          <w:rFonts w:ascii="Verdana" w:hAnsi="Verdana"/>
          <w:sz w:val="22"/>
          <w:szCs w:val="22"/>
        </w:rPr>
        <w:t>ona con impresionantes vistas al</w:t>
      </w:r>
      <w:r w:rsidR="00A4266C">
        <w:rPr>
          <w:rFonts w:ascii="Verdana" w:hAnsi="Verdana"/>
          <w:sz w:val="22"/>
          <w:szCs w:val="22"/>
        </w:rPr>
        <w:t xml:space="preserve"> mar que podrá ser usada para la práctica de d</w:t>
      </w:r>
      <w:r w:rsidRPr="00E9232A">
        <w:rPr>
          <w:rFonts w:ascii="Verdana" w:hAnsi="Verdana"/>
          <w:sz w:val="22"/>
          <w:szCs w:val="22"/>
        </w:rPr>
        <w:t>eportes como el básquet, el futbol o el voleibol. Dicha zona podrá servir también para acoger eventos de grupos</w:t>
      </w:r>
      <w:r w:rsidR="00883BAD">
        <w:rPr>
          <w:rFonts w:ascii="Verdana" w:hAnsi="Verdana"/>
          <w:sz w:val="22"/>
          <w:szCs w:val="22"/>
        </w:rPr>
        <w:t>,</w:t>
      </w:r>
      <w:r w:rsidRPr="00E9232A">
        <w:rPr>
          <w:rFonts w:ascii="Verdana" w:hAnsi="Verdana"/>
          <w:sz w:val="22"/>
          <w:szCs w:val="22"/>
        </w:rPr>
        <w:t xml:space="preserve"> </w:t>
      </w:r>
      <w:r w:rsidR="00A4266C">
        <w:rPr>
          <w:rFonts w:ascii="Verdana" w:hAnsi="Verdana"/>
          <w:sz w:val="22"/>
          <w:szCs w:val="22"/>
        </w:rPr>
        <w:t>ya sean pequeños o grandes.</w:t>
      </w:r>
      <w:r w:rsidRPr="00E9232A">
        <w:rPr>
          <w:rFonts w:ascii="Verdana" w:hAnsi="Verdana"/>
          <w:sz w:val="22"/>
          <w:szCs w:val="22"/>
        </w:rPr>
        <w:t xml:space="preserve"> </w:t>
      </w:r>
    </w:p>
    <w:p w14:paraId="7859A82D" w14:textId="6365B5C4" w:rsidR="00E9232A" w:rsidRPr="00E9232A" w:rsidRDefault="00E9232A" w:rsidP="00E9232A">
      <w:pPr>
        <w:pStyle w:val="Prrafodelista"/>
        <w:numPr>
          <w:ilvl w:val="1"/>
          <w:numId w:val="4"/>
        </w:numPr>
        <w:spacing w:line="360" w:lineRule="auto"/>
        <w:jc w:val="both"/>
        <w:rPr>
          <w:rFonts w:ascii="Verdana" w:hAnsi="Verdana"/>
          <w:sz w:val="22"/>
          <w:szCs w:val="22"/>
        </w:rPr>
      </w:pPr>
      <w:r w:rsidRPr="00E9232A">
        <w:rPr>
          <w:rFonts w:ascii="Verdana" w:hAnsi="Verdana"/>
          <w:sz w:val="22"/>
          <w:szCs w:val="22"/>
        </w:rPr>
        <w:t>La tecnología más puntera</w:t>
      </w:r>
      <w:r w:rsidR="00883BAD">
        <w:rPr>
          <w:rFonts w:ascii="Verdana" w:hAnsi="Verdana"/>
          <w:sz w:val="22"/>
          <w:szCs w:val="22"/>
        </w:rPr>
        <w:t>,</w:t>
      </w:r>
      <w:r w:rsidRPr="00E9232A">
        <w:rPr>
          <w:rFonts w:ascii="Verdana" w:hAnsi="Verdana"/>
          <w:sz w:val="22"/>
          <w:szCs w:val="22"/>
        </w:rPr>
        <w:t xml:space="preserve"> incluyendo dos simuladores de F1, una sala de cine 5D, un simulador de vuelo y una zona de juegos recreativos. </w:t>
      </w:r>
    </w:p>
    <w:p w14:paraId="39B3831B" w14:textId="4FFB1C22" w:rsidR="00E9232A" w:rsidRPr="00E9232A" w:rsidRDefault="00E9232A" w:rsidP="00E9232A">
      <w:pPr>
        <w:pStyle w:val="Prrafodelista"/>
        <w:numPr>
          <w:ilvl w:val="1"/>
          <w:numId w:val="4"/>
        </w:numPr>
        <w:spacing w:line="360" w:lineRule="auto"/>
        <w:jc w:val="both"/>
        <w:rPr>
          <w:rFonts w:ascii="Verdana" w:hAnsi="Verdana"/>
          <w:sz w:val="22"/>
          <w:szCs w:val="22"/>
        </w:rPr>
      </w:pPr>
      <w:r w:rsidRPr="00E9232A">
        <w:rPr>
          <w:rFonts w:ascii="Verdana" w:hAnsi="Verdana"/>
          <w:sz w:val="22"/>
          <w:szCs w:val="22"/>
        </w:rPr>
        <w:t>Una bolera acristalada con impresionantes vistas sobre el mar</w:t>
      </w:r>
      <w:r w:rsidR="00883BAD">
        <w:rPr>
          <w:rFonts w:ascii="Verdana" w:hAnsi="Verdana"/>
          <w:sz w:val="22"/>
          <w:szCs w:val="22"/>
        </w:rPr>
        <w:t>.</w:t>
      </w:r>
      <w:r w:rsidRPr="00E9232A">
        <w:rPr>
          <w:rFonts w:ascii="Verdana" w:hAnsi="Verdana"/>
          <w:sz w:val="22"/>
          <w:szCs w:val="22"/>
        </w:rPr>
        <w:t xml:space="preserve"> </w:t>
      </w:r>
    </w:p>
    <w:p w14:paraId="03DBCA65" w14:textId="02A9C5A8" w:rsidR="00E9232A" w:rsidRPr="00E9232A" w:rsidRDefault="00E9232A" w:rsidP="00E9232A">
      <w:pPr>
        <w:pStyle w:val="Prrafodelista"/>
        <w:numPr>
          <w:ilvl w:val="1"/>
          <w:numId w:val="4"/>
        </w:numPr>
        <w:spacing w:line="360" w:lineRule="auto"/>
        <w:jc w:val="both"/>
        <w:rPr>
          <w:rFonts w:ascii="Verdana" w:hAnsi="Verdana"/>
          <w:sz w:val="22"/>
          <w:szCs w:val="22"/>
        </w:rPr>
      </w:pPr>
      <w:r>
        <w:rPr>
          <w:rFonts w:ascii="Verdana" w:hAnsi="Verdana"/>
          <w:sz w:val="22"/>
          <w:szCs w:val="22"/>
        </w:rPr>
        <w:t>El espacio multi-</w:t>
      </w:r>
      <w:r w:rsidRPr="00E9232A">
        <w:rPr>
          <w:rFonts w:ascii="Verdana" w:hAnsi="Verdana"/>
          <w:sz w:val="22"/>
          <w:szCs w:val="22"/>
        </w:rPr>
        <w:t>usos</w:t>
      </w:r>
      <w:r w:rsidR="00883BAD">
        <w:rPr>
          <w:rFonts w:ascii="Verdana" w:hAnsi="Verdana"/>
          <w:sz w:val="22"/>
          <w:szCs w:val="22"/>
        </w:rPr>
        <w:t>,</w:t>
      </w:r>
      <w:r w:rsidRPr="00E9232A">
        <w:rPr>
          <w:rFonts w:ascii="Verdana" w:hAnsi="Verdana"/>
          <w:sz w:val="22"/>
          <w:szCs w:val="22"/>
        </w:rPr>
        <w:t xml:space="preserve"> situado en la cubierta 7</w:t>
      </w:r>
      <w:r w:rsidR="00883BAD">
        <w:rPr>
          <w:rFonts w:ascii="Verdana" w:hAnsi="Verdana"/>
          <w:sz w:val="22"/>
          <w:szCs w:val="22"/>
        </w:rPr>
        <w:t>,</w:t>
      </w:r>
      <w:r w:rsidRPr="00E9232A">
        <w:rPr>
          <w:rFonts w:ascii="Verdana" w:hAnsi="Verdana"/>
          <w:sz w:val="22"/>
          <w:szCs w:val="22"/>
        </w:rPr>
        <w:t xml:space="preserve"> se </w:t>
      </w:r>
      <w:r w:rsidR="00883BAD">
        <w:rPr>
          <w:rFonts w:ascii="Verdana" w:hAnsi="Verdana"/>
          <w:sz w:val="22"/>
          <w:szCs w:val="22"/>
        </w:rPr>
        <w:t>utilizará</w:t>
      </w:r>
      <w:r w:rsidRPr="00E9232A">
        <w:rPr>
          <w:rFonts w:ascii="Verdana" w:hAnsi="Verdana"/>
          <w:sz w:val="22"/>
          <w:szCs w:val="22"/>
        </w:rPr>
        <w:t xml:space="preserve"> como estudio de TV desde donde el Director de Crucero grabará su show </w:t>
      </w:r>
      <w:r w:rsidR="00883BAD">
        <w:rPr>
          <w:rFonts w:ascii="Verdana" w:hAnsi="Verdana"/>
          <w:sz w:val="22"/>
          <w:szCs w:val="22"/>
        </w:rPr>
        <w:t>matinal</w:t>
      </w:r>
      <w:r w:rsidRPr="00E9232A">
        <w:rPr>
          <w:rFonts w:ascii="Verdana" w:hAnsi="Verdana"/>
          <w:sz w:val="22"/>
          <w:szCs w:val="22"/>
        </w:rPr>
        <w:t xml:space="preserve"> que se retransmitirá en todo el barco durante el día</w:t>
      </w:r>
      <w:r w:rsidR="00883BAD">
        <w:rPr>
          <w:rFonts w:ascii="Verdana" w:hAnsi="Verdana"/>
          <w:sz w:val="22"/>
          <w:szCs w:val="22"/>
        </w:rPr>
        <w:t>.</w:t>
      </w:r>
      <w:r w:rsidRPr="00E9232A">
        <w:rPr>
          <w:rFonts w:ascii="Verdana" w:hAnsi="Verdana"/>
          <w:sz w:val="22"/>
          <w:szCs w:val="22"/>
        </w:rPr>
        <w:t xml:space="preserve"> </w:t>
      </w:r>
    </w:p>
    <w:p w14:paraId="5DA42014" w14:textId="15555A3E" w:rsidR="00E9232A" w:rsidRPr="00E9232A" w:rsidRDefault="00E9232A" w:rsidP="00E9232A">
      <w:pPr>
        <w:pStyle w:val="Prrafodelista"/>
        <w:numPr>
          <w:ilvl w:val="1"/>
          <w:numId w:val="4"/>
        </w:numPr>
        <w:spacing w:line="360" w:lineRule="auto"/>
        <w:jc w:val="both"/>
        <w:rPr>
          <w:rFonts w:ascii="Verdana" w:hAnsi="Verdana"/>
          <w:sz w:val="22"/>
          <w:szCs w:val="22"/>
        </w:rPr>
      </w:pPr>
      <w:r w:rsidRPr="00E9232A">
        <w:rPr>
          <w:rFonts w:ascii="Verdana" w:hAnsi="Verdana"/>
          <w:sz w:val="22"/>
          <w:szCs w:val="22"/>
        </w:rPr>
        <w:t>En el karaoke</w:t>
      </w:r>
      <w:r w:rsidR="00883BAD">
        <w:rPr>
          <w:rFonts w:ascii="Verdana" w:hAnsi="Verdana"/>
          <w:sz w:val="22"/>
          <w:szCs w:val="22"/>
        </w:rPr>
        <w:t>,</w:t>
      </w:r>
      <w:r w:rsidRPr="00E9232A">
        <w:rPr>
          <w:rFonts w:ascii="Verdana" w:hAnsi="Verdana"/>
          <w:sz w:val="22"/>
          <w:szCs w:val="22"/>
        </w:rPr>
        <w:t xml:space="preserve"> los clientes podrán adquirir una copia de sus </w:t>
      </w:r>
      <w:r w:rsidR="00A4266C">
        <w:rPr>
          <w:rFonts w:ascii="Verdana" w:hAnsi="Verdana"/>
          <w:sz w:val="22"/>
          <w:szCs w:val="22"/>
        </w:rPr>
        <w:t>actuaciones</w:t>
      </w:r>
      <w:r w:rsidRPr="00E9232A">
        <w:rPr>
          <w:rFonts w:ascii="Verdana" w:hAnsi="Verdana"/>
          <w:sz w:val="22"/>
          <w:szCs w:val="22"/>
        </w:rPr>
        <w:t xml:space="preserve"> como </w:t>
      </w:r>
      <w:r w:rsidR="00883BAD" w:rsidRPr="00883BAD">
        <w:rPr>
          <w:rFonts w:ascii="Verdana" w:hAnsi="Verdana"/>
          <w:sz w:val="22"/>
          <w:szCs w:val="22"/>
        </w:rPr>
        <w:t>recuerdo</w:t>
      </w:r>
      <w:r w:rsidRPr="00E9232A">
        <w:rPr>
          <w:rFonts w:ascii="Verdana" w:hAnsi="Verdana"/>
          <w:sz w:val="22"/>
          <w:szCs w:val="22"/>
        </w:rPr>
        <w:t xml:space="preserve"> de sus vacaciones.</w:t>
      </w:r>
    </w:p>
    <w:p w14:paraId="68E4DD3E" w14:textId="77777777" w:rsidR="004F0C09" w:rsidRDefault="004F0C09"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56CB4C4"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65F6FB6"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64D6EEA"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63A4B9A8"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41735A24"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155F771"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5A024DCA"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256F30E0"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5B2D54C" w14:textId="77777777" w:rsidR="00963D78" w:rsidRDefault="00963D78"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0A1D110B" w14:textId="77777777" w:rsidR="00BE60DF" w:rsidRDefault="00BE60DF" w:rsidP="009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658DCD3" w14:textId="77777777" w:rsidR="00E3174E" w:rsidRDefault="00E3174E" w:rsidP="00D26B41">
      <w:pPr>
        <w:jc w:val="both"/>
        <w:rPr>
          <w:rFonts w:ascii="Verdana" w:hAnsi="Verdana"/>
          <w:b/>
          <w:i/>
          <w:iCs/>
          <w:sz w:val="18"/>
          <w:szCs w:val="18"/>
          <w:lang w:eastAsia="es-ES"/>
        </w:rPr>
      </w:pPr>
      <w:r w:rsidRPr="00D26B41">
        <w:rPr>
          <w:rFonts w:ascii="Verdana" w:hAnsi="Verdana"/>
          <w:b/>
          <w:i/>
          <w:iCs/>
          <w:sz w:val="18"/>
          <w:szCs w:val="18"/>
          <w:lang w:eastAsia="es-ES"/>
        </w:rPr>
        <w:lastRenderedPageBreak/>
        <w:t>Acerca de MSC Cruceros:</w:t>
      </w:r>
    </w:p>
    <w:p w14:paraId="52D6323E" w14:textId="77777777" w:rsidR="00A4266C" w:rsidRPr="00D26B41" w:rsidRDefault="00A4266C" w:rsidP="00D26B41">
      <w:pPr>
        <w:jc w:val="both"/>
        <w:rPr>
          <w:rFonts w:ascii="Verdana" w:eastAsia="Times New Roman" w:hAnsi="Verdana"/>
          <w:sz w:val="18"/>
          <w:szCs w:val="18"/>
          <w:lang w:eastAsia="es-ES"/>
        </w:rPr>
      </w:pPr>
    </w:p>
    <w:p w14:paraId="0A1C4E2B" w14:textId="77777777" w:rsidR="00E3174E" w:rsidRPr="00D26B41" w:rsidRDefault="00D62C8E" w:rsidP="00D26B41">
      <w:pPr>
        <w:jc w:val="both"/>
        <w:rPr>
          <w:rFonts w:ascii="Verdana" w:hAnsi="Verdana"/>
          <w:i/>
          <w:iCs/>
          <w:sz w:val="18"/>
          <w:szCs w:val="18"/>
          <w:lang w:eastAsia="es-ES"/>
        </w:rPr>
      </w:pPr>
      <w:hyperlink r:id="rId11" w:history="1">
        <w:r w:rsidR="00E3174E" w:rsidRPr="00D26B41">
          <w:rPr>
            <w:rFonts w:ascii="Verdana" w:hAnsi="Verdana"/>
            <w:b/>
            <w:bCs/>
            <w:color w:val="0000FF"/>
            <w:sz w:val="18"/>
            <w:szCs w:val="18"/>
            <w:u w:val="single"/>
            <w:lang w:eastAsia="es-ES"/>
          </w:rPr>
          <w:t>MSC Cruceros</w:t>
        </w:r>
      </w:hyperlink>
      <w:r w:rsidR="00E3174E" w:rsidRPr="00D26B41">
        <w:rPr>
          <w:rFonts w:ascii="Verdana" w:hAnsi="Verdana"/>
          <w:i/>
          <w:iCs/>
          <w:sz w:val="18"/>
          <w:szCs w:val="18"/>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7AEF6DFB" w14:textId="77777777" w:rsidR="00E3174E" w:rsidRPr="00D26B41" w:rsidRDefault="00E3174E" w:rsidP="00D26B41">
      <w:pPr>
        <w:jc w:val="both"/>
        <w:rPr>
          <w:rFonts w:ascii="Verdana" w:hAnsi="Verdana"/>
          <w:i/>
          <w:iCs/>
          <w:sz w:val="18"/>
          <w:szCs w:val="18"/>
          <w:lang w:eastAsia="es-ES"/>
        </w:rPr>
      </w:pPr>
      <w:r w:rsidRPr="00D26B41">
        <w:rPr>
          <w:rFonts w:ascii="Verdana" w:hAnsi="Verdana"/>
          <w:i/>
          <w:iCs/>
          <w:sz w:val="18"/>
          <w:szCs w:val="18"/>
          <w:lang w:eastAsia="es-ES"/>
        </w:rPr>
        <w:t>@MSCCruises_PR #Medwayoflife</w:t>
      </w:r>
    </w:p>
    <w:p w14:paraId="5B5828A7" w14:textId="77777777" w:rsidR="0043315C" w:rsidRPr="00D26B41" w:rsidRDefault="0043315C" w:rsidP="00D26B41">
      <w:pPr>
        <w:jc w:val="both"/>
        <w:rPr>
          <w:rFonts w:ascii="Verdana" w:hAnsi="Verdana"/>
          <w:sz w:val="18"/>
          <w:szCs w:val="18"/>
        </w:rPr>
      </w:pPr>
    </w:p>
    <w:p w14:paraId="0228C118" w14:textId="77777777" w:rsidR="00E3174E" w:rsidRPr="00D26B41" w:rsidRDefault="00E3174E" w:rsidP="00D26B41">
      <w:pPr>
        <w:jc w:val="both"/>
        <w:rPr>
          <w:rFonts w:ascii="Verdana" w:hAnsi="Verdana"/>
          <w:i/>
          <w:iCs/>
          <w:sz w:val="18"/>
          <w:szCs w:val="18"/>
          <w:lang w:val="es-ES" w:eastAsia="es-ES"/>
        </w:rPr>
      </w:pPr>
      <w:r w:rsidRPr="00D26B41">
        <w:rPr>
          <w:rFonts w:ascii="Verdana" w:hAnsi="Verdana"/>
          <w:i/>
          <w:iCs/>
          <w:sz w:val="18"/>
          <w:szCs w:val="18"/>
          <w:lang w:val="es-ES" w:eastAsia="es-ES"/>
        </w:rPr>
        <w:t>Para más información:</w:t>
      </w:r>
    </w:p>
    <w:p w14:paraId="09B88FDB" w14:textId="77777777" w:rsidR="00E3174E" w:rsidRPr="00D26B41" w:rsidRDefault="00E3174E" w:rsidP="00D26B41">
      <w:pPr>
        <w:jc w:val="both"/>
        <w:rPr>
          <w:rFonts w:ascii="Verdana" w:hAnsi="Verdana"/>
          <w:i/>
          <w:iCs/>
          <w:sz w:val="18"/>
          <w:szCs w:val="18"/>
          <w:lang w:val="es-ES" w:eastAsia="es-ES"/>
        </w:rPr>
      </w:pPr>
    </w:p>
    <w:p w14:paraId="70846287" w14:textId="77777777" w:rsidR="00E3174E" w:rsidRPr="00D26B41" w:rsidRDefault="00E3174E" w:rsidP="00D26B41">
      <w:pPr>
        <w:spacing w:before="100" w:beforeAutospacing="1" w:after="120"/>
        <w:contextualSpacing/>
        <w:rPr>
          <w:rFonts w:ascii="Verdana" w:hAnsi="Verdana"/>
          <w:i/>
          <w:iCs/>
          <w:sz w:val="18"/>
          <w:szCs w:val="18"/>
        </w:rPr>
      </w:pPr>
    </w:p>
    <w:tbl>
      <w:tblPr>
        <w:tblpPr w:leftFromText="141" w:rightFromText="141" w:vertAnchor="text" w:horzAnchor="page" w:tblpX="1810" w:tblpY="-190"/>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4121"/>
      </w:tblGrid>
      <w:tr w:rsidR="00E3174E" w:rsidRPr="00D26B41" w14:paraId="64B38221" w14:textId="77777777" w:rsidTr="00D56DE6">
        <w:trPr>
          <w:trHeight w:val="2156"/>
        </w:trPr>
        <w:tc>
          <w:tcPr>
            <w:tcW w:w="4337" w:type="dxa"/>
          </w:tcPr>
          <w:p w14:paraId="21C4B759" w14:textId="77777777" w:rsidR="00E3174E" w:rsidRPr="00D26B41" w:rsidRDefault="00E3174E" w:rsidP="00D56DE6">
            <w:pPr>
              <w:rPr>
                <w:rFonts w:ascii="Verdana" w:hAnsi="Verdana"/>
                <w:b/>
                <w:i/>
                <w:iCs/>
                <w:sz w:val="18"/>
                <w:szCs w:val="18"/>
                <w:lang w:val="es-ES" w:eastAsia="es-ES"/>
              </w:rPr>
            </w:pPr>
          </w:p>
          <w:p w14:paraId="12BA894E" w14:textId="77777777" w:rsidR="00E3174E" w:rsidRPr="00D26B41" w:rsidRDefault="00E3174E" w:rsidP="00D56DE6">
            <w:pPr>
              <w:rPr>
                <w:rFonts w:ascii="Verdana" w:hAnsi="Verdana"/>
                <w:b/>
                <w:i/>
                <w:iCs/>
                <w:sz w:val="18"/>
                <w:szCs w:val="18"/>
                <w:lang w:val="es-ES" w:eastAsia="es-ES"/>
              </w:rPr>
            </w:pPr>
            <w:r w:rsidRPr="00D26B41">
              <w:rPr>
                <w:rFonts w:ascii="Verdana" w:hAnsi="Verdana"/>
                <w:b/>
                <w:i/>
                <w:iCs/>
                <w:sz w:val="18"/>
                <w:szCs w:val="18"/>
                <w:lang w:val="es-ES" w:eastAsia="es-ES"/>
              </w:rPr>
              <w:t>MSC Cruceros</w:t>
            </w:r>
            <w:r w:rsidRPr="00D26B41">
              <w:rPr>
                <w:rFonts w:ascii="Verdana" w:hAnsi="Verdana"/>
                <w:b/>
                <w:i/>
                <w:iCs/>
                <w:color w:val="595959"/>
                <w:sz w:val="18"/>
                <w:szCs w:val="18"/>
                <w:lang w:val="es-ES" w:eastAsia="es-ES"/>
              </w:rPr>
              <w:br/>
              <w:t>Ana Betancur</w:t>
            </w:r>
            <w:r w:rsidRPr="00D26B41">
              <w:rPr>
                <w:rFonts w:ascii="Verdana" w:hAnsi="Verdana"/>
                <w:b/>
                <w:i/>
                <w:iCs/>
                <w:sz w:val="18"/>
                <w:szCs w:val="18"/>
                <w:lang w:val="es-ES" w:eastAsia="es-ES"/>
              </w:rPr>
              <w:br/>
              <w:t>________________________________</w:t>
            </w:r>
            <w:r w:rsidRPr="00D26B41">
              <w:rPr>
                <w:rFonts w:ascii="Verdana" w:hAnsi="Verdana"/>
                <w:b/>
                <w:i/>
                <w:iCs/>
                <w:sz w:val="18"/>
                <w:szCs w:val="18"/>
                <w:lang w:val="es-ES" w:eastAsia="es-ES"/>
              </w:rPr>
              <w:br/>
            </w:r>
          </w:p>
          <w:p w14:paraId="1932431D" w14:textId="77777777" w:rsidR="00E3174E" w:rsidRPr="00D26B41" w:rsidRDefault="00E3174E" w:rsidP="00D56DE6">
            <w:pPr>
              <w:rPr>
                <w:rFonts w:ascii="Verdana" w:hAnsi="Verdana"/>
                <w:i/>
                <w:iCs/>
                <w:sz w:val="18"/>
                <w:szCs w:val="18"/>
                <w:lang w:val="es-ES" w:eastAsia="es-ES"/>
              </w:rPr>
            </w:pPr>
            <w:r w:rsidRPr="00D26B41">
              <w:rPr>
                <w:rFonts w:ascii="Verdana" w:hAnsi="Verdana"/>
                <w:i/>
                <w:iCs/>
                <w:sz w:val="18"/>
                <w:szCs w:val="18"/>
                <w:lang w:val="es-ES" w:eastAsia="es-ES"/>
              </w:rPr>
              <w:t>Tel:</w:t>
            </w:r>
            <w:r w:rsidRPr="00D26B41">
              <w:rPr>
                <w:rFonts w:ascii="Verdana" w:hAnsi="Verdana"/>
                <w:b/>
                <w:i/>
                <w:iCs/>
                <w:sz w:val="18"/>
                <w:szCs w:val="18"/>
                <w:lang w:val="es-ES" w:eastAsia="es-ES"/>
              </w:rPr>
              <w:t xml:space="preserve"> </w:t>
            </w:r>
            <w:r w:rsidRPr="00D26B41">
              <w:rPr>
                <w:rFonts w:ascii="Verdana" w:hAnsi="Verdana"/>
                <w:i/>
                <w:iCs/>
                <w:sz w:val="18"/>
                <w:szCs w:val="18"/>
                <w:lang w:val="es-ES" w:eastAsia="es-ES"/>
              </w:rPr>
              <w:t xml:space="preserve">91 38 21 660  </w:t>
            </w:r>
          </w:p>
          <w:p w14:paraId="384577D7" w14:textId="77777777" w:rsidR="00E3174E" w:rsidRPr="00D26B41" w:rsidRDefault="00D62C8E" w:rsidP="00D56DE6">
            <w:pPr>
              <w:rPr>
                <w:rFonts w:ascii="Verdana" w:hAnsi="Verdana"/>
                <w:sz w:val="18"/>
                <w:szCs w:val="18"/>
                <w:lang w:val="es-ES"/>
              </w:rPr>
            </w:pPr>
            <w:hyperlink r:id="rId12" w:history="1">
              <w:r w:rsidR="00E3174E" w:rsidRPr="00D26B41">
                <w:rPr>
                  <w:rFonts w:ascii="Verdana" w:hAnsi="Verdana"/>
                  <w:i/>
                  <w:iCs/>
                  <w:color w:val="0000FF"/>
                  <w:sz w:val="18"/>
                  <w:szCs w:val="18"/>
                  <w:u w:val="single"/>
                  <w:lang w:val="es-ES" w:eastAsia="es-ES"/>
                </w:rPr>
                <w:t>ana.betancur@msccruceros.es</w:t>
              </w:r>
            </w:hyperlink>
          </w:p>
        </w:tc>
        <w:tc>
          <w:tcPr>
            <w:tcW w:w="4121" w:type="dxa"/>
          </w:tcPr>
          <w:p w14:paraId="5C1357CF" w14:textId="77777777" w:rsidR="00E3174E" w:rsidRPr="00D26B41" w:rsidRDefault="00E3174E" w:rsidP="00D56DE6">
            <w:pPr>
              <w:rPr>
                <w:rFonts w:ascii="Verdana" w:hAnsi="Verdana"/>
                <w:b/>
                <w:i/>
                <w:iCs/>
                <w:sz w:val="18"/>
                <w:szCs w:val="18"/>
                <w:lang w:val="es-ES" w:eastAsia="es-ES"/>
              </w:rPr>
            </w:pPr>
          </w:p>
          <w:p w14:paraId="6D1C7ED5" w14:textId="77777777" w:rsidR="00E3174E" w:rsidRPr="00D26B41" w:rsidRDefault="00E3174E" w:rsidP="00D56DE6">
            <w:pPr>
              <w:jc w:val="right"/>
              <w:rPr>
                <w:rFonts w:ascii="Verdana" w:hAnsi="Verdana"/>
                <w:i/>
                <w:iCs/>
                <w:color w:val="000000"/>
                <w:sz w:val="18"/>
                <w:szCs w:val="18"/>
                <w:lang w:eastAsia="es-ES"/>
              </w:rPr>
            </w:pPr>
            <w:r w:rsidRPr="00D26B41">
              <w:rPr>
                <w:rFonts w:ascii="Verdana" w:hAnsi="Verdana"/>
                <w:b/>
                <w:i/>
                <w:iCs/>
                <w:color w:val="000000"/>
                <w:sz w:val="18"/>
                <w:szCs w:val="18"/>
                <w:lang w:eastAsia="es-ES"/>
              </w:rPr>
              <w:t xml:space="preserve">SERGAT </w:t>
            </w:r>
            <w:r w:rsidRPr="00D26B41">
              <w:rPr>
                <w:rFonts w:ascii="Verdana" w:hAnsi="Verdana"/>
                <w:i/>
                <w:iCs/>
                <w:color w:val="000000"/>
                <w:sz w:val="18"/>
                <w:szCs w:val="18"/>
                <w:lang w:eastAsia="es-ES"/>
              </w:rPr>
              <w:t xml:space="preserve">- Agencia de Comunicación    </w:t>
            </w:r>
          </w:p>
          <w:p w14:paraId="793A9B06" w14:textId="77777777" w:rsidR="00E3174E" w:rsidRPr="00D26B41" w:rsidRDefault="00E3174E" w:rsidP="00D56DE6">
            <w:pPr>
              <w:jc w:val="right"/>
              <w:rPr>
                <w:rFonts w:ascii="Verdana" w:hAnsi="Verdana"/>
                <w:i/>
                <w:iCs/>
                <w:color w:val="000000"/>
                <w:sz w:val="18"/>
                <w:szCs w:val="18"/>
                <w:lang w:eastAsia="es-ES"/>
              </w:rPr>
            </w:pPr>
            <w:r w:rsidRPr="00D26B41">
              <w:rPr>
                <w:rFonts w:ascii="Verdana" w:hAnsi="Verdana"/>
                <w:i/>
                <w:iCs/>
                <w:color w:val="000000"/>
                <w:sz w:val="18"/>
                <w:szCs w:val="18"/>
                <w:lang w:eastAsia="es-ES"/>
              </w:rPr>
              <w:t xml:space="preserve">  </w:t>
            </w:r>
            <w:r w:rsidRPr="00D26B41">
              <w:rPr>
                <w:rFonts w:ascii="Verdana" w:hAnsi="Verdana"/>
                <w:b/>
                <w:i/>
                <w:iCs/>
                <w:color w:val="595959"/>
                <w:sz w:val="18"/>
                <w:szCs w:val="18"/>
                <w:lang w:eastAsia="es-ES"/>
              </w:rPr>
              <w:t>Fina Estalella</w:t>
            </w:r>
            <w:r w:rsidRPr="00D26B41">
              <w:rPr>
                <w:rFonts w:ascii="Verdana" w:hAnsi="Verdana"/>
                <w:b/>
                <w:i/>
                <w:iCs/>
                <w:sz w:val="18"/>
                <w:szCs w:val="18"/>
                <w:lang w:eastAsia="es-ES"/>
              </w:rPr>
              <w:br/>
              <w:t>____________________________</w:t>
            </w:r>
            <w:r w:rsidRPr="00D26B41">
              <w:rPr>
                <w:rFonts w:ascii="Verdana" w:hAnsi="Verdana"/>
                <w:b/>
                <w:i/>
                <w:iCs/>
                <w:sz w:val="18"/>
                <w:szCs w:val="18"/>
                <w:lang w:val="es-ES" w:eastAsia="es-ES"/>
              </w:rPr>
              <w:br/>
            </w:r>
          </w:p>
          <w:p w14:paraId="585A39E0" w14:textId="77777777" w:rsidR="00E3174E" w:rsidRPr="00D26B41" w:rsidRDefault="00E3174E" w:rsidP="00D56DE6">
            <w:pPr>
              <w:jc w:val="right"/>
              <w:rPr>
                <w:rFonts w:ascii="Verdana" w:hAnsi="Verdana"/>
                <w:i/>
                <w:iCs/>
                <w:sz w:val="18"/>
                <w:szCs w:val="18"/>
                <w:lang w:val="de-DE" w:eastAsia="es-ES"/>
              </w:rPr>
            </w:pPr>
            <w:r w:rsidRPr="00D26B41">
              <w:rPr>
                <w:rFonts w:ascii="Verdana" w:hAnsi="Verdana"/>
                <w:i/>
                <w:iCs/>
                <w:sz w:val="18"/>
                <w:szCs w:val="18"/>
                <w:lang w:val="de-DE" w:eastAsia="es-ES"/>
              </w:rPr>
              <w:t>Tel: 93 414 0210</w:t>
            </w:r>
          </w:p>
          <w:p w14:paraId="186B3A97" w14:textId="77777777" w:rsidR="00E3174E" w:rsidRPr="00D26B41" w:rsidRDefault="00D62C8E" w:rsidP="00D56DE6">
            <w:pPr>
              <w:jc w:val="right"/>
              <w:rPr>
                <w:rFonts w:ascii="Verdana" w:hAnsi="Verdana"/>
                <w:i/>
                <w:iCs/>
                <w:color w:val="0000FF"/>
                <w:sz w:val="18"/>
                <w:szCs w:val="18"/>
                <w:u w:val="single"/>
                <w:lang w:val="de-DE" w:eastAsia="es-ES"/>
              </w:rPr>
            </w:pPr>
            <w:hyperlink r:id="rId13" w:history="1">
              <w:r w:rsidR="00E3174E" w:rsidRPr="00D26B41">
                <w:rPr>
                  <w:rFonts w:ascii="Verdana" w:hAnsi="Verdana"/>
                  <w:i/>
                  <w:iCs/>
                  <w:color w:val="0000FF"/>
                  <w:sz w:val="18"/>
                  <w:szCs w:val="18"/>
                  <w:u w:val="single"/>
                  <w:lang w:val="de-DE" w:eastAsia="es-ES"/>
                </w:rPr>
                <w:t>fina@sergat.com</w:t>
              </w:r>
            </w:hyperlink>
          </w:p>
        </w:tc>
      </w:tr>
    </w:tbl>
    <w:p w14:paraId="55940C92" w14:textId="77777777" w:rsidR="00E3174E" w:rsidRPr="00D26B41" w:rsidRDefault="00E3174E" w:rsidP="00D26B41">
      <w:pPr>
        <w:spacing w:before="100" w:beforeAutospacing="1" w:after="120"/>
        <w:contextualSpacing/>
        <w:rPr>
          <w:rFonts w:ascii="Verdana" w:hAnsi="Verdana"/>
          <w:i/>
          <w:iCs/>
          <w:sz w:val="18"/>
          <w:szCs w:val="18"/>
        </w:rPr>
      </w:pPr>
    </w:p>
    <w:p w14:paraId="2BB31C0D" w14:textId="77777777" w:rsidR="00E3174E" w:rsidRPr="00D56DE6" w:rsidRDefault="00E3174E" w:rsidP="00D26B41">
      <w:pPr>
        <w:spacing w:before="100" w:beforeAutospacing="1" w:after="120"/>
        <w:contextualSpacing/>
        <w:rPr>
          <w:rFonts w:ascii="Verdana" w:hAnsi="Verdana"/>
          <w:i/>
          <w:iCs/>
          <w:sz w:val="16"/>
          <w:szCs w:val="16"/>
        </w:rPr>
      </w:pPr>
      <w:r w:rsidRPr="00D56DE6">
        <w:rPr>
          <w:rFonts w:ascii="Verdana" w:hAnsi="Verdana"/>
          <w:i/>
          <w:iCs/>
          <w:sz w:val="16"/>
          <w:szCs w:val="16"/>
        </w:rPr>
        <w:t>Aviso legal</w:t>
      </w:r>
    </w:p>
    <w:p w14:paraId="1147DE7D" w14:textId="77777777" w:rsidR="00E3174E" w:rsidRPr="00D56DE6" w:rsidRDefault="00E3174E" w:rsidP="00D26B41">
      <w:pPr>
        <w:spacing w:before="100" w:beforeAutospacing="1" w:after="120"/>
        <w:contextualSpacing/>
        <w:jc w:val="both"/>
        <w:rPr>
          <w:rFonts w:ascii="Verdana" w:hAnsi="Verdana"/>
          <w:sz w:val="16"/>
          <w:szCs w:val="16"/>
        </w:rPr>
      </w:pPr>
      <w:r w:rsidRPr="00D56DE6">
        <w:rPr>
          <w:rFonts w:ascii="Verdana" w:hAnsi="Verdana"/>
          <w:sz w:val="16"/>
          <w:szCs w:val="16"/>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02DD62ED" w14:textId="77777777" w:rsidR="00E3174E" w:rsidRPr="00D56DE6" w:rsidRDefault="00E3174E" w:rsidP="00E3174E">
      <w:pPr>
        <w:spacing w:line="360" w:lineRule="auto"/>
        <w:jc w:val="both"/>
        <w:rPr>
          <w:rFonts w:ascii="Verdana" w:hAnsi="Verdana"/>
          <w:sz w:val="16"/>
          <w:szCs w:val="16"/>
        </w:rPr>
      </w:pPr>
    </w:p>
    <w:sectPr w:rsidR="00E3174E" w:rsidRPr="00D56DE6" w:rsidSect="001C36C4">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7161D"/>
    <w:multiLevelType w:val="hybridMultilevel"/>
    <w:tmpl w:val="27FC66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5F6BC2"/>
    <w:multiLevelType w:val="hybridMultilevel"/>
    <w:tmpl w:val="A6ACA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27BEF"/>
    <w:multiLevelType w:val="hybridMultilevel"/>
    <w:tmpl w:val="ED08DCAA"/>
    <w:lvl w:ilvl="0" w:tplc="60783A52">
      <w:start w:val="6"/>
      <w:numFmt w:val="bullet"/>
      <w:lvlText w:val="-"/>
      <w:lvlJc w:val="left"/>
      <w:pPr>
        <w:ind w:left="720" w:hanging="360"/>
      </w:pPr>
      <w:rPr>
        <w:rFonts w:ascii="Verdana" w:eastAsiaTheme="minorEastAsia" w:hAnsi="Verdana" w:cs="Courier"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05F4B19"/>
    <w:multiLevelType w:val="hybridMultilevel"/>
    <w:tmpl w:val="7F66E2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00"/>
    <w:rsid w:val="00002B22"/>
    <w:rsid w:val="00014DB7"/>
    <w:rsid w:val="000255CB"/>
    <w:rsid w:val="00040870"/>
    <w:rsid w:val="00043362"/>
    <w:rsid w:val="000750B2"/>
    <w:rsid w:val="0008322D"/>
    <w:rsid w:val="000A0E28"/>
    <w:rsid w:val="000C471A"/>
    <w:rsid w:val="000D04D6"/>
    <w:rsid w:val="000D3B97"/>
    <w:rsid w:val="000F06AA"/>
    <w:rsid w:val="00115928"/>
    <w:rsid w:val="00137B40"/>
    <w:rsid w:val="00141194"/>
    <w:rsid w:val="00145351"/>
    <w:rsid w:val="001523DF"/>
    <w:rsid w:val="001604DD"/>
    <w:rsid w:val="00163406"/>
    <w:rsid w:val="00164066"/>
    <w:rsid w:val="00182F31"/>
    <w:rsid w:val="001B06B3"/>
    <w:rsid w:val="001C36C4"/>
    <w:rsid w:val="001D6995"/>
    <w:rsid w:val="001E14D0"/>
    <w:rsid w:val="001E6B11"/>
    <w:rsid w:val="002121C5"/>
    <w:rsid w:val="00235F97"/>
    <w:rsid w:val="0024727C"/>
    <w:rsid w:val="00262739"/>
    <w:rsid w:val="00281AF6"/>
    <w:rsid w:val="00287395"/>
    <w:rsid w:val="002B03DB"/>
    <w:rsid w:val="002C1B9E"/>
    <w:rsid w:val="002C5F78"/>
    <w:rsid w:val="002E60C2"/>
    <w:rsid w:val="00305893"/>
    <w:rsid w:val="00337A51"/>
    <w:rsid w:val="00343AC3"/>
    <w:rsid w:val="00344F9B"/>
    <w:rsid w:val="003933E8"/>
    <w:rsid w:val="003B29B6"/>
    <w:rsid w:val="003B536A"/>
    <w:rsid w:val="003D234F"/>
    <w:rsid w:val="003E1872"/>
    <w:rsid w:val="003F365D"/>
    <w:rsid w:val="0043315C"/>
    <w:rsid w:val="00455E37"/>
    <w:rsid w:val="00464B68"/>
    <w:rsid w:val="004722FC"/>
    <w:rsid w:val="0048615A"/>
    <w:rsid w:val="004B1A90"/>
    <w:rsid w:val="004B5E77"/>
    <w:rsid w:val="004D418F"/>
    <w:rsid w:val="004E60A1"/>
    <w:rsid w:val="004F0C09"/>
    <w:rsid w:val="0050360C"/>
    <w:rsid w:val="00505B7E"/>
    <w:rsid w:val="00513EE8"/>
    <w:rsid w:val="00516854"/>
    <w:rsid w:val="005352AC"/>
    <w:rsid w:val="0059052B"/>
    <w:rsid w:val="00590AC2"/>
    <w:rsid w:val="005E562A"/>
    <w:rsid w:val="00601EC0"/>
    <w:rsid w:val="006066D5"/>
    <w:rsid w:val="00636B65"/>
    <w:rsid w:val="006448FE"/>
    <w:rsid w:val="006736A4"/>
    <w:rsid w:val="00677829"/>
    <w:rsid w:val="00683B19"/>
    <w:rsid w:val="0069095E"/>
    <w:rsid w:val="006A7D7D"/>
    <w:rsid w:val="006D405F"/>
    <w:rsid w:val="006E4C3C"/>
    <w:rsid w:val="00707014"/>
    <w:rsid w:val="0072295A"/>
    <w:rsid w:val="00724EF1"/>
    <w:rsid w:val="007550C0"/>
    <w:rsid w:val="0078307B"/>
    <w:rsid w:val="007A3490"/>
    <w:rsid w:val="007D3FD9"/>
    <w:rsid w:val="007E2300"/>
    <w:rsid w:val="008079E1"/>
    <w:rsid w:val="00832998"/>
    <w:rsid w:val="00861420"/>
    <w:rsid w:val="00881078"/>
    <w:rsid w:val="00881742"/>
    <w:rsid w:val="00883BAD"/>
    <w:rsid w:val="008A2FF6"/>
    <w:rsid w:val="008A3893"/>
    <w:rsid w:val="008A452E"/>
    <w:rsid w:val="008B49F5"/>
    <w:rsid w:val="008B7A96"/>
    <w:rsid w:val="00910356"/>
    <w:rsid w:val="00926D0C"/>
    <w:rsid w:val="00941809"/>
    <w:rsid w:val="00953346"/>
    <w:rsid w:val="00963D78"/>
    <w:rsid w:val="009727AA"/>
    <w:rsid w:val="009B404C"/>
    <w:rsid w:val="009C1B54"/>
    <w:rsid w:val="009C5F61"/>
    <w:rsid w:val="009E6789"/>
    <w:rsid w:val="009F31C1"/>
    <w:rsid w:val="009F458F"/>
    <w:rsid w:val="009F62EB"/>
    <w:rsid w:val="00A0384D"/>
    <w:rsid w:val="00A10F66"/>
    <w:rsid w:val="00A221D4"/>
    <w:rsid w:val="00A240D5"/>
    <w:rsid w:val="00A2428E"/>
    <w:rsid w:val="00A4266C"/>
    <w:rsid w:val="00A4703A"/>
    <w:rsid w:val="00A7747F"/>
    <w:rsid w:val="00A86C27"/>
    <w:rsid w:val="00A975EB"/>
    <w:rsid w:val="00AA7FD5"/>
    <w:rsid w:val="00AD436B"/>
    <w:rsid w:val="00B064C4"/>
    <w:rsid w:val="00B22BCE"/>
    <w:rsid w:val="00B356D2"/>
    <w:rsid w:val="00B4419B"/>
    <w:rsid w:val="00BB0192"/>
    <w:rsid w:val="00BB34E5"/>
    <w:rsid w:val="00BC55EF"/>
    <w:rsid w:val="00BC7BC4"/>
    <w:rsid w:val="00BE60DF"/>
    <w:rsid w:val="00C005E2"/>
    <w:rsid w:val="00C124B5"/>
    <w:rsid w:val="00C31BB6"/>
    <w:rsid w:val="00C424FC"/>
    <w:rsid w:val="00C44E99"/>
    <w:rsid w:val="00C45E94"/>
    <w:rsid w:val="00C6264C"/>
    <w:rsid w:val="00C6775E"/>
    <w:rsid w:val="00C8774F"/>
    <w:rsid w:val="00CA3A04"/>
    <w:rsid w:val="00D13609"/>
    <w:rsid w:val="00D16CB1"/>
    <w:rsid w:val="00D26B41"/>
    <w:rsid w:val="00D32D67"/>
    <w:rsid w:val="00D44D23"/>
    <w:rsid w:val="00D56DE6"/>
    <w:rsid w:val="00D6030C"/>
    <w:rsid w:val="00D62C8E"/>
    <w:rsid w:val="00D741C1"/>
    <w:rsid w:val="00D86C1B"/>
    <w:rsid w:val="00DB12B8"/>
    <w:rsid w:val="00E0727A"/>
    <w:rsid w:val="00E1375F"/>
    <w:rsid w:val="00E3174E"/>
    <w:rsid w:val="00E57091"/>
    <w:rsid w:val="00E9232A"/>
    <w:rsid w:val="00E92C3B"/>
    <w:rsid w:val="00E9300B"/>
    <w:rsid w:val="00E9602F"/>
    <w:rsid w:val="00EA35D8"/>
    <w:rsid w:val="00EB4BD8"/>
    <w:rsid w:val="00EE2E72"/>
    <w:rsid w:val="00F02FBC"/>
    <w:rsid w:val="00F2427F"/>
    <w:rsid w:val="00F37BA7"/>
    <w:rsid w:val="00F47D2C"/>
    <w:rsid w:val="00F67A0F"/>
    <w:rsid w:val="00F94A78"/>
    <w:rsid w:val="00FC47DD"/>
    <w:rsid w:val="00FF275D"/>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C7B388"/>
  <w15:docId w15:val="{CAF92B1D-8684-4DA3-9DD9-DB3B4A6A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D6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E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E2300"/>
    <w:rPr>
      <w:rFonts w:ascii="Courier" w:hAnsi="Courier" w:cs="Courier"/>
      <w:lang w:val="es-ES" w:eastAsia="es-ES"/>
    </w:rPr>
  </w:style>
  <w:style w:type="paragraph" w:styleId="Prrafodelista">
    <w:name w:val="List Paragraph"/>
    <w:basedOn w:val="Normal"/>
    <w:uiPriority w:val="34"/>
    <w:qFormat/>
    <w:rsid w:val="00910356"/>
    <w:pPr>
      <w:ind w:left="720"/>
      <w:contextualSpacing/>
    </w:pPr>
  </w:style>
  <w:style w:type="character" w:styleId="Hipervnculo">
    <w:name w:val="Hyperlink"/>
    <w:basedOn w:val="Fuentedeprrafopredeter"/>
    <w:uiPriority w:val="99"/>
    <w:unhideWhenUsed/>
    <w:rsid w:val="006A7D7D"/>
    <w:rPr>
      <w:color w:val="0000FF" w:themeColor="hyperlink"/>
      <w:u w:val="single"/>
    </w:rPr>
  </w:style>
  <w:style w:type="paragraph" w:styleId="Sinespaciado">
    <w:name w:val="No Spacing"/>
    <w:uiPriority w:val="1"/>
    <w:qFormat/>
    <w:rsid w:val="004F0C09"/>
    <w:rPr>
      <w:rFonts w:eastAsiaTheme="minorHAnsi"/>
      <w:sz w:val="22"/>
      <w:szCs w:val="22"/>
      <w:lang w:val="en-GB" w:eastAsia="en-US"/>
    </w:rPr>
  </w:style>
  <w:style w:type="paragraph" w:styleId="NormalWeb">
    <w:name w:val="Normal (Web)"/>
    <w:basedOn w:val="Normal"/>
    <w:uiPriority w:val="99"/>
    <w:unhideWhenUsed/>
    <w:rsid w:val="004F0C09"/>
    <w:pPr>
      <w:spacing w:before="100" w:beforeAutospacing="1" w:after="100" w:afterAutospacing="1"/>
    </w:pPr>
    <w:rPr>
      <w:rFonts w:ascii="Times New Roman" w:eastAsia="Times New Roman" w:hAnsi="Times New Roman" w:cs="Times New Roman"/>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418">
      <w:bodyDiv w:val="1"/>
      <w:marLeft w:val="0"/>
      <w:marRight w:val="0"/>
      <w:marTop w:val="0"/>
      <w:marBottom w:val="0"/>
      <w:divBdr>
        <w:top w:val="none" w:sz="0" w:space="0" w:color="auto"/>
        <w:left w:val="none" w:sz="0" w:space="0" w:color="auto"/>
        <w:bottom w:val="none" w:sz="0" w:space="0" w:color="auto"/>
        <w:right w:val="none" w:sz="0" w:space="0" w:color="auto"/>
      </w:divBdr>
    </w:div>
    <w:div w:id="1178233083">
      <w:bodyDiv w:val="1"/>
      <w:marLeft w:val="0"/>
      <w:marRight w:val="0"/>
      <w:marTop w:val="0"/>
      <w:marBottom w:val="0"/>
      <w:divBdr>
        <w:top w:val="none" w:sz="0" w:space="0" w:color="auto"/>
        <w:left w:val="none" w:sz="0" w:space="0" w:color="auto"/>
        <w:bottom w:val="none" w:sz="0" w:space="0" w:color="auto"/>
        <w:right w:val="none" w:sz="0" w:space="0" w:color="auto"/>
      </w:divBdr>
    </w:div>
    <w:div w:id="1727878456">
      <w:bodyDiv w:val="1"/>
      <w:marLeft w:val="0"/>
      <w:marRight w:val="0"/>
      <w:marTop w:val="0"/>
      <w:marBottom w:val="0"/>
      <w:divBdr>
        <w:top w:val="none" w:sz="0" w:space="0" w:color="auto"/>
        <w:left w:val="none" w:sz="0" w:space="0" w:color="auto"/>
        <w:bottom w:val="none" w:sz="0" w:space="0" w:color="auto"/>
        <w:right w:val="none" w:sz="0" w:space="0" w:color="auto"/>
      </w:divBdr>
    </w:div>
    <w:div w:id="1824353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qrHMkL8f9x" TargetMode="External"/><Relationship Id="rId13" Type="http://schemas.openxmlformats.org/officeDocument/2006/relationships/hyperlink" Target="mailto:fina@sergat.com" TargetMode="External"/><Relationship Id="rId3" Type="http://schemas.openxmlformats.org/officeDocument/2006/relationships/settings" Target="settings.xml"/><Relationship Id="rId7" Type="http://schemas.openxmlformats.org/officeDocument/2006/relationships/hyperlink" Target="https://www.youtube.com/watch?v=0Vpqw9FwUOE" TargetMode="External"/><Relationship Id="rId12" Type="http://schemas.openxmlformats.org/officeDocument/2006/relationships/hyperlink" Target="mailto:ana.betancur@msccrucer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ccruceros.es/es-es/Barcos-De-Crucero/MSC-Meraviglia.aspx" TargetMode="External"/><Relationship Id="rId11" Type="http://schemas.openxmlformats.org/officeDocument/2006/relationships/hyperlink" Target="http://www.msccruceros.es/es_es/inicio.asp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msccruceros.es/es-es/Busca-Reserva/Encuentra-Tu-Crucero.aspx?DateF=2014-06-16&amp;DateT=2017-11-10&amp;Reg=MED&amp;Ship=MR" TargetMode="External"/><Relationship Id="rId4" Type="http://schemas.openxmlformats.org/officeDocument/2006/relationships/webSettings" Target="webSettings.xml"/><Relationship Id="rId9" Type="http://schemas.openxmlformats.org/officeDocument/2006/relationships/hyperlink" Target="https://we.tl/eIiZ9S5AJ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12758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15047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2016-12-29T12:58:00Z</dcterms:created>
  <dcterms:modified xsi:type="dcterms:W3CDTF">2016-12-29T12:58:00Z</dcterms:modified>
  <cp:category/>
</cp:coreProperties>
</file>