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E8" w:rsidRDefault="002235E8" w:rsidP="002235E8">
      <w:pPr>
        <w:jc w:val="center"/>
      </w:pPr>
      <w:r w:rsidRPr="004D413E">
        <w:rPr>
          <w:noProof/>
        </w:rPr>
        <w:drawing>
          <wp:inline distT="0" distB="0" distL="0" distR="0" wp14:anchorId="6AEB576B" wp14:editId="61858E58">
            <wp:extent cx="1809750" cy="762635"/>
            <wp:effectExtent l="0" t="0" r="0" b="0"/>
            <wp:docPr id="4" name="Picture 4" descr="MSC_P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E8" w:rsidRPr="002235E8" w:rsidRDefault="002235E8" w:rsidP="002235E8">
      <w:pPr>
        <w:pStyle w:val="Prrafodelista"/>
        <w:jc w:val="center"/>
        <w:rPr>
          <w:i/>
          <w:iCs/>
          <w:sz w:val="28"/>
          <w:szCs w:val="28"/>
          <w:lang w:val="es-AR"/>
        </w:rPr>
      </w:pPr>
      <w:bookmarkStart w:id="0" w:name="_GoBack"/>
      <w:r w:rsidRPr="002235E8">
        <w:rPr>
          <w:b/>
          <w:bCs/>
          <w:sz w:val="28"/>
          <w:szCs w:val="28"/>
          <w:lang w:val="es-AR"/>
        </w:rPr>
        <w:t>M</w:t>
      </w:r>
      <w:r w:rsidRPr="002235E8">
        <w:rPr>
          <w:b/>
          <w:bCs/>
          <w:sz w:val="28"/>
          <w:szCs w:val="28"/>
          <w:lang w:val="es-AR"/>
        </w:rPr>
        <w:t xml:space="preserve">SC CRUCEROS INCORPORA </w:t>
      </w:r>
      <w:r w:rsidR="00065057">
        <w:rPr>
          <w:b/>
          <w:bCs/>
          <w:sz w:val="28"/>
          <w:szCs w:val="28"/>
          <w:lang w:val="es-AR"/>
        </w:rPr>
        <w:t>E</w:t>
      </w:r>
      <w:r w:rsidRPr="002235E8">
        <w:rPr>
          <w:b/>
          <w:bCs/>
          <w:sz w:val="28"/>
          <w:szCs w:val="28"/>
          <w:lang w:val="es-AR"/>
        </w:rPr>
        <w:t>L MSC BELLISSIMA A SU PROGRAMA EN EL MEDITERRÁNEO 2022 PARA SATISFACER LA CRECIENTE DEMANDA DE LOS HUÉSPEDES</w:t>
      </w:r>
    </w:p>
    <w:bookmarkEnd w:id="0"/>
    <w:p w:rsidR="002235E8" w:rsidRPr="002235E8" w:rsidRDefault="002235E8" w:rsidP="002235E8">
      <w:pPr>
        <w:pStyle w:val="Prrafodelista"/>
        <w:numPr>
          <w:ilvl w:val="0"/>
          <w:numId w:val="4"/>
        </w:numPr>
        <w:jc w:val="center"/>
        <w:rPr>
          <w:i/>
          <w:iCs/>
          <w:lang w:val="es-AR"/>
        </w:rPr>
      </w:pPr>
      <w:r w:rsidRPr="002235E8">
        <w:rPr>
          <w:i/>
          <w:iCs/>
          <w:lang w:val="es-AR"/>
        </w:rPr>
        <w:t>La línea ofrecerá un récord de 15 buques en el Mediterráneo</w:t>
      </w:r>
    </w:p>
    <w:p w:rsidR="002235E8" w:rsidRPr="002235E8" w:rsidRDefault="002235E8" w:rsidP="002235E8">
      <w:pPr>
        <w:jc w:val="both"/>
        <w:rPr>
          <w:lang w:val="es-AR"/>
        </w:rPr>
      </w:pPr>
      <w:r w:rsidRPr="002235E8">
        <w:rPr>
          <w:b/>
          <w:lang w:val="es-AR"/>
        </w:rPr>
        <w:t>Buenos Aires</w:t>
      </w:r>
      <w:r w:rsidRPr="002235E8">
        <w:rPr>
          <w:b/>
          <w:lang w:val="es-AR"/>
        </w:rPr>
        <w:t xml:space="preserve">, </w:t>
      </w:r>
      <w:r w:rsidRPr="002235E8">
        <w:rPr>
          <w:b/>
          <w:lang w:val="es-AR"/>
        </w:rPr>
        <w:t>Argentina</w:t>
      </w:r>
      <w:r w:rsidRPr="002235E8">
        <w:rPr>
          <w:b/>
          <w:lang w:val="es-AR"/>
        </w:rPr>
        <w:t xml:space="preserve">– 09 </w:t>
      </w:r>
      <w:r w:rsidRPr="002235E8">
        <w:rPr>
          <w:b/>
          <w:lang w:val="es-AR"/>
        </w:rPr>
        <w:t xml:space="preserve">de </w:t>
      </w:r>
      <w:proofErr w:type="gramStart"/>
      <w:r w:rsidRPr="002235E8">
        <w:rPr>
          <w:b/>
          <w:lang w:val="es-AR"/>
        </w:rPr>
        <w:t>Junio</w:t>
      </w:r>
      <w:proofErr w:type="gramEnd"/>
      <w:r w:rsidRPr="002235E8">
        <w:rPr>
          <w:b/>
          <w:lang w:val="es-AR"/>
        </w:rPr>
        <w:t xml:space="preserve"> </w:t>
      </w:r>
      <w:r w:rsidRPr="002235E8">
        <w:rPr>
          <w:b/>
          <w:lang w:val="es-AR"/>
        </w:rPr>
        <w:t>2022</w:t>
      </w:r>
      <w:r w:rsidRPr="002235E8">
        <w:rPr>
          <w:lang w:val="es-AR"/>
        </w:rPr>
        <w:t xml:space="preserve"> – MSC Cruceros ha anunciado hoy que el MSC </w:t>
      </w:r>
      <w:proofErr w:type="spellStart"/>
      <w:r w:rsidRPr="002235E8">
        <w:rPr>
          <w:lang w:val="es-AR"/>
        </w:rPr>
        <w:t>Bellissima</w:t>
      </w:r>
      <w:proofErr w:type="spellEnd"/>
      <w:r w:rsidRPr="002235E8">
        <w:rPr>
          <w:lang w:val="es-AR"/>
        </w:rPr>
        <w:t xml:space="preserve"> se posicionará en el Mediterráneo para satisfacer la demanda de los huéspedes en sus vacaciones de crucero.</w:t>
      </w:r>
    </w:p>
    <w:p w:rsidR="002235E8" w:rsidRPr="002235E8" w:rsidRDefault="002235E8" w:rsidP="002235E8">
      <w:pPr>
        <w:jc w:val="both"/>
        <w:rPr>
          <w:lang w:val="es-AR"/>
        </w:rPr>
      </w:pPr>
      <w:r w:rsidRPr="002235E8">
        <w:rPr>
          <w:b/>
          <w:bCs/>
          <w:lang w:val="es-AR"/>
        </w:rPr>
        <w:t xml:space="preserve">Gianni </w:t>
      </w:r>
      <w:proofErr w:type="spellStart"/>
      <w:r w:rsidRPr="002235E8">
        <w:rPr>
          <w:b/>
          <w:bCs/>
          <w:lang w:val="es-AR"/>
        </w:rPr>
        <w:t>Onorato</w:t>
      </w:r>
      <w:proofErr w:type="spellEnd"/>
      <w:r w:rsidRPr="002235E8">
        <w:rPr>
          <w:b/>
          <w:bCs/>
          <w:lang w:val="es-AR"/>
        </w:rPr>
        <w:t>, Consejero Delegado de MSC Cruceros</w:t>
      </w:r>
      <w:r w:rsidRPr="002235E8">
        <w:rPr>
          <w:lang w:val="es-AR"/>
        </w:rPr>
        <w:t>, comentó: "A medida que los huéspedes van planificando sus vacaciones, nos complace enormemente ver que nuestras continuas y actuales inversiones en la experiencia a bordo -incluyendo la mejora en la restauración, las opciones de entretenimiento, así como el personal extra para atender todas las necesidades de nuestros huéspedes incluso durante la concurrida temporada de verano- están dando sus frutos con altas calificaciones de los huéspedes recurrentes y nuevos. Esto nos ha llevado a posicionar un barco adicional en el Mediterráneo -un destino muy popular- para dar a nuestros huéspedes más opciones de barcos e itinerarios".</w:t>
      </w:r>
    </w:p>
    <w:p w:rsidR="00F50BC3" w:rsidRDefault="002235E8" w:rsidP="002235E8">
      <w:pPr>
        <w:jc w:val="both"/>
        <w:rPr>
          <w:lang w:val="es-AR"/>
        </w:rPr>
      </w:pPr>
      <w:r w:rsidRPr="002235E8">
        <w:rPr>
          <w:lang w:val="es-AR"/>
        </w:rPr>
        <w:t xml:space="preserve">A partir del 9 de julio, el MSC </w:t>
      </w:r>
      <w:proofErr w:type="spellStart"/>
      <w:r w:rsidRPr="002235E8">
        <w:rPr>
          <w:lang w:val="es-AR"/>
        </w:rPr>
        <w:t>Bellissima</w:t>
      </w:r>
      <w:proofErr w:type="spellEnd"/>
      <w:r w:rsidRPr="002235E8">
        <w:rPr>
          <w:lang w:val="es-AR"/>
        </w:rPr>
        <w:t xml:space="preserve"> ofrecerá salidas de 7 noches desde Valencia y Barcelona/Tarragona, España, y los puertos italianos de Génova, Livorno y Nápoles</w:t>
      </w:r>
      <w:r w:rsidR="00F50BC3">
        <w:rPr>
          <w:lang w:val="es-AR"/>
        </w:rPr>
        <w:t xml:space="preserve"> </w:t>
      </w:r>
      <w:hyperlink r:id="rId8" w:history="1">
        <w:r w:rsidR="00F50BC3" w:rsidRPr="00F50BC3">
          <w:rPr>
            <w:rStyle w:val="Hipervnculo"/>
            <w:lang w:val="es-AR"/>
          </w:rPr>
          <w:t>https://2lu9.short.gy/pVYkFj</w:t>
        </w:r>
      </w:hyperlink>
      <w:r w:rsidRPr="002235E8">
        <w:rPr>
          <w:lang w:val="es-AR"/>
        </w:rPr>
        <w:t>. El itinerario está diseñado con estancias más largas en el puerto de Valencia, para que los huéspedes puedan visitar Madrid, así como en Barcelona/Tarragona y Génova. Este verano y en otoño, MSC Cruceros tendrá un récord de 15 barcos desplegados en el Mediterráneo Oriental y Occidental - el mayor número de barcos que la línea ha tenido en la región</w:t>
      </w:r>
    </w:p>
    <w:p w:rsidR="00F50BC3" w:rsidRPr="002235E8" w:rsidRDefault="00F50BC3" w:rsidP="002235E8">
      <w:pPr>
        <w:jc w:val="both"/>
        <w:rPr>
          <w:lang w:val="es-AR"/>
        </w:rPr>
      </w:pPr>
      <w:hyperlink r:id="rId9" w:history="1">
        <w:r w:rsidRPr="00F50BC3">
          <w:rPr>
            <w:rStyle w:val="Hipervnculo"/>
            <w:lang w:val="es-AR"/>
          </w:rPr>
          <w:t>https://2lu9.short.gy/0A1KqB</w:t>
        </w:r>
      </w:hyperlink>
      <w:r>
        <w:rPr>
          <w:lang w:val="es-AR"/>
        </w:rPr>
        <w:t>.</w:t>
      </w:r>
    </w:p>
    <w:p w:rsidR="00F50BC3" w:rsidRDefault="00F50BC3" w:rsidP="002235E8">
      <w:pPr>
        <w:shd w:val="clear" w:color="auto" w:fill="FFFFFF"/>
        <w:spacing w:after="0" w:line="240" w:lineRule="auto"/>
        <w:jc w:val="both"/>
        <w:rPr>
          <w:lang w:val="es-AR"/>
        </w:rPr>
      </w:pPr>
    </w:p>
    <w:p w:rsidR="00F50BC3" w:rsidRPr="00F50BC3" w:rsidRDefault="00F50BC3" w:rsidP="002235E8">
      <w:pPr>
        <w:shd w:val="clear" w:color="auto" w:fill="FFFFFF"/>
        <w:spacing w:after="0" w:line="240" w:lineRule="auto"/>
        <w:jc w:val="both"/>
        <w:rPr>
          <w:iCs/>
          <w:lang w:val="es-AR"/>
        </w:rPr>
      </w:pPr>
      <w:r w:rsidRPr="00F50BC3">
        <w:rPr>
          <w:iCs/>
          <w:lang w:val="es-AR"/>
        </w:rPr>
        <w:t xml:space="preserve">estas salidas de MSC </w:t>
      </w:r>
      <w:proofErr w:type="spellStart"/>
      <w:r w:rsidRPr="00F50BC3">
        <w:rPr>
          <w:iCs/>
          <w:lang w:val="es-AR"/>
        </w:rPr>
        <w:t>Bellissima</w:t>
      </w:r>
      <w:proofErr w:type="spellEnd"/>
      <w:r w:rsidRPr="00F50BC3">
        <w:rPr>
          <w:iCs/>
          <w:lang w:val="es-AR"/>
        </w:rPr>
        <w:t xml:space="preserve"> se abrirán en los próximos días.</w:t>
      </w:r>
    </w:p>
    <w:p w:rsidR="00F50BC3" w:rsidRDefault="00F50BC3" w:rsidP="002235E8">
      <w:pPr>
        <w:shd w:val="clear" w:color="auto" w:fill="FFFFFF"/>
        <w:spacing w:after="0" w:line="240" w:lineRule="auto"/>
        <w:jc w:val="both"/>
        <w:rPr>
          <w:iCs/>
          <w:lang w:val="es-AR"/>
        </w:rPr>
      </w:pPr>
    </w:p>
    <w:p w:rsidR="00F50BC3" w:rsidRPr="00F50BC3" w:rsidRDefault="00F50BC3" w:rsidP="00F50BC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Cs w:val="18"/>
          <w:lang w:val="es-AR"/>
        </w:rPr>
      </w:pPr>
      <w:r>
        <w:rPr>
          <w:rFonts w:cs="Verdana"/>
          <w:i/>
          <w:szCs w:val="18"/>
          <w:lang w:val="es-AR"/>
        </w:rPr>
        <w:t xml:space="preserve">El </w:t>
      </w:r>
      <w:r w:rsidRPr="00F50BC3">
        <w:rPr>
          <w:rFonts w:cs="Verdana"/>
          <w:i/>
          <w:szCs w:val="18"/>
          <w:lang w:val="es-AR"/>
        </w:rPr>
        <w:t>MSC B</w:t>
      </w:r>
      <w:proofErr w:type="spellStart"/>
      <w:r w:rsidRPr="00F50BC3">
        <w:rPr>
          <w:rFonts w:cs="Verdana"/>
          <w:i/>
          <w:szCs w:val="18"/>
          <w:lang w:val="es-AR"/>
        </w:rPr>
        <w:t>ellissima</w:t>
      </w:r>
      <w:proofErr w:type="spellEnd"/>
      <w:r w:rsidRPr="00F50BC3">
        <w:rPr>
          <w:rFonts w:cs="Verdana"/>
          <w:i/>
          <w:szCs w:val="18"/>
          <w:lang w:val="es-AR"/>
        </w:rPr>
        <w:t xml:space="preserve"> </w:t>
      </w:r>
      <w:r w:rsidRPr="00F50BC3">
        <w:rPr>
          <w:rFonts w:cs="Verdana"/>
          <w:iCs/>
          <w:szCs w:val="18"/>
          <w:lang w:val="es-AR"/>
        </w:rPr>
        <w:t xml:space="preserve">es un barco de la clase </w:t>
      </w:r>
      <w:proofErr w:type="spellStart"/>
      <w:r w:rsidRPr="00F50BC3">
        <w:rPr>
          <w:rFonts w:cs="Verdana"/>
          <w:iCs/>
          <w:szCs w:val="18"/>
          <w:lang w:val="es-AR"/>
        </w:rPr>
        <w:t>Meraviglia</w:t>
      </w:r>
      <w:proofErr w:type="spellEnd"/>
      <w:r w:rsidRPr="00F50BC3">
        <w:rPr>
          <w:rFonts w:cs="Verdana"/>
          <w:iCs/>
          <w:szCs w:val="18"/>
          <w:lang w:val="es-AR"/>
        </w:rPr>
        <w:t xml:space="preserve"> que se lanzó en 2019 y tiene muchas características para los huéspedes, incluyendo los siguientes:</w:t>
      </w:r>
    </w:p>
    <w:p w:rsidR="00F50BC3" w:rsidRPr="00F50BC3" w:rsidRDefault="00F50BC3" w:rsidP="00F50BC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Cs w:val="18"/>
          <w:lang w:val="es-AR"/>
        </w:rPr>
      </w:pPr>
    </w:p>
    <w:p w:rsidR="00F50BC3" w:rsidRPr="00F50BC3" w:rsidRDefault="00F50BC3" w:rsidP="00F50B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Verdana"/>
          <w:iCs/>
          <w:szCs w:val="18"/>
          <w:lang w:val="es-AR"/>
        </w:rPr>
      </w:pPr>
      <w:r w:rsidRPr="00F50BC3">
        <w:rPr>
          <w:rFonts w:cs="Verdana"/>
          <w:iCs/>
          <w:szCs w:val="18"/>
          <w:lang w:val="es-AR"/>
        </w:rPr>
        <w:t xml:space="preserve">- Con 12 lugares para comer y más de 20 bares y salones, los huéspedes tendrán muchos lugares para elegir, incluyendo un nuevo restaurante de especialidad francesa </w:t>
      </w:r>
      <w:proofErr w:type="spellStart"/>
      <w:r w:rsidRPr="00F50BC3">
        <w:rPr>
          <w:rFonts w:cs="Verdana"/>
          <w:iCs/>
          <w:szCs w:val="18"/>
          <w:lang w:val="es-AR"/>
        </w:rPr>
        <w:t>L'Atelier</w:t>
      </w:r>
      <w:proofErr w:type="spellEnd"/>
      <w:r w:rsidRPr="00F50BC3">
        <w:rPr>
          <w:rFonts w:cs="Verdana"/>
          <w:iCs/>
          <w:szCs w:val="18"/>
          <w:lang w:val="es-AR"/>
        </w:rPr>
        <w:t xml:space="preserve"> </w:t>
      </w:r>
      <w:proofErr w:type="spellStart"/>
      <w:r w:rsidRPr="00F50BC3">
        <w:rPr>
          <w:rFonts w:cs="Verdana"/>
          <w:iCs/>
          <w:szCs w:val="18"/>
          <w:lang w:val="es-AR"/>
        </w:rPr>
        <w:t>Bistrot</w:t>
      </w:r>
      <w:proofErr w:type="spellEnd"/>
      <w:r w:rsidRPr="00F50BC3">
        <w:rPr>
          <w:rFonts w:cs="Verdana"/>
          <w:iCs/>
          <w:szCs w:val="18"/>
          <w:lang w:val="es-AR"/>
        </w:rPr>
        <w:t xml:space="preserve">. El barco también contará con el aclamado chef de pastelería Jean-Philippe </w:t>
      </w:r>
      <w:proofErr w:type="spellStart"/>
      <w:r w:rsidRPr="00F50BC3">
        <w:rPr>
          <w:rFonts w:cs="Verdana"/>
          <w:iCs/>
          <w:szCs w:val="18"/>
          <w:lang w:val="es-AR"/>
        </w:rPr>
        <w:t>Maury's</w:t>
      </w:r>
      <w:proofErr w:type="spellEnd"/>
      <w:r w:rsidRPr="00F50BC3">
        <w:rPr>
          <w:rFonts w:cs="Verdana"/>
          <w:iCs/>
          <w:szCs w:val="18"/>
          <w:lang w:val="es-AR"/>
        </w:rPr>
        <w:t xml:space="preserve"> Chocolate &amp; Café, dedicado enteramente a creaciones y postres de chocolate únicos y elegantes y una delicia para cualquier amante de lo dulce.</w:t>
      </w:r>
    </w:p>
    <w:p w:rsidR="00F50BC3" w:rsidRPr="00F50BC3" w:rsidRDefault="00F50BC3" w:rsidP="00F50B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Verdana"/>
          <w:iCs/>
          <w:szCs w:val="18"/>
          <w:lang w:val="es-AR"/>
        </w:rPr>
      </w:pPr>
      <w:r w:rsidRPr="00F50BC3">
        <w:rPr>
          <w:rFonts w:cs="Verdana"/>
          <w:iCs/>
          <w:szCs w:val="18"/>
          <w:lang w:val="es-AR"/>
        </w:rPr>
        <w:t xml:space="preserve">- Una oferta familiar con actividades y servicios para niños de los socios LEGO </w:t>
      </w:r>
      <w:proofErr w:type="spellStart"/>
      <w:r w:rsidRPr="00F50BC3">
        <w:rPr>
          <w:rFonts w:cs="Verdana"/>
          <w:iCs/>
          <w:szCs w:val="18"/>
          <w:lang w:val="es-AR"/>
        </w:rPr>
        <w:t>Group</w:t>
      </w:r>
      <w:proofErr w:type="spellEnd"/>
      <w:r w:rsidRPr="00F50BC3">
        <w:rPr>
          <w:rFonts w:cs="Verdana"/>
          <w:iCs/>
          <w:szCs w:val="18"/>
          <w:lang w:val="es-AR"/>
        </w:rPr>
        <w:t xml:space="preserve"> y Chicco, con una zona de cubierta dedicada a las familias.</w:t>
      </w:r>
    </w:p>
    <w:p w:rsidR="00F50BC3" w:rsidRDefault="00F50BC3" w:rsidP="00F50B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Cs w:val="18"/>
          <w:lang w:val="es-AR"/>
        </w:rPr>
      </w:pPr>
      <w:r w:rsidRPr="00F50BC3">
        <w:rPr>
          <w:rFonts w:cs="Verdana"/>
          <w:iCs/>
          <w:szCs w:val="18"/>
          <w:lang w:val="es-AR"/>
        </w:rPr>
        <w:lastRenderedPageBreak/>
        <w:t xml:space="preserve">- Espectáculos exclusivos en el íntimo recinto de última generación: El </w:t>
      </w:r>
      <w:proofErr w:type="spellStart"/>
      <w:r w:rsidRPr="00F50BC3">
        <w:rPr>
          <w:rFonts w:cs="Verdana"/>
          <w:iCs/>
          <w:szCs w:val="18"/>
          <w:lang w:val="es-AR"/>
        </w:rPr>
        <w:t>Carousel</w:t>
      </w:r>
      <w:proofErr w:type="spellEnd"/>
      <w:r w:rsidRPr="00F50BC3">
        <w:rPr>
          <w:rFonts w:cs="Verdana"/>
          <w:iCs/>
          <w:szCs w:val="18"/>
          <w:lang w:val="es-AR"/>
        </w:rPr>
        <w:t xml:space="preserve"> Lounge, que combina acrobacias impresionantes, danza y música para crear una experiencia de entretenimiento multisensorial con luz, sonido y actuaciones acrobáticas deslumbrantes</w:t>
      </w:r>
      <w:r w:rsidRPr="00F50BC3">
        <w:rPr>
          <w:rFonts w:cs="Verdana"/>
          <w:i/>
          <w:szCs w:val="18"/>
          <w:lang w:val="es-AR"/>
        </w:rPr>
        <w:t>.</w:t>
      </w:r>
    </w:p>
    <w:p w:rsidR="00F50BC3" w:rsidRPr="00F50BC3" w:rsidRDefault="00F50BC3" w:rsidP="00F50B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Verdana"/>
          <w:lang w:val="es-AR"/>
        </w:rPr>
      </w:pPr>
      <w:r w:rsidRPr="00F50BC3">
        <w:rPr>
          <w:rFonts w:cs="Verdana"/>
          <w:lang w:val="es-AR"/>
        </w:rPr>
        <w:t>-El MSC Yacht Club con lujosos alojamientos que abarcan tres cubiertas, instalaciones privadas y servicio de mayordomo las 24 horas del día</w:t>
      </w:r>
    </w:p>
    <w:p w:rsidR="00F50BC3" w:rsidRPr="00F50BC3" w:rsidRDefault="00F50BC3" w:rsidP="00F50B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Verdana"/>
          <w:lang w:val="es-AR"/>
        </w:rPr>
      </w:pPr>
      <w:r w:rsidRPr="00F50BC3">
        <w:rPr>
          <w:rFonts w:cs="Verdana"/>
          <w:lang w:val="es-AR"/>
        </w:rPr>
        <w:t xml:space="preserve">- Una espectacular pantalla LED </w:t>
      </w:r>
      <w:proofErr w:type="spellStart"/>
      <w:r w:rsidRPr="00F50BC3">
        <w:rPr>
          <w:rFonts w:cs="Verdana"/>
          <w:lang w:val="es-AR"/>
        </w:rPr>
        <w:t>Sky</w:t>
      </w:r>
      <w:proofErr w:type="spellEnd"/>
      <w:r w:rsidRPr="00F50BC3">
        <w:rPr>
          <w:rFonts w:cs="Verdana"/>
          <w:lang w:val="es-AR"/>
        </w:rPr>
        <w:t xml:space="preserve"> </w:t>
      </w:r>
      <w:proofErr w:type="spellStart"/>
      <w:r w:rsidRPr="00F50BC3">
        <w:rPr>
          <w:rFonts w:cs="Verdana"/>
          <w:lang w:val="es-AR"/>
        </w:rPr>
        <w:t>Screen</w:t>
      </w:r>
      <w:proofErr w:type="spellEnd"/>
      <w:r w:rsidRPr="00F50BC3">
        <w:rPr>
          <w:rFonts w:cs="Verdana"/>
          <w:lang w:val="es-AR"/>
        </w:rPr>
        <w:t xml:space="preserve"> de 80 metros de longitud que abarca un impresionante paseo marítimo de estilo mediterráneo de 96 metros, diseñado para convertirse en el centro social del barco</w:t>
      </w:r>
    </w:p>
    <w:p w:rsidR="002235E8" w:rsidRDefault="00F50BC3" w:rsidP="00F50B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Verdana"/>
          <w:lang w:val="es-AR"/>
        </w:rPr>
      </w:pPr>
      <w:r w:rsidRPr="00F50BC3">
        <w:rPr>
          <w:rFonts w:cs="Verdana"/>
          <w:lang w:val="es-AR"/>
        </w:rPr>
        <w:t>- Alojamientos confortables e innovadores para satisfacer todas las necesidades que demuestran que MSC Cruceros pone al huésped en el centro de sus diseños y de la construcción del barco y con 10 tipos diferentes de camarotes para elegir, realmente hay algo para todos.</w:t>
      </w:r>
    </w:p>
    <w:p w:rsidR="00F50BC3" w:rsidRPr="00F50BC3" w:rsidRDefault="00F50BC3" w:rsidP="00F50B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es-AR"/>
        </w:rPr>
      </w:pPr>
    </w:p>
    <w:p w:rsidR="00F50BC3" w:rsidRDefault="00F50BC3" w:rsidP="002235E8">
      <w:pPr>
        <w:jc w:val="both"/>
        <w:rPr>
          <w:b/>
          <w:bCs/>
          <w:lang w:val="es-AR"/>
        </w:rPr>
      </w:pPr>
      <w:r w:rsidRPr="00F50BC3">
        <w:rPr>
          <w:b/>
          <w:bCs/>
          <w:lang w:val="es-AR"/>
        </w:rPr>
        <w:t xml:space="preserve">El Sr. </w:t>
      </w:r>
      <w:proofErr w:type="spellStart"/>
      <w:r w:rsidRPr="00F50BC3">
        <w:rPr>
          <w:b/>
          <w:bCs/>
          <w:lang w:val="es-AR"/>
        </w:rPr>
        <w:t>Onorato</w:t>
      </w:r>
      <w:proofErr w:type="spellEnd"/>
      <w:r w:rsidRPr="00F50BC3">
        <w:rPr>
          <w:b/>
          <w:bCs/>
          <w:lang w:val="es-AR"/>
        </w:rPr>
        <w:t xml:space="preserve"> añadió: </w:t>
      </w:r>
      <w:r w:rsidRPr="00F50BC3">
        <w:rPr>
          <w:lang w:val="es-AR"/>
        </w:rPr>
        <w:t>"MSC Cruceros ofrece el mayor número de puertos de embarque a lo largo del Mediterráneo, de modo que uno o más de ellos son fácilmente accesibles en tren, en coche o en avión desde las principales capitales y otras ciudades de todo el mundo. Esta comodidad también ha sido muy bien recibida por nuestros clientes que eligen una experiencia de MSC Cruceros con confianza por el valor y la tranquilidad que la experiencia a bordo y en tierra puede ofrecerles a ellos y a sus familias."</w:t>
      </w:r>
      <w:r w:rsidRPr="00F50BC3">
        <w:rPr>
          <w:b/>
          <w:bCs/>
          <w:lang w:val="es-AR"/>
        </w:rPr>
        <w:t xml:space="preserve">  </w:t>
      </w:r>
    </w:p>
    <w:p w:rsidR="00065057" w:rsidRDefault="00065057" w:rsidP="002235E8">
      <w:pPr>
        <w:rPr>
          <w:lang w:val="es-AR"/>
        </w:rPr>
      </w:pPr>
      <w:r w:rsidRPr="00065057">
        <w:rPr>
          <w:lang w:val="es-AR"/>
        </w:rPr>
        <w:t xml:space="preserve">Los clientes de MSC Cruceros pueden viajar a los puertos, ciudades y costas más populares y pintorescos de Europa, todo ello sin tener que desempacar la valija más de una vez. A bordo, pueden relajarse en las hábiles manos de la tripulación y disfrutar del impecable servicio de alta calidad que ha sido mejorado contratando más tripulación para asegurar unas vacaciones memorables y sin estrés. Los modernos barcos de MSC Cruceros ofrecen una experiencia completa y enriquecedora a bordo. </w:t>
      </w:r>
      <w:proofErr w:type="spellStart"/>
      <w:r w:rsidRPr="00065057">
        <w:rPr>
          <w:lang w:val="es-AR"/>
        </w:rPr>
        <w:t>Disfrutá</w:t>
      </w:r>
      <w:proofErr w:type="spellEnd"/>
      <w:r w:rsidRPr="00065057">
        <w:rPr>
          <w:lang w:val="es-AR"/>
        </w:rPr>
        <w:t xml:space="preserve"> de las actividades a bordo las 24 horas del día, de un entretenimiento galardonado, de programas infantiles y familiares, de una refinada gastronomía internacional y de lujosos spas, todo </w:t>
      </w:r>
      <w:proofErr w:type="spellStart"/>
      <w:r w:rsidRPr="00065057">
        <w:rPr>
          <w:lang w:val="es-AR"/>
        </w:rPr>
        <w:t>esomientras</w:t>
      </w:r>
      <w:proofErr w:type="spellEnd"/>
      <w:r w:rsidRPr="00065057">
        <w:rPr>
          <w:lang w:val="es-AR"/>
        </w:rPr>
        <w:t xml:space="preserve"> se aloja en un elegante y confortable alojamiento.</w:t>
      </w:r>
    </w:p>
    <w:p w:rsidR="00065057" w:rsidRPr="00065057" w:rsidRDefault="00065057" w:rsidP="00065057">
      <w:pPr>
        <w:jc w:val="both"/>
        <w:rPr>
          <w:rFonts w:cstheme="minorHAnsi"/>
          <w:b/>
          <w:bCs/>
          <w:lang w:val="es-AR"/>
        </w:rPr>
      </w:pPr>
      <w:r w:rsidRPr="00065057">
        <w:rPr>
          <w:rFonts w:cstheme="minorHAnsi"/>
          <w:b/>
          <w:bCs/>
          <w:lang w:val="es-AR"/>
        </w:rPr>
        <w:t>Los puntos más destacados del Mediterráneo Occidental para e</w:t>
      </w:r>
      <w:r>
        <w:rPr>
          <w:rFonts w:cstheme="minorHAnsi"/>
          <w:b/>
          <w:bCs/>
          <w:lang w:val="es-AR"/>
        </w:rPr>
        <w:t>l</w:t>
      </w:r>
      <w:r w:rsidRPr="00065057">
        <w:rPr>
          <w:rFonts w:cstheme="minorHAnsi"/>
          <w:b/>
          <w:bCs/>
          <w:lang w:val="es-AR"/>
        </w:rPr>
        <w:t xml:space="preserve"> 2022:</w:t>
      </w:r>
    </w:p>
    <w:p w:rsidR="00065057" w:rsidRPr="00065057" w:rsidRDefault="00065057" w:rsidP="00065057">
      <w:pPr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t xml:space="preserve">- El MSC </w:t>
      </w:r>
      <w:proofErr w:type="spellStart"/>
      <w:r w:rsidRPr="00065057">
        <w:rPr>
          <w:rFonts w:cstheme="minorHAnsi"/>
          <w:lang w:val="es-AR"/>
        </w:rPr>
        <w:t>Meraviglia</w:t>
      </w:r>
      <w:proofErr w:type="spellEnd"/>
      <w:r w:rsidRPr="00065057">
        <w:rPr>
          <w:rFonts w:cstheme="minorHAnsi"/>
          <w:lang w:val="es-AR"/>
        </w:rPr>
        <w:t xml:space="preserve"> tendrá su puerto base en Barcelona, llamando al itinerario perfecto para cualquier buscador de sol: Cannes (Francia), Génova, La Spezia y Civitavecchia (Italia), además de Palma de Mallorca (España).</w:t>
      </w:r>
    </w:p>
    <w:p w:rsidR="00065057" w:rsidRPr="00065057" w:rsidRDefault="00065057" w:rsidP="00065057">
      <w:pPr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t xml:space="preserve">- El MSC Opera tendrá su puerto base en Génova, y visitará Palermo, otros destinos incluyen escalas en Marsella (Francia), Barcelona (España), y el recientemente restablecido puerto de embarque de La </w:t>
      </w:r>
      <w:proofErr w:type="spellStart"/>
      <w:r w:rsidRPr="00065057">
        <w:rPr>
          <w:rFonts w:cstheme="minorHAnsi"/>
          <w:lang w:val="es-AR"/>
        </w:rPr>
        <w:t>Goulette</w:t>
      </w:r>
      <w:proofErr w:type="spellEnd"/>
      <w:r w:rsidRPr="00065057">
        <w:rPr>
          <w:rFonts w:cstheme="minorHAnsi"/>
          <w:lang w:val="es-AR"/>
        </w:rPr>
        <w:t xml:space="preserve"> (Túnez) y Nápoles (Italia).</w:t>
      </w:r>
    </w:p>
    <w:p w:rsidR="00065057" w:rsidRPr="00065057" w:rsidRDefault="00065057" w:rsidP="00065057">
      <w:pPr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t xml:space="preserve">-El MSC </w:t>
      </w:r>
      <w:proofErr w:type="spellStart"/>
      <w:r w:rsidRPr="00065057">
        <w:rPr>
          <w:rFonts w:cstheme="minorHAnsi"/>
          <w:lang w:val="es-AR"/>
        </w:rPr>
        <w:t>Splendida</w:t>
      </w:r>
      <w:proofErr w:type="spellEnd"/>
      <w:r w:rsidRPr="00065057">
        <w:rPr>
          <w:rFonts w:cstheme="minorHAnsi"/>
          <w:lang w:val="es-AR"/>
        </w:rPr>
        <w:t xml:space="preserve"> ofrecerá cruceros desde Génova (Italia) a Marsella (Francia), uno de los destinos más codiciados de Sicilia, Siracusa, Taranto y sus asombrosas playas, además de regresar a Civitavecchia (Italia)</w:t>
      </w:r>
    </w:p>
    <w:p w:rsidR="00065057" w:rsidRPr="00065057" w:rsidRDefault="00065057" w:rsidP="00065057">
      <w:pPr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t xml:space="preserve">- El MSC </w:t>
      </w:r>
      <w:proofErr w:type="spellStart"/>
      <w:r w:rsidRPr="00065057">
        <w:rPr>
          <w:rFonts w:cstheme="minorHAnsi"/>
          <w:lang w:val="es-AR"/>
        </w:rPr>
        <w:t>Seaview</w:t>
      </w:r>
      <w:proofErr w:type="spellEnd"/>
      <w:r w:rsidRPr="00065057">
        <w:rPr>
          <w:rFonts w:cstheme="minorHAnsi"/>
          <w:lang w:val="es-AR"/>
        </w:rPr>
        <w:t xml:space="preserve"> ofrecerá aún lo mejor del Mediterráneo Occidental, desde Génova (Italia), visitará los puertos históricos de Nápoles y Mesina (Italia), La Valeta (Malta), Barcelona (España) y Marsella (Francia).</w:t>
      </w:r>
    </w:p>
    <w:p w:rsidR="00065057" w:rsidRPr="00065057" w:rsidRDefault="00065057" w:rsidP="00065057">
      <w:pPr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lastRenderedPageBreak/>
        <w:t xml:space="preserve">- El MSC </w:t>
      </w:r>
      <w:proofErr w:type="spellStart"/>
      <w:r w:rsidRPr="00065057">
        <w:rPr>
          <w:rFonts w:cstheme="minorHAnsi"/>
          <w:lang w:val="es-AR"/>
        </w:rPr>
        <w:t>Seaside</w:t>
      </w:r>
      <w:proofErr w:type="spellEnd"/>
      <w:r w:rsidRPr="00065057">
        <w:rPr>
          <w:rFonts w:cstheme="minorHAnsi"/>
          <w:lang w:val="es-AR"/>
        </w:rPr>
        <w:t xml:space="preserve">: partiendo de Génova, ofrecerá itinerarios a Civitavecchia y, Palermo (Italia) e Ibiza y Valencia (España) y Marsella (Francia). </w:t>
      </w:r>
    </w:p>
    <w:p w:rsidR="002235E8" w:rsidRPr="00065057" w:rsidRDefault="00065057" w:rsidP="00065057">
      <w:pPr>
        <w:jc w:val="both"/>
        <w:rPr>
          <w:lang w:val="es-AR"/>
        </w:rPr>
      </w:pPr>
      <w:r w:rsidRPr="00065057">
        <w:rPr>
          <w:rFonts w:cstheme="minorHAnsi"/>
          <w:lang w:val="es-AR"/>
        </w:rPr>
        <w:t xml:space="preserve">- El MSC </w:t>
      </w:r>
      <w:proofErr w:type="spellStart"/>
      <w:r w:rsidRPr="00065057">
        <w:rPr>
          <w:rFonts w:cstheme="minorHAnsi"/>
          <w:lang w:val="es-AR"/>
        </w:rPr>
        <w:t>Orchestra</w:t>
      </w:r>
      <w:proofErr w:type="spellEnd"/>
      <w:r w:rsidRPr="00065057">
        <w:rPr>
          <w:rFonts w:cstheme="minorHAnsi"/>
          <w:lang w:val="es-AR"/>
        </w:rPr>
        <w:t>: el barco realizará cruceros de 4-5 noches y a partir de junio comenzará los nuevos cruceros de 10 noches con escala en Génova (Italia) a Marsella/Provenza (Francia), Málaga, Cádiz/Sevilla, Lisboa (Portugal) Alicante/Costa Blanca y Mahón/Menorca (España), y Olbia (Italia).</w:t>
      </w:r>
    </w:p>
    <w:p w:rsidR="00065057" w:rsidRPr="00065057" w:rsidRDefault="00065057" w:rsidP="00065057">
      <w:pPr>
        <w:spacing w:after="0" w:line="240" w:lineRule="auto"/>
        <w:jc w:val="both"/>
        <w:rPr>
          <w:rFonts w:cstheme="minorHAnsi"/>
          <w:b/>
          <w:bCs/>
          <w:lang w:val="es-AR"/>
        </w:rPr>
      </w:pPr>
      <w:r w:rsidRPr="00065057">
        <w:rPr>
          <w:rFonts w:cstheme="minorHAnsi"/>
          <w:b/>
          <w:bCs/>
          <w:lang w:val="es-AR"/>
        </w:rPr>
        <w:t>Los aspectos más destacados del Mediterráneo Oriental para el 2022 incluyen:</w:t>
      </w:r>
    </w:p>
    <w:p w:rsidR="00065057" w:rsidRPr="00065057" w:rsidRDefault="00065057" w:rsidP="00065057">
      <w:pPr>
        <w:spacing w:after="0" w:line="240" w:lineRule="auto"/>
        <w:jc w:val="both"/>
        <w:rPr>
          <w:rFonts w:cstheme="minorHAnsi"/>
          <w:b/>
          <w:bCs/>
          <w:lang w:val="es-AR"/>
        </w:rPr>
      </w:pPr>
    </w:p>
    <w:p w:rsidR="00065057" w:rsidRPr="00065057" w:rsidRDefault="00065057" w:rsidP="00065057">
      <w:pPr>
        <w:spacing w:after="0" w:line="240" w:lineRule="auto"/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t xml:space="preserve">- Con Trieste (Italia) como puerto base, El MSC </w:t>
      </w:r>
      <w:proofErr w:type="spellStart"/>
      <w:r w:rsidRPr="00065057">
        <w:rPr>
          <w:rFonts w:cstheme="minorHAnsi"/>
          <w:lang w:val="es-AR"/>
        </w:rPr>
        <w:t>Fantasia</w:t>
      </w:r>
      <w:proofErr w:type="spellEnd"/>
      <w:r w:rsidRPr="00065057">
        <w:rPr>
          <w:rFonts w:cstheme="minorHAnsi"/>
          <w:lang w:val="es-AR"/>
        </w:rPr>
        <w:t xml:space="preserve"> ofrecerá escalas a Ancona (Italia), </w:t>
      </w:r>
      <w:proofErr w:type="spellStart"/>
      <w:r w:rsidRPr="00065057">
        <w:rPr>
          <w:rFonts w:cstheme="minorHAnsi"/>
          <w:lang w:val="es-AR"/>
        </w:rPr>
        <w:t>Kotor</w:t>
      </w:r>
      <w:proofErr w:type="spellEnd"/>
      <w:r w:rsidRPr="00065057">
        <w:rPr>
          <w:rFonts w:cstheme="minorHAnsi"/>
          <w:lang w:val="es-AR"/>
        </w:rPr>
        <w:t xml:space="preserve"> (Montenegro), Bari (Italia), Corfú (Grecia) y la pintoresca ciudad de Dubrovnik (Croacia). A partir de septiembre, el barco realizará cruceros de 11 noches que incluyen El Pireo/Atenas (Grecia), Esmirna/</w:t>
      </w:r>
      <w:proofErr w:type="spellStart"/>
      <w:r w:rsidRPr="00065057">
        <w:rPr>
          <w:rFonts w:cstheme="minorHAnsi"/>
          <w:lang w:val="es-AR"/>
        </w:rPr>
        <w:t>Efeso</w:t>
      </w:r>
      <w:proofErr w:type="spellEnd"/>
      <w:r w:rsidRPr="00065057">
        <w:rPr>
          <w:rFonts w:cstheme="minorHAnsi"/>
          <w:lang w:val="es-AR"/>
        </w:rPr>
        <w:t xml:space="preserve"> y una noche en Estambul (Turquía) </w:t>
      </w:r>
    </w:p>
    <w:p w:rsidR="00065057" w:rsidRPr="00065057" w:rsidRDefault="00065057" w:rsidP="00065057">
      <w:pPr>
        <w:spacing w:after="0" w:line="240" w:lineRule="auto"/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t xml:space="preserve">- El MSC </w:t>
      </w:r>
      <w:proofErr w:type="spellStart"/>
      <w:r w:rsidRPr="00065057">
        <w:rPr>
          <w:rFonts w:cstheme="minorHAnsi"/>
          <w:lang w:val="es-AR"/>
        </w:rPr>
        <w:t>Musica</w:t>
      </w:r>
      <w:proofErr w:type="spellEnd"/>
      <w:r w:rsidRPr="00065057">
        <w:rPr>
          <w:rFonts w:cstheme="minorHAnsi"/>
          <w:lang w:val="es-AR"/>
        </w:rPr>
        <w:t xml:space="preserve"> partirá de </w:t>
      </w:r>
      <w:proofErr w:type="spellStart"/>
      <w:r w:rsidRPr="00065057">
        <w:rPr>
          <w:rFonts w:cstheme="minorHAnsi"/>
          <w:lang w:val="es-AR"/>
        </w:rPr>
        <w:t>Monfalcone</w:t>
      </w:r>
      <w:proofErr w:type="spellEnd"/>
      <w:r w:rsidRPr="00065057">
        <w:rPr>
          <w:rFonts w:cstheme="minorHAnsi"/>
          <w:lang w:val="es-AR"/>
        </w:rPr>
        <w:t xml:space="preserve"> (Italia), </w:t>
      </w:r>
      <w:proofErr w:type="spellStart"/>
      <w:r w:rsidRPr="00065057">
        <w:rPr>
          <w:rFonts w:cstheme="minorHAnsi"/>
          <w:lang w:val="es-AR"/>
        </w:rPr>
        <w:t>Katakolon</w:t>
      </w:r>
      <w:proofErr w:type="spellEnd"/>
      <w:r w:rsidRPr="00065057">
        <w:rPr>
          <w:rFonts w:cstheme="minorHAnsi"/>
          <w:lang w:val="es-AR"/>
        </w:rPr>
        <w:t>/Olimpia, Heraklion, Santorini (Grecia) Bari (Italia)</w:t>
      </w:r>
    </w:p>
    <w:p w:rsidR="00065057" w:rsidRPr="00065057" w:rsidRDefault="00065057" w:rsidP="00065057">
      <w:pPr>
        <w:spacing w:after="0" w:line="240" w:lineRule="auto"/>
        <w:jc w:val="both"/>
        <w:rPr>
          <w:rFonts w:cstheme="minorHAnsi"/>
          <w:lang w:val="es-AR"/>
        </w:rPr>
      </w:pPr>
      <w:r w:rsidRPr="00065057">
        <w:rPr>
          <w:rFonts w:cstheme="minorHAnsi"/>
          <w:lang w:val="es-AR"/>
        </w:rPr>
        <w:t xml:space="preserve">- El MSC </w:t>
      </w:r>
      <w:proofErr w:type="spellStart"/>
      <w:r w:rsidRPr="00065057">
        <w:rPr>
          <w:rFonts w:cstheme="minorHAnsi"/>
          <w:lang w:val="es-AR"/>
        </w:rPr>
        <w:t>Sinfonia</w:t>
      </w:r>
      <w:proofErr w:type="spellEnd"/>
      <w:r w:rsidRPr="00065057">
        <w:rPr>
          <w:rFonts w:cstheme="minorHAnsi"/>
          <w:lang w:val="es-AR"/>
        </w:rPr>
        <w:t xml:space="preserve"> y El MSC </w:t>
      </w:r>
      <w:proofErr w:type="spellStart"/>
      <w:r w:rsidRPr="00065057">
        <w:rPr>
          <w:rFonts w:cstheme="minorHAnsi"/>
          <w:lang w:val="es-AR"/>
        </w:rPr>
        <w:t>Armonia</w:t>
      </w:r>
      <w:proofErr w:type="spellEnd"/>
      <w:r w:rsidRPr="00065057">
        <w:rPr>
          <w:rFonts w:cstheme="minorHAnsi"/>
          <w:lang w:val="es-AR"/>
        </w:rPr>
        <w:t xml:space="preserve"> tendrán como puerto base el corazón del Mediterráneo, el puerto italiano de Venecia de </w:t>
      </w:r>
      <w:proofErr w:type="spellStart"/>
      <w:r w:rsidRPr="00065057">
        <w:rPr>
          <w:rFonts w:cstheme="minorHAnsi"/>
          <w:lang w:val="es-AR"/>
        </w:rPr>
        <w:t>Marghera</w:t>
      </w:r>
      <w:proofErr w:type="spellEnd"/>
      <w:r w:rsidRPr="00065057">
        <w:rPr>
          <w:rFonts w:cstheme="minorHAnsi"/>
          <w:lang w:val="es-AR"/>
        </w:rPr>
        <w:t xml:space="preserve">. Otros puertos emocionantes en el itinerario del MSC </w:t>
      </w:r>
      <w:proofErr w:type="spellStart"/>
      <w:r w:rsidRPr="00065057">
        <w:rPr>
          <w:rFonts w:cstheme="minorHAnsi"/>
          <w:lang w:val="es-AR"/>
        </w:rPr>
        <w:t>Sinfonia</w:t>
      </w:r>
      <w:proofErr w:type="spellEnd"/>
      <w:r w:rsidRPr="00065057">
        <w:rPr>
          <w:rFonts w:cstheme="minorHAnsi"/>
          <w:lang w:val="es-AR"/>
        </w:rPr>
        <w:t xml:space="preserve"> incluyen </w:t>
      </w:r>
      <w:proofErr w:type="spellStart"/>
      <w:r w:rsidRPr="00065057">
        <w:rPr>
          <w:rFonts w:cstheme="minorHAnsi"/>
          <w:lang w:val="es-AR"/>
        </w:rPr>
        <w:t>Kotor</w:t>
      </w:r>
      <w:proofErr w:type="spellEnd"/>
      <w:r w:rsidRPr="00065057">
        <w:rPr>
          <w:rFonts w:cstheme="minorHAnsi"/>
          <w:lang w:val="es-AR"/>
        </w:rPr>
        <w:t xml:space="preserve"> (Montenegro), las infames islas griegas de </w:t>
      </w:r>
      <w:proofErr w:type="spellStart"/>
      <w:r w:rsidRPr="00065057">
        <w:rPr>
          <w:rFonts w:cstheme="minorHAnsi"/>
          <w:lang w:val="es-AR"/>
        </w:rPr>
        <w:t>Mykonos</w:t>
      </w:r>
      <w:proofErr w:type="spellEnd"/>
      <w:r w:rsidRPr="00065057">
        <w:rPr>
          <w:rFonts w:cstheme="minorHAnsi"/>
          <w:lang w:val="es-AR"/>
        </w:rPr>
        <w:t xml:space="preserve"> y Santorini (Grecia) y Bari (Italia). El MSC </w:t>
      </w:r>
      <w:proofErr w:type="spellStart"/>
      <w:r w:rsidRPr="00065057">
        <w:rPr>
          <w:rFonts w:cstheme="minorHAnsi"/>
          <w:lang w:val="es-AR"/>
        </w:rPr>
        <w:t>Armonia</w:t>
      </w:r>
      <w:proofErr w:type="spellEnd"/>
      <w:r w:rsidRPr="00065057">
        <w:rPr>
          <w:rFonts w:cstheme="minorHAnsi"/>
          <w:lang w:val="es-AR"/>
        </w:rPr>
        <w:t xml:space="preserve"> se centra en las hermosas vistas con escalas en Brindisi (Italia), la isla griega de </w:t>
      </w:r>
      <w:proofErr w:type="spellStart"/>
      <w:r w:rsidRPr="00065057">
        <w:rPr>
          <w:rFonts w:cstheme="minorHAnsi"/>
          <w:lang w:val="es-AR"/>
        </w:rPr>
        <w:t>Mykonos</w:t>
      </w:r>
      <w:proofErr w:type="spellEnd"/>
      <w:r w:rsidRPr="00065057">
        <w:rPr>
          <w:rFonts w:cstheme="minorHAnsi"/>
          <w:lang w:val="es-AR"/>
        </w:rPr>
        <w:t xml:space="preserve"> y el destino continental griego de El Pireo para Atenas, así como Split y </w:t>
      </w:r>
      <w:proofErr w:type="spellStart"/>
      <w:r w:rsidRPr="00065057">
        <w:rPr>
          <w:rFonts w:cstheme="minorHAnsi"/>
          <w:lang w:val="es-AR"/>
        </w:rPr>
        <w:t>Zadar</w:t>
      </w:r>
      <w:proofErr w:type="spellEnd"/>
      <w:r w:rsidRPr="00065057">
        <w:rPr>
          <w:rFonts w:cstheme="minorHAnsi"/>
          <w:lang w:val="es-AR"/>
        </w:rPr>
        <w:t xml:space="preserve"> (Croacia).</w:t>
      </w:r>
    </w:p>
    <w:p w:rsidR="002235E8" w:rsidRPr="00065057" w:rsidRDefault="00065057" w:rsidP="00065057">
      <w:pPr>
        <w:spacing w:after="0" w:line="240" w:lineRule="auto"/>
        <w:jc w:val="both"/>
        <w:rPr>
          <w:lang w:val="es-AR"/>
        </w:rPr>
      </w:pPr>
      <w:r w:rsidRPr="00065057">
        <w:rPr>
          <w:rFonts w:cstheme="minorHAnsi"/>
          <w:lang w:val="es-AR"/>
        </w:rPr>
        <w:t xml:space="preserve">- Una variedad de destinos espectaculares esperan a los huéspedes a bordo del MSC Lirica con salida desde El Pireo/Atenas (Grecia), con escalas en </w:t>
      </w:r>
      <w:proofErr w:type="spellStart"/>
      <w:r w:rsidRPr="00065057">
        <w:rPr>
          <w:rFonts w:cstheme="minorHAnsi"/>
          <w:lang w:val="es-AR"/>
        </w:rPr>
        <w:t>Kusadasi</w:t>
      </w:r>
      <w:proofErr w:type="spellEnd"/>
      <w:r w:rsidRPr="00065057">
        <w:rPr>
          <w:rFonts w:cstheme="minorHAnsi"/>
          <w:lang w:val="es-AR"/>
        </w:rPr>
        <w:t xml:space="preserve"> (Turquía), Haifa (Israel), las islas de </w:t>
      </w:r>
      <w:proofErr w:type="spellStart"/>
      <w:r w:rsidRPr="00065057">
        <w:rPr>
          <w:rFonts w:cstheme="minorHAnsi"/>
          <w:lang w:val="es-AR"/>
        </w:rPr>
        <w:t>Limassol</w:t>
      </w:r>
      <w:proofErr w:type="spellEnd"/>
      <w:r w:rsidRPr="00065057">
        <w:rPr>
          <w:rFonts w:cstheme="minorHAnsi"/>
          <w:lang w:val="es-AR"/>
        </w:rPr>
        <w:t xml:space="preserve"> (Chipre), además de Rodas y Santorini (Grecia), más 11 noches de itinerario adicional.</w:t>
      </w:r>
    </w:p>
    <w:p w:rsidR="00065057" w:rsidRDefault="00065057" w:rsidP="002235E8">
      <w:pPr>
        <w:jc w:val="both"/>
        <w:rPr>
          <w:b/>
          <w:bCs/>
        </w:rPr>
      </w:pPr>
    </w:p>
    <w:p w:rsidR="00065057" w:rsidRDefault="00065057" w:rsidP="00065057">
      <w:pPr>
        <w:spacing w:after="0" w:line="240" w:lineRule="auto"/>
        <w:jc w:val="both"/>
        <w:rPr>
          <w:b/>
          <w:bCs/>
          <w:lang w:val="es-AR"/>
        </w:rPr>
      </w:pPr>
      <w:proofErr w:type="gramStart"/>
      <w:r w:rsidRPr="00065057">
        <w:rPr>
          <w:b/>
          <w:bCs/>
          <w:lang w:val="es-AR"/>
        </w:rPr>
        <w:t>Otros cruceros a destacar</w:t>
      </w:r>
      <w:proofErr w:type="gramEnd"/>
      <w:r w:rsidRPr="00065057">
        <w:rPr>
          <w:b/>
          <w:bCs/>
          <w:lang w:val="es-AR"/>
        </w:rPr>
        <w:t>:</w:t>
      </w:r>
    </w:p>
    <w:p w:rsidR="00065057" w:rsidRPr="00065057" w:rsidRDefault="00065057" w:rsidP="00065057">
      <w:pPr>
        <w:spacing w:after="0" w:line="240" w:lineRule="auto"/>
        <w:jc w:val="both"/>
        <w:rPr>
          <w:b/>
          <w:bCs/>
          <w:lang w:val="es-AR"/>
        </w:rPr>
      </w:pPr>
    </w:p>
    <w:p w:rsidR="00065057" w:rsidRPr="00065057" w:rsidRDefault="00065057" w:rsidP="00065057">
      <w:pPr>
        <w:spacing w:after="0" w:line="240" w:lineRule="auto"/>
        <w:jc w:val="both"/>
        <w:rPr>
          <w:lang w:val="es-AR"/>
        </w:rPr>
      </w:pPr>
      <w:r w:rsidRPr="00065057">
        <w:rPr>
          <w:lang w:val="es-AR"/>
        </w:rPr>
        <w:t>- El MSC Magnifica realizará cruceros de 11 noches por las Islas Canarias, Marruecos y Madeira</w:t>
      </w:r>
    </w:p>
    <w:p w:rsidR="00065057" w:rsidRPr="00065057" w:rsidRDefault="00065057" w:rsidP="00065057">
      <w:pPr>
        <w:spacing w:after="0" w:line="240" w:lineRule="auto"/>
        <w:jc w:val="both"/>
        <w:rPr>
          <w:lang w:val="es-AR"/>
        </w:rPr>
      </w:pPr>
      <w:r w:rsidRPr="00065057">
        <w:rPr>
          <w:lang w:val="es-AR"/>
        </w:rPr>
        <w:t xml:space="preserve">- El MSC </w:t>
      </w:r>
      <w:proofErr w:type="spellStart"/>
      <w:r w:rsidRPr="00065057">
        <w:rPr>
          <w:lang w:val="es-AR"/>
        </w:rPr>
        <w:t>Poesia</w:t>
      </w:r>
      <w:proofErr w:type="spellEnd"/>
      <w:r w:rsidRPr="00065057">
        <w:rPr>
          <w:lang w:val="es-AR"/>
        </w:rPr>
        <w:t xml:space="preserve"> ofrecerá minicruceros de 3, 4 y 5 noches por el Mediterráneo Occidental</w:t>
      </w:r>
    </w:p>
    <w:p w:rsidR="002235E8" w:rsidRPr="00065057" w:rsidRDefault="00065057" w:rsidP="00065057">
      <w:pPr>
        <w:spacing w:after="0" w:line="240" w:lineRule="auto"/>
        <w:jc w:val="both"/>
        <w:rPr>
          <w:lang w:val="es-AR"/>
        </w:rPr>
      </w:pPr>
      <w:r w:rsidRPr="00065057">
        <w:rPr>
          <w:lang w:val="es-AR"/>
        </w:rPr>
        <w:t>- El MSC Grandiosa ofrecerá cruceros de 7 noches a partir de septiembre desde Barcelona con itinerarios que incluyen Cannes, Francia, La Spezia en Italia y Palma de Mallorca en España</w:t>
      </w:r>
    </w:p>
    <w:p w:rsidR="00065057" w:rsidRDefault="00065057" w:rsidP="002235E8">
      <w:pPr>
        <w:spacing w:after="0" w:line="240" w:lineRule="auto"/>
        <w:jc w:val="center"/>
      </w:pPr>
    </w:p>
    <w:p w:rsidR="007214CF" w:rsidRPr="00065057" w:rsidRDefault="00065057" w:rsidP="00065057">
      <w:pPr>
        <w:jc w:val="center"/>
        <w:rPr>
          <w:b/>
          <w:bCs/>
        </w:rPr>
      </w:pPr>
      <w:r w:rsidRPr="00065057">
        <w:rPr>
          <w:b/>
          <w:bCs/>
        </w:rPr>
        <w:t>FIN</w:t>
      </w:r>
    </w:p>
    <w:sectPr w:rsidR="007214CF" w:rsidRPr="00065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CB" w:rsidRDefault="008617CB" w:rsidP="002235E8">
      <w:pPr>
        <w:spacing w:after="0" w:line="240" w:lineRule="auto"/>
      </w:pPr>
      <w:r>
        <w:separator/>
      </w:r>
    </w:p>
  </w:endnote>
  <w:endnote w:type="continuationSeparator" w:id="0">
    <w:p w:rsidR="008617CB" w:rsidRDefault="008617CB" w:rsidP="002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8" w:rsidRDefault="002235E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2" name="Cuadro de texto 2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35E8" w:rsidRPr="002235E8" w:rsidRDefault="002235E8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${If.App.WXP} MSC - Internal ${If.End} ${If.App.O}This message is classified as Internal${If.End}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+MXQIAAKYEAAAOAAAAZHJzL2Uyb0RvYy54bWysVMFu2zAMvQ/YPxDCro2TriuKIE6RpetQ&#10;oGsLpEN3VWQpNiCJgqTU7ob++yjZTrdup2EX5ZmkKPLxMYvzzmh4lD40aEs2m0wZSCuwauyuZF/v&#10;L4/OGITIbcU1WlmyJxnY+fLtm0Xr5vIYa9SV9EBJbJi3rmR1jG5eFEHU0vAwQSctORV6wyN9+l1R&#10;ed5SdqOL4+n0tGjRV86jkCGQ9aJ3smXOr5QU8VapICPoklFtMZ8+n9t0FssFn+88d3UjhjL4P1Rh&#10;eGPp0UOqCx457H3zRyrTCI8BVZwINAUq1QiZe6BuZtNX3Wxq7mTuhcgJ7kBT+H9pxc3jnYemKtkx&#10;A8sNjWi955VHqCRE2UUEclQyCCLt3Y8rNVk5N3n4dvcMXzZrOIIrG6W3XEN2frLVc49S2O3zfd0E&#10;MDQbvpNAUGhOc1KNrICHw93D1TSO1oU5VbVxVFfsPmJHshrtgYyJ5U55k36JPyA/DfbpMEyqGQQZ&#10;T07en51+YCDINWDKXrxcdj7EzxINJFAyT1rJI+SP1yH2oWNIesviZaN11ou2vxkoZ7IUqfK+woRi&#10;t+2GdrZYPVE3Hnv5BScuG3rzmod4xz3pjRqgHYq3dCiNbclwQAxq9N//Zk/xJAPyMmhJvyWztGAM&#10;9JUleSSpj8CPYDsCuzdrpIWY0W46kSFd8FGPUHk0D7RYq/QGubgV9FLJ4gjXsd8hWkwhV6scRIJ2&#10;PF7bjRMpdaIo8XffPXDvBpKTom5w1DWfv+K6j003g1vtIzGeB5Ho7DkcWKZlyKMcFjdt26/fOerl&#10;72X5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b3v+MXQIAAKYEAAAOAAAAAAAAAAAAAAAAAC4CAABkcnMvZTJvRG9jLnhtbFBLAQIt&#10;ABQABgAIAAAAIQCEsNMo1gAAAAMBAAAPAAAAAAAAAAAAAAAAALcEAABkcnMvZG93bnJldi54bWxQ&#10;SwUGAAAAAAQABADzAAAAugUAAAAA&#10;" filled="f" stroked="f">
              <v:fill o:detectmouseclick="t"/>
              <v:textbox style="mso-fit-shape-to-text:t" inset="0,0,0,0">
                <w:txbxContent>
                  <w:p w:rsidR="002235E8" w:rsidRPr="002235E8" w:rsidRDefault="002235E8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8" w:rsidRDefault="002235E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3" name="Cuadro de texto 3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35E8" w:rsidRPr="002235E8" w:rsidRDefault="002235E8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${If.App.WXP} MSC - Internal ${If.End} ${If.App.O}This message is classified as Internal${If.End}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JwXwIAAK0EAAAOAAAAZHJzL2Uyb0RvYy54bWysVFFPGzEMfp+0/xBFe6XXAkOo4oq6MiYk&#10;Bkhl6l7dXNI7KYmjJOWOTf3vOLle2diepr2k39mOY3/+3IvLzmj2JH1o0JZ8MhpzJq3AqrGbkn97&#10;vD465yxEsBVotLLkzzLwy9n7dxetm8pjrFFX0jNKYsO0dSWvY3TTogiilgbCCJ205FToDUT69Jui&#10;8tBSdqOL4/H4rGjRV86jkCGQ9ap38lnOr5QU8V6pICPTJafaYj59PtfpLGYXMN14cHUj9mXAP1Rh&#10;oLH06CHVFURgW9/8kco0wmNAFUcCTYFKNULmHqibyfhNN8sanMy9EDnBHWgK/y+tuHt68KypSn7C&#10;mQVDI1psofLIKsmi7CIyclQyCCLtw88bNZo7N1p9f9ixr8sFO2I3NkpvQbPs/GyrXY9S2P3usW4C&#10;MzQb2EhGUGigOalGVgzC4e7hahpH68KUqlo6qit2n7AjWQ32QMbEcqe8Sb/EHyM/Dfb5MEyqmQky&#10;np6enJ995EyQa48pe/F62fkQv0g0LIGSe9JKHiE83YbYhw4h6S2L143WWS/a/magnMlSpMr7ChOK&#10;3brLxB6qX2P1TE157FUYnLhu6OlbCPEBPMmO+qBVivd0KI1tyXGPOKvR//ibPcWTGsjLWUsyLrml&#10;PeNM31hSSVL8APwA1gOwW7NA2osJragTGdIFH/UAlUezov2apzfIBVbQSyWPA1zEfpVoP4Wcz3MQ&#10;6dpBvLVLJ1LqxFSi8bFbgXd7rpOw7nCQN0zfUN7HppvBzbeRiM/zSKz2HO7Jpp3IE93vb1q6X79z&#10;1Ou/zOwF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buEnBfAgAArQQAAA4AAAAAAAAAAAAAAAAALgIAAGRycy9lMm9Eb2MueG1sUEsB&#10;Ai0AFAAGAAgAAAAhAISw0yjWAAAAAwEAAA8AAAAAAAAAAAAAAAAAuQQAAGRycy9kb3ducmV2Lnht&#10;bFBLBQYAAAAABAAEAPMAAAC8BQAAAAA=&#10;" filled="f" stroked="f">
              <v:fill o:detectmouseclick="t"/>
              <v:textbox style="mso-fit-shape-to-text:t" inset="0,0,0,0">
                <w:txbxContent>
                  <w:p w:rsidR="002235E8" w:rsidRPr="002235E8" w:rsidRDefault="002235E8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8" w:rsidRDefault="002235E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1" name="Cuadro de texto 1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35E8" w:rsidRPr="002235E8" w:rsidRDefault="002235E8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2235E8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${If.App.WXP} MSC - Internal ${If.End} ${If.App.O}This message is classified as Internal${If.End}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WPYAIAAK0EAAAOAAAAZHJzL2Uyb0RvYy54bWysVFFP2zAQfp+0/2BZe6UpjCEUkaKujAmJ&#10;AVKZ2OvVsZtIts+yXRI28d93dpKysT1Ne3G/3J3P331317Pz3mj2KH1o0Vb8cDbnTFqBdWu3Ff96&#10;f3lwylmIYGvQaGXFn2Tg54u3b846V8ojbFDX0jNKYkPZuYo3MbqyKIJopIEwQyctORV6A5E+/bao&#10;PXSU3ejiaD4/KTr0tfMoZAhkvRicfJHzKyVFvFUqyMh0xYlbzKfP5yadxeIMyq0H17RipAH/wMJA&#10;a+nRfaoLiMB2vv0jlWmFx4AqzgSaApVqhcw1UDWH81fVrBtwMtdC4gS3lyn8v7Ti5vHOs7am3nFm&#10;wVCLVjuoPbJasij7iIwctQyCRHv340rNls7NHr7dPbMv6xU7YFc2Sm9Bs+z8ZOvnAaWw2+f7pg3M&#10;UG9gKxlBoYH6pFpZMwj7u/urqR2dCyWxWjviFfuP2Cdqoz2QMancK2/SL+nHyE+Nfdo3kzgzQcbj&#10;4/enJx84E+QaMWUpXi47H+JniYYlUHFPs5JbCI/XIQ6hU0h6y+JlqzXZodT2NwPlTJYiMR8YJhT7&#10;TZ+FPZrYb7B+oqI8DlMYnLhs6elrCPEOPI0d1UGrFG/pUBq7iuOIOGvQf/+bPcXTNJCXs47GuOKW&#10;9owzfWVpStLET8BPYDMBuzMrpL2gBhOXDOmCj3qCyqN5oP1apjfIBVbQSxWPE1zFYZVoP4VcLnMQ&#10;zbWDeG3XTqTUSakk433/AN6NWqfBusFpvKF8JfkQm24Gt9xFEj73I6k6aDiKTTuROzrub1q6X79z&#10;1Mu/zOIn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vzIWPYAIAAK0EAAAOAAAAAAAAAAAAAAAAAC4CAABkcnMvZTJvRG9jLnhtbFBL&#10;AQItABQABgAIAAAAIQCEsNMo1gAAAAMBAAAPAAAAAAAAAAAAAAAAALoEAABkcnMvZG93bnJldi54&#10;bWxQSwUGAAAAAAQABADzAAAAvQUAAAAA&#10;" filled="f" stroked="f">
              <v:fill o:detectmouseclick="t"/>
              <v:textbox style="mso-fit-shape-to-text:t" inset="0,0,0,0">
                <w:txbxContent>
                  <w:p w:rsidR="002235E8" w:rsidRPr="002235E8" w:rsidRDefault="002235E8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2235E8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CB" w:rsidRDefault="008617CB" w:rsidP="002235E8">
      <w:pPr>
        <w:spacing w:after="0" w:line="240" w:lineRule="auto"/>
      </w:pPr>
      <w:r>
        <w:separator/>
      </w:r>
    </w:p>
  </w:footnote>
  <w:footnote w:type="continuationSeparator" w:id="0">
    <w:p w:rsidR="008617CB" w:rsidRDefault="008617CB" w:rsidP="002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8" w:rsidRDefault="002235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8" w:rsidRDefault="002235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8" w:rsidRDefault="002235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FC3"/>
    <w:multiLevelType w:val="hybridMultilevel"/>
    <w:tmpl w:val="C930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22C3"/>
    <w:multiLevelType w:val="hybridMultilevel"/>
    <w:tmpl w:val="A918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392"/>
    <w:multiLevelType w:val="hybridMultilevel"/>
    <w:tmpl w:val="3858E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16C6C"/>
    <w:multiLevelType w:val="hybridMultilevel"/>
    <w:tmpl w:val="7992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0124"/>
    <w:multiLevelType w:val="hybridMultilevel"/>
    <w:tmpl w:val="C1E0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49B8"/>
    <w:multiLevelType w:val="hybridMultilevel"/>
    <w:tmpl w:val="B388F6F2"/>
    <w:lvl w:ilvl="0" w:tplc="5D54FB3C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E8"/>
    <w:rsid w:val="00065057"/>
    <w:rsid w:val="002235E8"/>
    <w:rsid w:val="007214CF"/>
    <w:rsid w:val="008617CB"/>
    <w:rsid w:val="00F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5D0A7"/>
  <w15:chartTrackingRefBased/>
  <w15:docId w15:val="{30ACF56E-7BE9-4D82-B80F-13EA36D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E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5E8"/>
  </w:style>
  <w:style w:type="paragraph" w:styleId="Piedepgina">
    <w:name w:val="footer"/>
    <w:basedOn w:val="Normal"/>
    <w:link w:val="PiedepginaCar"/>
    <w:uiPriority w:val="99"/>
    <w:unhideWhenUsed/>
    <w:rsid w:val="00223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5E8"/>
  </w:style>
  <w:style w:type="paragraph" w:styleId="Prrafodelista">
    <w:name w:val="List Paragraph"/>
    <w:basedOn w:val="Normal"/>
    <w:uiPriority w:val="34"/>
    <w:qFormat/>
    <w:rsid w:val="002235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0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lu9.short.gy/pVYkF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2lu9.short.gy/0A1Kq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Fiorela</dc:creator>
  <cp:keywords/>
  <dc:description/>
  <cp:lastModifiedBy>Tristant Fiorela</cp:lastModifiedBy>
  <cp:revision>1</cp:revision>
  <dcterms:created xsi:type="dcterms:W3CDTF">2022-06-27T15:08:00Z</dcterms:created>
  <dcterms:modified xsi:type="dcterms:W3CDTF">2022-06-27T15:45:00Z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${If.App.WXP} MSC - Internal ${If.End} ${If.App.O}This message is classified as Internal${If.End}</vt:lpwstr>
  </property>
  <property fmtid="{D5CDD505-2E9C-101B-9397-08002B2CF9AE}" pid="5" name="MSIP_Label_ed71c5df-13e2-46aa-9c4a-89f16d383170_Enabled">
    <vt:lpwstr>true</vt:lpwstr>
  </property>
  <property fmtid="{D5CDD505-2E9C-101B-9397-08002B2CF9AE}" pid="6" name="MSIP_Label_ed71c5df-13e2-46aa-9c4a-89f16d383170_SetDate">
    <vt:lpwstr>2022-06-27T15:08:09Z</vt:lpwstr>
  </property>
  <property fmtid="{D5CDD505-2E9C-101B-9397-08002B2CF9AE}" pid="7" name="MSIP_Label_ed71c5df-13e2-46aa-9c4a-89f16d383170_Method">
    <vt:lpwstr>Standard</vt:lpwstr>
  </property>
  <property fmtid="{D5CDD505-2E9C-101B-9397-08002B2CF9AE}" pid="8" name="MSIP_Label_ed71c5df-13e2-46aa-9c4a-89f16d383170_Name">
    <vt:lpwstr>ed71c5df-13e2-46aa-9c4a-89f16d383170</vt:lpwstr>
  </property>
  <property fmtid="{D5CDD505-2E9C-101B-9397-08002B2CF9AE}" pid="9" name="MSIP_Label_ed71c5df-13e2-46aa-9c4a-89f16d383170_SiteId">
    <vt:lpwstr>12f8fc46-d7cb-49d7-8306-029c075ff2e7</vt:lpwstr>
  </property>
  <property fmtid="{D5CDD505-2E9C-101B-9397-08002B2CF9AE}" pid="10" name="MSIP_Label_ed71c5df-13e2-46aa-9c4a-89f16d383170_ActionId">
    <vt:lpwstr>b138456d-ac15-4a8e-92a9-00008a1b6238</vt:lpwstr>
  </property>
  <property fmtid="{D5CDD505-2E9C-101B-9397-08002B2CF9AE}" pid="11" name="MSIP_Label_ed71c5df-13e2-46aa-9c4a-89f16d383170_ContentBits">
    <vt:lpwstr>2</vt:lpwstr>
  </property>
</Properties>
</file>