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1AADF" w14:textId="38508BE9" w:rsidR="003C60BA" w:rsidRDefault="003C60BA" w:rsidP="00E60E11">
      <w:pPr>
        <w:pStyle w:val="Heading1"/>
      </w:pPr>
      <w:r>
        <w:t xml:space="preserve">Photos and captions for SCTLD press release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6094"/>
      </w:tblGrid>
      <w:tr w:rsidR="003C60BA" w14:paraId="375161EF" w14:textId="77777777" w:rsidTr="00E60E11">
        <w:tc>
          <w:tcPr>
            <w:tcW w:w="3256" w:type="dxa"/>
            <w:shd w:val="clear" w:color="auto" w:fill="D9D9D9" w:themeFill="background1" w:themeFillShade="D9"/>
          </w:tcPr>
          <w:p w14:paraId="5BB7F521" w14:textId="62EDDCD5" w:rsidR="003C60BA" w:rsidRPr="00E60E11" w:rsidRDefault="003C60BA">
            <w:pPr>
              <w:rPr>
                <w:b/>
                <w:bCs/>
                <w:noProof/>
              </w:rPr>
            </w:pPr>
            <w:r w:rsidRPr="00E60E11">
              <w:rPr>
                <w:b/>
                <w:bCs/>
                <w:noProof/>
              </w:rPr>
              <w:t xml:space="preserve">Photo </w:t>
            </w:r>
          </w:p>
        </w:tc>
        <w:tc>
          <w:tcPr>
            <w:tcW w:w="6094" w:type="dxa"/>
            <w:shd w:val="clear" w:color="auto" w:fill="D9D9D9" w:themeFill="background1" w:themeFillShade="D9"/>
          </w:tcPr>
          <w:p w14:paraId="3B43E913" w14:textId="75A702A5" w:rsidR="003C60BA" w:rsidRPr="00E60E11" w:rsidRDefault="003C60BA" w:rsidP="003C60BA">
            <w:pPr>
              <w:rPr>
                <w:b/>
                <w:bCs/>
              </w:rPr>
            </w:pPr>
            <w:r w:rsidRPr="00E60E11">
              <w:rPr>
                <w:b/>
                <w:bCs/>
              </w:rPr>
              <w:t>Caption</w:t>
            </w:r>
          </w:p>
        </w:tc>
      </w:tr>
      <w:tr w:rsidR="003C60BA" w14:paraId="3C5D15EC" w14:textId="77777777" w:rsidTr="00E60E11">
        <w:tc>
          <w:tcPr>
            <w:tcW w:w="3256" w:type="dxa"/>
          </w:tcPr>
          <w:p w14:paraId="5D6D19C1" w14:textId="1B7FC0C1" w:rsidR="003C60BA" w:rsidRDefault="003C60BA">
            <w:r>
              <w:rPr>
                <w:noProof/>
              </w:rPr>
              <w:drawing>
                <wp:inline distT="0" distB="0" distL="0" distR="0" wp14:anchorId="0F1264D6" wp14:editId="5D63F646">
                  <wp:extent cx="1659987" cy="1244991"/>
                  <wp:effectExtent l="0" t="0" r="0" b="0"/>
                  <wp:docPr id="157757692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4967" cy="1271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4" w:type="dxa"/>
          </w:tcPr>
          <w:p w14:paraId="33F780C7" w14:textId="28966BE2" w:rsidR="003C60BA" w:rsidRDefault="003C60BA" w:rsidP="003C60BA">
            <w:r>
              <w:t xml:space="preserve">A Caribbean </w:t>
            </w:r>
            <w:r w:rsidR="00E60E11">
              <w:t xml:space="preserve">stony </w:t>
            </w:r>
            <w:r>
              <w:t xml:space="preserve">coral on a healthy reef.  </w:t>
            </w:r>
          </w:p>
          <w:p w14:paraId="0F01505D" w14:textId="77777777" w:rsidR="00E60E11" w:rsidRDefault="00E60E11" w:rsidP="003C60BA"/>
          <w:p w14:paraId="5866FF00" w14:textId="39DC7744" w:rsidR="00E60E11" w:rsidRPr="00653062" w:rsidRDefault="00E60E11" w:rsidP="003C60BA">
            <w:pPr>
              <w:rPr>
                <w:sz w:val="20"/>
                <w:szCs w:val="20"/>
              </w:rPr>
            </w:pPr>
            <w:r w:rsidRPr="00653062">
              <w:rPr>
                <w:sz w:val="20"/>
                <w:szCs w:val="20"/>
              </w:rPr>
              <w:t xml:space="preserve">(Photo credit: </w:t>
            </w:r>
            <w:r w:rsidR="008850AC">
              <w:rPr>
                <w:sz w:val="20"/>
                <w:szCs w:val="20"/>
              </w:rPr>
              <w:t>MSC Foundation</w:t>
            </w:r>
            <w:r w:rsidRPr="00653062">
              <w:rPr>
                <w:sz w:val="20"/>
                <w:szCs w:val="20"/>
              </w:rPr>
              <w:t>).</w:t>
            </w:r>
          </w:p>
          <w:p w14:paraId="3D81EC90" w14:textId="77777777" w:rsidR="003C60BA" w:rsidRDefault="003C60BA"/>
        </w:tc>
      </w:tr>
      <w:tr w:rsidR="003C60BA" w14:paraId="6495EF9D" w14:textId="77777777" w:rsidTr="00E60E11">
        <w:tc>
          <w:tcPr>
            <w:tcW w:w="3256" w:type="dxa"/>
          </w:tcPr>
          <w:p w14:paraId="5A1ECEC2" w14:textId="187B6BEB" w:rsidR="003C60BA" w:rsidRDefault="003B289C">
            <w:r>
              <w:rPr>
                <w:noProof/>
              </w:rPr>
              <w:drawing>
                <wp:inline distT="0" distB="0" distL="0" distR="0" wp14:anchorId="2DEB4E87" wp14:editId="59311D5F">
                  <wp:extent cx="1668780" cy="1249089"/>
                  <wp:effectExtent l="0" t="0" r="7620" b="8255"/>
                  <wp:docPr id="113233824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3362" cy="12674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4" w:type="dxa"/>
          </w:tcPr>
          <w:p w14:paraId="6AEEC203" w14:textId="17043262" w:rsidR="003C60BA" w:rsidRDefault="00E60E11">
            <w:r>
              <w:t xml:space="preserve">Marine Scientist recording coral health during a ‘Rapid Ecological Assessment’ dive.  </w:t>
            </w:r>
            <w:r>
              <w:br/>
            </w:r>
            <w:r>
              <w:br/>
            </w:r>
            <w:r w:rsidRPr="00653062">
              <w:rPr>
                <w:sz w:val="20"/>
                <w:szCs w:val="20"/>
              </w:rPr>
              <w:t xml:space="preserve">(Photo credit: </w:t>
            </w:r>
            <w:r w:rsidR="001E0C47">
              <w:rPr>
                <w:sz w:val="20"/>
                <w:szCs w:val="20"/>
              </w:rPr>
              <w:t>Simone</w:t>
            </w:r>
            <w:r w:rsidR="008E5213">
              <w:rPr>
                <w:sz w:val="20"/>
                <w:szCs w:val="20"/>
              </w:rPr>
              <w:t xml:space="preserve"> </w:t>
            </w:r>
            <w:r w:rsidR="003F6200">
              <w:rPr>
                <w:sz w:val="20"/>
                <w:szCs w:val="20"/>
              </w:rPr>
              <w:t>Piccol</w:t>
            </w:r>
            <w:r w:rsidR="008E5213">
              <w:rPr>
                <w:sz w:val="20"/>
                <w:szCs w:val="20"/>
              </w:rPr>
              <w:t>i</w:t>
            </w:r>
            <w:r w:rsidRPr="00653062">
              <w:rPr>
                <w:sz w:val="20"/>
                <w:szCs w:val="20"/>
              </w:rPr>
              <w:t>)</w:t>
            </w:r>
          </w:p>
        </w:tc>
      </w:tr>
      <w:tr w:rsidR="003C60BA" w14:paraId="4A190022" w14:textId="77777777" w:rsidTr="00E60E11">
        <w:tc>
          <w:tcPr>
            <w:tcW w:w="3256" w:type="dxa"/>
          </w:tcPr>
          <w:p w14:paraId="6716440E" w14:textId="7529607F" w:rsidR="003C60BA" w:rsidRDefault="00E60E11">
            <w:r>
              <w:rPr>
                <w:noProof/>
              </w:rPr>
              <w:drawing>
                <wp:inline distT="0" distB="0" distL="0" distR="0" wp14:anchorId="35973B0A" wp14:editId="49F82497">
                  <wp:extent cx="1659255" cy="1476134"/>
                  <wp:effectExtent l="0" t="0" r="0" b="0"/>
                  <wp:docPr id="1481973401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3271" cy="1506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4" w:type="dxa"/>
          </w:tcPr>
          <w:p w14:paraId="0226F835" w14:textId="2ABB1375" w:rsidR="003C60BA" w:rsidRDefault="00E60E11">
            <w:r>
              <w:t>Before treatment.</w:t>
            </w:r>
            <w:r>
              <w:br/>
            </w:r>
            <w:r w:rsidR="00B42A36">
              <w:t>C</w:t>
            </w:r>
            <w:r>
              <w:t xml:space="preserve">oral beginning to be infected by Stony Coral Tissue Loss Disease (SCTLD). The diseased areas are white and are spreading across the living parts of the coral.  </w:t>
            </w:r>
          </w:p>
          <w:p w14:paraId="00801A4D" w14:textId="77777777" w:rsidR="00E60E11" w:rsidRDefault="00E60E11"/>
          <w:p w14:paraId="5C3DCE1C" w14:textId="548AE9DD" w:rsidR="00E60E11" w:rsidRDefault="00E60E11">
            <w:r w:rsidRPr="00653062">
              <w:rPr>
                <w:sz w:val="20"/>
                <w:szCs w:val="20"/>
              </w:rPr>
              <w:t xml:space="preserve">(Photo credit: </w:t>
            </w:r>
            <w:r w:rsidR="008850AC">
              <w:rPr>
                <w:sz w:val="20"/>
                <w:szCs w:val="20"/>
              </w:rPr>
              <w:t>MSC Foundation</w:t>
            </w:r>
            <w:r w:rsidRPr="00653062">
              <w:rPr>
                <w:sz w:val="20"/>
                <w:szCs w:val="20"/>
              </w:rPr>
              <w:t>)</w:t>
            </w:r>
          </w:p>
        </w:tc>
      </w:tr>
      <w:tr w:rsidR="003C60BA" w14:paraId="538AEF2C" w14:textId="77777777" w:rsidTr="00E60E11">
        <w:tc>
          <w:tcPr>
            <w:tcW w:w="3256" w:type="dxa"/>
          </w:tcPr>
          <w:p w14:paraId="3C26EAC6" w14:textId="2FBCCE19" w:rsidR="003C60BA" w:rsidRDefault="00E60E11">
            <w:r>
              <w:rPr>
                <w:noProof/>
              </w:rPr>
              <w:drawing>
                <wp:inline distT="0" distB="0" distL="0" distR="0" wp14:anchorId="7EBAA296" wp14:editId="62DCC180">
                  <wp:extent cx="1669366" cy="1252024"/>
                  <wp:effectExtent l="0" t="0" r="7620" b="5715"/>
                  <wp:docPr id="691332089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8751" cy="12740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4" w:type="dxa"/>
          </w:tcPr>
          <w:p w14:paraId="37A280F7" w14:textId="6F7DD132" w:rsidR="003C60BA" w:rsidRDefault="00E60E11">
            <w:r>
              <w:t>After treatment.</w:t>
            </w:r>
            <w:r>
              <w:br/>
              <w:t xml:space="preserve">An antibiotic paste is applied around edge of the disease </w:t>
            </w:r>
            <w:r w:rsidR="00A268C6">
              <w:t>to</w:t>
            </w:r>
            <w:r>
              <w:t xml:space="preserve"> prevent the infection from spreading further</w:t>
            </w:r>
            <w:r w:rsidR="00B42A36">
              <w:t xml:space="preserve"> across the coral</w:t>
            </w:r>
            <w:r>
              <w:t xml:space="preserve">. </w:t>
            </w:r>
          </w:p>
          <w:p w14:paraId="0B71ECB6" w14:textId="77777777" w:rsidR="00E60E11" w:rsidRDefault="00E60E11"/>
          <w:p w14:paraId="3C098047" w14:textId="3277C86B" w:rsidR="00E60E11" w:rsidRDefault="00E60E11">
            <w:r w:rsidRPr="00653062">
              <w:rPr>
                <w:sz w:val="20"/>
                <w:szCs w:val="20"/>
              </w:rPr>
              <w:t xml:space="preserve">(Photo credit: </w:t>
            </w:r>
            <w:r w:rsidR="008850AC">
              <w:rPr>
                <w:sz w:val="20"/>
                <w:szCs w:val="20"/>
              </w:rPr>
              <w:t>MSC Foundation</w:t>
            </w:r>
            <w:r w:rsidRPr="00653062">
              <w:rPr>
                <w:sz w:val="20"/>
                <w:szCs w:val="20"/>
              </w:rPr>
              <w:t>)</w:t>
            </w:r>
          </w:p>
        </w:tc>
      </w:tr>
    </w:tbl>
    <w:p w14:paraId="510FCF59" w14:textId="65AB55EF" w:rsidR="003C60BA" w:rsidRDefault="003C60BA"/>
    <w:p w14:paraId="0141E5ED" w14:textId="77777777" w:rsidR="003C60BA" w:rsidRDefault="003C60BA"/>
    <w:p w14:paraId="2C5D8D2C" w14:textId="77777777" w:rsidR="003C60BA" w:rsidRDefault="003C60BA"/>
    <w:sectPr w:rsidR="003C60BA">
      <w:footerReference w:type="even" r:id="rId10"/>
      <w:footerReference w:type="default" r:id="rId11"/>
      <w:foot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2791B" w14:textId="77777777" w:rsidR="007D1B02" w:rsidRDefault="007D1B02" w:rsidP="00E60E11">
      <w:pPr>
        <w:spacing w:after="0" w:line="240" w:lineRule="auto"/>
      </w:pPr>
      <w:r>
        <w:separator/>
      </w:r>
    </w:p>
  </w:endnote>
  <w:endnote w:type="continuationSeparator" w:id="0">
    <w:p w14:paraId="17E34B9C" w14:textId="77777777" w:rsidR="007D1B02" w:rsidRDefault="007D1B02" w:rsidP="00E60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B4EED" w14:textId="0281498A" w:rsidR="00E60E11" w:rsidRDefault="00E60E1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4EEEB68" wp14:editId="4778894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43890" cy="334010"/>
              <wp:effectExtent l="0" t="0" r="3810" b="0"/>
              <wp:wrapNone/>
              <wp:docPr id="180159637" name="Text Box 9" descr=" MSC - Internal 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3890" cy="334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1C21EC" w14:textId="1E4E2C2F" w:rsidR="00E60E11" w:rsidRPr="00E60E11" w:rsidRDefault="00E60E11" w:rsidP="00E60E1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737373"/>
                              <w:sz w:val="16"/>
                              <w:szCs w:val="16"/>
                            </w:rPr>
                          </w:pPr>
                          <w:r w:rsidRPr="00E60E11">
                            <w:rPr>
                              <w:rFonts w:ascii="Aptos" w:eastAsia="Aptos" w:hAnsi="Aptos" w:cs="Aptos"/>
                              <w:noProof/>
                              <w:color w:val="737373"/>
                              <w:sz w:val="16"/>
                              <w:szCs w:val="16"/>
                            </w:rPr>
                            <w:t xml:space="preserve"> MSC - Internal 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EEEB68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alt=" MSC - Internal  " style="position:absolute;margin-left:0;margin-top:0;width:50.7pt;height:26.3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" filled="f" stroked="f">
              <v:fill o:detectmouseclick="t"/>
              <v:textbox style="mso-fit-shape-to-text:t" inset="0,0,0,15pt">
                <w:txbxContent>
                  <w:p w14:paraId="3C1C21EC" w14:textId="1E4E2C2F" w:rsidR="00E60E11" w:rsidRPr="00E60E11" w:rsidRDefault="00E60E11" w:rsidP="00E60E1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737373"/>
                        <w:sz w:val="16"/>
                        <w:szCs w:val="16"/>
                      </w:rPr>
                    </w:pPr>
                    <w:r w:rsidRPr="00E60E11">
                      <w:rPr>
                        <w:rFonts w:ascii="Aptos" w:eastAsia="Aptos" w:hAnsi="Aptos" w:cs="Aptos"/>
                        <w:noProof/>
                        <w:color w:val="737373"/>
                        <w:sz w:val="16"/>
                        <w:szCs w:val="16"/>
                      </w:rPr>
                      <w:t xml:space="preserve"> MSC - Internal 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B6B55" w14:textId="650C5384" w:rsidR="00E60E11" w:rsidRDefault="00E60E1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4ECD349" wp14:editId="09F703F6">
              <wp:simplePos x="914400" y="9425354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43890" cy="334010"/>
              <wp:effectExtent l="0" t="0" r="3810" b="0"/>
              <wp:wrapNone/>
              <wp:docPr id="1201829856" name="Text Box 10" descr=" MSC - Internal 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3890" cy="334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B89BF3" w14:textId="3143B117" w:rsidR="00E60E11" w:rsidRPr="00E60E11" w:rsidRDefault="00E60E11" w:rsidP="00E60E1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737373"/>
                              <w:sz w:val="16"/>
                              <w:szCs w:val="16"/>
                            </w:rPr>
                          </w:pPr>
                          <w:r w:rsidRPr="00E60E11">
                            <w:rPr>
                              <w:rFonts w:ascii="Aptos" w:eastAsia="Aptos" w:hAnsi="Aptos" w:cs="Aptos"/>
                              <w:noProof/>
                              <w:color w:val="737373"/>
                              <w:sz w:val="16"/>
                              <w:szCs w:val="16"/>
                            </w:rPr>
                            <w:t xml:space="preserve"> MSC - Internal 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ECD349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7" type="#_x0000_t202" alt=" MSC - Internal  " style="position:absolute;margin-left:0;margin-top:0;width:50.7pt;height:26.3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" filled="f" stroked="f">
              <v:fill o:detectmouseclick="t"/>
              <v:textbox style="mso-fit-shape-to-text:t" inset="0,0,0,15pt">
                <w:txbxContent>
                  <w:p w14:paraId="5CB89BF3" w14:textId="3143B117" w:rsidR="00E60E11" w:rsidRPr="00E60E11" w:rsidRDefault="00E60E11" w:rsidP="00E60E1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737373"/>
                        <w:sz w:val="16"/>
                        <w:szCs w:val="16"/>
                      </w:rPr>
                    </w:pPr>
                    <w:r w:rsidRPr="00E60E11">
                      <w:rPr>
                        <w:rFonts w:ascii="Aptos" w:eastAsia="Aptos" w:hAnsi="Aptos" w:cs="Aptos"/>
                        <w:noProof/>
                        <w:color w:val="737373"/>
                        <w:sz w:val="16"/>
                        <w:szCs w:val="16"/>
                      </w:rPr>
                      <w:t xml:space="preserve"> MSC - Internal 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AB1E7" w14:textId="041937A1" w:rsidR="00E60E11" w:rsidRDefault="00E60E1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677CFCA" wp14:editId="40E4FC0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43890" cy="334010"/>
              <wp:effectExtent l="0" t="0" r="3810" b="0"/>
              <wp:wrapNone/>
              <wp:docPr id="1591703483" name="Text Box 8" descr=" MSC - Internal 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3890" cy="334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11B0A7" w14:textId="37B2E869" w:rsidR="00E60E11" w:rsidRPr="00E60E11" w:rsidRDefault="00E60E11" w:rsidP="00E60E1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737373"/>
                              <w:sz w:val="16"/>
                              <w:szCs w:val="16"/>
                            </w:rPr>
                          </w:pPr>
                          <w:r w:rsidRPr="00E60E11">
                            <w:rPr>
                              <w:rFonts w:ascii="Aptos" w:eastAsia="Aptos" w:hAnsi="Aptos" w:cs="Aptos"/>
                              <w:noProof/>
                              <w:color w:val="737373"/>
                              <w:sz w:val="16"/>
                              <w:szCs w:val="16"/>
                            </w:rPr>
                            <w:t xml:space="preserve"> MSC - Internal 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77CFCA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8" type="#_x0000_t202" alt=" MSC - Internal  " style="position:absolute;margin-left:0;margin-top:0;width:50.7pt;height:26.3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" filled="f" stroked="f">
              <v:fill o:detectmouseclick="t"/>
              <v:textbox style="mso-fit-shape-to-text:t" inset="0,0,0,15pt">
                <w:txbxContent>
                  <w:p w14:paraId="6E11B0A7" w14:textId="37B2E869" w:rsidR="00E60E11" w:rsidRPr="00E60E11" w:rsidRDefault="00E60E11" w:rsidP="00E60E1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737373"/>
                        <w:sz w:val="16"/>
                        <w:szCs w:val="16"/>
                      </w:rPr>
                    </w:pPr>
                    <w:r w:rsidRPr="00E60E11">
                      <w:rPr>
                        <w:rFonts w:ascii="Aptos" w:eastAsia="Aptos" w:hAnsi="Aptos" w:cs="Aptos"/>
                        <w:noProof/>
                        <w:color w:val="737373"/>
                        <w:sz w:val="16"/>
                        <w:szCs w:val="16"/>
                      </w:rPr>
                      <w:t xml:space="preserve"> MSC - Internal 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8D6E3" w14:textId="77777777" w:rsidR="007D1B02" w:rsidRDefault="007D1B02" w:rsidP="00E60E11">
      <w:pPr>
        <w:spacing w:after="0" w:line="240" w:lineRule="auto"/>
      </w:pPr>
      <w:r>
        <w:separator/>
      </w:r>
    </w:p>
  </w:footnote>
  <w:footnote w:type="continuationSeparator" w:id="0">
    <w:p w14:paraId="2FCE183A" w14:textId="77777777" w:rsidR="007D1B02" w:rsidRDefault="007D1B02" w:rsidP="00E60E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0BA"/>
    <w:rsid w:val="00092D8A"/>
    <w:rsid w:val="001E0C47"/>
    <w:rsid w:val="00362365"/>
    <w:rsid w:val="003B289C"/>
    <w:rsid w:val="003C60BA"/>
    <w:rsid w:val="003F6200"/>
    <w:rsid w:val="00453409"/>
    <w:rsid w:val="00561A1A"/>
    <w:rsid w:val="00653062"/>
    <w:rsid w:val="00754E57"/>
    <w:rsid w:val="007D1B02"/>
    <w:rsid w:val="008124AC"/>
    <w:rsid w:val="008617B2"/>
    <w:rsid w:val="008850AC"/>
    <w:rsid w:val="008E5213"/>
    <w:rsid w:val="009360F7"/>
    <w:rsid w:val="009E1FC9"/>
    <w:rsid w:val="00A268C6"/>
    <w:rsid w:val="00B42A36"/>
    <w:rsid w:val="00BC761B"/>
    <w:rsid w:val="00CA416E"/>
    <w:rsid w:val="00CC54B1"/>
    <w:rsid w:val="00DC47DF"/>
    <w:rsid w:val="00E60E11"/>
    <w:rsid w:val="00ED3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CC0B7"/>
  <w15:chartTrackingRefBased/>
  <w15:docId w15:val="{CD283BB2-C02E-4597-A616-489D31A2E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60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60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60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60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60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60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60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60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60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60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60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60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60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60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60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60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60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60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60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60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60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60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60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60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60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60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60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60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60B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C60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E60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0E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ettings" Target="settings.xml"/><Relationship Id="rId16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customXml" Target="../customXml/item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F1F24313EF8E4B91737390730EC476" ma:contentTypeVersion="14" ma:contentTypeDescription="Create a new document." ma:contentTypeScope="" ma:versionID="0d81d53822db313d890bf31adeb66145">
  <xsd:schema xmlns:xsd="http://www.w3.org/2001/XMLSchema" xmlns:xs="http://www.w3.org/2001/XMLSchema" xmlns:p="http://schemas.microsoft.com/office/2006/metadata/properties" xmlns:ns2="34a7bff1-289b-42cb-be6b-8ce58e83cd4c" xmlns:ns3="696f0c6d-1617-4e38-b10e-c7628bb34398" targetNamespace="http://schemas.microsoft.com/office/2006/metadata/properties" ma:root="true" ma:fieldsID="d09aeed18e136d23b46a2fbc948c30fa" ns2:_="" ns3:_="">
    <xsd:import namespace="34a7bff1-289b-42cb-be6b-8ce58e83cd4c"/>
    <xsd:import namespace="696f0c6d-1617-4e38-b10e-c7628bb343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a7bff1-289b-42cb-be6b-8ce58e83cd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57e54d8-e7ce-4443-8b38-bef8b11d56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6f0c6d-1617-4e38-b10e-c7628bb3439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2b8e46e-3356-402e-8a48-8982100ddb0a}" ma:internalName="TaxCatchAll" ma:showField="CatchAllData" ma:web="696f0c6d-1617-4e38-b10e-c7628bb343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96f0c6d-1617-4e38-b10e-c7628bb34398" xsi:nil="true"/>
    <lcf76f155ced4ddcb4097134ff3c332f xmlns="34a7bff1-289b-42cb-be6b-8ce58e83cd4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449D554-7ADC-4553-A95F-0C6C5D1A30B4}"/>
</file>

<file path=customXml/itemProps2.xml><?xml version="1.0" encoding="utf-8"?>
<ds:datastoreItem xmlns:ds="http://schemas.openxmlformats.org/officeDocument/2006/customXml" ds:itemID="{38B963BA-14A3-4903-AEA3-F68F54BD720E}"/>
</file>

<file path=customXml/itemProps3.xml><?xml version="1.0" encoding="utf-8"?>
<ds:datastoreItem xmlns:ds="http://schemas.openxmlformats.org/officeDocument/2006/customXml" ds:itemID="{48998EA7-93AE-41D9-B192-819A16EAB8C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MSC Cruise SA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Farley</dc:creator>
  <cp:keywords/>
  <dc:description/>
  <cp:lastModifiedBy>Nick Farley</cp:lastModifiedBy>
  <cp:revision>15</cp:revision>
  <dcterms:created xsi:type="dcterms:W3CDTF">2026-06-02T12:44:00Z</dcterms:created>
  <dcterms:modified xsi:type="dcterms:W3CDTF">2026-06-03T15:15:00Z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5edf77bb,abd0495,47a277e0</vt:lpwstr>
  </property>
  <property fmtid="{D5CDD505-2E9C-101B-9397-08002B2CF9AE}" pid="3" name="ClassificationContentMarkingFooterFontProps">
    <vt:lpwstr>#737373,8,Aptos</vt:lpwstr>
  </property>
  <property fmtid="{D5CDD505-2E9C-101B-9397-08002B2CF9AE}" pid="4" name="ClassificationContentMarkingFooterText">
    <vt:lpwstr> MSC - Internal  </vt:lpwstr>
  </property>
  <property fmtid="{D5CDD505-2E9C-101B-9397-08002B2CF9AE}" pid="5" name="MSIP_Label_ed71c5df-13e2-46aa-9c4a-89f16d383170_Enabled">
    <vt:lpwstr>true</vt:lpwstr>
  </property>
  <property fmtid="{D5CDD505-2E9C-101B-9397-08002B2CF9AE}" pid="6" name="MSIP_Label_ed71c5df-13e2-46aa-9c4a-89f16d383170_SetDate">
    <vt:lpwstr>2026-06-02T13:15:15Z</vt:lpwstr>
  </property>
  <property fmtid="{D5CDD505-2E9C-101B-9397-08002B2CF9AE}" pid="7" name="MSIP_Label_ed71c5df-13e2-46aa-9c4a-89f16d383170_Method">
    <vt:lpwstr>Standard</vt:lpwstr>
  </property>
  <property fmtid="{D5CDD505-2E9C-101B-9397-08002B2CF9AE}" pid="8" name="MSIP_Label_ed71c5df-13e2-46aa-9c4a-89f16d383170_Name">
    <vt:lpwstr>ed71c5df-13e2-46aa-9c4a-89f16d383170</vt:lpwstr>
  </property>
  <property fmtid="{D5CDD505-2E9C-101B-9397-08002B2CF9AE}" pid="9" name="MSIP_Label_ed71c5df-13e2-46aa-9c4a-89f16d383170_SiteId">
    <vt:lpwstr>12f8fc46-d7cb-49d7-8306-029c075ff2e7</vt:lpwstr>
  </property>
  <property fmtid="{D5CDD505-2E9C-101B-9397-08002B2CF9AE}" pid="10" name="MSIP_Label_ed71c5df-13e2-46aa-9c4a-89f16d383170_ActionId">
    <vt:lpwstr>240157f3-8ddd-4f75-8ab7-09859edc3064</vt:lpwstr>
  </property>
  <property fmtid="{D5CDD505-2E9C-101B-9397-08002B2CF9AE}" pid="11" name="MSIP_Label_ed71c5df-13e2-46aa-9c4a-89f16d383170_ContentBits">
    <vt:lpwstr>2</vt:lpwstr>
  </property>
  <property fmtid="{D5CDD505-2E9C-101B-9397-08002B2CF9AE}" pid="12" name="MSIP_Label_ed71c5df-13e2-46aa-9c4a-89f16d383170_Tag">
    <vt:lpwstr>10, 3, 0, 1</vt:lpwstr>
  </property>
  <property fmtid="{D5CDD505-2E9C-101B-9397-08002B2CF9AE}" pid="13" name="ContentTypeId">
    <vt:lpwstr>0x0101009FF1F24313EF8E4B91737390730EC476</vt:lpwstr>
  </property>
</Properties>
</file>