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2189B" w:rsidRDefault="00D76A48" w14:paraId="367E94A3" w14:textId="492D03CE">
      <w:r>
        <w:t>From Left to Right</w:t>
      </w:r>
    </w:p>
    <w:p w:rsidR="00D76A48" w:rsidRDefault="00D76A48" w14:paraId="63A4D47E" w14:textId="312F1DCF">
      <w:r>
        <w:t>Phylicia Hanna – Director of Investments, Bahamas Investment Authority</w:t>
      </w:r>
    </w:p>
    <w:p w:rsidR="00D76A48" w:rsidRDefault="00D76A48" w14:paraId="638D0877" w14:textId="34E64308">
      <w:r>
        <w:t>Hon. Jerome Fitzgerald, Minister of Economic Affairs</w:t>
      </w:r>
    </w:p>
    <w:p w:rsidR="00D76A48" w:rsidRDefault="00D76A48" w14:paraId="717B98BE" w14:textId="6196DEC8">
      <w:r>
        <w:t xml:space="preserve">Hon. Michael Halkitis, Minister of Finance </w:t>
      </w:r>
    </w:p>
    <w:p w:rsidR="00D76A48" w:rsidRDefault="00D76A48" w14:paraId="16747310" w14:textId="5F4222DF">
      <w:r>
        <w:t>Hon. Glenys Hanna-Martin, Minister of Tourism</w:t>
      </w:r>
    </w:p>
    <w:p w:rsidR="00D76A48" w:rsidRDefault="00D76A48" w14:paraId="2BCDAFCD" w14:textId="10BD0AEA">
      <w:r w:rsidR="25CFE4C2">
        <w:rPr/>
        <w:t>Hon. Phillip Davis, KC, MP, Prime Minister</w:t>
      </w:r>
    </w:p>
    <w:p w:rsidR="00D76A48" w:rsidRDefault="00D76A48" w14:paraId="2E088C0C" w14:textId="3E6809E9">
      <w:r>
        <w:t>Pierfrancesco Vago, Executive Chairman, MSC Group’s Cruise Division</w:t>
      </w:r>
    </w:p>
    <w:p w:rsidR="00D76A48" w:rsidRDefault="00D76A48" w14:paraId="177B5082" w14:textId="3B9AD355">
      <w:r>
        <w:t xml:space="preserve">Gianluca Suprani, President, CTL Maritime </w:t>
      </w:r>
    </w:p>
    <w:p w:rsidR="00D76A48" w:rsidRDefault="00D76A48" w14:paraId="44512D12" w14:textId="522D0D7E">
      <w:r>
        <w:t xml:space="preserve">Sir Baltron Bethel, Consultant, MSC Cruises </w:t>
      </w:r>
    </w:p>
    <w:p w:rsidR="00D76A48" w:rsidRDefault="00D76A48" w14:paraId="2723342C" w14:textId="4C26C0D9">
      <w:r>
        <w:t>Randy Rolle, Member of Parliament for Bimini and the Berry Islands</w:t>
      </w:r>
    </w:p>
    <w:p w:rsidR="00D76A48" w:rsidRDefault="00D76A48" w14:paraId="5D0D3ACB" w14:textId="02C112B4">
      <w:r>
        <w:t>Stefano Mosconi, Vice President of Global Construction, CTL Maritime</w:t>
      </w:r>
    </w:p>
    <w:p w:rsidR="00D76A48" w:rsidRDefault="00D76A48" w14:paraId="56B31080" w14:textId="3B4B704F">
      <w:r>
        <w:t>Credit: Preston Knowles Photography</w:t>
      </w:r>
    </w:p>
    <w:sectPr w:rsidR="00D76A48">
      <w:footerReference w:type="even" r:id="rId6"/>
      <w:footerReference w:type="default" r:id="rId7"/>
      <w:footerReference w:type="first" r:id="rId8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E01F7" w:rsidP="00D76A48" w:rsidRDefault="002E01F7" w14:paraId="5DA8DBE1" w14:textId="77777777">
      <w:pPr>
        <w:spacing w:after="0" w:line="240" w:lineRule="auto"/>
      </w:pPr>
      <w:r>
        <w:separator/>
      </w:r>
    </w:p>
  </w:endnote>
  <w:endnote w:type="continuationSeparator" w:id="0">
    <w:p w:rsidR="002E01F7" w:rsidP="00D76A48" w:rsidRDefault="002E01F7" w14:paraId="01432C7D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D76A48" w:rsidRDefault="00D76A48" w14:paraId="323BA544" w14:textId="15112A5E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E93277F" wp14:editId="33A8F2AC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43890" cy="324485"/>
              <wp:effectExtent l="0" t="0" r="3810" b="0"/>
              <wp:wrapNone/>
              <wp:docPr id="150003885" name="Text Box 2" descr=" MSC - Internal 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3890" cy="3244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D76A48" w:rsidR="00D76A48" w:rsidP="00D76A48" w:rsidRDefault="00D76A48" w14:paraId="1FE6013B" w14:textId="55CA0175">
                          <w:pPr>
                            <w:spacing w:after="0"/>
                            <w:rPr>
                              <w:rFonts w:ascii="Aptos" w:hAnsi="Aptos" w:eastAsia="Aptos" w:cs="Aptos"/>
                              <w:noProof/>
                              <w:color w:val="737373"/>
                              <w:sz w:val="16"/>
                              <w:szCs w:val="16"/>
                            </w:rPr>
                          </w:pPr>
                          <w:r w:rsidRPr="00D76A48">
                            <w:rPr>
                              <w:rFonts w:ascii="Aptos" w:hAnsi="Aptos" w:eastAsia="Aptos" w:cs="Aptos"/>
                              <w:noProof/>
                              <w:color w:val="737373"/>
                              <w:sz w:val="16"/>
                              <w:szCs w:val="16"/>
                            </w:rPr>
                            <w:t xml:space="preserve"> MSC - Internal 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4E93277F">
              <v:stroke joinstyle="miter"/>
              <v:path gradientshapeok="t" o:connecttype="rect"/>
            </v:shapetype>
            <v:shape id="Text Box 2" style="position:absolute;margin-left:0;margin-top:0;width:50.7pt;height:25.5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 MSC - Internal  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">
              <v:fill o:detectmouseclick="t"/>
              <v:textbox style="mso-fit-shape-to-text:t" inset="0,0,0,15pt">
                <w:txbxContent>
                  <w:p w:rsidRPr="00D76A48" w:rsidR="00D76A48" w:rsidP="00D76A48" w:rsidRDefault="00D76A48" w14:paraId="1FE6013B" w14:textId="55CA0175">
                    <w:pPr>
                      <w:spacing w:after="0"/>
                      <w:rPr>
                        <w:rFonts w:ascii="Aptos" w:hAnsi="Aptos" w:eastAsia="Aptos" w:cs="Aptos"/>
                        <w:noProof/>
                        <w:color w:val="737373"/>
                        <w:sz w:val="16"/>
                        <w:szCs w:val="16"/>
                      </w:rPr>
                    </w:pPr>
                    <w:r w:rsidRPr="00D76A48">
                      <w:rPr>
                        <w:rFonts w:ascii="Aptos" w:hAnsi="Aptos" w:eastAsia="Aptos" w:cs="Aptos"/>
                        <w:noProof/>
                        <w:color w:val="737373"/>
                        <w:sz w:val="16"/>
                        <w:szCs w:val="16"/>
                      </w:rPr>
                      <w:t xml:space="preserve"> MSC - Internal 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D76A48" w:rsidRDefault="00D76A48" w14:paraId="72CFD319" w14:textId="08714F06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DF1478F" wp14:editId="3BA15D92">
              <wp:simplePos x="914400" y="942975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43890" cy="324485"/>
              <wp:effectExtent l="0" t="0" r="3810" b="0"/>
              <wp:wrapNone/>
              <wp:docPr id="1093829320" name="Text Box 3" descr=" MSC - Internal 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3890" cy="3244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D76A48" w:rsidR="00D76A48" w:rsidP="00D76A48" w:rsidRDefault="00D76A48" w14:paraId="7DFF6CD5" w14:textId="4AFF1A8B">
                          <w:pPr>
                            <w:spacing w:after="0"/>
                            <w:rPr>
                              <w:rFonts w:ascii="Aptos" w:hAnsi="Aptos" w:eastAsia="Aptos" w:cs="Aptos"/>
                              <w:noProof/>
                              <w:color w:val="737373"/>
                              <w:sz w:val="16"/>
                              <w:szCs w:val="16"/>
                            </w:rPr>
                          </w:pPr>
                          <w:r w:rsidRPr="00D76A48">
                            <w:rPr>
                              <w:rFonts w:ascii="Aptos" w:hAnsi="Aptos" w:eastAsia="Aptos" w:cs="Aptos"/>
                              <w:noProof/>
                              <w:color w:val="737373"/>
                              <w:sz w:val="16"/>
                              <w:szCs w:val="16"/>
                            </w:rPr>
                            <w:t xml:space="preserve"> MSC - Internal 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7DF1478F">
              <v:stroke joinstyle="miter"/>
              <v:path gradientshapeok="t" o:connecttype="rect"/>
            </v:shapetype>
            <v:shape id="Text Box 3" style="position:absolute;margin-left:0;margin-top:0;width:50.7pt;height:25.5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 MSC - Internal  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">
              <v:fill o:detectmouseclick="t"/>
              <v:textbox style="mso-fit-shape-to-text:t" inset="0,0,0,15pt">
                <w:txbxContent>
                  <w:p w:rsidRPr="00D76A48" w:rsidR="00D76A48" w:rsidP="00D76A48" w:rsidRDefault="00D76A48" w14:paraId="7DFF6CD5" w14:textId="4AFF1A8B">
                    <w:pPr>
                      <w:spacing w:after="0"/>
                      <w:rPr>
                        <w:rFonts w:ascii="Aptos" w:hAnsi="Aptos" w:eastAsia="Aptos" w:cs="Aptos"/>
                        <w:noProof/>
                        <w:color w:val="737373"/>
                        <w:sz w:val="16"/>
                        <w:szCs w:val="16"/>
                      </w:rPr>
                    </w:pPr>
                    <w:r w:rsidRPr="00D76A48">
                      <w:rPr>
                        <w:rFonts w:ascii="Aptos" w:hAnsi="Aptos" w:eastAsia="Aptos" w:cs="Aptos"/>
                        <w:noProof/>
                        <w:color w:val="737373"/>
                        <w:sz w:val="16"/>
                        <w:szCs w:val="16"/>
                      </w:rPr>
                      <w:t xml:space="preserve"> MSC - Internal 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D76A48" w:rsidRDefault="00D76A48" w14:paraId="37DE353E" w14:textId="00B5EDF5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E768115" wp14:editId="2377E27C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43890" cy="324485"/>
              <wp:effectExtent l="0" t="0" r="3810" b="0"/>
              <wp:wrapNone/>
              <wp:docPr id="1965118629" name="Text Box 1" descr=" MSC - Internal 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3890" cy="3244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D76A48" w:rsidR="00D76A48" w:rsidP="00D76A48" w:rsidRDefault="00D76A48" w14:paraId="7FC4AABA" w14:textId="36D69795">
                          <w:pPr>
                            <w:spacing w:after="0"/>
                            <w:rPr>
                              <w:rFonts w:ascii="Aptos" w:hAnsi="Aptos" w:eastAsia="Aptos" w:cs="Aptos"/>
                              <w:noProof/>
                              <w:color w:val="737373"/>
                              <w:sz w:val="16"/>
                              <w:szCs w:val="16"/>
                            </w:rPr>
                          </w:pPr>
                          <w:r w:rsidRPr="00D76A48">
                            <w:rPr>
                              <w:rFonts w:ascii="Aptos" w:hAnsi="Aptos" w:eastAsia="Aptos" w:cs="Aptos"/>
                              <w:noProof/>
                              <w:color w:val="737373"/>
                              <w:sz w:val="16"/>
                              <w:szCs w:val="16"/>
                            </w:rPr>
                            <w:t xml:space="preserve"> MSC - Internal 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5E768115">
              <v:stroke joinstyle="miter"/>
              <v:path gradientshapeok="t" o:connecttype="rect"/>
            </v:shapetype>
            <v:shape id="Text Box 1" style="position:absolute;margin-left:0;margin-top:0;width:50.7pt;height:25.5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 MSC - Internal  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">
              <v:fill o:detectmouseclick="t"/>
              <v:textbox style="mso-fit-shape-to-text:t" inset="0,0,0,15pt">
                <w:txbxContent>
                  <w:p w:rsidRPr="00D76A48" w:rsidR="00D76A48" w:rsidP="00D76A48" w:rsidRDefault="00D76A48" w14:paraId="7FC4AABA" w14:textId="36D69795">
                    <w:pPr>
                      <w:spacing w:after="0"/>
                      <w:rPr>
                        <w:rFonts w:ascii="Aptos" w:hAnsi="Aptos" w:eastAsia="Aptos" w:cs="Aptos"/>
                        <w:noProof/>
                        <w:color w:val="737373"/>
                        <w:sz w:val="16"/>
                        <w:szCs w:val="16"/>
                      </w:rPr>
                    </w:pPr>
                    <w:r w:rsidRPr="00D76A48">
                      <w:rPr>
                        <w:rFonts w:ascii="Aptos" w:hAnsi="Aptos" w:eastAsia="Aptos" w:cs="Aptos"/>
                        <w:noProof/>
                        <w:color w:val="737373"/>
                        <w:sz w:val="16"/>
                        <w:szCs w:val="16"/>
                      </w:rPr>
                      <w:t xml:space="preserve"> MSC - Internal 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E01F7" w:rsidP="00D76A48" w:rsidRDefault="002E01F7" w14:paraId="0C4878B3" w14:textId="77777777">
      <w:pPr>
        <w:spacing w:after="0" w:line="240" w:lineRule="auto"/>
      </w:pPr>
      <w:r>
        <w:separator/>
      </w:r>
    </w:p>
  </w:footnote>
  <w:footnote w:type="continuationSeparator" w:id="0">
    <w:p w:rsidR="002E01F7" w:rsidP="00D76A48" w:rsidRDefault="002E01F7" w14:paraId="06C6A20A" w14:textId="777777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A48"/>
    <w:rsid w:val="000B1BE9"/>
    <w:rsid w:val="002E01F7"/>
    <w:rsid w:val="0052189B"/>
    <w:rsid w:val="00BA7EBC"/>
    <w:rsid w:val="00D76A48"/>
    <w:rsid w:val="25CFE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A24AB2"/>
  <w15:chartTrackingRefBased/>
  <w15:docId w15:val="{628171CD-A705-472F-B9BA-25FD75790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76A48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76A48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76A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76A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76A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76A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76A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76A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76A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D76A48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D76A48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D76A48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D76A48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D76A48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D76A48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D76A48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D76A48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D76A4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76A48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D76A48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76A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D76A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76A48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D76A4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76A4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76A4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6A48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D76A4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76A48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D76A48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D76A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13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12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customXml" Target="../customXml/item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5CB01E1FB8CC46ACE0208DB7C9F037" ma:contentTypeVersion="16" ma:contentTypeDescription="Create a new document." ma:contentTypeScope="" ma:versionID="2733611829092257fa404f50af736edc">
  <xsd:schema xmlns:xsd="http://www.w3.org/2001/XMLSchema" xmlns:xs="http://www.w3.org/2001/XMLSchema" xmlns:p="http://schemas.microsoft.com/office/2006/metadata/properties" xmlns:ns1="http://schemas.microsoft.com/sharepoint/v3" xmlns:ns2="e73aa419-6bad-47ff-87a3-005bea16f2a7" xmlns:ns3="3749c70d-8a97-4671-9a1d-f32b8247db4c" targetNamespace="http://schemas.microsoft.com/office/2006/metadata/properties" ma:root="true" ma:fieldsID="71d179dee4ea813a41ab022a5ae5802e" ns1:_="" ns2:_="" ns3:_="">
    <xsd:import namespace="http://schemas.microsoft.com/sharepoint/v3"/>
    <xsd:import namespace="e73aa419-6bad-47ff-87a3-005bea16f2a7"/>
    <xsd:import namespace="3749c70d-8a97-4671-9a1d-f32b8247db4c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MediaServiceLocation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3aa419-6bad-47ff-87a3-005bea16f2a7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a57e54d8-e7ce-4443-8b38-bef8b11d56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49c70d-8a97-4671-9a1d-f32b8247db4c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4d477337-6f1e-4fbd-bf3f-7530bd837e6e}" ma:internalName="TaxCatchAll" ma:showField="CatchAllData" ma:web="3749c70d-8a97-4671-9a1d-f32b8247db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3749c70d-8a97-4671-9a1d-f32b8247db4c" xsi:nil="true"/>
    <lcf76f155ced4ddcb4097134ff3c332f xmlns="e73aa419-6bad-47ff-87a3-005bea16f2a7">
      <Terms xmlns="http://schemas.microsoft.com/office/infopath/2007/PartnerControls"/>
    </lcf76f155ced4ddcb4097134ff3c332f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3BC005EA-6EC5-4410-83BD-66B16730A059}"/>
</file>

<file path=customXml/itemProps2.xml><?xml version="1.0" encoding="utf-8"?>
<ds:datastoreItem xmlns:ds="http://schemas.openxmlformats.org/officeDocument/2006/customXml" ds:itemID="{04403655-B1A7-463C-90D6-60120E6965E7}"/>
</file>

<file path=customXml/itemProps3.xml><?xml version="1.0" encoding="utf-8"?>
<ds:datastoreItem xmlns:ds="http://schemas.openxmlformats.org/officeDocument/2006/customXml" ds:itemID="{AF6FFD41-5B2D-4396-9FDD-A3D83031DE0E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MSC Cruise SA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Sidney Sterling</dc:creator>
  <cp:keywords/>
  <dc:description/>
  <cp:lastModifiedBy>Sidney Sterling</cp:lastModifiedBy>
  <cp:revision>2</cp:revision>
  <dcterms:created xsi:type="dcterms:W3CDTF">2026-09-28T15:45:00Z</dcterms:created>
  <dcterms:modified xsi:type="dcterms:W3CDTF">2026-09-28T15:58:20Z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752154a5,8f0e0ad,413282c8</vt:lpwstr>
  </property>
  <property fmtid="{D5CDD505-2E9C-101B-9397-08002B2CF9AE}" pid="3" name="ClassificationContentMarkingFooterFontProps">
    <vt:lpwstr>#737373,8,Aptos</vt:lpwstr>
  </property>
  <property fmtid="{D5CDD505-2E9C-101B-9397-08002B2CF9AE}" pid="4" name="ClassificationContentMarkingFooterText">
    <vt:lpwstr> MSC - Internal  </vt:lpwstr>
  </property>
  <property fmtid="{D5CDD505-2E9C-101B-9397-08002B2CF9AE}" pid="5" name="MSIP_Label_ed71c5df-13e2-46aa-9c4a-89f16d383170_Enabled">
    <vt:lpwstr>true</vt:lpwstr>
  </property>
  <property fmtid="{D5CDD505-2E9C-101B-9397-08002B2CF9AE}" pid="6" name="MSIP_Label_ed71c5df-13e2-46aa-9c4a-89f16d383170_SetDate">
    <vt:lpwstr>2026-09-28T15:54:20Z</vt:lpwstr>
  </property>
  <property fmtid="{D5CDD505-2E9C-101B-9397-08002B2CF9AE}" pid="7" name="MSIP_Label_ed71c5df-13e2-46aa-9c4a-89f16d383170_Method">
    <vt:lpwstr>Standard</vt:lpwstr>
  </property>
  <property fmtid="{D5CDD505-2E9C-101B-9397-08002B2CF9AE}" pid="8" name="MSIP_Label_ed71c5df-13e2-46aa-9c4a-89f16d383170_Name">
    <vt:lpwstr>ed71c5df-13e2-46aa-9c4a-89f16d383170</vt:lpwstr>
  </property>
  <property fmtid="{D5CDD505-2E9C-101B-9397-08002B2CF9AE}" pid="9" name="MSIP_Label_ed71c5df-13e2-46aa-9c4a-89f16d383170_SiteId">
    <vt:lpwstr>12f8fc46-d7cb-49d7-8306-029c075ff2e7</vt:lpwstr>
  </property>
  <property fmtid="{D5CDD505-2E9C-101B-9397-08002B2CF9AE}" pid="10" name="MSIP_Label_ed71c5df-13e2-46aa-9c4a-89f16d383170_ActionId">
    <vt:lpwstr>f7c3956c-d14e-45ab-a202-1579c8b86429</vt:lpwstr>
  </property>
  <property fmtid="{D5CDD505-2E9C-101B-9397-08002B2CF9AE}" pid="11" name="MSIP_Label_ed71c5df-13e2-46aa-9c4a-89f16d383170_ContentBits">
    <vt:lpwstr>2</vt:lpwstr>
  </property>
  <property fmtid="{D5CDD505-2E9C-101B-9397-08002B2CF9AE}" pid="12" name="MSIP_Label_ed71c5df-13e2-46aa-9c4a-89f16d383170_Tag">
    <vt:lpwstr>10, 3, 0, 1</vt:lpwstr>
  </property>
  <property fmtid="{D5CDD505-2E9C-101B-9397-08002B2CF9AE}" pid="13" name="ContentTypeId">
    <vt:lpwstr>0x010100745CB01E1FB8CC46ACE0208DB7C9F037</vt:lpwstr>
  </property>
  <property fmtid="{D5CDD505-2E9C-101B-9397-08002B2CF9AE}" pid="15" name="docLang">
    <vt:lpwstr>en</vt:lpwstr>
  </property>
  <property fmtid="{D5CDD505-2E9C-101B-9397-08002B2CF9AE}" pid="16" name="MediaServiceImageTags">
    <vt:lpwstr/>
  </property>
</Properties>
</file>