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FB93" w14:textId="29B68C88" w:rsidR="00EE4209" w:rsidRDefault="00C61E77" w:rsidP="007333D7">
      <w:pPr>
        <w:jc w:val="right"/>
        <w:rPr>
          <w:rFonts w:ascii="Corbel" w:hAnsi="Corbel" w:cs="Arial"/>
          <w:sz w:val="32"/>
          <w:szCs w:val="32"/>
        </w:rPr>
      </w:pPr>
      <w:proofErr w:type="spellStart"/>
      <w:r>
        <w:rPr>
          <w:rFonts w:ascii="Corbel" w:hAnsi="Corbel" w:cs="Arial"/>
          <w:sz w:val="32"/>
          <w:szCs w:val="32"/>
        </w:rPr>
        <w:t>Press</w:t>
      </w:r>
      <w:proofErr w:type="spellEnd"/>
      <w:r>
        <w:rPr>
          <w:rFonts w:ascii="Corbel" w:hAnsi="Corbel" w:cs="Arial"/>
          <w:sz w:val="32"/>
          <w:szCs w:val="32"/>
        </w:rPr>
        <w:t xml:space="preserve"> </w:t>
      </w:r>
      <w:proofErr w:type="spellStart"/>
      <w:r>
        <w:rPr>
          <w:rFonts w:ascii="Corbel" w:hAnsi="Corbel" w:cs="Arial"/>
          <w:sz w:val="32"/>
          <w:szCs w:val="32"/>
        </w:rPr>
        <w:t>Release</w:t>
      </w:r>
      <w:proofErr w:type="spellEnd"/>
      <w:r w:rsidR="007333D7">
        <w:rPr>
          <w:rFonts w:ascii="Corbel" w:hAnsi="Corbel" w:cs="Arial"/>
          <w:sz w:val="32"/>
          <w:szCs w:val="32"/>
        </w:rPr>
        <w:br/>
      </w:r>
    </w:p>
    <w:p w14:paraId="02C4DC5C" w14:textId="55DDC926" w:rsidR="00C61E77" w:rsidRPr="007426DF" w:rsidRDefault="00C61E77" w:rsidP="00C61E77">
      <w:pPr>
        <w:rPr>
          <w:rFonts w:ascii="Corbel" w:hAnsi="Corbel"/>
          <w:b/>
          <w:bCs/>
          <w:sz w:val="32"/>
          <w:szCs w:val="32"/>
          <w:lang w:val="en-GB"/>
        </w:rPr>
      </w:pPr>
      <w:r w:rsidRPr="007426DF">
        <w:rPr>
          <w:rFonts w:ascii="Corbel" w:hAnsi="Corbel"/>
          <w:b/>
          <w:bCs/>
          <w:sz w:val="32"/>
          <w:szCs w:val="32"/>
          <w:lang w:val="en-GB"/>
        </w:rPr>
        <w:t xml:space="preserve">Renáta Kellnerová and her daughters donate CZK 170 million to </w:t>
      </w:r>
      <w:r>
        <w:rPr>
          <w:rFonts w:ascii="Corbel" w:hAnsi="Corbel"/>
          <w:b/>
          <w:bCs/>
          <w:sz w:val="32"/>
          <w:szCs w:val="32"/>
          <w:lang w:val="en-GB"/>
        </w:rPr>
        <w:t>support</w:t>
      </w:r>
      <w:r w:rsidRPr="007426DF">
        <w:rPr>
          <w:rFonts w:ascii="Corbel" w:hAnsi="Corbel"/>
          <w:b/>
          <w:bCs/>
          <w:sz w:val="32"/>
          <w:szCs w:val="32"/>
          <w:lang w:val="en-GB"/>
        </w:rPr>
        <w:t xml:space="preserve"> Ukrainian civilians affected by the humanitarian crisis</w:t>
      </w:r>
    </w:p>
    <w:p w14:paraId="55465B69" w14:textId="77777777" w:rsidR="00C61E77" w:rsidRPr="00C61E77" w:rsidRDefault="00C61E77" w:rsidP="00C61E77">
      <w:pPr>
        <w:rPr>
          <w:rFonts w:ascii="Corbel" w:hAnsi="Corbel"/>
          <w:b/>
          <w:bCs/>
          <w:sz w:val="36"/>
          <w:szCs w:val="36"/>
          <w:lang w:val="en-GB"/>
        </w:rPr>
      </w:pPr>
    </w:p>
    <w:p w14:paraId="072DA883" w14:textId="77777777" w:rsidR="00C61E77" w:rsidRPr="007426DF" w:rsidRDefault="00C61E77" w:rsidP="00C61E77">
      <w:pPr>
        <w:rPr>
          <w:rFonts w:ascii="Corbel" w:hAnsi="Corbel"/>
          <w:sz w:val="22"/>
          <w:szCs w:val="22"/>
          <w:lang w:val="en-GB"/>
        </w:rPr>
      </w:pPr>
      <w:r w:rsidRPr="007426DF">
        <w:rPr>
          <w:rFonts w:ascii="Corbel" w:hAnsi="Corbel"/>
          <w:sz w:val="22"/>
          <w:szCs w:val="22"/>
          <w:lang w:val="en-GB"/>
        </w:rPr>
        <w:t xml:space="preserve">Prague, February </w:t>
      </w:r>
      <w:r>
        <w:rPr>
          <w:rFonts w:ascii="Corbel" w:hAnsi="Corbel"/>
          <w:sz w:val="22"/>
          <w:szCs w:val="22"/>
          <w:lang w:val="en-GB"/>
        </w:rPr>
        <w:t>4</w:t>
      </w:r>
      <w:r w:rsidRPr="007426DF">
        <w:rPr>
          <w:rFonts w:ascii="Corbel" w:hAnsi="Corbel"/>
          <w:sz w:val="22"/>
          <w:szCs w:val="22"/>
          <w:lang w:val="en-GB"/>
        </w:rPr>
        <w:t xml:space="preserve">, 2026 </w:t>
      </w:r>
      <w:r>
        <w:rPr>
          <w:rFonts w:ascii="Corbel" w:hAnsi="Corbel"/>
          <w:sz w:val="22"/>
          <w:szCs w:val="22"/>
          <w:lang w:val="en-GB"/>
        </w:rPr>
        <w:t>–</w:t>
      </w:r>
      <w:r w:rsidRPr="007426DF">
        <w:rPr>
          <w:rFonts w:ascii="Corbel" w:hAnsi="Corbel"/>
          <w:sz w:val="22"/>
          <w:szCs w:val="22"/>
          <w:lang w:val="en-GB"/>
        </w:rPr>
        <w:t xml:space="preserve"> </w:t>
      </w:r>
      <w:r w:rsidRPr="007426DF">
        <w:rPr>
          <w:rFonts w:ascii="Corbel" w:hAnsi="Corbel"/>
          <w:b/>
          <w:bCs/>
          <w:sz w:val="22"/>
          <w:szCs w:val="22"/>
          <w:lang w:val="en-GB"/>
        </w:rPr>
        <w:t>Renáta Kellnerová</w:t>
      </w:r>
      <w:r>
        <w:rPr>
          <w:rFonts w:ascii="Corbel" w:hAnsi="Corbel"/>
          <w:b/>
          <w:bCs/>
          <w:sz w:val="22"/>
          <w:szCs w:val="22"/>
          <w:lang w:val="en-GB"/>
        </w:rPr>
        <w:t xml:space="preserve"> and</w:t>
      </w:r>
      <w:r w:rsidRPr="007426DF">
        <w:rPr>
          <w:rFonts w:ascii="Corbel" w:hAnsi="Corbel"/>
          <w:b/>
          <w:bCs/>
          <w:sz w:val="22"/>
          <w:szCs w:val="22"/>
          <w:lang w:val="en-GB"/>
        </w:rPr>
        <w:t xml:space="preserve"> her daughters Anna, Lara and Marie </w:t>
      </w:r>
      <w:r>
        <w:rPr>
          <w:rFonts w:ascii="Corbel" w:hAnsi="Corbel"/>
          <w:b/>
          <w:bCs/>
          <w:sz w:val="22"/>
          <w:szCs w:val="22"/>
          <w:lang w:val="en-GB"/>
        </w:rPr>
        <w:t xml:space="preserve">have joined </w:t>
      </w:r>
      <w:r w:rsidRPr="007426DF">
        <w:rPr>
          <w:rFonts w:ascii="Corbel" w:hAnsi="Corbel"/>
          <w:b/>
          <w:bCs/>
          <w:sz w:val="22"/>
          <w:szCs w:val="22"/>
          <w:lang w:val="en-GB"/>
        </w:rPr>
        <w:t>tens of thousands of Czech citizens</w:t>
      </w:r>
      <w:r>
        <w:rPr>
          <w:rFonts w:ascii="Corbel" w:hAnsi="Corbel"/>
          <w:b/>
          <w:bCs/>
          <w:sz w:val="22"/>
          <w:szCs w:val="22"/>
          <w:lang w:val="en-GB"/>
        </w:rPr>
        <w:t xml:space="preserve"> </w:t>
      </w:r>
      <w:r w:rsidRPr="007426DF">
        <w:rPr>
          <w:rFonts w:ascii="Corbel" w:hAnsi="Corbel"/>
          <w:b/>
          <w:bCs/>
          <w:sz w:val="22"/>
          <w:szCs w:val="22"/>
          <w:lang w:val="en-GB"/>
        </w:rPr>
        <w:t>and</w:t>
      </w:r>
      <w:r>
        <w:rPr>
          <w:rFonts w:ascii="Corbel" w:hAnsi="Corbel"/>
          <w:b/>
          <w:bCs/>
          <w:sz w:val="22"/>
          <w:szCs w:val="22"/>
          <w:lang w:val="en-GB"/>
        </w:rPr>
        <w:t xml:space="preserve"> immediately donated</w:t>
      </w:r>
      <w:r w:rsidRPr="007426DF">
        <w:rPr>
          <w:rFonts w:ascii="Corbel" w:hAnsi="Corbel"/>
          <w:b/>
          <w:bCs/>
          <w:sz w:val="22"/>
          <w:szCs w:val="22"/>
          <w:lang w:val="en-GB"/>
        </w:rPr>
        <w:t xml:space="preserve"> CZK 170 million through The Kellner Family Foundation to </w:t>
      </w:r>
      <w:r>
        <w:rPr>
          <w:rFonts w:ascii="Corbel" w:hAnsi="Corbel"/>
          <w:b/>
          <w:bCs/>
          <w:sz w:val="22"/>
          <w:szCs w:val="22"/>
          <w:lang w:val="en-GB"/>
        </w:rPr>
        <w:t>support</w:t>
      </w:r>
      <w:r w:rsidRPr="007426DF">
        <w:rPr>
          <w:rFonts w:ascii="Corbel" w:hAnsi="Corbel"/>
          <w:b/>
          <w:bCs/>
          <w:sz w:val="22"/>
          <w:szCs w:val="22"/>
          <w:lang w:val="en-GB"/>
        </w:rPr>
        <w:t xml:space="preserve"> Ukrainian civilians </w:t>
      </w:r>
      <w:r>
        <w:rPr>
          <w:rFonts w:ascii="Corbel" w:hAnsi="Corbel"/>
          <w:b/>
          <w:bCs/>
          <w:sz w:val="22"/>
          <w:szCs w:val="22"/>
          <w:lang w:val="en-GB"/>
        </w:rPr>
        <w:t>facing</w:t>
      </w:r>
      <w:r w:rsidRPr="007426DF">
        <w:rPr>
          <w:rFonts w:ascii="Corbel" w:hAnsi="Corbel"/>
          <w:b/>
          <w:bCs/>
          <w:sz w:val="22"/>
          <w:szCs w:val="22"/>
          <w:lang w:val="en-GB"/>
        </w:rPr>
        <w:t xml:space="preserve"> prolonged outages of electricity, heating and water </w:t>
      </w:r>
      <w:r>
        <w:rPr>
          <w:rFonts w:ascii="Corbel" w:hAnsi="Corbel"/>
          <w:b/>
          <w:bCs/>
          <w:sz w:val="22"/>
          <w:szCs w:val="22"/>
          <w:lang w:val="en-GB"/>
        </w:rPr>
        <w:t>caused by</w:t>
      </w:r>
      <w:r w:rsidRPr="007426DF">
        <w:rPr>
          <w:rFonts w:ascii="Corbel" w:hAnsi="Corbel"/>
          <w:b/>
          <w:bCs/>
          <w:sz w:val="22"/>
          <w:szCs w:val="22"/>
          <w:lang w:val="en-GB"/>
        </w:rPr>
        <w:t xml:space="preserve"> attacks on energy infrastructure.</w:t>
      </w:r>
    </w:p>
    <w:p w14:paraId="7DA65A24" w14:textId="77777777" w:rsidR="00C61E77" w:rsidRPr="007426DF" w:rsidRDefault="00C61E77" w:rsidP="00C61E77">
      <w:pPr>
        <w:rPr>
          <w:rFonts w:ascii="Corbel" w:hAnsi="Corbel"/>
          <w:b/>
          <w:bCs/>
          <w:sz w:val="22"/>
          <w:szCs w:val="22"/>
          <w:lang w:val="en-GB"/>
        </w:rPr>
      </w:pPr>
    </w:p>
    <w:p w14:paraId="2A1A5F09" w14:textId="4A159923" w:rsidR="00AE01F0" w:rsidRPr="0045092F" w:rsidRDefault="004C1111" w:rsidP="00C61E77">
      <w:pPr>
        <w:rPr>
          <w:rFonts w:ascii="Corbel" w:hAnsi="Corbel"/>
          <w:sz w:val="22"/>
          <w:szCs w:val="22"/>
          <w:lang w:val="en-GB"/>
        </w:rPr>
      </w:pP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funds</w:t>
      </w:r>
      <w:proofErr w:type="spellEnd"/>
      <w:r w:rsidRPr="0045092F">
        <w:rPr>
          <w:rFonts w:ascii="Corbel" w:hAnsi="Corbel"/>
          <w:sz w:val="22"/>
          <w:szCs w:val="22"/>
        </w:rPr>
        <w:t xml:space="preserve"> </w:t>
      </w:r>
      <w:proofErr w:type="spellStart"/>
      <w:r w:rsidRPr="0045092F">
        <w:rPr>
          <w:rFonts w:ascii="Corbel" w:hAnsi="Corbel"/>
          <w:sz w:val="22"/>
          <w:szCs w:val="22"/>
        </w:rPr>
        <w:t>will</w:t>
      </w:r>
      <w:proofErr w:type="spellEnd"/>
      <w:r w:rsidRPr="0045092F">
        <w:rPr>
          <w:rFonts w:ascii="Corbel" w:hAnsi="Corbel"/>
          <w:sz w:val="22"/>
          <w:szCs w:val="22"/>
        </w:rPr>
        <w:t xml:space="preserve"> </w:t>
      </w:r>
      <w:proofErr w:type="spellStart"/>
      <w:r w:rsidRPr="0045092F">
        <w:rPr>
          <w:rFonts w:ascii="Corbel" w:hAnsi="Corbel"/>
          <w:sz w:val="22"/>
          <w:szCs w:val="22"/>
        </w:rPr>
        <w:t>be</w:t>
      </w:r>
      <w:proofErr w:type="spellEnd"/>
      <w:r w:rsidRPr="0045092F">
        <w:rPr>
          <w:rFonts w:ascii="Corbel" w:hAnsi="Corbel"/>
          <w:sz w:val="22"/>
          <w:szCs w:val="22"/>
        </w:rPr>
        <w:t xml:space="preserve"> </w:t>
      </w:r>
      <w:proofErr w:type="spellStart"/>
      <w:r w:rsidRPr="0045092F">
        <w:rPr>
          <w:rFonts w:ascii="Corbel" w:hAnsi="Corbel"/>
          <w:sz w:val="22"/>
          <w:szCs w:val="22"/>
        </w:rPr>
        <w:t>provided</w:t>
      </w:r>
      <w:proofErr w:type="spellEnd"/>
      <w:r w:rsidRPr="0045092F">
        <w:rPr>
          <w:rFonts w:ascii="Corbel" w:hAnsi="Corbel"/>
          <w:sz w:val="22"/>
          <w:szCs w:val="22"/>
        </w:rPr>
        <w:t xml:space="preserve"> to </w:t>
      </w:r>
      <w:proofErr w:type="spellStart"/>
      <w:r w:rsidRPr="0045092F">
        <w:rPr>
          <w:rFonts w:ascii="Corbel" w:hAnsi="Corbel"/>
          <w:sz w:val="22"/>
          <w:szCs w:val="22"/>
        </w:rPr>
        <w:t>the</w:t>
      </w:r>
      <w:proofErr w:type="spellEnd"/>
      <w:r w:rsidRPr="0045092F">
        <w:rPr>
          <w:rFonts w:ascii="Corbel" w:hAnsi="Corbel"/>
          <w:sz w:val="22"/>
          <w:szCs w:val="22"/>
        </w:rPr>
        <w:t xml:space="preserve"> Olena </w:t>
      </w:r>
      <w:proofErr w:type="spellStart"/>
      <w:r w:rsidRPr="0045092F">
        <w:rPr>
          <w:rFonts w:ascii="Corbel" w:hAnsi="Corbel"/>
          <w:sz w:val="22"/>
          <w:szCs w:val="22"/>
        </w:rPr>
        <w:t>Zelenska</w:t>
      </w:r>
      <w:proofErr w:type="spellEnd"/>
      <w:r w:rsidRPr="0045092F">
        <w:rPr>
          <w:rFonts w:ascii="Corbel" w:hAnsi="Corbel"/>
          <w:sz w:val="22"/>
          <w:szCs w:val="22"/>
        </w:rPr>
        <w:t xml:space="preserve"> </w:t>
      </w:r>
      <w:proofErr w:type="spellStart"/>
      <w:r w:rsidRPr="0045092F">
        <w:rPr>
          <w:rFonts w:ascii="Corbel" w:hAnsi="Corbel"/>
          <w:sz w:val="22"/>
          <w:szCs w:val="22"/>
        </w:rPr>
        <w:t>Foundation</w:t>
      </w:r>
      <w:proofErr w:type="spellEnd"/>
      <w:r w:rsidRPr="0045092F">
        <w:rPr>
          <w:rFonts w:ascii="Corbel" w:hAnsi="Corbel"/>
          <w:sz w:val="22"/>
          <w:szCs w:val="22"/>
        </w:rPr>
        <w:t xml:space="preserve">, </w:t>
      </w:r>
      <w:proofErr w:type="spellStart"/>
      <w:r w:rsidRPr="0045092F">
        <w:rPr>
          <w:rFonts w:ascii="Corbel" w:hAnsi="Corbel"/>
          <w:sz w:val="22"/>
          <w:szCs w:val="22"/>
        </w:rPr>
        <w:t>which</w:t>
      </w:r>
      <w:proofErr w:type="spellEnd"/>
      <w:r w:rsidRPr="0045092F">
        <w:rPr>
          <w:rFonts w:ascii="Corbel" w:hAnsi="Corbel"/>
          <w:sz w:val="22"/>
          <w:szCs w:val="22"/>
        </w:rPr>
        <w:t xml:space="preserve"> </w:t>
      </w:r>
      <w:proofErr w:type="spellStart"/>
      <w:r w:rsidRPr="0045092F">
        <w:rPr>
          <w:rFonts w:ascii="Corbel" w:hAnsi="Corbel"/>
          <w:sz w:val="22"/>
          <w:szCs w:val="22"/>
        </w:rPr>
        <w:t>delivers</w:t>
      </w:r>
      <w:proofErr w:type="spellEnd"/>
      <w:r w:rsidRPr="0045092F">
        <w:rPr>
          <w:rFonts w:ascii="Corbel" w:hAnsi="Corbel"/>
          <w:sz w:val="22"/>
          <w:szCs w:val="22"/>
        </w:rPr>
        <w:t xml:space="preserve"> </w:t>
      </w:r>
      <w:proofErr w:type="spellStart"/>
      <w:r w:rsidRPr="0045092F">
        <w:rPr>
          <w:rFonts w:ascii="Corbel" w:hAnsi="Corbel"/>
          <w:sz w:val="22"/>
          <w:szCs w:val="22"/>
        </w:rPr>
        <w:t>targeted</w:t>
      </w:r>
      <w:proofErr w:type="spellEnd"/>
      <w:r w:rsidRPr="0045092F">
        <w:rPr>
          <w:rFonts w:ascii="Corbel" w:hAnsi="Corbel"/>
          <w:sz w:val="22"/>
          <w:szCs w:val="22"/>
        </w:rPr>
        <w:t xml:space="preserve"> and </w:t>
      </w:r>
      <w:proofErr w:type="spellStart"/>
      <w:r w:rsidRPr="0045092F">
        <w:rPr>
          <w:rFonts w:ascii="Corbel" w:hAnsi="Corbel"/>
          <w:sz w:val="22"/>
          <w:szCs w:val="22"/>
        </w:rPr>
        <w:t>timely</w:t>
      </w:r>
      <w:proofErr w:type="spellEnd"/>
      <w:r w:rsidRPr="0045092F">
        <w:rPr>
          <w:rFonts w:ascii="Corbel" w:hAnsi="Corbel"/>
          <w:sz w:val="22"/>
          <w:szCs w:val="22"/>
        </w:rPr>
        <w:t xml:space="preserve"> </w:t>
      </w:r>
      <w:proofErr w:type="spellStart"/>
      <w:r w:rsidRPr="0045092F">
        <w:rPr>
          <w:rFonts w:ascii="Corbel" w:hAnsi="Corbel"/>
          <w:sz w:val="22"/>
          <w:szCs w:val="22"/>
        </w:rPr>
        <w:t>assistance</w:t>
      </w:r>
      <w:proofErr w:type="spellEnd"/>
      <w:r w:rsidRPr="0045092F">
        <w:rPr>
          <w:rFonts w:ascii="Corbel" w:hAnsi="Corbel"/>
          <w:sz w:val="22"/>
          <w:szCs w:val="22"/>
        </w:rPr>
        <w:t xml:space="preserve"> to </w:t>
      </w:r>
      <w:proofErr w:type="spellStart"/>
      <w:r w:rsidRPr="0045092F">
        <w:rPr>
          <w:rFonts w:ascii="Corbel" w:hAnsi="Corbel"/>
          <w:sz w:val="22"/>
          <w:szCs w:val="22"/>
        </w:rPr>
        <w:t>children</w:t>
      </w:r>
      <w:proofErr w:type="spellEnd"/>
      <w:r w:rsidRPr="0045092F">
        <w:rPr>
          <w:rFonts w:ascii="Corbel" w:hAnsi="Corbel"/>
          <w:sz w:val="22"/>
          <w:szCs w:val="22"/>
        </w:rPr>
        <w:t xml:space="preserve"> and </w:t>
      </w:r>
      <w:proofErr w:type="spellStart"/>
      <w:r w:rsidRPr="0045092F">
        <w:rPr>
          <w:rFonts w:ascii="Corbel" w:hAnsi="Corbel"/>
          <w:sz w:val="22"/>
          <w:szCs w:val="22"/>
        </w:rPr>
        <w:t>families</w:t>
      </w:r>
      <w:proofErr w:type="spellEnd"/>
      <w:r w:rsidRPr="0045092F">
        <w:rPr>
          <w:rFonts w:ascii="Corbel" w:hAnsi="Corbel"/>
          <w:sz w:val="22"/>
          <w:szCs w:val="22"/>
        </w:rPr>
        <w:t xml:space="preserve"> </w:t>
      </w:r>
      <w:proofErr w:type="spellStart"/>
      <w:r w:rsidRPr="0045092F">
        <w:rPr>
          <w:rFonts w:ascii="Corbel" w:hAnsi="Corbel"/>
          <w:sz w:val="22"/>
          <w:szCs w:val="22"/>
        </w:rPr>
        <w:t>affected</w:t>
      </w:r>
      <w:proofErr w:type="spellEnd"/>
      <w:r w:rsidRPr="0045092F">
        <w:rPr>
          <w:rFonts w:ascii="Corbel" w:hAnsi="Corbel"/>
          <w:sz w:val="22"/>
          <w:szCs w:val="22"/>
        </w:rPr>
        <w:t xml:space="preserve"> by </w:t>
      </w: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war</w:t>
      </w:r>
      <w:proofErr w:type="spellEnd"/>
      <w:r w:rsidRPr="0045092F">
        <w:rPr>
          <w:rFonts w:ascii="Corbel" w:hAnsi="Corbel"/>
          <w:sz w:val="22"/>
          <w:szCs w:val="22"/>
        </w:rPr>
        <w:t xml:space="preserve">. </w:t>
      </w: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donation</w:t>
      </w:r>
      <w:proofErr w:type="spellEnd"/>
      <w:r w:rsidRPr="0045092F">
        <w:rPr>
          <w:rFonts w:ascii="Corbel" w:hAnsi="Corbel"/>
          <w:sz w:val="22"/>
          <w:szCs w:val="22"/>
        </w:rPr>
        <w:t xml:space="preserve"> </w:t>
      </w:r>
      <w:proofErr w:type="spellStart"/>
      <w:r w:rsidRPr="0045092F">
        <w:rPr>
          <w:rFonts w:ascii="Corbel" w:hAnsi="Corbel"/>
          <w:sz w:val="22"/>
          <w:szCs w:val="22"/>
        </w:rPr>
        <w:t>will</w:t>
      </w:r>
      <w:proofErr w:type="spellEnd"/>
      <w:r w:rsidRPr="0045092F">
        <w:rPr>
          <w:rFonts w:ascii="Corbel" w:hAnsi="Corbel"/>
          <w:sz w:val="22"/>
          <w:szCs w:val="22"/>
        </w:rPr>
        <w:t xml:space="preserve"> </w:t>
      </w:r>
      <w:proofErr w:type="spellStart"/>
      <w:r w:rsidRPr="0045092F">
        <w:rPr>
          <w:rFonts w:ascii="Corbel" w:hAnsi="Corbel"/>
          <w:sz w:val="22"/>
          <w:szCs w:val="22"/>
        </w:rPr>
        <w:t>be</w:t>
      </w:r>
      <w:proofErr w:type="spellEnd"/>
      <w:r w:rsidRPr="0045092F">
        <w:rPr>
          <w:rFonts w:ascii="Corbel" w:hAnsi="Corbel"/>
          <w:sz w:val="22"/>
          <w:szCs w:val="22"/>
        </w:rPr>
        <w:t xml:space="preserve"> </w:t>
      </w:r>
      <w:proofErr w:type="spellStart"/>
      <w:r w:rsidRPr="0045092F">
        <w:rPr>
          <w:rFonts w:ascii="Corbel" w:hAnsi="Corbel"/>
          <w:sz w:val="22"/>
          <w:szCs w:val="22"/>
        </w:rPr>
        <w:t>used</w:t>
      </w:r>
      <w:proofErr w:type="spellEnd"/>
      <w:r w:rsidRPr="0045092F">
        <w:rPr>
          <w:rFonts w:ascii="Corbel" w:hAnsi="Corbel"/>
          <w:sz w:val="22"/>
          <w:szCs w:val="22"/>
        </w:rPr>
        <w:t xml:space="preserve"> to </w:t>
      </w:r>
      <w:proofErr w:type="spellStart"/>
      <w:r w:rsidRPr="0045092F">
        <w:rPr>
          <w:rFonts w:ascii="Corbel" w:hAnsi="Corbel"/>
          <w:sz w:val="22"/>
          <w:szCs w:val="22"/>
        </w:rPr>
        <w:t>strengthen</w:t>
      </w:r>
      <w:proofErr w:type="spellEnd"/>
      <w:r w:rsidRPr="0045092F">
        <w:rPr>
          <w:rFonts w:ascii="Corbel" w:hAnsi="Corbel"/>
          <w:sz w:val="22"/>
          <w:szCs w:val="22"/>
        </w:rPr>
        <w:t xml:space="preserve"> </w:t>
      </w: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resilience</w:t>
      </w:r>
      <w:proofErr w:type="spellEnd"/>
      <w:r w:rsidRPr="0045092F">
        <w:rPr>
          <w:rFonts w:ascii="Corbel" w:hAnsi="Corbel"/>
          <w:sz w:val="22"/>
          <w:szCs w:val="22"/>
        </w:rPr>
        <w:t xml:space="preserve"> </w:t>
      </w:r>
      <w:proofErr w:type="spellStart"/>
      <w:r w:rsidRPr="0045092F">
        <w:rPr>
          <w:rFonts w:ascii="Corbel" w:hAnsi="Corbel"/>
          <w:sz w:val="22"/>
          <w:szCs w:val="22"/>
        </w:rPr>
        <w:t>of</w:t>
      </w:r>
      <w:proofErr w:type="spellEnd"/>
      <w:r w:rsidRPr="0045092F">
        <w:rPr>
          <w:rFonts w:ascii="Corbel" w:hAnsi="Corbel"/>
          <w:sz w:val="22"/>
          <w:szCs w:val="22"/>
        </w:rPr>
        <w:t xml:space="preserve"> </w:t>
      </w:r>
      <w:proofErr w:type="spellStart"/>
      <w:r w:rsidRPr="0045092F">
        <w:rPr>
          <w:rFonts w:ascii="Corbel" w:hAnsi="Corbel"/>
          <w:sz w:val="22"/>
          <w:szCs w:val="22"/>
        </w:rPr>
        <w:t>critical</w:t>
      </w:r>
      <w:proofErr w:type="spellEnd"/>
      <w:r w:rsidRPr="0045092F">
        <w:rPr>
          <w:rFonts w:ascii="Corbel" w:hAnsi="Corbel"/>
          <w:sz w:val="22"/>
          <w:szCs w:val="22"/>
        </w:rPr>
        <w:t xml:space="preserve"> </w:t>
      </w:r>
      <w:proofErr w:type="spellStart"/>
      <w:r w:rsidRPr="0045092F">
        <w:rPr>
          <w:rFonts w:ascii="Corbel" w:hAnsi="Corbel"/>
          <w:sz w:val="22"/>
          <w:szCs w:val="22"/>
        </w:rPr>
        <w:t>social</w:t>
      </w:r>
      <w:proofErr w:type="spellEnd"/>
      <w:r w:rsidRPr="0045092F">
        <w:rPr>
          <w:rFonts w:ascii="Corbel" w:hAnsi="Corbel"/>
          <w:sz w:val="22"/>
          <w:szCs w:val="22"/>
        </w:rPr>
        <w:t xml:space="preserve"> </w:t>
      </w:r>
      <w:proofErr w:type="spellStart"/>
      <w:r w:rsidRPr="0045092F">
        <w:rPr>
          <w:rFonts w:ascii="Corbel" w:hAnsi="Corbel"/>
          <w:sz w:val="22"/>
          <w:szCs w:val="22"/>
        </w:rPr>
        <w:t>infrastructure</w:t>
      </w:r>
      <w:proofErr w:type="spellEnd"/>
      <w:r w:rsidRPr="0045092F">
        <w:rPr>
          <w:rFonts w:ascii="Corbel" w:hAnsi="Corbel"/>
          <w:sz w:val="22"/>
          <w:szCs w:val="22"/>
        </w:rPr>
        <w:t xml:space="preserve"> </w:t>
      </w:r>
      <w:proofErr w:type="spellStart"/>
      <w:r w:rsidRPr="0045092F">
        <w:rPr>
          <w:rFonts w:ascii="Corbel" w:hAnsi="Corbel"/>
          <w:sz w:val="22"/>
          <w:szCs w:val="22"/>
        </w:rPr>
        <w:t>through</w:t>
      </w:r>
      <w:proofErr w:type="spellEnd"/>
      <w:r w:rsidRPr="0045092F">
        <w:rPr>
          <w:rFonts w:ascii="Corbel" w:hAnsi="Corbel"/>
          <w:sz w:val="22"/>
          <w:szCs w:val="22"/>
        </w:rPr>
        <w:t xml:space="preserve"> </w:t>
      </w: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procurement</w:t>
      </w:r>
      <w:proofErr w:type="spellEnd"/>
      <w:r w:rsidRPr="0045092F">
        <w:rPr>
          <w:rFonts w:ascii="Corbel" w:hAnsi="Corbel"/>
          <w:sz w:val="22"/>
          <w:szCs w:val="22"/>
        </w:rPr>
        <w:t xml:space="preserve"> </w:t>
      </w:r>
      <w:proofErr w:type="spellStart"/>
      <w:r w:rsidRPr="0045092F">
        <w:rPr>
          <w:rFonts w:ascii="Corbel" w:hAnsi="Corbel"/>
          <w:sz w:val="22"/>
          <w:szCs w:val="22"/>
        </w:rPr>
        <w:t>of</w:t>
      </w:r>
      <w:proofErr w:type="spellEnd"/>
      <w:r w:rsidRPr="0045092F">
        <w:rPr>
          <w:rFonts w:ascii="Corbel" w:hAnsi="Corbel"/>
          <w:sz w:val="22"/>
          <w:szCs w:val="22"/>
        </w:rPr>
        <w:t xml:space="preserve"> </w:t>
      </w:r>
      <w:proofErr w:type="spellStart"/>
      <w:r w:rsidRPr="0045092F">
        <w:rPr>
          <w:rFonts w:ascii="Corbel" w:hAnsi="Corbel"/>
          <w:sz w:val="22"/>
          <w:szCs w:val="22"/>
        </w:rPr>
        <w:t>generators</w:t>
      </w:r>
      <w:proofErr w:type="spellEnd"/>
      <w:r w:rsidRPr="0045092F">
        <w:rPr>
          <w:rFonts w:ascii="Corbel" w:hAnsi="Corbel"/>
          <w:sz w:val="22"/>
          <w:szCs w:val="22"/>
        </w:rPr>
        <w:t xml:space="preserve">, </w:t>
      </w:r>
      <w:proofErr w:type="spellStart"/>
      <w:r w:rsidRPr="0045092F">
        <w:rPr>
          <w:rFonts w:ascii="Corbel" w:hAnsi="Corbel"/>
          <w:sz w:val="22"/>
          <w:szCs w:val="22"/>
        </w:rPr>
        <w:t>charging</w:t>
      </w:r>
      <w:proofErr w:type="spellEnd"/>
      <w:r w:rsidRPr="0045092F">
        <w:rPr>
          <w:rFonts w:ascii="Corbel" w:hAnsi="Corbel"/>
          <w:sz w:val="22"/>
          <w:szCs w:val="22"/>
        </w:rPr>
        <w:t xml:space="preserve"> </w:t>
      </w:r>
      <w:proofErr w:type="spellStart"/>
      <w:r w:rsidRPr="0045092F">
        <w:rPr>
          <w:rFonts w:ascii="Corbel" w:hAnsi="Corbel"/>
          <w:sz w:val="22"/>
          <w:szCs w:val="22"/>
        </w:rPr>
        <w:t>stations</w:t>
      </w:r>
      <w:proofErr w:type="spellEnd"/>
      <w:r w:rsidRPr="0045092F">
        <w:rPr>
          <w:rFonts w:ascii="Corbel" w:hAnsi="Corbel"/>
          <w:sz w:val="22"/>
          <w:szCs w:val="22"/>
        </w:rPr>
        <w:t xml:space="preserve">, </w:t>
      </w:r>
      <w:proofErr w:type="spellStart"/>
      <w:r w:rsidRPr="0045092F">
        <w:rPr>
          <w:rFonts w:ascii="Corbel" w:hAnsi="Corbel"/>
          <w:sz w:val="22"/>
          <w:szCs w:val="22"/>
        </w:rPr>
        <w:t>inverters</w:t>
      </w:r>
      <w:proofErr w:type="spellEnd"/>
      <w:r w:rsidRPr="0045092F">
        <w:rPr>
          <w:rFonts w:ascii="Corbel" w:hAnsi="Corbel"/>
          <w:sz w:val="22"/>
          <w:szCs w:val="22"/>
        </w:rPr>
        <w:t xml:space="preserve"> and </w:t>
      </w:r>
      <w:proofErr w:type="spellStart"/>
      <w:r w:rsidRPr="0045092F">
        <w:rPr>
          <w:rFonts w:ascii="Corbel" w:hAnsi="Corbel"/>
          <w:sz w:val="22"/>
          <w:szCs w:val="22"/>
        </w:rPr>
        <w:t>batteries</w:t>
      </w:r>
      <w:proofErr w:type="spellEnd"/>
      <w:r w:rsidRPr="0045092F">
        <w:rPr>
          <w:rFonts w:ascii="Corbel" w:hAnsi="Corbel"/>
          <w:sz w:val="22"/>
          <w:szCs w:val="22"/>
        </w:rPr>
        <w:t xml:space="preserve"> </w:t>
      </w:r>
      <w:proofErr w:type="spellStart"/>
      <w:r w:rsidRPr="0045092F">
        <w:rPr>
          <w:rFonts w:ascii="Corbel" w:hAnsi="Corbel"/>
          <w:sz w:val="22"/>
          <w:szCs w:val="22"/>
        </w:rPr>
        <w:t>for</w:t>
      </w:r>
      <w:proofErr w:type="spellEnd"/>
      <w:r w:rsidRPr="0045092F">
        <w:rPr>
          <w:rFonts w:ascii="Corbel" w:hAnsi="Corbel"/>
          <w:sz w:val="22"/>
          <w:szCs w:val="22"/>
        </w:rPr>
        <w:t xml:space="preserve"> </w:t>
      </w:r>
      <w:proofErr w:type="spellStart"/>
      <w:r w:rsidRPr="0045092F">
        <w:rPr>
          <w:rFonts w:ascii="Corbel" w:hAnsi="Corbel"/>
          <w:sz w:val="22"/>
          <w:szCs w:val="22"/>
        </w:rPr>
        <w:t>schools</w:t>
      </w:r>
      <w:proofErr w:type="spellEnd"/>
      <w:r w:rsidRPr="0045092F">
        <w:rPr>
          <w:rFonts w:ascii="Corbel" w:hAnsi="Corbel"/>
          <w:sz w:val="22"/>
          <w:szCs w:val="22"/>
        </w:rPr>
        <w:t xml:space="preserve">, </w:t>
      </w:r>
      <w:proofErr w:type="spellStart"/>
      <w:r w:rsidRPr="0045092F">
        <w:rPr>
          <w:rFonts w:ascii="Corbel" w:hAnsi="Corbel"/>
          <w:sz w:val="22"/>
          <w:szCs w:val="22"/>
        </w:rPr>
        <w:t>hospitals</w:t>
      </w:r>
      <w:proofErr w:type="spellEnd"/>
      <w:r w:rsidRPr="0045092F">
        <w:rPr>
          <w:rFonts w:ascii="Corbel" w:hAnsi="Corbel"/>
          <w:sz w:val="22"/>
          <w:szCs w:val="22"/>
        </w:rPr>
        <w:t xml:space="preserve">, senior care </w:t>
      </w:r>
      <w:proofErr w:type="spellStart"/>
      <w:r w:rsidRPr="0045092F">
        <w:rPr>
          <w:rFonts w:ascii="Corbel" w:hAnsi="Corbel"/>
          <w:sz w:val="22"/>
          <w:szCs w:val="22"/>
        </w:rPr>
        <w:t>homes</w:t>
      </w:r>
      <w:proofErr w:type="spellEnd"/>
      <w:r w:rsidRPr="0045092F">
        <w:rPr>
          <w:rFonts w:ascii="Corbel" w:hAnsi="Corbel"/>
          <w:sz w:val="22"/>
          <w:szCs w:val="22"/>
        </w:rPr>
        <w:t xml:space="preserve"> and </w:t>
      </w:r>
      <w:proofErr w:type="spellStart"/>
      <w:r w:rsidRPr="0045092F">
        <w:rPr>
          <w:rFonts w:ascii="Corbel" w:hAnsi="Corbel"/>
          <w:sz w:val="22"/>
          <w:szCs w:val="22"/>
        </w:rPr>
        <w:t>local</w:t>
      </w:r>
      <w:proofErr w:type="spellEnd"/>
      <w:r w:rsidRPr="0045092F">
        <w:rPr>
          <w:rFonts w:ascii="Corbel" w:hAnsi="Corbel"/>
          <w:sz w:val="22"/>
          <w:szCs w:val="22"/>
        </w:rPr>
        <w:t xml:space="preserve"> </w:t>
      </w:r>
      <w:proofErr w:type="spellStart"/>
      <w:r w:rsidRPr="0045092F">
        <w:rPr>
          <w:rFonts w:ascii="Corbel" w:hAnsi="Corbel"/>
          <w:sz w:val="22"/>
          <w:szCs w:val="22"/>
        </w:rPr>
        <w:t>communities</w:t>
      </w:r>
      <w:proofErr w:type="spellEnd"/>
      <w:r w:rsidRPr="0045092F">
        <w:rPr>
          <w:rFonts w:ascii="Corbel" w:hAnsi="Corbel"/>
          <w:sz w:val="22"/>
          <w:szCs w:val="22"/>
        </w:rPr>
        <w:t xml:space="preserve">; to </w:t>
      </w:r>
      <w:proofErr w:type="spellStart"/>
      <w:r w:rsidRPr="0045092F">
        <w:rPr>
          <w:rFonts w:ascii="Corbel" w:hAnsi="Corbel"/>
          <w:sz w:val="22"/>
          <w:szCs w:val="22"/>
        </w:rPr>
        <w:t>provide</w:t>
      </w:r>
      <w:proofErr w:type="spellEnd"/>
      <w:r w:rsidRPr="0045092F">
        <w:rPr>
          <w:rFonts w:ascii="Corbel" w:hAnsi="Corbel"/>
          <w:sz w:val="22"/>
          <w:szCs w:val="22"/>
        </w:rPr>
        <w:t xml:space="preserve"> </w:t>
      </w:r>
      <w:proofErr w:type="spellStart"/>
      <w:r w:rsidRPr="0045092F">
        <w:rPr>
          <w:rFonts w:ascii="Corbel" w:hAnsi="Corbel"/>
          <w:sz w:val="22"/>
          <w:szCs w:val="22"/>
        </w:rPr>
        <w:t>humanitarian</w:t>
      </w:r>
      <w:proofErr w:type="spellEnd"/>
      <w:r w:rsidRPr="0045092F">
        <w:rPr>
          <w:rFonts w:ascii="Corbel" w:hAnsi="Corbel"/>
          <w:sz w:val="22"/>
          <w:szCs w:val="22"/>
        </w:rPr>
        <w:t xml:space="preserve"> support to </w:t>
      </w:r>
      <w:proofErr w:type="spellStart"/>
      <w:r w:rsidRPr="0045092F">
        <w:rPr>
          <w:rFonts w:ascii="Corbel" w:hAnsi="Corbel"/>
          <w:sz w:val="22"/>
          <w:szCs w:val="22"/>
        </w:rPr>
        <w:t>foster</w:t>
      </w:r>
      <w:proofErr w:type="spellEnd"/>
      <w:r w:rsidRPr="0045092F">
        <w:rPr>
          <w:rFonts w:ascii="Corbel" w:hAnsi="Corbel"/>
          <w:sz w:val="22"/>
          <w:szCs w:val="22"/>
        </w:rPr>
        <w:t xml:space="preserve"> and </w:t>
      </w:r>
      <w:proofErr w:type="spellStart"/>
      <w:r w:rsidRPr="0045092F">
        <w:rPr>
          <w:rFonts w:ascii="Corbel" w:hAnsi="Corbel"/>
          <w:sz w:val="22"/>
          <w:szCs w:val="22"/>
        </w:rPr>
        <w:t>large</w:t>
      </w:r>
      <w:proofErr w:type="spellEnd"/>
      <w:r w:rsidRPr="0045092F">
        <w:rPr>
          <w:rFonts w:ascii="Corbel" w:hAnsi="Corbel"/>
          <w:sz w:val="22"/>
          <w:szCs w:val="22"/>
        </w:rPr>
        <w:t xml:space="preserve"> </w:t>
      </w:r>
      <w:proofErr w:type="spellStart"/>
      <w:r w:rsidRPr="0045092F">
        <w:rPr>
          <w:rFonts w:ascii="Corbel" w:hAnsi="Corbel"/>
          <w:sz w:val="22"/>
          <w:szCs w:val="22"/>
        </w:rPr>
        <w:t>foster</w:t>
      </w:r>
      <w:proofErr w:type="spellEnd"/>
      <w:r w:rsidRPr="0045092F">
        <w:rPr>
          <w:rFonts w:ascii="Corbel" w:hAnsi="Corbel"/>
          <w:sz w:val="22"/>
          <w:szCs w:val="22"/>
        </w:rPr>
        <w:t xml:space="preserve"> </w:t>
      </w:r>
      <w:proofErr w:type="spellStart"/>
      <w:r w:rsidRPr="0045092F">
        <w:rPr>
          <w:rFonts w:ascii="Corbel" w:hAnsi="Corbel"/>
          <w:sz w:val="22"/>
          <w:szCs w:val="22"/>
        </w:rPr>
        <w:t>families</w:t>
      </w:r>
      <w:proofErr w:type="spellEnd"/>
      <w:r w:rsidRPr="0045092F">
        <w:rPr>
          <w:rFonts w:ascii="Corbel" w:hAnsi="Corbel"/>
          <w:sz w:val="22"/>
          <w:szCs w:val="22"/>
        </w:rPr>
        <w:t xml:space="preserve"> </w:t>
      </w:r>
      <w:proofErr w:type="spellStart"/>
      <w:r w:rsidRPr="0045092F">
        <w:rPr>
          <w:rFonts w:ascii="Corbel" w:hAnsi="Corbel"/>
          <w:sz w:val="22"/>
          <w:szCs w:val="22"/>
        </w:rPr>
        <w:t>caring</w:t>
      </w:r>
      <w:proofErr w:type="spellEnd"/>
      <w:r w:rsidRPr="0045092F">
        <w:rPr>
          <w:rFonts w:ascii="Corbel" w:hAnsi="Corbel"/>
          <w:sz w:val="22"/>
          <w:szCs w:val="22"/>
        </w:rPr>
        <w:t xml:space="preserve"> </w:t>
      </w:r>
      <w:proofErr w:type="spellStart"/>
      <w:r w:rsidRPr="0045092F">
        <w:rPr>
          <w:rFonts w:ascii="Corbel" w:hAnsi="Corbel"/>
          <w:sz w:val="22"/>
          <w:szCs w:val="22"/>
        </w:rPr>
        <w:t>for</w:t>
      </w:r>
      <w:proofErr w:type="spellEnd"/>
      <w:r w:rsidRPr="0045092F">
        <w:rPr>
          <w:rFonts w:ascii="Corbel" w:hAnsi="Corbel"/>
          <w:sz w:val="22"/>
          <w:szCs w:val="22"/>
        </w:rPr>
        <w:t xml:space="preserve"> </w:t>
      </w:r>
      <w:proofErr w:type="spellStart"/>
      <w:r w:rsidRPr="0045092F">
        <w:rPr>
          <w:rFonts w:ascii="Corbel" w:hAnsi="Corbel"/>
          <w:sz w:val="22"/>
          <w:szCs w:val="22"/>
        </w:rPr>
        <w:t>children</w:t>
      </w:r>
      <w:proofErr w:type="spellEnd"/>
      <w:r w:rsidRPr="0045092F">
        <w:rPr>
          <w:rFonts w:ascii="Corbel" w:hAnsi="Corbel"/>
          <w:sz w:val="22"/>
          <w:szCs w:val="22"/>
        </w:rPr>
        <w:t xml:space="preserve"> </w:t>
      </w:r>
      <w:proofErr w:type="spellStart"/>
      <w:r w:rsidRPr="0045092F">
        <w:rPr>
          <w:rFonts w:ascii="Corbel" w:hAnsi="Corbel"/>
          <w:sz w:val="22"/>
          <w:szCs w:val="22"/>
        </w:rPr>
        <w:t>deprived</w:t>
      </w:r>
      <w:proofErr w:type="spellEnd"/>
      <w:r w:rsidRPr="0045092F">
        <w:rPr>
          <w:rFonts w:ascii="Corbel" w:hAnsi="Corbel"/>
          <w:sz w:val="22"/>
          <w:szCs w:val="22"/>
        </w:rPr>
        <w:t xml:space="preserve"> </w:t>
      </w:r>
      <w:proofErr w:type="spellStart"/>
      <w:r w:rsidRPr="0045092F">
        <w:rPr>
          <w:rFonts w:ascii="Corbel" w:hAnsi="Corbel"/>
          <w:sz w:val="22"/>
          <w:szCs w:val="22"/>
        </w:rPr>
        <w:t>of</w:t>
      </w:r>
      <w:proofErr w:type="spellEnd"/>
      <w:r w:rsidRPr="0045092F">
        <w:rPr>
          <w:rFonts w:ascii="Corbel" w:hAnsi="Corbel"/>
          <w:sz w:val="22"/>
          <w:szCs w:val="22"/>
        </w:rPr>
        <w:t xml:space="preserve"> </w:t>
      </w:r>
      <w:proofErr w:type="spellStart"/>
      <w:r w:rsidRPr="0045092F">
        <w:rPr>
          <w:rFonts w:ascii="Corbel" w:hAnsi="Corbel"/>
          <w:sz w:val="22"/>
          <w:szCs w:val="22"/>
        </w:rPr>
        <w:t>parental</w:t>
      </w:r>
      <w:proofErr w:type="spellEnd"/>
      <w:r w:rsidRPr="0045092F">
        <w:rPr>
          <w:rFonts w:ascii="Corbel" w:hAnsi="Corbel"/>
          <w:sz w:val="22"/>
          <w:szCs w:val="22"/>
        </w:rPr>
        <w:t xml:space="preserve"> care; and to </w:t>
      </w:r>
      <w:proofErr w:type="spellStart"/>
      <w:r w:rsidRPr="0045092F">
        <w:rPr>
          <w:rFonts w:ascii="Corbel" w:hAnsi="Corbel"/>
          <w:sz w:val="22"/>
          <w:szCs w:val="22"/>
        </w:rPr>
        <w:t>equip</w:t>
      </w:r>
      <w:proofErr w:type="spellEnd"/>
      <w:r w:rsidRPr="0045092F">
        <w:rPr>
          <w:rFonts w:ascii="Corbel" w:hAnsi="Corbel"/>
          <w:sz w:val="22"/>
          <w:szCs w:val="22"/>
        </w:rPr>
        <w:t xml:space="preserve"> </w:t>
      </w:r>
      <w:proofErr w:type="spellStart"/>
      <w:r w:rsidRPr="0045092F">
        <w:rPr>
          <w:rFonts w:ascii="Corbel" w:hAnsi="Corbel"/>
          <w:sz w:val="22"/>
          <w:szCs w:val="22"/>
        </w:rPr>
        <w:t>shelters</w:t>
      </w:r>
      <w:proofErr w:type="spellEnd"/>
      <w:r w:rsidRPr="0045092F">
        <w:rPr>
          <w:rFonts w:ascii="Corbel" w:hAnsi="Corbel"/>
          <w:sz w:val="22"/>
          <w:szCs w:val="22"/>
        </w:rPr>
        <w:t xml:space="preserve"> and food </w:t>
      </w:r>
      <w:proofErr w:type="spellStart"/>
      <w:r w:rsidRPr="0045092F">
        <w:rPr>
          <w:rFonts w:ascii="Corbel" w:hAnsi="Corbel"/>
          <w:sz w:val="22"/>
          <w:szCs w:val="22"/>
        </w:rPr>
        <w:t>facilities</w:t>
      </w:r>
      <w:proofErr w:type="spellEnd"/>
      <w:r w:rsidRPr="0045092F">
        <w:rPr>
          <w:rFonts w:ascii="Corbel" w:hAnsi="Corbel"/>
          <w:sz w:val="22"/>
          <w:szCs w:val="22"/>
        </w:rPr>
        <w:t xml:space="preserve"> in </w:t>
      </w:r>
      <w:proofErr w:type="spellStart"/>
      <w:r w:rsidRPr="0045092F">
        <w:rPr>
          <w:rFonts w:ascii="Corbel" w:hAnsi="Corbel"/>
          <w:sz w:val="22"/>
          <w:szCs w:val="22"/>
        </w:rPr>
        <w:t>schools</w:t>
      </w:r>
      <w:proofErr w:type="spellEnd"/>
      <w:r w:rsidRPr="0045092F">
        <w:rPr>
          <w:rFonts w:ascii="Corbel" w:hAnsi="Corbel"/>
          <w:sz w:val="22"/>
          <w:szCs w:val="22"/>
        </w:rPr>
        <w:t xml:space="preserve"> and </w:t>
      </w:r>
      <w:proofErr w:type="spellStart"/>
      <w:r w:rsidRPr="0045092F">
        <w:rPr>
          <w:rFonts w:ascii="Corbel" w:hAnsi="Corbel"/>
          <w:sz w:val="22"/>
          <w:szCs w:val="22"/>
        </w:rPr>
        <w:t>kindergartens</w:t>
      </w:r>
      <w:proofErr w:type="spellEnd"/>
      <w:r w:rsidRPr="0045092F">
        <w:rPr>
          <w:rFonts w:ascii="Corbel" w:hAnsi="Corbel"/>
          <w:sz w:val="22"/>
          <w:szCs w:val="22"/>
        </w:rPr>
        <w:t xml:space="preserve"> as part </w:t>
      </w:r>
      <w:proofErr w:type="spellStart"/>
      <w:r w:rsidRPr="0045092F">
        <w:rPr>
          <w:rFonts w:ascii="Corbel" w:hAnsi="Corbel"/>
          <w:sz w:val="22"/>
          <w:szCs w:val="22"/>
        </w:rPr>
        <w:t>of</w:t>
      </w:r>
      <w:proofErr w:type="spellEnd"/>
      <w:r w:rsidRPr="0045092F">
        <w:rPr>
          <w:rFonts w:ascii="Corbel" w:hAnsi="Corbel"/>
          <w:sz w:val="22"/>
          <w:szCs w:val="22"/>
        </w:rPr>
        <w:t xml:space="preserve"> </w:t>
      </w:r>
      <w:proofErr w:type="spellStart"/>
      <w:r w:rsidRPr="0045092F">
        <w:rPr>
          <w:rFonts w:ascii="Corbel" w:hAnsi="Corbel"/>
          <w:sz w:val="22"/>
          <w:szCs w:val="22"/>
        </w:rPr>
        <w:t>the</w:t>
      </w:r>
      <w:proofErr w:type="spellEnd"/>
      <w:r w:rsidRPr="0045092F">
        <w:rPr>
          <w:rFonts w:ascii="Corbel" w:hAnsi="Corbel"/>
          <w:sz w:val="22"/>
          <w:szCs w:val="22"/>
        </w:rPr>
        <w:t xml:space="preserve"> “</w:t>
      </w:r>
      <w:proofErr w:type="spellStart"/>
      <w:r w:rsidRPr="0045092F">
        <w:rPr>
          <w:rFonts w:ascii="Corbel" w:hAnsi="Corbel"/>
          <w:sz w:val="22"/>
          <w:szCs w:val="22"/>
        </w:rPr>
        <w:t>Safe</w:t>
      </w:r>
      <w:proofErr w:type="spellEnd"/>
      <w:r w:rsidRPr="0045092F">
        <w:rPr>
          <w:rFonts w:ascii="Corbel" w:hAnsi="Corbel"/>
          <w:sz w:val="22"/>
          <w:szCs w:val="22"/>
        </w:rPr>
        <w:t xml:space="preserve"> </w:t>
      </w:r>
      <w:proofErr w:type="spellStart"/>
      <w:r w:rsidRPr="0045092F">
        <w:rPr>
          <w:rFonts w:ascii="Corbel" w:hAnsi="Corbel"/>
          <w:sz w:val="22"/>
          <w:szCs w:val="22"/>
        </w:rPr>
        <w:t>School</w:t>
      </w:r>
      <w:proofErr w:type="spellEnd"/>
      <w:r w:rsidRPr="0045092F">
        <w:rPr>
          <w:rFonts w:ascii="Corbel" w:hAnsi="Corbel"/>
          <w:sz w:val="22"/>
          <w:szCs w:val="22"/>
        </w:rPr>
        <w:t xml:space="preserve">” </w:t>
      </w:r>
      <w:proofErr w:type="spellStart"/>
      <w:r w:rsidRPr="0045092F">
        <w:rPr>
          <w:rFonts w:ascii="Corbel" w:hAnsi="Corbel"/>
          <w:sz w:val="22"/>
          <w:szCs w:val="22"/>
        </w:rPr>
        <w:t>initiative</w:t>
      </w:r>
      <w:proofErr w:type="spellEnd"/>
      <w:r w:rsidRPr="0045092F">
        <w:rPr>
          <w:rFonts w:ascii="Corbel" w:hAnsi="Corbel"/>
          <w:sz w:val="22"/>
          <w:szCs w:val="22"/>
        </w:rPr>
        <w:t>.</w:t>
      </w:r>
    </w:p>
    <w:p w14:paraId="481E0A8F" w14:textId="77777777" w:rsidR="00C61E77" w:rsidRPr="007426DF" w:rsidRDefault="00C61E77" w:rsidP="00C61E77">
      <w:pPr>
        <w:rPr>
          <w:rFonts w:ascii="Corbel" w:hAnsi="Corbel"/>
          <w:sz w:val="22"/>
          <w:szCs w:val="22"/>
          <w:lang w:val="en-GB"/>
        </w:rPr>
      </w:pPr>
    </w:p>
    <w:p w14:paraId="4387FCF8" w14:textId="1DAC6F32" w:rsidR="00C61E77" w:rsidRDefault="00C61E77" w:rsidP="00C61E77">
      <w:pPr>
        <w:rPr>
          <w:rFonts w:ascii="Corbel" w:hAnsi="Corbel"/>
          <w:sz w:val="22"/>
          <w:szCs w:val="22"/>
          <w:lang w:val="en-GB"/>
        </w:rPr>
      </w:pPr>
      <w:r w:rsidRPr="007426DF">
        <w:rPr>
          <w:rFonts w:ascii="Corbel" w:hAnsi="Corbel"/>
          <w:sz w:val="22"/>
          <w:szCs w:val="22"/>
          <w:lang w:val="en-GB"/>
        </w:rPr>
        <w:t>“</w:t>
      </w:r>
      <w:r>
        <w:rPr>
          <w:rFonts w:ascii="Corbel" w:hAnsi="Corbel"/>
          <w:i/>
          <w:iCs/>
          <w:sz w:val="22"/>
          <w:szCs w:val="22"/>
          <w:lang w:val="en-GB"/>
        </w:rPr>
        <w:t>Last week’s fundraising effort</w:t>
      </w:r>
      <w:r w:rsidRPr="007426DF">
        <w:rPr>
          <w:rFonts w:ascii="Corbel" w:hAnsi="Corbel"/>
          <w:i/>
          <w:iCs/>
          <w:sz w:val="22"/>
          <w:szCs w:val="22"/>
          <w:lang w:val="en-GB"/>
        </w:rPr>
        <w:t xml:space="preserve"> by Czech citizens was very inspiring to us. We</w:t>
      </w:r>
      <w:r>
        <w:rPr>
          <w:rFonts w:ascii="Corbel" w:hAnsi="Corbel"/>
          <w:i/>
          <w:iCs/>
          <w:sz w:val="22"/>
          <w:szCs w:val="22"/>
          <w:lang w:val="en-GB"/>
        </w:rPr>
        <w:t xml:space="preserve"> </w:t>
      </w:r>
      <w:r w:rsidRPr="007426DF">
        <w:rPr>
          <w:rFonts w:ascii="Corbel" w:hAnsi="Corbel"/>
          <w:i/>
          <w:iCs/>
          <w:sz w:val="22"/>
          <w:szCs w:val="22"/>
          <w:lang w:val="en-GB"/>
        </w:rPr>
        <w:t xml:space="preserve">cannot </w:t>
      </w:r>
      <w:r>
        <w:rPr>
          <w:rFonts w:ascii="Corbel" w:hAnsi="Corbel"/>
          <w:i/>
          <w:iCs/>
          <w:sz w:val="22"/>
          <w:szCs w:val="22"/>
          <w:lang w:val="en-GB"/>
        </w:rPr>
        <w:t xml:space="preserve">just </w:t>
      </w:r>
      <w:r w:rsidRPr="007426DF">
        <w:rPr>
          <w:rFonts w:ascii="Corbel" w:hAnsi="Corbel"/>
          <w:i/>
          <w:iCs/>
          <w:sz w:val="22"/>
          <w:szCs w:val="22"/>
          <w:lang w:val="en-GB"/>
        </w:rPr>
        <w:t xml:space="preserve">stand by and watch as people in </w:t>
      </w:r>
      <w:r w:rsidR="002A6A94">
        <w:rPr>
          <w:rFonts w:ascii="Corbel" w:hAnsi="Corbel"/>
          <w:i/>
          <w:iCs/>
          <w:sz w:val="22"/>
          <w:szCs w:val="22"/>
          <w:lang w:val="en-GB"/>
        </w:rPr>
        <w:t xml:space="preserve">the </w:t>
      </w:r>
      <w:r w:rsidRPr="007426DF">
        <w:rPr>
          <w:rFonts w:ascii="Corbel" w:hAnsi="Corbel"/>
          <w:i/>
          <w:iCs/>
          <w:sz w:val="22"/>
          <w:szCs w:val="22"/>
          <w:lang w:val="en-GB"/>
        </w:rPr>
        <w:t xml:space="preserve">Ukraine struggle for basic necessities such as warmth, light or drinking water. After consulting with President </w:t>
      </w:r>
      <w:r>
        <w:rPr>
          <w:rFonts w:ascii="Corbel" w:hAnsi="Corbel"/>
          <w:i/>
          <w:iCs/>
          <w:sz w:val="22"/>
          <w:szCs w:val="22"/>
          <w:lang w:val="en-GB"/>
        </w:rPr>
        <w:t xml:space="preserve">Petr </w:t>
      </w:r>
      <w:r w:rsidRPr="007426DF">
        <w:rPr>
          <w:rFonts w:ascii="Corbel" w:hAnsi="Corbel"/>
          <w:i/>
          <w:iCs/>
          <w:sz w:val="22"/>
          <w:szCs w:val="22"/>
          <w:lang w:val="en-GB"/>
        </w:rPr>
        <w:t xml:space="preserve">Pavel, we decided to focus our assistance on those most in need—children in kindergartens and schools, patients in hospitals, foster families and seniors. It is the least we can do for them in this difficult </w:t>
      </w:r>
      <w:r>
        <w:rPr>
          <w:rFonts w:ascii="Corbel" w:hAnsi="Corbel"/>
          <w:i/>
          <w:iCs/>
          <w:sz w:val="22"/>
          <w:szCs w:val="22"/>
          <w:lang w:val="en-GB"/>
        </w:rPr>
        <w:t>time</w:t>
      </w:r>
      <w:r w:rsidRPr="007426DF">
        <w:rPr>
          <w:rFonts w:ascii="Corbel" w:hAnsi="Corbel"/>
          <w:i/>
          <w:iCs/>
          <w:sz w:val="22"/>
          <w:szCs w:val="22"/>
          <w:lang w:val="en-GB"/>
        </w:rPr>
        <w:t>,</w:t>
      </w:r>
      <w:r w:rsidRPr="007426DF">
        <w:rPr>
          <w:rFonts w:ascii="Corbel" w:hAnsi="Corbel"/>
          <w:sz w:val="22"/>
          <w:szCs w:val="22"/>
          <w:lang w:val="en-GB"/>
        </w:rPr>
        <w:t>” said Renáta Kellnerová.</w:t>
      </w:r>
    </w:p>
    <w:p w14:paraId="33EFBFE8" w14:textId="77777777" w:rsidR="00AE01F0" w:rsidRPr="007426DF" w:rsidRDefault="00AE01F0" w:rsidP="00C61E77">
      <w:pPr>
        <w:rPr>
          <w:rStyle w:val="Hypertextovodkaz"/>
          <w:rFonts w:ascii="Corbel" w:hAnsi="Corbel"/>
          <w:color w:val="auto"/>
          <w:sz w:val="22"/>
          <w:szCs w:val="22"/>
          <w:u w:val="none"/>
          <w:lang w:val="en-GB"/>
        </w:rPr>
      </w:pPr>
    </w:p>
    <w:p w14:paraId="3CDD76B9" w14:textId="53009AF2" w:rsidR="008C1193" w:rsidRPr="00C548EB" w:rsidRDefault="008C1193" w:rsidP="00C61E77">
      <w:pPr>
        <w:rPr>
          <w:rFonts w:ascii="Corbel" w:hAnsi="Corbel"/>
          <w:b/>
          <w:bCs/>
          <w:sz w:val="28"/>
          <w:szCs w:val="28"/>
        </w:rPr>
      </w:pPr>
    </w:p>
    <w:p w14:paraId="43124DA8" w14:textId="044F5E80" w:rsidR="008C1193" w:rsidRPr="008C1193" w:rsidRDefault="002A6A94" w:rsidP="008C1193">
      <w:pPr>
        <w:rPr>
          <w:rFonts w:ascii="Corbel" w:hAnsi="Corbel"/>
          <w:sz w:val="22"/>
          <w:szCs w:val="22"/>
        </w:rPr>
      </w:pPr>
      <w:proofErr w:type="spellStart"/>
      <w:r>
        <w:rPr>
          <w:rFonts w:ascii="Corbel" w:hAnsi="Corbel"/>
          <w:b/>
          <w:bCs/>
          <w:sz w:val="22"/>
          <w:szCs w:val="22"/>
        </w:rPr>
        <w:t>About</w:t>
      </w:r>
      <w:proofErr w:type="spellEnd"/>
      <w:r w:rsidR="008C1193" w:rsidRPr="008C1193">
        <w:rPr>
          <w:rFonts w:ascii="Corbel" w:hAnsi="Corbel"/>
          <w:b/>
          <w:bCs/>
          <w:sz w:val="22"/>
          <w:szCs w:val="22"/>
        </w:rPr>
        <w:t xml:space="preserve"> </w:t>
      </w:r>
      <w:proofErr w:type="spellStart"/>
      <w:r w:rsidR="008C1193" w:rsidRPr="008C1193">
        <w:rPr>
          <w:rFonts w:ascii="Corbel" w:hAnsi="Corbel"/>
          <w:b/>
          <w:bCs/>
          <w:sz w:val="22"/>
          <w:szCs w:val="22"/>
        </w:rPr>
        <w:t>The</w:t>
      </w:r>
      <w:proofErr w:type="spellEnd"/>
      <w:r w:rsidR="008C1193" w:rsidRPr="008C1193">
        <w:rPr>
          <w:rFonts w:ascii="Corbel" w:hAnsi="Corbel"/>
          <w:b/>
          <w:bCs/>
          <w:sz w:val="22"/>
          <w:szCs w:val="22"/>
        </w:rPr>
        <w:t xml:space="preserve"> Kellner </w:t>
      </w:r>
      <w:proofErr w:type="spellStart"/>
      <w:r w:rsidR="008C1193" w:rsidRPr="008C1193">
        <w:rPr>
          <w:rFonts w:ascii="Corbel" w:hAnsi="Corbel"/>
          <w:b/>
          <w:bCs/>
          <w:sz w:val="22"/>
          <w:szCs w:val="22"/>
        </w:rPr>
        <w:t>Family</w:t>
      </w:r>
      <w:proofErr w:type="spellEnd"/>
      <w:r w:rsidR="008C1193" w:rsidRPr="008C1193">
        <w:rPr>
          <w:rFonts w:ascii="Corbel" w:hAnsi="Corbel"/>
          <w:b/>
          <w:bCs/>
          <w:sz w:val="22"/>
          <w:szCs w:val="22"/>
        </w:rPr>
        <w:t xml:space="preserve"> </w:t>
      </w:r>
      <w:proofErr w:type="spellStart"/>
      <w:r w:rsidR="008C1193" w:rsidRPr="008C1193">
        <w:rPr>
          <w:rFonts w:ascii="Corbel" w:hAnsi="Corbel"/>
          <w:b/>
          <w:bCs/>
          <w:sz w:val="22"/>
          <w:szCs w:val="22"/>
        </w:rPr>
        <w:t>Foundation</w:t>
      </w:r>
      <w:proofErr w:type="spellEnd"/>
    </w:p>
    <w:p w14:paraId="244692FE" w14:textId="427B41D4" w:rsidR="00EB498E" w:rsidRPr="004615DF" w:rsidRDefault="004615DF" w:rsidP="006A6510">
      <w:pPr>
        <w:rPr>
          <w:rFonts w:ascii="Corbel" w:hAnsi="Corbel"/>
          <w:sz w:val="22"/>
          <w:szCs w:val="22"/>
        </w:rPr>
      </w:pP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family</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foundation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was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established</w:t>
      </w:r>
      <w:proofErr w:type="spellEnd"/>
      <w:r w:rsidRPr="004615DF">
        <w:rPr>
          <w:rFonts w:ascii="Corbel" w:hAnsi="Corbel"/>
          <w:color w:val="000000"/>
          <w:sz w:val="22"/>
          <w:szCs w:val="22"/>
        </w:rPr>
        <w:t xml:space="preserve"> by Renáta Kellnerová and Petr Kellner </w:t>
      </w:r>
      <w:proofErr w:type="spellStart"/>
      <w:r w:rsidRPr="004615DF">
        <w:rPr>
          <w:rFonts w:ascii="Corbel" w:hAnsi="Corbel"/>
          <w:color w:val="000000"/>
          <w:sz w:val="22"/>
          <w:szCs w:val="22"/>
        </w:rPr>
        <w:t>with</w:t>
      </w:r>
      <w:proofErr w:type="spellEnd"/>
      <w:r w:rsidRPr="004615DF">
        <w:rPr>
          <w:rFonts w:ascii="Corbel" w:hAnsi="Corbel"/>
          <w:color w:val="000000"/>
          <w:sz w:val="22"/>
          <w:szCs w:val="22"/>
        </w:rPr>
        <w:t xml:space="preserve"> a vision to </w:t>
      </w:r>
      <w:proofErr w:type="spellStart"/>
      <w:r w:rsidRPr="004615DF">
        <w:rPr>
          <w:rFonts w:ascii="Corbel" w:hAnsi="Corbel"/>
          <w:color w:val="000000"/>
          <w:sz w:val="22"/>
          <w:szCs w:val="22"/>
        </w:rPr>
        <w:t>transform</w:t>
      </w:r>
      <w:proofErr w:type="spellEnd"/>
      <w:r w:rsidRPr="004615DF">
        <w:rPr>
          <w:rFonts w:ascii="Corbel" w:hAnsi="Corbel"/>
          <w:color w:val="000000"/>
          <w:sz w:val="22"/>
          <w:szCs w:val="22"/>
        </w:rPr>
        <w:t xml:space="preserve"> Czech society </w:t>
      </w:r>
      <w:proofErr w:type="spellStart"/>
      <w:r w:rsidRPr="004615DF">
        <w:rPr>
          <w:rFonts w:ascii="Corbel" w:hAnsi="Corbel"/>
          <w:color w:val="000000"/>
          <w:sz w:val="22"/>
          <w:szCs w:val="22"/>
        </w:rPr>
        <w:t>through</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high</w:t>
      </w:r>
      <w:r w:rsidRPr="004615DF">
        <w:rPr>
          <w:rFonts w:ascii="Corbel" w:hAnsi="Corbel"/>
          <w:color w:val="000000"/>
          <w:sz w:val="22"/>
          <w:szCs w:val="22"/>
        </w:rPr>
        <w:noBreakHyphen/>
        <w:t>quality</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education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foundation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supports</w:t>
      </w:r>
      <w:proofErr w:type="spellEnd"/>
      <w:r w:rsidRPr="004615DF">
        <w:rPr>
          <w:rFonts w:ascii="Corbel" w:hAnsi="Corbel"/>
          <w:color w:val="000000"/>
          <w:sz w:val="22"/>
          <w:szCs w:val="22"/>
        </w:rPr>
        <w:t xml:space="preserve"> Czech </w:t>
      </w:r>
      <w:proofErr w:type="spellStart"/>
      <w:r w:rsidRPr="004615DF">
        <w:rPr>
          <w:rFonts w:ascii="Corbel" w:hAnsi="Corbel"/>
          <w:color w:val="000000"/>
          <w:sz w:val="22"/>
          <w:szCs w:val="22"/>
        </w:rPr>
        <w:t>students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at</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foreign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universities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provides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scholarships</w:t>
      </w:r>
      <w:proofErr w:type="spellEnd"/>
      <w:r w:rsidRPr="004615DF">
        <w:rPr>
          <w:rFonts w:ascii="Corbel" w:hAnsi="Corbel"/>
          <w:color w:val="000000"/>
          <w:sz w:val="22"/>
          <w:szCs w:val="22"/>
        </w:rPr>
        <w:t xml:space="preserve"> to </w:t>
      </w:r>
      <w:proofErr w:type="spellStart"/>
      <w:r w:rsidRPr="004615DF">
        <w:rPr>
          <w:rFonts w:ascii="Corbel" w:hAnsi="Corbel"/>
          <w:color w:val="000000"/>
          <w:sz w:val="22"/>
          <w:szCs w:val="22"/>
        </w:rPr>
        <w:t>students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at</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Open </w:t>
      </w:r>
      <w:proofErr w:type="spellStart"/>
      <w:r w:rsidRPr="004615DF">
        <w:rPr>
          <w:rFonts w:ascii="Corbel" w:hAnsi="Corbel"/>
          <w:color w:val="000000"/>
          <w:sz w:val="22"/>
          <w:szCs w:val="22"/>
        </w:rPr>
        <w:t>Gate</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grammar</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school</w:t>
      </w:r>
      <w:proofErr w:type="spellEnd"/>
      <w:r w:rsidRPr="004615DF">
        <w:rPr>
          <w:rFonts w:ascii="Corbel" w:hAnsi="Corbel"/>
          <w:color w:val="000000"/>
          <w:sz w:val="22"/>
          <w:szCs w:val="22"/>
        </w:rPr>
        <w:t xml:space="preserve">, and </w:t>
      </w:r>
      <w:proofErr w:type="spellStart"/>
      <w:r w:rsidRPr="004615DF">
        <w:rPr>
          <w:rFonts w:ascii="Corbel" w:hAnsi="Corbel"/>
          <w:color w:val="000000"/>
          <w:sz w:val="22"/>
          <w:szCs w:val="22"/>
        </w:rPr>
        <w:t>develops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reading</w:t>
      </w:r>
      <w:proofErr w:type="spellEnd"/>
      <w:r w:rsidRPr="004615DF">
        <w:rPr>
          <w:rFonts w:ascii="Corbel" w:hAnsi="Corbel"/>
          <w:color w:val="000000"/>
          <w:sz w:val="22"/>
          <w:szCs w:val="22"/>
        </w:rPr>
        <w:t xml:space="preserve"> and </w:t>
      </w:r>
      <w:proofErr w:type="spellStart"/>
      <w:r w:rsidRPr="004615DF">
        <w:rPr>
          <w:rFonts w:ascii="Corbel" w:hAnsi="Corbel"/>
          <w:color w:val="000000"/>
          <w:sz w:val="22"/>
          <w:szCs w:val="22"/>
        </w:rPr>
        <w:t>writing</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skills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among</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pupils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at</w:t>
      </w:r>
      <w:proofErr w:type="spellEnd"/>
      <w:r w:rsidRPr="004615DF">
        <w:rPr>
          <w:rFonts w:ascii="Corbel" w:hAnsi="Corbel"/>
          <w:color w:val="000000"/>
          <w:sz w:val="22"/>
          <w:szCs w:val="22"/>
        </w:rPr>
        <w:t xml:space="preserve"> public </w:t>
      </w:r>
      <w:proofErr w:type="spellStart"/>
      <w:r w:rsidRPr="004615DF">
        <w:rPr>
          <w:rFonts w:ascii="Corbel" w:hAnsi="Corbel"/>
          <w:color w:val="000000"/>
          <w:sz w:val="22"/>
          <w:szCs w:val="22"/>
        </w:rPr>
        <w:t>elementary</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schools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through</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w:t>
      </w:r>
      <w:proofErr w:type="spellStart"/>
      <w:r>
        <w:rPr>
          <w:rFonts w:ascii="Corbel" w:hAnsi="Corbel"/>
          <w:color w:val="000000"/>
          <w:sz w:val="22"/>
          <w:szCs w:val="22"/>
        </w:rPr>
        <w:t>project</w:t>
      </w:r>
      <w:proofErr w:type="spellEnd"/>
      <w:r w:rsidRPr="004615DF">
        <w:rPr>
          <w:rFonts w:ascii="Corbel" w:hAnsi="Corbel"/>
          <w:color w:val="000000"/>
          <w:sz w:val="22"/>
          <w:szCs w:val="22"/>
        </w:rPr>
        <w:t xml:space="preserve"> “Pomáháme školám k úspěchu” (</w:t>
      </w:r>
      <w:proofErr w:type="spellStart"/>
      <w:r w:rsidRPr="004615DF">
        <w:rPr>
          <w:rFonts w:ascii="Corbel" w:hAnsi="Corbel"/>
          <w:color w:val="000000"/>
          <w:sz w:val="22"/>
          <w:szCs w:val="22"/>
        </w:rPr>
        <w:t>Helping</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Schools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Succeed</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Since</w:t>
      </w:r>
      <w:proofErr w:type="spellEnd"/>
      <w:r w:rsidRPr="004615DF">
        <w:rPr>
          <w:rFonts w:ascii="Corbel" w:hAnsi="Corbel"/>
          <w:color w:val="000000"/>
          <w:sz w:val="22"/>
          <w:szCs w:val="22"/>
        </w:rPr>
        <w:t xml:space="preserve"> 2002,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Kellner </w:t>
      </w:r>
      <w:proofErr w:type="spellStart"/>
      <w:r w:rsidRPr="004615DF">
        <w:rPr>
          <w:rFonts w:ascii="Corbel" w:hAnsi="Corbel"/>
          <w:color w:val="000000"/>
          <w:sz w:val="22"/>
          <w:szCs w:val="22"/>
        </w:rPr>
        <w:t>family</w:t>
      </w:r>
      <w:proofErr w:type="spellEnd"/>
      <w:r w:rsidRPr="004615DF">
        <w:rPr>
          <w:rFonts w:ascii="Corbel" w:hAnsi="Corbel"/>
          <w:color w:val="000000"/>
          <w:sz w:val="22"/>
          <w:szCs w:val="22"/>
        </w:rPr>
        <w:t xml:space="preserve"> has </w:t>
      </w:r>
      <w:proofErr w:type="spellStart"/>
      <w:r w:rsidRPr="004615DF">
        <w:rPr>
          <w:rFonts w:ascii="Corbel" w:hAnsi="Corbel"/>
          <w:color w:val="000000"/>
          <w:sz w:val="22"/>
          <w:szCs w:val="22"/>
        </w:rPr>
        <w:t>donated</w:t>
      </w:r>
      <w:proofErr w:type="spellEnd"/>
      <w:r w:rsidRPr="004615DF">
        <w:rPr>
          <w:rFonts w:ascii="Corbel" w:hAnsi="Corbel"/>
          <w:color w:val="000000"/>
          <w:sz w:val="22"/>
          <w:szCs w:val="22"/>
        </w:rPr>
        <w:t xml:space="preserve"> CZK 2.39 </w:t>
      </w:r>
      <w:proofErr w:type="spellStart"/>
      <w:r w:rsidRPr="004615DF">
        <w:rPr>
          <w:rFonts w:ascii="Corbel" w:hAnsi="Corbel"/>
          <w:color w:val="000000"/>
          <w:sz w:val="22"/>
          <w:szCs w:val="22"/>
        </w:rPr>
        <w:t>billion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through</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its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foundations</w:t>
      </w:r>
      <w:proofErr w:type="spellEnd"/>
      <w:r w:rsidRPr="004615DF">
        <w:rPr>
          <w:rFonts w:ascii="Corbel" w:hAnsi="Corbel"/>
          <w:color w:val="000000"/>
          <w:sz w:val="22"/>
          <w:szCs w:val="22"/>
        </w:rPr>
        <w:t xml:space="preserve"> to support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development </w:t>
      </w:r>
      <w:proofErr w:type="spellStart"/>
      <w:r w:rsidRPr="004615DF">
        <w:rPr>
          <w:rFonts w:ascii="Corbel" w:hAnsi="Corbel"/>
          <w:color w:val="000000"/>
          <w:sz w:val="22"/>
          <w:szCs w:val="22"/>
        </w:rPr>
        <w:t>of</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education</w:t>
      </w:r>
      <w:proofErr w:type="spellEnd"/>
      <w:r w:rsidRPr="004615DF">
        <w:rPr>
          <w:rFonts w:ascii="Corbel" w:hAnsi="Corbel"/>
          <w:color w:val="000000"/>
          <w:sz w:val="22"/>
          <w:szCs w:val="22"/>
        </w:rPr>
        <w:t xml:space="preserve"> in </w:t>
      </w:r>
      <w:proofErr w:type="spellStart"/>
      <w:r w:rsidRPr="004615DF">
        <w:rPr>
          <w:rFonts w:ascii="Corbel" w:hAnsi="Corbel"/>
          <w:color w:val="000000"/>
          <w:sz w:val="22"/>
          <w:szCs w:val="22"/>
        </w:rPr>
        <w:t>the</w:t>
      </w:r>
      <w:proofErr w:type="spellEnd"/>
      <w:r w:rsidRPr="004615DF">
        <w:rPr>
          <w:rFonts w:ascii="Corbel" w:hAnsi="Corbel"/>
          <w:color w:val="000000"/>
          <w:sz w:val="22"/>
          <w:szCs w:val="22"/>
        </w:rPr>
        <w:t xml:space="preserve"> Czech Republic. More </w:t>
      </w:r>
      <w:proofErr w:type="spellStart"/>
      <w:r w:rsidRPr="004615DF">
        <w:rPr>
          <w:rFonts w:ascii="Corbel" w:hAnsi="Corbel"/>
          <w:color w:val="000000"/>
          <w:sz w:val="22"/>
          <w:szCs w:val="22"/>
        </w:rPr>
        <w:t>information</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is</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available</w:t>
      </w:r>
      <w:proofErr w:type="spellEnd"/>
      <w:r w:rsidRPr="004615DF">
        <w:rPr>
          <w:rFonts w:ascii="Corbel" w:hAnsi="Corbel"/>
          <w:color w:val="000000"/>
          <w:sz w:val="22"/>
          <w:szCs w:val="22"/>
        </w:rPr>
        <w:t xml:space="preserve"> </w:t>
      </w:r>
      <w:proofErr w:type="spellStart"/>
      <w:r w:rsidRPr="004615DF">
        <w:rPr>
          <w:rFonts w:ascii="Corbel" w:hAnsi="Corbel"/>
          <w:color w:val="000000"/>
          <w:sz w:val="22"/>
          <w:szCs w:val="22"/>
        </w:rPr>
        <w:t>at</w:t>
      </w:r>
      <w:proofErr w:type="spellEnd"/>
      <w:r w:rsidRPr="004615DF">
        <w:rPr>
          <w:rStyle w:val="apple-converted-space"/>
          <w:rFonts w:ascii="Corbel" w:hAnsi="Corbel"/>
          <w:color w:val="000000"/>
          <w:sz w:val="22"/>
          <w:szCs w:val="22"/>
        </w:rPr>
        <w:t> </w:t>
      </w:r>
      <w:hyperlink r:id="rId8" w:tooltip="https://eur01.safelinks.protection.outlook.com/?url=http%3A%2F%2Fwww.kellnerfoundation.cz%2F&amp;data=05%7C02%7Csvatosova%40kellnerfoundation.cz%7Ca2e835cfc2e84960dfbe08de67f77748%7C5ae9dff0870147f6a00b343f3cd6bc20%7C0%7C0%7C639062509799550814%7CUnknown%7CTWFpbGZsb3d8eyJFbXB0eU1hcGkiOnRydWUsIlYiOiIwLjAuMDAwMCIsIlAiOiJXaW4zMiIsIkFOIjoiTWFpbCIsIldUIjoyfQ%3D%3D%7C0%7C%7C%7C&amp;sdata=%2BiVO70hAflCKYRxk1uPOaUyU9m82AE8QuGEzkPSOkps%3D&amp;reserved=0" w:history="1">
        <w:r w:rsidRPr="004615DF">
          <w:rPr>
            <w:rStyle w:val="Hypertextovodkaz"/>
            <w:rFonts w:ascii="Corbel" w:hAnsi="Corbel"/>
            <w:color w:val="800080"/>
            <w:sz w:val="22"/>
            <w:szCs w:val="22"/>
          </w:rPr>
          <w:t>www.kellnerfoundation.cz</w:t>
        </w:r>
      </w:hyperlink>
    </w:p>
    <w:p w14:paraId="6FAA21DC" w14:textId="77777777" w:rsidR="009A79D8" w:rsidRDefault="009A79D8" w:rsidP="005278DF">
      <w:pPr>
        <w:rPr>
          <w:rFonts w:ascii="Corbel" w:hAnsi="Corbel"/>
          <w:sz w:val="22"/>
          <w:szCs w:val="22"/>
        </w:rPr>
      </w:pPr>
    </w:p>
    <w:p w14:paraId="35379F5E" w14:textId="77777777" w:rsidR="00C61E77" w:rsidRDefault="00C61E77" w:rsidP="005278DF">
      <w:pPr>
        <w:rPr>
          <w:rFonts w:ascii="Corbel" w:hAnsi="Corbel"/>
          <w:sz w:val="22"/>
          <w:szCs w:val="22"/>
        </w:rPr>
      </w:pPr>
    </w:p>
    <w:p w14:paraId="6DA40428" w14:textId="77777777" w:rsidR="00C61E77" w:rsidRDefault="00C61E77" w:rsidP="005278DF">
      <w:pPr>
        <w:rPr>
          <w:rFonts w:ascii="Corbel" w:hAnsi="Corbel"/>
          <w:sz w:val="22"/>
          <w:szCs w:val="22"/>
        </w:rPr>
      </w:pPr>
    </w:p>
    <w:p w14:paraId="6A61D4C5" w14:textId="77777777" w:rsidR="00C61E77" w:rsidRDefault="00C61E77" w:rsidP="005278DF">
      <w:pPr>
        <w:rPr>
          <w:rFonts w:ascii="Corbel" w:hAnsi="Corbel"/>
          <w:sz w:val="22"/>
          <w:szCs w:val="22"/>
        </w:rPr>
      </w:pPr>
    </w:p>
    <w:p w14:paraId="33835533" w14:textId="77777777" w:rsidR="00C61E77" w:rsidRDefault="00C61E77" w:rsidP="005278DF">
      <w:pPr>
        <w:rPr>
          <w:rFonts w:ascii="Corbel" w:hAnsi="Corbel"/>
          <w:sz w:val="22"/>
          <w:szCs w:val="22"/>
        </w:rPr>
      </w:pPr>
    </w:p>
    <w:p w14:paraId="4D845D50" w14:textId="77777777" w:rsidR="00C61E77" w:rsidRDefault="00C61E77" w:rsidP="005278DF">
      <w:pPr>
        <w:rPr>
          <w:rFonts w:ascii="Corbel" w:hAnsi="Corbel"/>
          <w:sz w:val="22"/>
          <w:szCs w:val="22"/>
        </w:rPr>
      </w:pPr>
    </w:p>
    <w:p w14:paraId="58AB8430" w14:textId="77777777" w:rsidR="00C15D77" w:rsidRPr="00B31D06" w:rsidRDefault="00C15D77" w:rsidP="00C15D77">
      <w:pPr>
        <w:jc w:val="both"/>
        <w:rPr>
          <w:rFonts w:ascii="Corbel" w:hAnsi="Corbel" w:cs="Arial"/>
          <w:color w:val="494A52"/>
        </w:rPr>
      </w:pPr>
    </w:p>
    <w:p w14:paraId="14CBEE60" w14:textId="313BC700" w:rsidR="00B31D06" w:rsidRPr="00C15D77" w:rsidRDefault="00C61E77" w:rsidP="00B31D06">
      <w:pPr>
        <w:rPr>
          <w:rFonts w:ascii="Corbel" w:hAnsi="Corbel"/>
          <w:color w:val="5D5E60"/>
        </w:rPr>
      </w:pPr>
      <w:r>
        <w:rPr>
          <w:rFonts w:ascii="Corbel" w:hAnsi="Corbel"/>
          <w:b/>
          <w:bCs/>
          <w:color w:val="5D5E60"/>
        </w:rPr>
        <w:t xml:space="preserve">Media </w:t>
      </w:r>
      <w:proofErr w:type="spellStart"/>
      <w:r>
        <w:rPr>
          <w:rFonts w:ascii="Corbel" w:hAnsi="Corbel"/>
          <w:b/>
          <w:bCs/>
          <w:color w:val="5D5E60"/>
        </w:rPr>
        <w:t>contact</w:t>
      </w:r>
      <w:proofErr w:type="spellEnd"/>
      <w:r w:rsidR="005865F6" w:rsidRPr="00C15D77">
        <w:rPr>
          <w:rFonts w:ascii="Corbel" w:hAnsi="Corbel"/>
          <w:b/>
          <w:bCs/>
          <w:color w:val="5D5E60"/>
        </w:rPr>
        <w:t>:</w:t>
      </w:r>
    </w:p>
    <w:p w14:paraId="5D7DDD63" w14:textId="54699B2D" w:rsidR="00094D36" w:rsidRDefault="00094D36" w:rsidP="00094D36">
      <w:pPr>
        <w:rPr>
          <w:rFonts w:ascii="Corbel" w:hAnsi="Corbel"/>
          <w:color w:val="5D5E60"/>
        </w:rPr>
      </w:pPr>
      <w:proofErr w:type="spellStart"/>
      <w:r w:rsidRPr="00094D36">
        <w:rPr>
          <w:rFonts w:ascii="Corbel" w:hAnsi="Corbel"/>
          <w:color w:val="5D5E60"/>
        </w:rPr>
        <w:t>The</w:t>
      </w:r>
      <w:proofErr w:type="spellEnd"/>
      <w:r w:rsidRPr="00094D36">
        <w:rPr>
          <w:rFonts w:ascii="Corbel" w:hAnsi="Corbel"/>
          <w:color w:val="5D5E60"/>
        </w:rPr>
        <w:t xml:space="preserve"> Kellner </w:t>
      </w:r>
      <w:proofErr w:type="spellStart"/>
      <w:r w:rsidRPr="00094D36">
        <w:rPr>
          <w:rFonts w:ascii="Corbel" w:hAnsi="Corbel"/>
          <w:color w:val="5D5E60"/>
        </w:rPr>
        <w:t>Family</w:t>
      </w:r>
      <w:proofErr w:type="spellEnd"/>
      <w:r w:rsidRPr="00094D36">
        <w:rPr>
          <w:rFonts w:ascii="Corbel" w:hAnsi="Corbel"/>
          <w:color w:val="5D5E60"/>
        </w:rPr>
        <w:t xml:space="preserve"> </w:t>
      </w:r>
      <w:proofErr w:type="spellStart"/>
      <w:r w:rsidRPr="00094D36">
        <w:rPr>
          <w:rFonts w:ascii="Corbel" w:hAnsi="Corbel"/>
          <w:color w:val="5D5E60"/>
        </w:rPr>
        <w:t>Foundation</w:t>
      </w:r>
      <w:proofErr w:type="spellEnd"/>
      <w:r>
        <w:rPr>
          <w:rFonts w:ascii="Corbel" w:hAnsi="Corbel"/>
          <w:color w:val="5D5E60"/>
        </w:rPr>
        <w:t xml:space="preserve"> </w:t>
      </w:r>
    </w:p>
    <w:p w14:paraId="30D5D4A6" w14:textId="31BB78A5" w:rsidR="00094D36" w:rsidRDefault="008C1193" w:rsidP="00B31D06">
      <w:pPr>
        <w:rPr>
          <w:rFonts w:ascii="Corbel" w:hAnsi="Corbel"/>
          <w:color w:val="5D5E60"/>
        </w:rPr>
      </w:pPr>
      <w:r>
        <w:rPr>
          <w:rFonts w:ascii="Corbel" w:hAnsi="Corbel"/>
          <w:color w:val="5D5E60"/>
        </w:rPr>
        <w:t xml:space="preserve">Tomáš </w:t>
      </w:r>
      <w:proofErr w:type="spellStart"/>
      <w:r>
        <w:rPr>
          <w:rFonts w:ascii="Corbel" w:hAnsi="Corbel"/>
          <w:color w:val="5D5E60"/>
        </w:rPr>
        <w:t>Perman</w:t>
      </w:r>
      <w:proofErr w:type="spellEnd"/>
      <w:r w:rsidR="002B5D38" w:rsidRPr="00C15D77">
        <w:rPr>
          <w:rFonts w:ascii="Corbel" w:hAnsi="Corbel"/>
          <w:color w:val="5D5E60"/>
        </w:rPr>
        <w:t xml:space="preserve">, </w:t>
      </w:r>
      <w:proofErr w:type="spellStart"/>
      <w:r w:rsidR="003C3ED8">
        <w:rPr>
          <w:rFonts w:ascii="Corbel" w:hAnsi="Corbel"/>
          <w:color w:val="5D5E60"/>
        </w:rPr>
        <w:t>Head</w:t>
      </w:r>
      <w:proofErr w:type="spellEnd"/>
      <w:r w:rsidR="003C3ED8">
        <w:rPr>
          <w:rFonts w:ascii="Corbel" w:hAnsi="Corbel"/>
          <w:color w:val="5D5E60"/>
        </w:rPr>
        <w:t xml:space="preserve"> </w:t>
      </w:r>
      <w:proofErr w:type="spellStart"/>
      <w:r w:rsidR="003C3ED8">
        <w:rPr>
          <w:rFonts w:ascii="Corbel" w:hAnsi="Corbel"/>
          <w:color w:val="5D5E60"/>
        </w:rPr>
        <w:t>of</w:t>
      </w:r>
      <w:proofErr w:type="spellEnd"/>
      <w:r w:rsidR="003C3ED8">
        <w:rPr>
          <w:rFonts w:ascii="Corbel" w:hAnsi="Corbel"/>
          <w:color w:val="5D5E60"/>
        </w:rPr>
        <w:t xml:space="preserve"> </w:t>
      </w:r>
      <w:proofErr w:type="spellStart"/>
      <w:r w:rsidR="003C3ED8">
        <w:rPr>
          <w:rFonts w:ascii="Corbel" w:hAnsi="Corbel"/>
          <w:color w:val="5D5E60"/>
        </w:rPr>
        <w:t>External</w:t>
      </w:r>
      <w:proofErr w:type="spellEnd"/>
      <w:r w:rsidR="003C3ED8">
        <w:rPr>
          <w:rFonts w:ascii="Corbel" w:hAnsi="Corbel"/>
          <w:color w:val="5D5E60"/>
        </w:rPr>
        <w:t xml:space="preserve"> </w:t>
      </w:r>
      <w:proofErr w:type="spellStart"/>
      <w:r w:rsidR="003C3ED8">
        <w:rPr>
          <w:rFonts w:ascii="Corbel" w:hAnsi="Corbel"/>
          <w:color w:val="5D5E60"/>
        </w:rPr>
        <w:t>Communication</w:t>
      </w:r>
      <w:proofErr w:type="spellEnd"/>
      <w:r w:rsidR="00094D36">
        <w:rPr>
          <w:rFonts w:ascii="Corbel" w:hAnsi="Corbel"/>
          <w:color w:val="5D5E60"/>
        </w:rPr>
        <w:t xml:space="preserve"> </w:t>
      </w:r>
    </w:p>
    <w:p w14:paraId="16B762E0" w14:textId="5DF37178" w:rsidR="00B31D06" w:rsidRDefault="00094D36" w:rsidP="00B31D06">
      <w:r>
        <w:rPr>
          <w:rFonts w:ascii="Corbel" w:hAnsi="Corbel"/>
          <w:color w:val="5D5E60"/>
        </w:rPr>
        <w:t>+420</w:t>
      </w:r>
      <w:r w:rsidR="008C1193">
        <w:rPr>
          <w:rFonts w:ascii="Corbel" w:hAnsi="Corbel"/>
          <w:color w:val="5D5E60"/>
        </w:rPr>
        <w:t> 733 738 810</w:t>
      </w:r>
      <w:r w:rsidR="00B31D06" w:rsidRPr="00C15D77">
        <w:rPr>
          <w:rFonts w:ascii="Corbel" w:hAnsi="Corbel"/>
          <w:color w:val="5D5E60"/>
        </w:rPr>
        <w:t xml:space="preserve"> |</w:t>
      </w:r>
      <w:r w:rsidRPr="00094D36">
        <w:t xml:space="preserve"> </w:t>
      </w:r>
      <w:r w:rsidR="008C1193">
        <w:rPr>
          <w:rFonts w:ascii="Corbel" w:hAnsi="Corbel"/>
          <w:color w:val="5D5E60"/>
        </w:rPr>
        <w:t>perman</w:t>
      </w:r>
      <w:r w:rsidRPr="00094D36">
        <w:rPr>
          <w:rFonts w:ascii="Corbel" w:hAnsi="Corbel"/>
          <w:color w:val="5D5E60"/>
        </w:rPr>
        <w:t>@kellnerfoundation.cz</w:t>
      </w:r>
      <w:r w:rsidR="00B31D06" w:rsidRPr="00B31D06">
        <w:rPr>
          <w:rFonts w:ascii="Corbel" w:hAnsi="Corbel"/>
        </w:rPr>
        <w:t xml:space="preserve"> </w:t>
      </w:r>
    </w:p>
    <w:p w14:paraId="6B23C349" w14:textId="6AA03FD2" w:rsidR="00A20683" w:rsidRDefault="00A20683">
      <w:pPr>
        <w:rPr>
          <w:rFonts w:ascii="Corbel" w:hAnsi="Corbel"/>
          <w:color w:val="5D5E60"/>
        </w:rPr>
      </w:pPr>
      <w:hyperlink r:id="rId9" w:history="1">
        <w:r w:rsidRPr="00607C1D">
          <w:rPr>
            <w:rStyle w:val="Hypertextovodkaz"/>
            <w:rFonts w:ascii="Corbel" w:hAnsi="Corbel"/>
          </w:rPr>
          <w:t>www.kellnerfoundation.cz</w:t>
        </w:r>
      </w:hyperlink>
    </w:p>
    <w:sectPr w:rsidR="00A20683" w:rsidSect="0082722B">
      <w:footerReference w:type="default" r:id="rId10"/>
      <w:headerReference w:type="first" r:id="rId11"/>
      <w:footerReference w:type="first" r:id="rId12"/>
      <w:pgSz w:w="11906" w:h="16838"/>
      <w:pgMar w:top="141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CA9C" w14:textId="77777777" w:rsidR="00B07B2B" w:rsidRDefault="00B07B2B" w:rsidP="008C6A63">
      <w:r>
        <w:separator/>
      </w:r>
    </w:p>
  </w:endnote>
  <w:endnote w:type="continuationSeparator" w:id="0">
    <w:p w14:paraId="2E5F956F" w14:textId="77777777" w:rsidR="00B07B2B" w:rsidRDefault="00B07B2B" w:rsidP="008C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22BF" w14:textId="77777777" w:rsidR="00786C16" w:rsidRPr="00DC0DB6" w:rsidRDefault="00786C16" w:rsidP="00DC0DB6">
    <w:pPr>
      <w:pStyle w:val="Zpat"/>
      <w:pBdr>
        <w:top w:val="single" w:sz="12" w:space="6" w:color="00ADD0"/>
      </w:pBdr>
      <w:spacing w:after="80" w:line="200" w:lineRule="atLeast"/>
      <w:rPr>
        <w:rFonts w:cs="Arial"/>
        <w:color w:val="00ADD0"/>
        <w:sz w:val="14"/>
        <w:szCs w:val="14"/>
      </w:rPr>
    </w:pPr>
    <w:r w:rsidRPr="00DC0DB6">
      <w:rPr>
        <w:rFonts w:cs="Arial"/>
        <w:color w:val="00ADD0"/>
        <w:sz w:val="14"/>
        <w:szCs w:val="14"/>
      </w:rPr>
      <w:t xml:space="preserve">stránka </w:t>
    </w:r>
    <w:r w:rsidRPr="00DC0DB6">
      <w:rPr>
        <w:rFonts w:cs="Arial"/>
        <w:color w:val="00ADD0"/>
        <w:sz w:val="14"/>
        <w:szCs w:val="14"/>
      </w:rPr>
      <w:fldChar w:fldCharType="begin"/>
    </w:r>
    <w:r w:rsidRPr="00DC0DB6">
      <w:rPr>
        <w:rFonts w:cs="Arial"/>
        <w:color w:val="00ADD0"/>
        <w:sz w:val="14"/>
        <w:szCs w:val="14"/>
      </w:rPr>
      <w:instrText xml:space="preserve"> PAGE   \* MERGEFORMAT </w:instrText>
    </w:r>
    <w:r w:rsidRPr="00DC0DB6">
      <w:rPr>
        <w:rFonts w:cs="Arial"/>
        <w:color w:val="00ADD0"/>
        <w:sz w:val="14"/>
        <w:szCs w:val="14"/>
      </w:rPr>
      <w:fldChar w:fldCharType="separate"/>
    </w:r>
    <w:r w:rsidR="00F36214">
      <w:rPr>
        <w:rFonts w:cs="Arial"/>
        <w:noProof/>
        <w:color w:val="00ADD0"/>
        <w:sz w:val="14"/>
        <w:szCs w:val="14"/>
      </w:rPr>
      <w:t>2</w:t>
    </w:r>
    <w:r w:rsidRPr="00DC0DB6">
      <w:rPr>
        <w:rFonts w:cs="Arial"/>
        <w:color w:val="00ADD0"/>
        <w:sz w:val="14"/>
        <w:szCs w:val="14"/>
      </w:rPr>
      <w:fldChar w:fldCharType="end"/>
    </w:r>
    <w:r w:rsidRPr="00DC0DB6">
      <w:rPr>
        <w:rFonts w:cs="Arial"/>
        <w:color w:val="00ADD0"/>
        <w:sz w:val="14"/>
        <w:szCs w:val="14"/>
      </w:rPr>
      <w:t xml:space="preserve"> z </w:t>
    </w:r>
    <w:r w:rsidR="001D7A71">
      <w:rPr>
        <w:rFonts w:cs="Arial"/>
        <w:noProof/>
        <w:color w:val="00ADD0"/>
        <w:sz w:val="14"/>
        <w:szCs w:val="14"/>
      </w:rPr>
      <w:fldChar w:fldCharType="begin"/>
    </w:r>
    <w:r w:rsidR="001D7A71">
      <w:rPr>
        <w:rFonts w:cs="Arial"/>
        <w:noProof/>
        <w:color w:val="00ADD0"/>
        <w:sz w:val="14"/>
        <w:szCs w:val="14"/>
      </w:rPr>
      <w:instrText xml:space="preserve"> NUMPAGES  \* Arabic  \* MERGEFORMAT </w:instrText>
    </w:r>
    <w:r w:rsidR="001D7A71">
      <w:rPr>
        <w:rFonts w:cs="Arial"/>
        <w:noProof/>
        <w:color w:val="00ADD0"/>
        <w:sz w:val="14"/>
        <w:szCs w:val="14"/>
      </w:rPr>
      <w:fldChar w:fldCharType="separate"/>
    </w:r>
    <w:r w:rsidR="00F36214">
      <w:rPr>
        <w:rFonts w:cs="Arial"/>
        <w:noProof/>
        <w:color w:val="00ADD0"/>
        <w:sz w:val="14"/>
        <w:szCs w:val="14"/>
      </w:rPr>
      <w:t>2</w:t>
    </w:r>
    <w:r w:rsidR="001D7A71">
      <w:rPr>
        <w:rFonts w:cs="Arial"/>
        <w:noProof/>
        <w:color w:val="00ADD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24C4" w14:textId="77777777" w:rsidR="00786C16" w:rsidRPr="00DC0DB6" w:rsidRDefault="00786C16" w:rsidP="00DC0DB6">
    <w:pPr>
      <w:pStyle w:val="Zpat"/>
      <w:pBdr>
        <w:top w:val="single" w:sz="12" w:space="6" w:color="00ADD0"/>
      </w:pBdr>
      <w:spacing w:after="80" w:line="200" w:lineRule="atLeast"/>
      <w:rPr>
        <w:rFonts w:cs="Arial"/>
        <w:color w:val="00ADD0"/>
        <w:sz w:val="14"/>
        <w:szCs w:val="14"/>
      </w:rPr>
    </w:pPr>
    <w:r w:rsidRPr="00DC0DB6">
      <w:rPr>
        <w:rFonts w:cs="Arial"/>
        <w:color w:val="00ADD0"/>
        <w:sz w:val="14"/>
        <w:szCs w:val="14"/>
      </w:rPr>
      <w:t xml:space="preserve">stránka </w:t>
    </w:r>
    <w:r w:rsidRPr="00DC0DB6">
      <w:rPr>
        <w:rFonts w:cs="Arial"/>
        <w:color w:val="00ADD0"/>
        <w:sz w:val="14"/>
        <w:szCs w:val="14"/>
      </w:rPr>
      <w:fldChar w:fldCharType="begin"/>
    </w:r>
    <w:r w:rsidRPr="00DC0DB6">
      <w:rPr>
        <w:rFonts w:cs="Arial"/>
        <w:color w:val="00ADD0"/>
        <w:sz w:val="14"/>
        <w:szCs w:val="14"/>
      </w:rPr>
      <w:instrText xml:space="preserve"> PAGE   \* MERGEFORMAT </w:instrText>
    </w:r>
    <w:r w:rsidRPr="00DC0DB6">
      <w:rPr>
        <w:rFonts w:cs="Arial"/>
        <w:color w:val="00ADD0"/>
        <w:sz w:val="14"/>
        <w:szCs w:val="14"/>
      </w:rPr>
      <w:fldChar w:fldCharType="separate"/>
    </w:r>
    <w:r w:rsidR="00F36214">
      <w:rPr>
        <w:rFonts w:cs="Arial"/>
        <w:noProof/>
        <w:color w:val="00ADD0"/>
        <w:sz w:val="14"/>
        <w:szCs w:val="14"/>
      </w:rPr>
      <w:t>1</w:t>
    </w:r>
    <w:r w:rsidRPr="00DC0DB6">
      <w:rPr>
        <w:rFonts w:cs="Arial"/>
        <w:color w:val="00ADD0"/>
        <w:sz w:val="14"/>
        <w:szCs w:val="14"/>
      </w:rPr>
      <w:fldChar w:fldCharType="end"/>
    </w:r>
    <w:r w:rsidRPr="00DC0DB6">
      <w:rPr>
        <w:rFonts w:cs="Arial"/>
        <w:color w:val="00ADD0"/>
        <w:sz w:val="14"/>
        <w:szCs w:val="14"/>
      </w:rPr>
      <w:t xml:space="preserve"> z </w:t>
    </w:r>
    <w:r w:rsidR="001D7A71">
      <w:rPr>
        <w:rFonts w:cs="Arial"/>
        <w:noProof/>
        <w:color w:val="00ADD0"/>
        <w:sz w:val="14"/>
        <w:szCs w:val="14"/>
      </w:rPr>
      <w:fldChar w:fldCharType="begin"/>
    </w:r>
    <w:r w:rsidR="001D7A71">
      <w:rPr>
        <w:rFonts w:cs="Arial"/>
        <w:noProof/>
        <w:color w:val="00ADD0"/>
        <w:sz w:val="14"/>
        <w:szCs w:val="14"/>
      </w:rPr>
      <w:instrText xml:space="preserve"> NUMPAGES  \* Arabic  \* MERGEFORMAT </w:instrText>
    </w:r>
    <w:r w:rsidR="001D7A71">
      <w:rPr>
        <w:rFonts w:cs="Arial"/>
        <w:noProof/>
        <w:color w:val="00ADD0"/>
        <w:sz w:val="14"/>
        <w:szCs w:val="14"/>
      </w:rPr>
      <w:fldChar w:fldCharType="separate"/>
    </w:r>
    <w:r w:rsidR="00F36214">
      <w:rPr>
        <w:rFonts w:cs="Arial"/>
        <w:noProof/>
        <w:color w:val="00ADD0"/>
        <w:sz w:val="14"/>
        <w:szCs w:val="14"/>
      </w:rPr>
      <w:t>2</w:t>
    </w:r>
    <w:r w:rsidR="001D7A71">
      <w:rPr>
        <w:rFonts w:cs="Arial"/>
        <w:noProof/>
        <w:color w:val="00ADD0"/>
        <w:sz w:val="14"/>
        <w:szCs w:val="14"/>
      </w:rPr>
      <w:fldChar w:fldCharType="end"/>
    </w:r>
    <w:r>
      <w:rPr>
        <w:rFonts w:cs="Arial"/>
        <w:noProof/>
        <w:color w:val="00ADD0"/>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A17C" w14:textId="77777777" w:rsidR="00B07B2B" w:rsidRDefault="00B07B2B" w:rsidP="008C6A63">
      <w:r>
        <w:separator/>
      </w:r>
    </w:p>
  </w:footnote>
  <w:footnote w:type="continuationSeparator" w:id="0">
    <w:p w14:paraId="156E238D" w14:textId="77777777" w:rsidR="00B07B2B" w:rsidRDefault="00B07B2B" w:rsidP="008C6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585A" w14:textId="77777777" w:rsidR="00786C16" w:rsidRPr="004F6D03" w:rsidRDefault="00887ADC" w:rsidP="004F6D03">
    <w:pPr>
      <w:pStyle w:val="Zhlav"/>
      <w:spacing w:before="720"/>
      <w:jc w:val="right"/>
      <w:rPr>
        <w:rFonts w:cs="Arial"/>
        <w:color w:val="FF0000"/>
        <w:sz w:val="36"/>
        <w:szCs w:val="36"/>
      </w:rPr>
    </w:pPr>
    <w:r>
      <w:rPr>
        <w:noProof/>
        <w:lang w:eastAsia="cs-CZ"/>
      </w:rPr>
      <w:drawing>
        <wp:anchor distT="0" distB="0" distL="114300" distR="114300" simplePos="0" relativeHeight="251657728" behindDoc="1" locked="0" layoutInCell="1" allowOverlap="1" wp14:anchorId="1D851F08" wp14:editId="17042D22">
          <wp:simplePos x="0" y="0"/>
          <wp:positionH relativeFrom="column">
            <wp:posOffset>-714375</wp:posOffset>
          </wp:positionH>
          <wp:positionV relativeFrom="paragraph">
            <wp:posOffset>1270</wp:posOffset>
          </wp:positionV>
          <wp:extent cx="1798320" cy="674370"/>
          <wp:effectExtent l="0" t="0" r="0" b="0"/>
          <wp:wrapNone/>
          <wp:docPr id="1" name="Picture 0" descr="Description: Kellner-FF_lg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Kellner-FF_lg_cmy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74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EE6"/>
    <w:multiLevelType w:val="hybridMultilevel"/>
    <w:tmpl w:val="B1300358"/>
    <w:lvl w:ilvl="0" w:tplc="0405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95528A"/>
    <w:multiLevelType w:val="hybridMultilevel"/>
    <w:tmpl w:val="82709EF8"/>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21A2B3A"/>
    <w:multiLevelType w:val="hybridMultilevel"/>
    <w:tmpl w:val="619409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6CF26A6"/>
    <w:multiLevelType w:val="hybridMultilevel"/>
    <w:tmpl w:val="CEFAC1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88C75D1"/>
    <w:multiLevelType w:val="hybridMultilevel"/>
    <w:tmpl w:val="36C6C324"/>
    <w:lvl w:ilvl="0" w:tplc="3BA2FE04">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B5B6AD2"/>
    <w:multiLevelType w:val="hybridMultilevel"/>
    <w:tmpl w:val="9510F0E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F8D6055"/>
    <w:multiLevelType w:val="hybridMultilevel"/>
    <w:tmpl w:val="BB7C0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C36BF"/>
    <w:multiLevelType w:val="hybridMultilevel"/>
    <w:tmpl w:val="60CAB906"/>
    <w:lvl w:ilvl="0" w:tplc="08FC05BC">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73434501">
    <w:abstractNumId w:val="7"/>
  </w:num>
  <w:num w:numId="2" w16cid:durableId="1714958144">
    <w:abstractNumId w:val="4"/>
  </w:num>
  <w:num w:numId="3" w16cid:durableId="1336035417">
    <w:abstractNumId w:val="1"/>
  </w:num>
  <w:num w:numId="4" w16cid:durableId="1878420782">
    <w:abstractNumId w:val="3"/>
  </w:num>
  <w:num w:numId="5" w16cid:durableId="510336295">
    <w:abstractNumId w:val="0"/>
  </w:num>
  <w:num w:numId="6" w16cid:durableId="1473523397">
    <w:abstractNumId w:val="2"/>
  </w:num>
  <w:num w:numId="7" w16cid:durableId="1336373350">
    <w:abstractNumId w:val="5"/>
  </w:num>
  <w:num w:numId="8" w16cid:durableId="179228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F9"/>
    <w:rsid w:val="00001FEA"/>
    <w:rsid w:val="0000279B"/>
    <w:rsid w:val="00004D1F"/>
    <w:rsid w:val="0000698E"/>
    <w:rsid w:val="00007256"/>
    <w:rsid w:val="00007293"/>
    <w:rsid w:val="00015E18"/>
    <w:rsid w:val="00026ED4"/>
    <w:rsid w:val="00044344"/>
    <w:rsid w:val="000505B3"/>
    <w:rsid w:val="00051E32"/>
    <w:rsid w:val="0005394C"/>
    <w:rsid w:val="00055E76"/>
    <w:rsid w:val="000572D1"/>
    <w:rsid w:val="00064B02"/>
    <w:rsid w:val="00065CC1"/>
    <w:rsid w:val="00083B7B"/>
    <w:rsid w:val="00085EA4"/>
    <w:rsid w:val="0008700C"/>
    <w:rsid w:val="00090997"/>
    <w:rsid w:val="00094D36"/>
    <w:rsid w:val="00094EF4"/>
    <w:rsid w:val="000A20F7"/>
    <w:rsid w:val="000A6C6C"/>
    <w:rsid w:val="000B008D"/>
    <w:rsid w:val="000B37B9"/>
    <w:rsid w:val="000C23FE"/>
    <w:rsid w:val="000E2BC2"/>
    <w:rsid w:val="000E72D7"/>
    <w:rsid w:val="000F253D"/>
    <w:rsid w:val="000F5AED"/>
    <w:rsid w:val="0010679E"/>
    <w:rsid w:val="00107F90"/>
    <w:rsid w:val="001242DE"/>
    <w:rsid w:val="001253AB"/>
    <w:rsid w:val="001315FD"/>
    <w:rsid w:val="0013444E"/>
    <w:rsid w:val="001349F2"/>
    <w:rsid w:val="0014052A"/>
    <w:rsid w:val="00141268"/>
    <w:rsid w:val="00141469"/>
    <w:rsid w:val="0014306A"/>
    <w:rsid w:val="00143529"/>
    <w:rsid w:val="00145509"/>
    <w:rsid w:val="001505A7"/>
    <w:rsid w:val="00151FA0"/>
    <w:rsid w:val="00153182"/>
    <w:rsid w:val="00161C31"/>
    <w:rsid w:val="00163F1F"/>
    <w:rsid w:val="00167209"/>
    <w:rsid w:val="001714F7"/>
    <w:rsid w:val="00171DE6"/>
    <w:rsid w:val="00176F96"/>
    <w:rsid w:val="00177B1A"/>
    <w:rsid w:val="00183F0B"/>
    <w:rsid w:val="00187D11"/>
    <w:rsid w:val="00191619"/>
    <w:rsid w:val="001952D0"/>
    <w:rsid w:val="00196A05"/>
    <w:rsid w:val="001A4ADB"/>
    <w:rsid w:val="001A4B23"/>
    <w:rsid w:val="001A79F5"/>
    <w:rsid w:val="001A7F67"/>
    <w:rsid w:val="001B3C28"/>
    <w:rsid w:val="001B7429"/>
    <w:rsid w:val="001C2932"/>
    <w:rsid w:val="001D7A71"/>
    <w:rsid w:val="001D7DC4"/>
    <w:rsid w:val="001E12CD"/>
    <w:rsid w:val="001E2113"/>
    <w:rsid w:val="001F3BE0"/>
    <w:rsid w:val="001F523C"/>
    <w:rsid w:val="001F6723"/>
    <w:rsid w:val="001F782E"/>
    <w:rsid w:val="00200D44"/>
    <w:rsid w:val="00201871"/>
    <w:rsid w:val="002063E7"/>
    <w:rsid w:val="00207833"/>
    <w:rsid w:val="00210030"/>
    <w:rsid w:val="00210694"/>
    <w:rsid w:val="002107D4"/>
    <w:rsid w:val="00214691"/>
    <w:rsid w:val="002159D1"/>
    <w:rsid w:val="002206DA"/>
    <w:rsid w:val="002258AE"/>
    <w:rsid w:val="00233BD4"/>
    <w:rsid w:val="00236DDC"/>
    <w:rsid w:val="00240225"/>
    <w:rsid w:val="00246B66"/>
    <w:rsid w:val="0025070A"/>
    <w:rsid w:val="002518E0"/>
    <w:rsid w:val="00255228"/>
    <w:rsid w:val="00262004"/>
    <w:rsid w:val="00265341"/>
    <w:rsid w:val="00266D01"/>
    <w:rsid w:val="0027273B"/>
    <w:rsid w:val="00274B92"/>
    <w:rsid w:val="00274C55"/>
    <w:rsid w:val="00276BCF"/>
    <w:rsid w:val="00277315"/>
    <w:rsid w:val="0028410A"/>
    <w:rsid w:val="00285DB8"/>
    <w:rsid w:val="0029372D"/>
    <w:rsid w:val="002945AE"/>
    <w:rsid w:val="00295674"/>
    <w:rsid w:val="002977DB"/>
    <w:rsid w:val="002A1543"/>
    <w:rsid w:val="002A45AF"/>
    <w:rsid w:val="002A5F11"/>
    <w:rsid w:val="002A6A94"/>
    <w:rsid w:val="002B0C81"/>
    <w:rsid w:val="002B1497"/>
    <w:rsid w:val="002B5D38"/>
    <w:rsid w:val="002D1245"/>
    <w:rsid w:val="002D500C"/>
    <w:rsid w:val="002D6A5F"/>
    <w:rsid w:val="002D7AB8"/>
    <w:rsid w:val="002E263D"/>
    <w:rsid w:val="002F0B92"/>
    <w:rsid w:val="002F1085"/>
    <w:rsid w:val="002F2D67"/>
    <w:rsid w:val="00301A2E"/>
    <w:rsid w:val="00303E4E"/>
    <w:rsid w:val="00305564"/>
    <w:rsid w:val="00310055"/>
    <w:rsid w:val="00310843"/>
    <w:rsid w:val="00311C5D"/>
    <w:rsid w:val="00314EBE"/>
    <w:rsid w:val="00320128"/>
    <w:rsid w:val="00321392"/>
    <w:rsid w:val="003332EF"/>
    <w:rsid w:val="00336A10"/>
    <w:rsid w:val="00336BEC"/>
    <w:rsid w:val="00343C29"/>
    <w:rsid w:val="00343E8C"/>
    <w:rsid w:val="00347848"/>
    <w:rsid w:val="003524A9"/>
    <w:rsid w:val="003565A7"/>
    <w:rsid w:val="00361E3D"/>
    <w:rsid w:val="00363D8B"/>
    <w:rsid w:val="00363FB9"/>
    <w:rsid w:val="00365EFC"/>
    <w:rsid w:val="0036691A"/>
    <w:rsid w:val="00367D92"/>
    <w:rsid w:val="0037086D"/>
    <w:rsid w:val="00370CB4"/>
    <w:rsid w:val="003734A1"/>
    <w:rsid w:val="00377BC1"/>
    <w:rsid w:val="00381AAF"/>
    <w:rsid w:val="0038613E"/>
    <w:rsid w:val="00387ED2"/>
    <w:rsid w:val="003909C8"/>
    <w:rsid w:val="003A0E7A"/>
    <w:rsid w:val="003A567E"/>
    <w:rsid w:val="003A780D"/>
    <w:rsid w:val="003B0986"/>
    <w:rsid w:val="003B310C"/>
    <w:rsid w:val="003B5DDA"/>
    <w:rsid w:val="003B73C5"/>
    <w:rsid w:val="003C25E9"/>
    <w:rsid w:val="003C3ED8"/>
    <w:rsid w:val="003C6F54"/>
    <w:rsid w:val="003D3635"/>
    <w:rsid w:val="003D37DA"/>
    <w:rsid w:val="003D41F3"/>
    <w:rsid w:val="003E19BA"/>
    <w:rsid w:val="003E229F"/>
    <w:rsid w:val="003E4246"/>
    <w:rsid w:val="003F0D7E"/>
    <w:rsid w:val="003F260C"/>
    <w:rsid w:val="003F2DC1"/>
    <w:rsid w:val="003F55B1"/>
    <w:rsid w:val="003F7923"/>
    <w:rsid w:val="004125C2"/>
    <w:rsid w:val="0041310B"/>
    <w:rsid w:val="00414BCE"/>
    <w:rsid w:val="00417184"/>
    <w:rsid w:val="00424425"/>
    <w:rsid w:val="00430562"/>
    <w:rsid w:val="0043592A"/>
    <w:rsid w:val="00436D01"/>
    <w:rsid w:val="004409AE"/>
    <w:rsid w:val="00443FDD"/>
    <w:rsid w:val="00444EDF"/>
    <w:rsid w:val="00446E88"/>
    <w:rsid w:val="00447BA7"/>
    <w:rsid w:val="0045092F"/>
    <w:rsid w:val="00450A98"/>
    <w:rsid w:val="00451939"/>
    <w:rsid w:val="00453266"/>
    <w:rsid w:val="00453B99"/>
    <w:rsid w:val="00455C12"/>
    <w:rsid w:val="004600B1"/>
    <w:rsid w:val="004615DF"/>
    <w:rsid w:val="004627A1"/>
    <w:rsid w:val="00464353"/>
    <w:rsid w:val="00464F03"/>
    <w:rsid w:val="00474321"/>
    <w:rsid w:val="00477D0F"/>
    <w:rsid w:val="00480583"/>
    <w:rsid w:val="004825A8"/>
    <w:rsid w:val="00482987"/>
    <w:rsid w:val="00492F5A"/>
    <w:rsid w:val="00493AE7"/>
    <w:rsid w:val="004971C4"/>
    <w:rsid w:val="004A3B3C"/>
    <w:rsid w:val="004A7953"/>
    <w:rsid w:val="004B0971"/>
    <w:rsid w:val="004B4032"/>
    <w:rsid w:val="004B4A3F"/>
    <w:rsid w:val="004C0C42"/>
    <w:rsid w:val="004C1111"/>
    <w:rsid w:val="004C3085"/>
    <w:rsid w:val="004C550A"/>
    <w:rsid w:val="004C703E"/>
    <w:rsid w:val="004C775A"/>
    <w:rsid w:val="004D244A"/>
    <w:rsid w:val="004D4DF1"/>
    <w:rsid w:val="004D5642"/>
    <w:rsid w:val="004E4662"/>
    <w:rsid w:val="004F0E4B"/>
    <w:rsid w:val="004F2D61"/>
    <w:rsid w:val="004F514F"/>
    <w:rsid w:val="004F6D03"/>
    <w:rsid w:val="00501594"/>
    <w:rsid w:val="005031B3"/>
    <w:rsid w:val="005049AC"/>
    <w:rsid w:val="00504B56"/>
    <w:rsid w:val="00511A51"/>
    <w:rsid w:val="00513D6B"/>
    <w:rsid w:val="00524312"/>
    <w:rsid w:val="005272CC"/>
    <w:rsid w:val="005278DF"/>
    <w:rsid w:val="00531804"/>
    <w:rsid w:val="00540BE7"/>
    <w:rsid w:val="00543490"/>
    <w:rsid w:val="00543D3B"/>
    <w:rsid w:val="00546001"/>
    <w:rsid w:val="00550740"/>
    <w:rsid w:val="0055093D"/>
    <w:rsid w:val="0055691B"/>
    <w:rsid w:val="005604E9"/>
    <w:rsid w:val="005656C0"/>
    <w:rsid w:val="00566471"/>
    <w:rsid w:val="005677E5"/>
    <w:rsid w:val="00571BB5"/>
    <w:rsid w:val="0057793A"/>
    <w:rsid w:val="005814CF"/>
    <w:rsid w:val="005865F6"/>
    <w:rsid w:val="00591EEC"/>
    <w:rsid w:val="00592C50"/>
    <w:rsid w:val="005A10AD"/>
    <w:rsid w:val="005A2944"/>
    <w:rsid w:val="005A436D"/>
    <w:rsid w:val="005B1585"/>
    <w:rsid w:val="005B3574"/>
    <w:rsid w:val="005B3EC6"/>
    <w:rsid w:val="005C11A7"/>
    <w:rsid w:val="005C1B0A"/>
    <w:rsid w:val="005C389C"/>
    <w:rsid w:val="005C3B79"/>
    <w:rsid w:val="005C40BA"/>
    <w:rsid w:val="005C4500"/>
    <w:rsid w:val="005D47AF"/>
    <w:rsid w:val="005E3113"/>
    <w:rsid w:val="005F21E1"/>
    <w:rsid w:val="005F361D"/>
    <w:rsid w:val="005F6E53"/>
    <w:rsid w:val="005F79B3"/>
    <w:rsid w:val="00600505"/>
    <w:rsid w:val="006014A5"/>
    <w:rsid w:val="00604858"/>
    <w:rsid w:val="00605013"/>
    <w:rsid w:val="006055F6"/>
    <w:rsid w:val="00606EA6"/>
    <w:rsid w:val="00615DFD"/>
    <w:rsid w:val="00620973"/>
    <w:rsid w:val="0062294F"/>
    <w:rsid w:val="00627BEC"/>
    <w:rsid w:val="006417B3"/>
    <w:rsid w:val="00641957"/>
    <w:rsid w:val="00643344"/>
    <w:rsid w:val="00645EDC"/>
    <w:rsid w:val="00646E29"/>
    <w:rsid w:val="00652BD6"/>
    <w:rsid w:val="0065594B"/>
    <w:rsid w:val="006718F5"/>
    <w:rsid w:val="006744A6"/>
    <w:rsid w:val="00682CEE"/>
    <w:rsid w:val="006849C8"/>
    <w:rsid w:val="0068619A"/>
    <w:rsid w:val="006A6510"/>
    <w:rsid w:val="006A75C1"/>
    <w:rsid w:val="006A7ABB"/>
    <w:rsid w:val="006B6540"/>
    <w:rsid w:val="006C1E48"/>
    <w:rsid w:val="006C3465"/>
    <w:rsid w:val="006C3603"/>
    <w:rsid w:val="006C4ED7"/>
    <w:rsid w:val="006D3267"/>
    <w:rsid w:val="006D3BF4"/>
    <w:rsid w:val="006E08A0"/>
    <w:rsid w:val="006E3547"/>
    <w:rsid w:val="006F0ADE"/>
    <w:rsid w:val="006F0BB8"/>
    <w:rsid w:val="007000D4"/>
    <w:rsid w:val="00700CCB"/>
    <w:rsid w:val="0070215E"/>
    <w:rsid w:val="00703408"/>
    <w:rsid w:val="00706938"/>
    <w:rsid w:val="00710661"/>
    <w:rsid w:val="00710AD5"/>
    <w:rsid w:val="00712034"/>
    <w:rsid w:val="00714319"/>
    <w:rsid w:val="00715104"/>
    <w:rsid w:val="00716876"/>
    <w:rsid w:val="00722E10"/>
    <w:rsid w:val="00732364"/>
    <w:rsid w:val="007333D7"/>
    <w:rsid w:val="007357DC"/>
    <w:rsid w:val="007426DF"/>
    <w:rsid w:val="00745CC5"/>
    <w:rsid w:val="0074744A"/>
    <w:rsid w:val="00750E47"/>
    <w:rsid w:val="007558FA"/>
    <w:rsid w:val="00757283"/>
    <w:rsid w:val="00757ADC"/>
    <w:rsid w:val="00766334"/>
    <w:rsid w:val="00772BB9"/>
    <w:rsid w:val="00783F69"/>
    <w:rsid w:val="00785930"/>
    <w:rsid w:val="00786952"/>
    <w:rsid w:val="00786C16"/>
    <w:rsid w:val="00791F52"/>
    <w:rsid w:val="00794D8F"/>
    <w:rsid w:val="0079553D"/>
    <w:rsid w:val="00796D85"/>
    <w:rsid w:val="00796D8F"/>
    <w:rsid w:val="007979C0"/>
    <w:rsid w:val="00797EA8"/>
    <w:rsid w:val="007A0BBE"/>
    <w:rsid w:val="007A23C3"/>
    <w:rsid w:val="007B03C3"/>
    <w:rsid w:val="007B1119"/>
    <w:rsid w:val="007B118E"/>
    <w:rsid w:val="007B205C"/>
    <w:rsid w:val="007B7EF5"/>
    <w:rsid w:val="007C036F"/>
    <w:rsid w:val="007C1614"/>
    <w:rsid w:val="007C2753"/>
    <w:rsid w:val="007C4678"/>
    <w:rsid w:val="007D0194"/>
    <w:rsid w:val="007E187B"/>
    <w:rsid w:val="007E2E75"/>
    <w:rsid w:val="007E50F6"/>
    <w:rsid w:val="007E57EE"/>
    <w:rsid w:val="007E5B3B"/>
    <w:rsid w:val="007E6FFC"/>
    <w:rsid w:val="007F16C9"/>
    <w:rsid w:val="007F173D"/>
    <w:rsid w:val="007F2F2A"/>
    <w:rsid w:val="007F4A49"/>
    <w:rsid w:val="007F6003"/>
    <w:rsid w:val="008007E2"/>
    <w:rsid w:val="00803FF4"/>
    <w:rsid w:val="008056A4"/>
    <w:rsid w:val="00806555"/>
    <w:rsid w:val="00810153"/>
    <w:rsid w:val="008103AF"/>
    <w:rsid w:val="00817E1D"/>
    <w:rsid w:val="00820B37"/>
    <w:rsid w:val="0082722B"/>
    <w:rsid w:val="008345F9"/>
    <w:rsid w:val="008350E6"/>
    <w:rsid w:val="008408CE"/>
    <w:rsid w:val="008417E3"/>
    <w:rsid w:val="0084271D"/>
    <w:rsid w:val="00845FE0"/>
    <w:rsid w:val="008478BB"/>
    <w:rsid w:val="0085044D"/>
    <w:rsid w:val="0086065F"/>
    <w:rsid w:val="00860DAC"/>
    <w:rsid w:val="008615B9"/>
    <w:rsid w:val="00865126"/>
    <w:rsid w:val="00865A99"/>
    <w:rsid w:val="00867B9C"/>
    <w:rsid w:val="00870FA1"/>
    <w:rsid w:val="008729D9"/>
    <w:rsid w:val="00873388"/>
    <w:rsid w:val="00884A3F"/>
    <w:rsid w:val="00884AB6"/>
    <w:rsid w:val="00885782"/>
    <w:rsid w:val="0088610D"/>
    <w:rsid w:val="00887ADC"/>
    <w:rsid w:val="008906A2"/>
    <w:rsid w:val="00897558"/>
    <w:rsid w:val="008A491A"/>
    <w:rsid w:val="008A54B2"/>
    <w:rsid w:val="008A56E0"/>
    <w:rsid w:val="008A729D"/>
    <w:rsid w:val="008A745B"/>
    <w:rsid w:val="008B2666"/>
    <w:rsid w:val="008B2785"/>
    <w:rsid w:val="008B7B1F"/>
    <w:rsid w:val="008C1193"/>
    <w:rsid w:val="008C1328"/>
    <w:rsid w:val="008C6A63"/>
    <w:rsid w:val="008D50BE"/>
    <w:rsid w:val="008D7FAA"/>
    <w:rsid w:val="008E1A7A"/>
    <w:rsid w:val="008E6623"/>
    <w:rsid w:val="008E74F0"/>
    <w:rsid w:val="008F283D"/>
    <w:rsid w:val="008F3355"/>
    <w:rsid w:val="00900650"/>
    <w:rsid w:val="00901B72"/>
    <w:rsid w:val="00906818"/>
    <w:rsid w:val="00907531"/>
    <w:rsid w:val="0090770B"/>
    <w:rsid w:val="009141F5"/>
    <w:rsid w:val="009155F9"/>
    <w:rsid w:val="00924A69"/>
    <w:rsid w:val="009271DF"/>
    <w:rsid w:val="00934214"/>
    <w:rsid w:val="009346F8"/>
    <w:rsid w:val="0093794C"/>
    <w:rsid w:val="00941322"/>
    <w:rsid w:val="009417B9"/>
    <w:rsid w:val="0094475B"/>
    <w:rsid w:val="00950B0A"/>
    <w:rsid w:val="00952541"/>
    <w:rsid w:val="009567B2"/>
    <w:rsid w:val="00964356"/>
    <w:rsid w:val="00966417"/>
    <w:rsid w:val="00970458"/>
    <w:rsid w:val="00970FA2"/>
    <w:rsid w:val="009762F5"/>
    <w:rsid w:val="0098318C"/>
    <w:rsid w:val="00985355"/>
    <w:rsid w:val="0098564F"/>
    <w:rsid w:val="00986EA3"/>
    <w:rsid w:val="009930DF"/>
    <w:rsid w:val="00996C3B"/>
    <w:rsid w:val="009A2467"/>
    <w:rsid w:val="009A2B65"/>
    <w:rsid w:val="009A34BF"/>
    <w:rsid w:val="009A38A7"/>
    <w:rsid w:val="009A5FA1"/>
    <w:rsid w:val="009A79D8"/>
    <w:rsid w:val="009C0458"/>
    <w:rsid w:val="009C18AB"/>
    <w:rsid w:val="009C734D"/>
    <w:rsid w:val="009D28FD"/>
    <w:rsid w:val="009D2A21"/>
    <w:rsid w:val="009D5071"/>
    <w:rsid w:val="009D6517"/>
    <w:rsid w:val="009D71CD"/>
    <w:rsid w:val="009E11A6"/>
    <w:rsid w:val="009E57CF"/>
    <w:rsid w:val="009E5C8F"/>
    <w:rsid w:val="009F081A"/>
    <w:rsid w:val="009F68C7"/>
    <w:rsid w:val="00A0182D"/>
    <w:rsid w:val="00A0583E"/>
    <w:rsid w:val="00A104EA"/>
    <w:rsid w:val="00A10C2A"/>
    <w:rsid w:val="00A13D42"/>
    <w:rsid w:val="00A162FF"/>
    <w:rsid w:val="00A204EB"/>
    <w:rsid w:val="00A20683"/>
    <w:rsid w:val="00A230C2"/>
    <w:rsid w:val="00A237B5"/>
    <w:rsid w:val="00A320E6"/>
    <w:rsid w:val="00A32D26"/>
    <w:rsid w:val="00A34347"/>
    <w:rsid w:val="00A36671"/>
    <w:rsid w:val="00A40195"/>
    <w:rsid w:val="00A41D6C"/>
    <w:rsid w:val="00A44465"/>
    <w:rsid w:val="00A4651E"/>
    <w:rsid w:val="00A47A7C"/>
    <w:rsid w:val="00A506E6"/>
    <w:rsid w:val="00A54997"/>
    <w:rsid w:val="00A55B99"/>
    <w:rsid w:val="00A6184D"/>
    <w:rsid w:val="00A65671"/>
    <w:rsid w:val="00A71084"/>
    <w:rsid w:val="00A74B9E"/>
    <w:rsid w:val="00A75163"/>
    <w:rsid w:val="00A7522A"/>
    <w:rsid w:val="00A83370"/>
    <w:rsid w:val="00A836D7"/>
    <w:rsid w:val="00A8781D"/>
    <w:rsid w:val="00A921E8"/>
    <w:rsid w:val="00AA3AEC"/>
    <w:rsid w:val="00AB2BF5"/>
    <w:rsid w:val="00AB3C0C"/>
    <w:rsid w:val="00AB67DA"/>
    <w:rsid w:val="00AC197D"/>
    <w:rsid w:val="00AC19EA"/>
    <w:rsid w:val="00AC1CAD"/>
    <w:rsid w:val="00AC3CD8"/>
    <w:rsid w:val="00AC6E85"/>
    <w:rsid w:val="00AD01D4"/>
    <w:rsid w:val="00AD5622"/>
    <w:rsid w:val="00AE01F0"/>
    <w:rsid w:val="00AE032E"/>
    <w:rsid w:val="00AE4282"/>
    <w:rsid w:val="00AE42D7"/>
    <w:rsid w:val="00AE4A47"/>
    <w:rsid w:val="00AE50C8"/>
    <w:rsid w:val="00AF2096"/>
    <w:rsid w:val="00AF38D7"/>
    <w:rsid w:val="00B03A8E"/>
    <w:rsid w:val="00B07B2B"/>
    <w:rsid w:val="00B13A28"/>
    <w:rsid w:val="00B203D9"/>
    <w:rsid w:val="00B236A8"/>
    <w:rsid w:val="00B248F6"/>
    <w:rsid w:val="00B30D0E"/>
    <w:rsid w:val="00B31D06"/>
    <w:rsid w:val="00B419A3"/>
    <w:rsid w:val="00B51E27"/>
    <w:rsid w:val="00B5449C"/>
    <w:rsid w:val="00B56052"/>
    <w:rsid w:val="00B61D90"/>
    <w:rsid w:val="00B67A4B"/>
    <w:rsid w:val="00B92E9E"/>
    <w:rsid w:val="00B93052"/>
    <w:rsid w:val="00B95D41"/>
    <w:rsid w:val="00BB63FD"/>
    <w:rsid w:val="00BB743E"/>
    <w:rsid w:val="00BB79EB"/>
    <w:rsid w:val="00BC015E"/>
    <w:rsid w:val="00BD74A2"/>
    <w:rsid w:val="00BE25D8"/>
    <w:rsid w:val="00BE4000"/>
    <w:rsid w:val="00BE59AD"/>
    <w:rsid w:val="00BE6176"/>
    <w:rsid w:val="00BE6507"/>
    <w:rsid w:val="00BF1C94"/>
    <w:rsid w:val="00BF337A"/>
    <w:rsid w:val="00BF3DEA"/>
    <w:rsid w:val="00C0016A"/>
    <w:rsid w:val="00C005E4"/>
    <w:rsid w:val="00C024B6"/>
    <w:rsid w:val="00C03F9E"/>
    <w:rsid w:val="00C111FB"/>
    <w:rsid w:val="00C12A28"/>
    <w:rsid w:val="00C140D0"/>
    <w:rsid w:val="00C14DAF"/>
    <w:rsid w:val="00C15D77"/>
    <w:rsid w:val="00C16F56"/>
    <w:rsid w:val="00C17F44"/>
    <w:rsid w:val="00C235BC"/>
    <w:rsid w:val="00C25423"/>
    <w:rsid w:val="00C44B8E"/>
    <w:rsid w:val="00C46033"/>
    <w:rsid w:val="00C50273"/>
    <w:rsid w:val="00C532E2"/>
    <w:rsid w:val="00C53763"/>
    <w:rsid w:val="00C53AD8"/>
    <w:rsid w:val="00C548EB"/>
    <w:rsid w:val="00C558CA"/>
    <w:rsid w:val="00C61E77"/>
    <w:rsid w:val="00C626A0"/>
    <w:rsid w:val="00C65526"/>
    <w:rsid w:val="00C67F6D"/>
    <w:rsid w:val="00C71978"/>
    <w:rsid w:val="00C73437"/>
    <w:rsid w:val="00C74759"/>
    <w:rsid w:val="00C76005"/>
    <w:rsid w:val="00C80AA4"/>
    <w:rsid w:val="00C82BD7"/>
    <w:rsid w:val="00C90AE1"/>
    <w:rsid w:val="00C93B11"/>
    <w:rsid w:val="00C943E6"/>
    <w:rsid w:val="00C94496"/>
    <w:rsid w:val="00CA1848"/>
    <w:rsid w:val="00CA2F5E"/>
    <w:rsid w:val="00CB2E76"/>
    <w:rsid w:val="00CC0164"/>
    <w:rsid w:val="00CC2897"/>
    <w:rsid w:val="00CC5FDB"/>
    <w:rsid w:val="00CD26AE"/>
    <w:rsid w:val="00CD33EC"/>
    <w:rsid w:val="00CD3920"/>
    <w:rsid w:val="00CE02C4"/>
    <w:rsid w:val="00CE08F9"/>
    <w:rsid w:val="00CE1441"/>
    <w:rsid w:val="00CE38AD"/>
    <w:rsid w:val="00CE43B9"/>
    <w:rsid w:val="00CF7557"/>
    <w:rsid w:val="00D00841"/>
    <w:rsid w:val="00D04049"/>
    <w:rsid w:val="00D05AA7"/>
    <w:rsid w:val="00D104EE"/>
    <w:rsid w:val="00D15046"/>
    <w:rsid w:val="00D20865"/>
    <w:rsid w:val="00D20879"/>
    <w:rsid w:val="00D23D3E"/>
    <w:rsid w:val="00D31627"/>
    <w:rsid w:val="00D31E43"/>
    <w:rsid w:val="00D35590"/>
    <w:rsid w:val="00D418DA"/>
    <w:rsid w:val="00D50173"/>
    <w:rsid w:val="00D527C2"/>
    <w:rsid w:val="00D55C2F"/>
    <w:rsid w:val="00D61089"/>
    <w:rsid w:val="00D6199B"/>
    <w:rsid w:val="00D61DB8"/>
    <w:rsid w:val="00D626C9"/>
    <w:rsid w:val="00D65C65"/>
    <w:rsid w:val="00D676A8"/>
    <w:rsid w:val="00D718D8"/>
    <w:rsid w:val="00D74325"/>
    <w:rsid w:val="00D7757A"/>
    <w:rsid w:val="00D802A3"/>
    <w:rsid w:val="00D82CCC"/>
    <w:rsid w:val="00D83C4C"/>
    <w:rsid w:val="00D83CAE"/>
    <w:rsid w:val="00D95FB5"/>
    <w:rsid w:val="00DB0F18"/>
    <w:rsid w:val="00DB16FB"/>
    <w:rsid w:val="00DB262B"/>
    <w:rsid w:val="00DB377B"/>
    <w:rsid w:val="00DB406E"/>
    <w:rsid w:val="00DB6DEE"/>
    <w:rsid w:val="00DC0009"/>
    <w:rsid w:val="00DC0DB6"/>
    <w:rsid w:val="00DC7370"/>
    <w:rsid w:val="00DD1826"/>
    <w:rsid w:val="00DD187A"/>
    <w:rsid w:val="00DD2277"/>
    <w:rsid w:val="00DD3596"/>
    <w:rsid w:val="00DE5D2A"/>
    <w:rsid w:val="00DF0465"/>
    <w:rsid w:val="00DF1640"/>
    <w:rsid w:val="00DF4FE2"/>
    <w:rsid w:val="00E003C9"/>
    <w:rsid w:val="00E0067E"/>
    <w:rsid w:val="00E01041"/>
    <w:rsid w:val="00E03094"/>
    <w:rsid w:val="00E03D34"/>
    <w:rsid w:val="00E10681"/>
    <w:rsid w:val="00E12315"/>
    <w:rsid w:val="00E14BB7"/>
    <w:rsid w:val="00E16117"/>
    <w:rsid w:val="00E16E01"/>
    <w:rsid w:val="00E17496"/>
    <w:rsid w:val="00E20459"/>
    <w:rsid w:val="00E20F23"/>
    <w:rsid w:val="00E25789"/>
    <w:rsid w:val="00E43079"/>
    <w:rsid w:val="00E44174"/>
    <w:rsid w:val="00E50FA3"/>
    <w:rsid w:val="00E61999"/>
    <w:rsid w:val="00E63A5D"/>
    <w:rsid w:val="00E676CF"/>
    <w:rsid w:val="00E67D42"/>
    <w:rsid w:val="00E753FB"/>
    <w:rsid w:val="00E80164"/>
    <w:rsid w:val="00E82ACA"/>
    <w:rsid w:val="00E8314A"/>
    <w:rsid w:val="00EA4C11"/>
    <w:rsid w:val="00EA6568"/>
    <w:rsid w:val="00EA66D0"/>
    <w:rsid w:val="00EB208E"/>
    <w:rsid w:val="00EB45C9"/>
    <w:rsid w:val="00EB498E"/>
    <w:rsid w:val="00ED0181"/>
    <w:rsid w:val="00ED1513"/>
    <w:rsid w:val="00ED26BB"/>
    <w:rsid w:val="00EE2994"/>
    <w:rsid w:val="00EE4209"/>
    <w:rsid w:val="00EE7571"/>
    <w:rsid w:val="00EE7606"/>
    <w:rsid w:val="00EF1026"/>
    <w:rsid w:val="00EF2F68"/>
    <w:rsid w:val="00EF3FB8"/>
    <w:rsid w:val="00EF45BB"/>
    <w:rsid w:val="00EF6250"/>
    <w:rsid w:val="00F00E47"/>
    <w:rsid w:val="00F01917"/>
    <w:rsid w:val="00F0607B"/>
    <w:rsid w:val="00F11D94"/>
    <w:rsid w:val="00F11F95"/>
    <w:rsid w:val="00F1498C"/>
    <w:rsid w:val="00F1717F"/>
    <w:rsid w:val="00F20C4F"/>
    <w:rsid w:val="00F21304"/>
    <w:rsid w:val="00F243A1"/>
    <w:rsid w:val="00F27326"/>
    <w:rsid w:val="00F278AF"/>
    <w:rsid w:val="00F3436C"/>
    <w:rsid w:val="00F36214"/>
    <w:rsid w:val="00F3669D"/>
    <w:rsid w:val="00F40026"/>
    <w:rsid w:val="00F432E7"/>
    <w:rsid w:val="00F562FB"/>
    <w:rsid w:val="00F62977"/>
    <w:rsid w:val="00F753A6"/>
    <w:rsid w:val="00F77EEF"/>
    <w:rsid w:val="00F83A66"/>
    <w:rsid w:val="00F93AB9"/>
    <w:rsid w:val="00F96FDC"/>
    <w:rsid w:val="00FA1194"/>
    <w:rsid w:val="00FA1200"/>
    <w:rsid w:val="00FA1364"/>
    <w:rsid w:val="00FA2315"/>
    <w:rsid w:val="00FB4BD8"/>
    <w:rsid w:val="00FB6954"/>
    <w:rsid w:val="00FC1D05"/>
    <w:rsid w:val="00FC6D2D"/>
    <w:rsid w:val="00FC7B7F"/>
    <w:rsid w:val="00FC7B8B"/>
    <w:rsid w:val="00FD0019"/>
    <w:rsid w:val="00FD2F67"/>
    <w:rsid w:val="00FE1799"/>
    <w:rsid w:val="00FE6B2D"/>
    <w:rsid w:val="00FF1173"/>
    <w:rsid w:val="00FF2C66"/>
    <w:rsid w:val="00FF38E1"/>
    <w:rsid w:val="00FF48B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5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BA7"/>
    <w:rPr>
      <w:rFonts w:ascii="Arial" w:hAnsi="Arial"/>
      <w:sz w:val="18"/>
      <w:szCs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6A63"/>
    <w:pPr>
      <w:tabs>
        <w:tab w:val="center" w:pos="4513"/>
        <w:tab w:val="right" w:pos="9026"/>
      </w:tabs>
    </w:pPr>
  </w:style>
  <w:style w:type="character" w:customStyle="1" w:styleId="ZhlavChar">
    <w:name w:val="Záhlaví Char"/>
    <w:basedOn w:val="Standardnpsmoodstavce"/>
    <w:link w:val="Zhlav"/>
    <w:uiPriority w:val="99"/>
    <w:rsid w:val="008C6A63"/>
  </w:style>
  <w:style w:type="paragraph" w:styleId="Zpat">
    <w:name w:val="footer"/>
    <w:basedOn w:val="Normln"/>
    <w:link w:val="ZpatChar"/>
    <w:uiPriority w:val="99"/>
    <w:unhideWhenUsed/>
    <w:rsid w:val="008C6A63"/>
    <w:pPr>
      <w:tabs>
        <w:tab w:val="center" w:pos="4513"/>
        <w:tab w:val="right" w:pos="9026"/>
      </w:tabs>
    </w:pPr>
  </w:style>
  <w:style w:type="character" w:customStyle="1" w:styleId="ZpatChar">
    <w:name w:val="Zápatí Char"/>
    <w:basedOn w:val="Standardnpsmoodstavce"/>
    <w:link w:val="Zpat"/>
    <w:uiPriority w:val="99"/>
    <w:rsid w:val="008C6A63"/>
  </w:style>
  <w:style w:type="character" w:styleId="Hypertextovodkaz">
    <w:name w:val="Hyperlink"/>
    <w:uiPriority w:val="99"/>
    <w:unhideWhenUsed/>
    <w:rsid w:val="00DC0DB6"/>
    <w:rPr>
      <w:color w:val="0000FF"/>
      <w:u w:val="single"/>
    </w:rPr>
  </w:style>
  <w:style w:type="paragraph" w:styleId="Normlnweb">
    <w:name w:val="Normal (Web)"/>
    <w:basedOn w:val="Normln"/>
    <w:uiPriority w:val="99"/>
    <w:semiHidden/>
    <w:unhideWhenUsed/>
    <w:rsid w:val="00C111FB"/>
    <w:pPr>
      <w:spacing w:line="300" w:lineRule="atLeast"/>
      <w:jc w:val="both"/>
    </w:pPr>
    <w:rPr>
      <w:rFonts w:ascii="Times New Roman" w:eastAsia="Times New Roman" w:hAnsi="Times New Roman"/>
      <w:sz w:val="24"/>
      <w:szCs w:val="24"/>
      <w:lang w:eastAsia="cs-CZ"/>
    </w:rPr>
  </w:style>
  <w:style w:type="character" w:styleId="Siln">
    <w:name w:val="Strong"/>
    <w:uiPriority w:val="22"/>
    <w:qFormat/>
    <w:rsid w:val="00C111FB"/>
    <w:rPr>
      <w:b/>
      <w:bCs/>
    </w:rPr>
  </w:style>
  <w:style w:type="character" w:styleId="Sledovanodkaz">
    <w:name w:val="FollowedHyperlink"/>
    <w:uiPriority w:val="99"/>
    <w:semiHidden/>
    <w:unhideWhenUsed/>
    <w:rsid w:val="0079553D"/>
    <w:rPr>
      <w:color w:val="800080"/>
      <w:u w:val="single"/>
    </w:rPr>
  </w:style>
  <w:style w:type="paragraph" w:customStyle="1" w:styleId="ColorfulList-Accent11">
    <w:name w:val="Colorful List - Accent 11"/>
    <w:basedOn w:val="Normln"/>
    <w:uiPriority w:val="34"/>
    <w:qFormat/>
    <w:rsid w:val="009E57CF"/>
    <w:pPr>
      <w:ind w:left="720"/>
    </w:pPr>
    <w:rPr>
      <w:rFonts w:ascii="Calibri" w:hAnsi="Calibri"/>
      <w:sz w:val="22"/>
      <w:szCs w:val="22"/>
      <w:lang w:eastAsia="cs-CZ"/>
    </w:rPr>
  </w:style>
  <w:style w:type="paragraph" w:customStyle="1" w:styleId="perex">
    <w:name w:val="perex"/>
    <w:basedOn w:val="Normln"/>
    <w:rsid w:val="009E57CF"/>
    <w:pPr>
      <w:spacing w:before="100" w:beforeAutospacing="1" w:after="100" w:afterAutospacing="1"/>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3B310C"/>
    <w:rPr>
      <w:rFonts w:ascii="Tahoma" w:hAnsi="Tahoma" w:cs="Tahoma"/>
      <w:sz w:val="16"/>
      <w:szCs w:val="16"/>
    </w:rPr>
  </w:style>
  <w:style w:type="character" w:customStyle="1" w:styleId="TextbublinyChar">
    <w:name w:val="Text bubliny Char"/>
    <w:link w:val="Textbubliny"/>
    <w:uiPriority w:val="99"/>
    <w:semiHidden/>
    <w:rsid w:val="003B310C"/>
    <w:rPr>
      <w:rFonts w:ascii="Tahoma" w:hAnsi="Tahoma" w:cs="Tahoma"/>
      <w:sz w:val="16"/>
      <w:szCs w:val="16"/>
      <w:lang w:eastAsia="en-US"/>
    </w:rPr>
  </w:style>
  <w:style w:type="character" w:styleId="Odkaznakoment">
    <w:name w:val="annotation reference"/>
    <w:uiPriority w:val="99"/>
    <w:semiHidden/>
    <w:unhideWhenUsed/>
    <w:rsid w:val="006744A6"/>
    <w:rPr>
      <w:sz w:val="16"/>
      <w:szCs w:val="16"/>
    </w:rPr>
  </w:style>
  <w:style w:type="paragraph" w:styleId="Textkomente">
    <w:name w:val="annotation text"/>
    <w:basedOn w:val="Normln"/>
    <w:link w:val="TextkomenteChar"/>
    <w:uiPriority w:val="99"/>
    <w:unhideWhenUsed/>
    <w:rsid w:val="006744A6"/>
    <w:rPr>
      <w:sz w:val="20"/>
      <w:szCs w:val="20"/>
    </w:rPr>
  </w:style>
  <w:style w:type="character" w:customStyle="1" w:styleId="TextkomenteChar">
    <w:name w:val="Text komentáře Char"/>
    <w:link w:val="Textkomente"/>
    <w:uiPriority w:val="99"/>
    <w:rsid w:val="006744A6"/>
    <w:rPr>
      <w:rFonts w:ascii="Arial" w:hAnsi="Arial"/>
      <w:lang w:eastAsia="en-US"/>
    </w:rPr>
  </w:style>
  <w:style w:type="paragraph" w:styleId="Pedmtkomente">
    <w:name w:val="annotation subject"/>
    <w:basedOn w:val="Textkomente"/>
    <w:next w:val="Textkomente"/>
    <w:link w:val="PedmtkomenteChar"/>
    <w:uiPriority w:val="99"/>
    <w:semiHidden/>
    <w:unhideWhenUsed/>
    <w:rsid w:val="006744A6"/>
    <w:rPr>
      <w:b/>
      <w:bCs/>
    </w:rPr>
  </w:style>
  <w:style w:type="character" w:customStyle="1" w:styleId="PedmtkomenteChar">
    <w:name w:val="Předmět komentáře Char"/>
    <w:link w:val="Pedmtkomente"/>
    <w:uiPriority w:val="99"/>
    <w:semiHidden/>
    <w:rsid w:val="006744A6"/>
    <w:rPr>
      <w:rFonts w:ascii="Arial" w:hAnsi="Arial"/>
      <w:b/>
      <w:bCs/>
      <w:lang w:eastAsia="en-US"/>
    </w:rPr>
  </w:style>
  <w:style w:type="character" w:customStyle="1" w:styleId="A3">
    <w:name w:val="A3"/>
    <w:uiPriority w:val="99"/>
    <w:rsid w:val="00884A3F"/>
    <w:rPr>
      <w:color w:val="41444E"/>
      <w:sz w:val="18"/>
      <w:szCs w:val="18"/>
    </w:rPr>
  </w:style>
  <w:style w:type="table" w:styleId="Mkatabulky">
    <w:name w:val="Table Grid"/>
    <w:basedOn w:val="Normlntabulka"/>
    <w:uiPriority w:val="59"/>
    <w:rsid w:val="009342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ln"/>
    <w:next w:val="Normln"/>
    <w:uiPriority w:val="99"/>
    <w:rsid w:val="008D50BE"/>
    <w:pPr>
      <w:autoSpaceDE w:val="0"/>
      <w:autoSpaceDN w:val="0"/>
      <w:adjustRightInd w:val="0"/>
      <w:spacing w:line="241" w:lineRule="atLeast"/>
    </w:pPr>
    <w:rPr>
      <w:rFonts w:ascii="Corbel" w:hAnsi="Corbel"/>
      <w:sz w:val="24"/>
      <w:szCs w:val="24"/>
      <w:lang w:eastAsia="cs-CZ"/>
    </w:rPr>
  </w:style>
  <w:style w:type="character" w:customStyle="1" w:styleId="A7">
    <w:name w:val="A7"/>
    <w:uiPriority w:val="99"/>
    <w:rsid w:val="008D50BE"/>
    <w:rPr>
      <w:rFonts w:cs="Corbel"/>
      <w:color w:val="000000"/>
      <w:sz w:val="18"/>
      <w:szCs w:val="18"/>
    </w:rPr>
  </w:style>
  <w:style w:type="character" w:customStyle="1" w:styleId="UnresolvedMention1">
    <w:name w:val="Unresolved Mention1"/>
    <w:basedOn w:val="Standardnpsmoodstavce"/>
    <w:uiPriority w:val="99"/>
    <w:semiHidden/>
    <w:unhideWhenUsed/>
    <w:rsid w:val="00AB2BF5"/>
    <w:rPr>
      <w:color w:val="605E5C"/>
      <w:shd w:val="clear" w:color="auto" w:fill="E1DFDD"/>
    </w:rPr>
  </w:style>
  <w:style w:type="paragraph" w:styleId="Odstavecseseznamem">
    <w:name w:val="List Paragraph"/>
    <w:basedOn w:val="Normln"/>
    <w:uiPriority w:val="72"/>
    <w:qFormat/>
    <w:rsid w:val="00065CC1"/>
    <w:pPr>
      <w:ind w:left="720"/>
      <w:contextualSpacing/>
    </w:pPr>
  </w:style>
  <w:style w:type="paragraph" w:styleId="Revize">
    <w:name w:val="Revision"/>
    <w:hidden/>
    <w:uiPriority w:val="71"/>
    <w:semiHidden/>
    <w:rsid w:val="009762F5"/>
    <w:rPr>
      <w:rFonts w:ascii="Arial" w:hAnsi="Arial"/>
      <w:sz w:val="18"/>
      <w:szCs w:val="18"/>
      <w:lang w:eastAsia="en-US"/>
    </w:rPr>
  </w:style>
  <w:style w:type="character" w:customStyle="1" w:styleId="Nevyeenzmnka1">
    <w:name w:val="Nevyřešená zmínka1"/>
    <w:basedOn w:val="Standardnpsmoodstavce"/>
    <w:uiPriority w:val="99"/>
    <w:semiHidden/>
    <w:unhideWhenUsed/>
    <w:rsid w:val="00D50173"/>
    <w:rPr>
      <w:color w:val="605E5C"/>
      <w:shd w:val="clear" w:color="auto" w:fill="E1DFDD"/>
    </w:rPr>
  </w:style>
  <w:style w:type="character" w:styleId="Nevyeenzmnka">
    <w:name w:val="Unresolved Mention"/>
    <w:basedOn w:val="Standardnpsmoodstavce"/>
    <w:uiPriority w:val="99"/>
    <w:semiHidden/>
    <w:unhideWhenUsed/>
    <w:rsid w:val="00732364"/>
    <w:rPr>
      <w:color w:val="605E5C"/>
      <w:shd w:val="clear" w:color="auto" w:fill="E1DFDD"/>
    </w:rPr>
  </w:style>
  <w:style w:type="character" w:customStyle="1" w:styleId="apple-converted-space">
    <w:name w:val="apple-converted-space"/>
    <w:basedOn w:val="Standardnpsmoodstavce"/>
    <w:rsid w:val="0046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1504">
      <w:bodyDiv w:val="1"/>
      <w:marLeft w:val="0"/>
      <w:marRight w:val="0"/>
      <w:marTop w:val="0"/>
      <w:marBottom w:val="0"/>
      <w:divBdr>
        <w:top w:val="none" w:sz="0" w:space="0" w:color="auto"/>
        <w:left w:val="none" w:sz="0" w:space="0" w:color="auto"/>
        <w:bottom w:val="none" w:sz="0" w:space="0" w:color="auto"/>
        <w:right w:val="none" w:sz="0" w:space="0" w:color="auto"/>
      </w:divBdr>
    </w:div>
    <w:div w:id="1127120664">
      <w:bodyDiv w:val="1"/>
      <w:marLeft w:val="0"/>
      <w:marRight w:val="0"/>
      <w:marTop w:val="0"/>
      <w:marBottom w:val="0"/>
      <w:divBdr>
        <w:top w:val="none" w:sz="0" w:space="0" w:color="auto"/>
        <w:left w:val="none" w:sz="0" w:space="0" w:color="auto"/>
        <w:bottom w:val="none" w:sz="0" w:space="0" w:color="auto"/>
        <w:right w:val="none" w:sz="0" w:space="0" w:color="auto"/>
      </w:divBdr>
    </w:div>
    <w:div w:id="1401560655">
      <w:bodyDiv w:val="1"/>
      <w:marLeft w:val="0"/>
      <w:marRight w:val="0"/>
      <w:marTop w:val="0"/>
      <w:marBottom w:val="0"/>
      <w:divBdr>
        <w:top w:val="none" w:sz="0" w:space="0" w:color="auto"/>
        <w:left w:val="none" w:sz="0" w:space="0" w:color="auto"/>
        <w:bottom w:val="none" w:sz="0" w:space="0" w:color="auto"/>
        <w:right w:val="none" w:sz="0" w:space="0" w:color="auto"/>
      </w:divBdr>
      <w:divsChild>
        <w:div w:id="1134449895">
          <w:marLeft w:val="0"/>
          <w:marRight w:val="0"/>
          <w:marTop w:val="0"/>
          <w:marBottom w:val="0"/>
          <w:divBdr>
            <w:top w:val="none" w:sz="0" w:space="0" w:color="auto"/>
            <w:left w:val="none" w:sz="0" w:space="0" w:color="auto"/>
            <w:bottom w:val="none" w:sz="0" w:space="0" w:color="auto"/>
            <w:right w:val="none" w:sz="0" w:space="0" w:color="auto"/>
          </w:divBdr>
          <w:divsChild>
            <w:div w:id="166216407">
              <w:marLeft w:val="0"/>
              <w:marRight w:val="0"/>
              <w:marTop w:val="0"/>
              <w:marBottom w:val="0"/>
              <w:divBdr>
                <w:top w:val="none" w:sz="0" w:space="0" w:color="auto"/>
                <w:left w:val="none" w:sz="0" w:space="0" w:color="auto"/>
                <w:bottom w:val="none" w:sz="0" w:space="0" w:color="auto"/>
                <w:right w:val="none" w:sz="0" w:space="0" w:color="auto"/>
              </w:divBdr>
              <w:divsChild>
                <w:div w:id="1839614094">
                  <w:marLeft w:val="0"/>
                  <w:marRight w:val="0"/>
                  <w:marTop w:val="0"/>
                  <w:marBottom w:val="0"/>
                  <w:divBdr>
                    <w:top w:val="none" w:sz="0" w:space="0" w:color="auto"/>
                    <w:left w:val="none" w:sz="0" w:space="0" w:color="auto"/>
                    <w:bottom w:val="none" w:sz="0" w:space="0" w:color="auto"/>
                    <w:right w:val="none" w:sz="0" w:space="0" w:color="auto"/>
                  </w:divBdr>
                  <w:divsChild>
                    <w:div w:id="1136989332">
                      <w:marLeft w:val="0"/>
                      <w:marRight w:val="0"/>
                      <w:marTop w:val="0"/>
                      <w:marBottom w:val="0"/>
                      <w:divBdr>
                        <w:top w:val="none" w:sz="0" w:space="0" w:color="auto"/>
                        <w:left w:val="none" w:sz="0" w:space="0" w:color="auto"/>
                        <w:bottom w:val="none" w:sz="0" w:space="0" w:color="auto"/>
                        <w:right w:val="none" w:sz="0" w:space="0" w:color="auto"/>
                      </w:divBdr>
                      <w:divsChild>
                        <w:div w:id="20345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700583">
      <w:bodyDiv w:val="1"/>
      <w:marLeft w:val="0"/>
      <w:marRight w:val="0"/>
      <w:marTop w:val="0"/>
      <w:marBottom w:val="0"/>
      <w:divBdr>
        <w:top w:val="none" w:sz="0" w:space="0" w:color="auto"/>
        <w:left w:val="none" w:sz="0" w:space="0" w:color="auto"/>
        <w:bottom w:val="none" w:sz="0" w:space="0" w:color="auto"/>
        <w:right w:val="none" w:sz="0" w:space="0" w:color="auto"/>
      </w:divBdr>
    </w:div>
    <w:div w:id="1505901651">
      <w:bodyDiv w:val="1"/>
      <w:marLeft w:val="0"/>
      <w:marRight w:val="0"/>
      <w:marTop w:val="0"/>
      <w:marBottom w:val="0"/>
      <w:divBdr>
        <w:top w:val="none" w:sz="0" w:space="0" w:color="auto"/>
        <w:left w:val="none" w:sz="0" w:space="0" w:color="auto"/>
        <w:bottom w:val="none" w:sz="0" w:space="0" w:color="auto"/>
        <w:right w:val="none" w:sz="0" w:space="0" w:color="auto"/>
      </w:divBdr>
    </w:div>
    <w:div w:id="1510020287">
      <w:bodyDiv w:val="1"/>
      <w:marLeft w:val="0"/>
      <w:marRight w:val="0"/>
      <w:marTop w:val="0"/>
      <w:marBottom w:val="0"/>
      <w:divBdr>
        <w:top w:val="none" w:sz="0" w:space="0" w:color="auto"/>
        <w:left w:val="none" w:sz="0" w:space="0" w:color="auto"/>
        <w:bottom w:val="none" w:sz="0" w:space="0" w:color="auto"/>
        <w:right w:val="none" w:sz="0" w:space="0" w:color="auto"/>
      </w:divBdr>
    </w:div>
    <w:div w:id="195443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kellnerfoundation.cz%2F&amp;data=05%7C02%7Csvatosova%40kellnerfoundation.cz%7Ca2e835cfc2e84960dfbe08de67f77748%7C5ae9dff0870147f6a00b343f3cd6bc20%7C0%7C0%7C639062509799550814%7CUnknown%7CTWFpbGZsb3d8eyJFbXB0eU1hcGkiOnRydWUsIlYiOiIwLjAuMDAwMCIsIlAiOiJXaW4zMiIsIkFOIjoiTWFpbCIsIldUIjoyfQ%3D%3D%7C0%7C%7C%7C&amp;sdata=%2BiVO70hAflCKYRxk1uPOaUyU9m82AE8QuGEzkPSOkps%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llnerfoundatio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8BA30-B345-44E6-923B-5FFDECEB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2881</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3359</CharactersWithSpaces>
  <SharedDoc>false</SharedDoc>
  <HLinks>
    <vt:vector size="18" baseType="variant">
      <vt:variant>
        <vt:i4>1703985</vt:i4>
      </vt:variant>
      <vt:variant>
        <vt:i4>6</vt:i4>
      </vt:variant>
      <vt:variant>
        <vt:i4>0</vt:i4>
      </vt:variant>
      <vt:variant>
        <vt:i4>5</vt:i4>
      </vt:variant>
      <vt:variant>
        <vt:lpwstr>mailto:tkadlecova@kellnerfoundation.cz</vt:lpwstr>
      </vt:variant>
      <vt:variant>
        <vt:lpwstr/>
      </vt:variant>
      <vt:variant>
        <vt:i4>3407876</vt:i4>
      </vt:variant>
      <vt:variant>
        <vt:i4>3</vt:i4>
      </vt:variant>
      <vt:variant>
        <vt:i4>0</vt:i4>
      </vt:variant>
      <vt:variant>
        <vt:i4>5</vt:i4>
      </vt:variant>
      <vt:variant>
        <vt:lpwstr>http://www.kellnerfoundation.cz</vt:lpwstr>
      </vt:variant>
      <vt:variant>
        <vt:lpwstr/>
      </vt:variant>
      <vt:variant>
        <vt:i4>327752</vt:i4>
      </vt:variant>
      <vt:variant>
        <vt:i4>0</vt:i4>
      </vt:variant>
      <vt:variant>
        <vt:i4>0</vt:i4>
      </vt:variant>
      <vt:variant>
        <vt:i4>5</vt:i4>
      </vt:variant>
      <vt:variant>
        <vt:lpwstr>http://www.kellnerfoundation.cz/o-nadaci/statut-a-vyrocni-zpravy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2026-02-03T15:36:00Z</dcterms:created>
  <dcterms:modified xsi:type="dcterms:W3CDTF">2026-02-10T09:24:00Z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c6cc8a-5baf-4bd0-9202-26154949bba3_Enabled">
    <vt:lpwstr>true</vt:lpwstr>
  </property>
  <property fmtid="{D5CDD505-2E9C-101B-9397-08002B2CF9AE}" pid="3" name="MSIP_Label_21c6cc8a-5baf-4bd0-9202-26154949bba3_SetDate">
    <vt:lpwstr>2026-02-03T15:36:44Z</vt:lpwstr>
  </property>
  <property fmtid="{D5CDD505-2E9C-101B-9397-08002B2CF9AE}" pid="4" name="MSIP_Label_21c6cc8a-5baf-4bd0-9202-26154949bba3_Method">
    <vt:lpwstr>Privileged</vt:lpwstr>
  </property>
  <property fmtid="{D5CDD505-2E9C-101B-9397-08002B2CF9AE}" pid="5" name="MSIP_Label_21c6cc8a-5baf-4bd0-9202-26154949bba3_Name">
    <vt:lpwstr>public-not-protected</vt:lpwstr>
  </property>
  <property fmtid="{D5CDD505-2E9C-101B-9397-08002B2CF9AE}" pid="6" name="MSIP_Label_21c6cc8a-5baf-4bd0-9202-26154949bba3_SiteId">
    <vt:lpwstr>5ae9dff0-8701-47f6-a00b-343f3cd6bc20</vt:lpwstr>
  </property>
  <property fmtid="{D5CDD505-2E9C-101B-9397-08002B2CF9AE}" pid="7" name="MSIP_Label_21c6cc8a-5baf-4bd0-9202-26154949bba3_ActionId">
    <vt:lpwstr>36939291-394d-4ffa-af13-748a9bbd455e</vt:lpwstr>
  </property>
  <property fmtid="{D5CDD505-2E9C-101B-9397-08002B2CF9AE}" pid="8" name="MSIP_Label_21c6cc8a-5baf-4bd0-9202-26154949bba3_ContentBits">
    <vt:lpwstr>0</vt:lpwstr>
  </property>
  <property fmtid="{D5CDD505-2E9C-101B-9397-08002B2CF9AE}" pid="9" name="MSIP_Label_21c6cc8a-5baf-4bd0-9202-26154949bba3_Tag">
    <vt:lpwstr>10, 0, 1, 1</vt:lpwstr>
  </property>
  <property fmtid="{D5CDD505-2E9C-101B-9397-08002B2CF9AE}" pid="10" name="_AdHocReviewCycleID">
    <vt:i4>629815733</vt:i4>
  </property>
  <property fmtid="{D5CDD505-2E9C-101B-9397-08002B2CF9AE}" pid="11" name="_NewReviewCycle">
    <vt:lpwstr/>
  </property>
</Properties>
</file>