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tbl>
      <w:tblPr>
        <w:tblW w:w="13291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bccda"/>
        <w:tblLayout w:type="fixed"/>
      </w:tblPr>
      <w:tblGrid>
        <w:gridCol w:w="830"/>
        <w:gridCol w:w="5446"/>
        <w:gridCol w:w="1290"/>
        <w:gridCol w:w="3415"/>
        <w:gridCol w:w="2310"/>
      </w:tblGrid>
      <w:tr>
        <w:tblPrEx>
          <w:shd w:val="clear" w:color="auto" w:fill="cbccda"/>
        </w:tblPrEx>
        <w:trPr>
          <w:trHeight w:val="2817" w:hRule="atLeast"/>
        </w:trPr>
        <w:tc>
          <w:tcPr>
            <w:tcW w:type="dxa" w:w="13291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Subtitle"/>
            </w:pPr>
            <w:r>
              <w:rPr>
                <w:i w:val="0"/>
                <w:iCs w:val="0"/>
                <w:outline w:val="0"/>
                <w:color w:val="ffffff"/>
                <w:sz w:val="72"/>
                <w:szCs w:val="72"/>
                <w:u w:color="ffffff"/>
                <w:shd w:val="nil" w:color="auto" w:fill="auto"/>
                <w:rtl w:val="0"/>
                <w14:textFill>
                  <w14:solidFill>
                    <w14:srgbClr w14:val="FFFFFF"/>
                  </w14:solidFill>
                </w14:textFill>
              </w:rPr>
              <w:t>DIPLOMI</w:t>
            </w:r>
          </w:p>
        </w:tc>
      </w:tr>
      <w:tr>
        <w:tblPrEx>
          <w:shd w:val="clear" w:color="auto" w:fill="cbccda"/>
        </w:tblPrEx>
        <w:trPr>
          <w:trHeight w:val="1320" w:hRule="atLeast"/>
        </w:trPr>
        <w:tc>
          <w:tcPr>
            <w:tcW w:type="dxa" w:w="13291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b w:val="1"/>
                <w:bCs w:val="1"/>
                <w:i w:val="0"/>
                <w:iCs w:val="0"/>
                <w:shd w:val="nil" w:color="auto" w:fill="auto"/>
                <w:rtl w:val="0"/>
              </w:rPr>
              <w:t xml:space="preserve">HUUHKAJAT JA HELMARIT </w:t>
            </w:r>
            <w:r>
              <w:rPr>
                <w:b w:val="1"/>
                <w:bCs w:val="1"/>
                <w:i w:val="0"/>
                <w:iCs w:val="0"/>
                <w:shd w:val="nil" w:color="auto" w:fill="auto"/>
              </w:rPr>
              <w:br w:type="textWrapping"/>
            </w:r>
            <w:r>
              <w:rPr>
                <w:b w:val="1"/>
                <w:bCs w:val="1"/>
                <w:i w:val="0"/>
                <w:iCs w:val="0"/>
                <w:shd w:val="nil" w:color="auto" w:fill="auto"/>
                <w:rtl w:val="0"/>
                <w:lang w:val="de-DE"/>
              </w:rPr>
              <w:t>-JALKAPALLOKOULU</w:t>
            </w:r>
          </w:p>
        </w:tc>
      </w:tr>
      <w:tr>
        <w:tblPrEx>
          <w:shd w:val="clear" w:color="auto" w:fill="cbccda"/>
        </w:tblPrEx>
        <w:trPr>
          <w:trHeight w:val="1160" w:hRule="atLeast"/>
        </w:trPr>
        <w:tc>
          <w:tcPr>
            <w:tcW w:type="dxa" w:w="13291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imi"/>
            </w:pPr>
            <w:r>
              <w:rPr>
                <w:i w:val="0"/>
                <w:iCs w:val="0"/>
                <w:shd w:val="nil" w:color="auto" w:fill="auto"/>
                <w:rtl w:val="0"/>
                <w:lang w:val="da-DK"/>
              </w:rPr>
              <w:t>Lis</w:t>
            </w:r>
            <w:r>
              <w:rPr>
                <w:i w:val="0"/>
                <w:iCs w:val="0"/>
                <w:shd w:val="nil" w:color="auto" w:fill="auto"/>
                <w:rtl w:val="0"/>
              </w:rPr>
              <w:t xml:space="preserve">ää </w:t>
            </w:r>
            <w:r>
              <w:rPr>
                <w:i w:val="0"/>
                <w:iCs w:val="0"/>
                <w:shd w:val="nil" w:color="auto" w:fill="auto"/>
                <w:rtl w:val="0"/>
              </w:rPr>
              <w:t>t</w:t>
            </w:r>
            <w:r>
              <w:rPr>
                <w:i w:val="0"/>
                <w:iCs w:val="0"/>
                <w:shd w:val="nil" w:color="auto" w:fill="auto"/>
                <w:rtl w:val="0"/>
              </w:rPr>
              <w:t>ä</w:t>
            </w:r>
            <w:r>
              <w:rPr>
                <w:i w:val="0"/>
                <w:iCs w:val="0"/>
                <w:shd w:val="nil" w:color="auto" w:fill="auto"/>
                <w:rtl w:val="0"/>
              </w:rPr>
              <w:t>h</w:t>
            </w:r>
            <w:r>
              <w:rPr>
                <w:i w:val="0"/>
                <w:iCs w:val="0"/>
                <w:shd w:val="nil" w:color="auto" w:fill="auto"/>
                <w:rtl w:val="0"/>
              </w:rPr>
              <w:t>ä</w:t>
            </w:r>
            <w:r>
              <w:rPr>
                <w:i w:val="0"/>
                <w:iCs w:val="0"/>
                <w:shd w:val="nil" w:color="auto" w:fill="auto"/>
                <w:rtl w:val="0"/>
              </w:rPr>
              <w:t>n nimi</w:t>
            </w:r>
          </w:p>
        </w:tc>
      </w:tr>
      <w:tr>
        <w:tblPrEx>
          <w:shd w:val="clear" w:color="auto" w:fill="cbccda"/>
        </w:tblPrEx>
        <w:trPr>
          <w:trHeight w:val="1460" w:hRule="atLeast"/>
        </w:trPr>
        <w:tc>
          <w:tcPr>
            <w:tcW w:type="dxa" w:w="13291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rPr>
                <w:b w:val="1"/>
                <w:bCs w:val="1"/>
                <w:i w:val="0"/>
                <w:iCs w:val="0"/>
                <w:shd w:val="nil" w:color="auto" w:fill="auto"/>
              </w:rPr>
            </w:pPr>
            <w:r>
              <w:rPr>
                <w:b w:val="1"/>
                <w:bCs w:val="1"/>
                <w:i w:val="0"/>
                <w:iCs w:val="0"/>
                <w:shd w:val="nil" w:color="auto" w:fill="auto"/>
                <w:rtl w:val="0"/>
                <w:lang w:val="es-ES_tradnl"/>
              </w:rPr>
              <w:t xml:space="preserve">ON OSALLISTUNUT HUUHKAJAT JA 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i w:val="0"/>
                <w:iCs w:val="0"/>
                <w:shd w:val="nil" w:color="auto" w:fill="auto"/>
                <w:rtl w:val="0"/>
              </w:rPr>
              <w:t>HELMARIT-JALKAPALLOKOULUUN</w:t>
            </w:r>
          </w:p>
        </w:tc>
      </w:tr>
      <w:tr>
        <w:tblPrEx>
          <w:shd w:val="clear" w:color="auto" w:fill="cbccda"/>
        </w:tblPrEx>
        <w:trPr>
          <w:trHeight w:val="702" w:hRule="atLeast"/>
        </w:trPr>
        <w:tc>
          <w:tcPr>
            <w:tcW w:type="dxa" w:w="8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54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shd w:val="nil" w:color="auto" w:fill="auto"/>
                <w:rtl w:val="0"/>
                <w:lang w:val="da-DK"/>
              </w:rPr>
              <w:t>Lis</w:t>
            </w:r>
            <w:r>
              <w:rPr>
                <w:shd w:val="nil" w:color="auto" w:fill="auto"/>
                <w:rtl w:val="0"/>
              </w:rPr>
              <w:t xml:space="preserve">ää </w:t>
            </w:r>
            <w:r>
              <w:rPr>
                <w:shd w:val="nil" w:color="auto" w:fill="auto"/>
                <w:rtl w:val="0"/>
              </w:rPr>
              <w:t>t</w:t>
            </w:r>
            <w:r>
              <w:rPr>
                <w:shd w:val="nil" w:color="auto" w:fill="auto"/>
                <w:rtl w:val="0"/>
              </w:rPr>
              <w:t>ä</w:t>
            </w:r>
            <w:r>
              <w:rPr>
                <w:shd w:val="nil" w:color="auto" w:fill="auto"/>
                <w:rtl w:val="0"/>
              </w:rPr>
              <w:t>h</w:t>
            </w:r>
            <w:r>
              <w:rPr>
                <w:shd w:val="nil" w:color="auto" w:fill="auto"/>
                <w:rtl w:val="0"/>
              </w:rPr>
              <w:t>ä</w:t>
            </w:r>
            <w:r>
              <w:rPr>
                <w:shd w:val="nil" w:color="auto" w:fill="auto"/>
                <w:rtl w:val="0"/>
              </w:rPr>
              <w:t>n</w:t>
            </w:r>
          </w:p>
        </w:tc>
        <w:tc>
          <w:tcPr>
            <w:tcW w:type="dxa" w:w="129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shd w:val="nil" w:color="auto" w:fill="auto"/>
                <w:rtl w:val="0"/>
                <w:lang w:val="da-DK"/>
              </w:rPr>
              <w:t>Lis</w:t>
            </w:r>
            <w:r>
              <w:rPr>
                <w:shd w:val="nil" w:color="auto" w:fill="auto"/>
                <w:rtl w:val="0"/>
              </w:rPr>
              <w:t xml:space="preserve">ää </w:t>
            </w:r>
            <w:r>
              <w:rPr>
                <w:shd w:val="nil" w:color="auto" w:fill="auto"/>
                <w:rtl w:val="0"/>
              </w:rPr>
              <w:t>t</w:t>
            </w:r>
            <w:r>
              <w:rPr>
                <w:shd w:val="nil" w:color="auto" w:fill="auto"/>
                <w:rtl w:val="0"/>
              </w:rPr>
              <w:t>ä</w:t>
            </w:r>
            <w:r>
              <w:rPr>
                <w:shd w:val="nil" w:color="auto" w:fill="auto"/>
                <w:rtl w:val="0"/>
              </w:rPr>
              <w:t>h</w:t>
            </w:r>
            <w:r>
              <w:rPr>
                <w:shd w:val="nil" w:color="auto" w:fill="auto"/>
                <w:rtl w:val="0"/>
              </w:rPr>
              <w:t>ä</w:t>
            </w:r>
            <w:r>
              <w:rPr>
                <w:shd w:val="nil" w:color="auto" w:fill="auto"/>
                <w:rtl w:val="0"/>
              </w:rPr>
              <w:t>n</w:t>
            </w:r>
          </w:p>
        </w:tc>
        <w:tc>
          <w:tcPr>
            <w:tcW w:type="dxa" w:w="23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bccda"/>
        </w:tblPrEx>
        <w:trPr>
          <w:trHeight w:val="320" w:hRule="atLeast"/>
        </w:trPr>
        <w:tc>
          <w:tcPr>
            <w:tcW w:type="dxa" w:w="8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4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</w:pPr>
            <w:r>
              <w:rPr>
                <w:i w:val="0"/>
                <w:iCs w:val="0"/>
                <w:shd w:val="nil" w:color="auto" w:fill="auto"/>
                <w:rtl w:val="0"/>
              </w:rPr>
              <w:t>My</w:t>
            </w:r>
            <w:r>
              <w:rPr>
                <w:i w:val="0"/>
                <w:iCs w:val="0"/>
                <w:shd w:val="nil" w:color="auto" w:fill="auto"/>
                <w:rtl w:val="0"/>
                <w:lang w:val="sv-SE"/>
              </w:rPr>
              <w:t>ö</w:t>
            </w:r>
            <w:r>
              <w:rPr>
                <w:i w:val="0"/>
                <w:iCs w:val="0"/>
                <w:shd w:val="nil" w:color="auto" w:fill="auto"/>
                <w:rtl w:val="0"/>
              </w:rPr>
              <w:t>nt</w:t>
            </w:r>
            <w:r>
              <w:rPr>
                <w:i w:val="0"/>
                <w:iCs w:val="0"/>
                <w:shd w:val="nil" w:color="auto" w:fill="auto"/>
                <w:rtl w:val="0"/>
              </w:rPr>
              <w:t>ä</w:t>
            </w:r>
            <w:r>
              <w:rPr>
                <w:i w:val="0"/>
                <w:iCs w:val="0"/>
                <w:shd w:val="nil" w:color="auto" w:fill="auto"/>
                <w:rtl w:val="0"/>
              </w:rPr>
              <w:t>j</w:t>
            </w:r>
            <w:r>
              <w:rPr>
                <w:i w:val="0"/>
                <w:iCs w:val="0"/>
                <w:shd w:val="nil" w:color="auto" w:fill="auto"/>
                <w:rtl w:val="0"/>
              </w:rPr>
              <w:t>ä</w:t>
            </w:r>
            <w:r>
              <w:rPr>
                <w:i w:val="0"/>
                <w:iCs w:val="0"/>
                <w:shd w:val="nil" w:color="auto" w:fill="auto"/>
                <w:rtl w:val="0"/>
              </w:rPr>
              <w:t>n nimi/seura</w:t>
            </w:r>
          </w:p>
        </w:tc>
        <w:tc>
          <w:tcPr>
            <w:tcW w:type="dxa" w:w="129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4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</w:pPr>
            <w:r>
              <w:rPr>
                <w:i w:val="0"/>
                <w:iCs w:val="0"/>
                <w:shd w:val="nil" w:color="auto" w:fill="auto"/>
                <w:rtl w:val="0"/>
              </w:rPr>
              <w:t>P</w:t>
            </w:r>
            <w:r>
              <w:rPr>
                <w:i w:val="0"/>
                <w:iCs w:val="0"/>
                <w:shd w:val="nil" w:color="auto" w:fill="auto"/>
                <w:rtl w:val="0"/>
              </w:rPr>
              <w:t>ä</w:t>
            </w:r>
            <w:r>
              <w:rPr>
                <w:i w:val="0"/>
                <w:iCs w:val="0"/>
                <w:shd w:val="nil" w:color="auto" w:fill="auto"/>
                <w:rtl w:val="0"/>
              </w:rPr>
              <w:t>iv</w:t>
            </w:r>
            <w:r>
              <w:rPr>
                <w:i w:val="0"/>
                <w:iCs w:val="0"/>
                <w:shd w:val="nil" w:color="auto" w:fill="auto"/>
                <w:rtl w:val="0"/>
              </w:rPr>
              <w:t>ä</w:t>
            </w:r>
            <w:r>
              <w:rPr>
                <w:i w:val="0"/>
                <w:iCs w:val="0"/>
                <w:shd w:val="nil" w:color="auto" w:fill="auto"/>
                <w:rtl w:val="0"/>
              </w:rPr>
              <w:t>m</w:t>
            </w:r>
            <w:r>
              <w:rPr>
                <w:i w:val="0"/>
                <w:iCs w:val="0"/>
                <w:shd w:val="nil" w:color="auto" w:fill="auto"/>
                <w:rtl w:val="0"/>
              </w:rPr>
              <w:t>ää</w:t>
            </w:r>
            <w:r>
              <w:rPr>
                <w:i w:val="0"/>
                <w:iCs w:val="0"/>
                <w:shd w:val="nil" w:color="auto" w:fill="auto"/>
                <w:rtl w:val="0"/>
              </w:rPr>
              <w:t>r</w:t>
            </w:r>
            <w:r>
              <w:rPr>
                <w:i w:val="0"/>
                <w:iCs w:val="0"/>
                <w:shd w:val="nil" w:color="auto" w:fill="auto"/>
                <w:rtl w:val="0"/>
              </w:rPr>
              <w:t>ä</w:t>
            </w:r>
          </w:p>
        </w:tc>
        <w:tc>
          <w:tcPr>
            <w:tcW w:type="dxa" w:w="23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Body Text"/>
      </w:pPr>
      <w:r>
        <w:rPr>
          <w:i w:val="1"/>
          <w:iCs w:val="1"/>
          <w:sz w:val="96"/>
          <w:szCs w:val="96"/>
        </w:rPr>
        <w:drawing xmlns:a="http://schemas.openxmlformats.org/drawingml/2006/main"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-504825</wp:posOffset>
            </wp:positionH>
            <wp:positionV relativeFrom="line">
              <wp:posOffset>-286384</wp:posOffset>
            </wp:positionV>
            <wp:extent cx="752223" cy="965200"/>
            <wp:effectExtent l="0" t="0" r="0" b="0"/>
            <wp:wrapNone/>
            <wp:docPr id="1073741827" name="officeArt object" descr="Kuva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Kuva 5" descr="Kuva 5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23" cy="96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6840" w:h="11900" w:orient="landscape"/>
      <w:pgMar w:top="1021" w:right="1440" w:bottom="284" w:left="1440" w:header="567" w:footer="5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Trebuchet MS">
    <w:charset w:val="00"/>
    <w:family w:val="roman"/>
    <w:pitch w:val="default"/>
  </w:font>
  <w:font w:name="Helvetica Neue">
    <w:charset w:val="00"/>
    <w:family w:val="roman"/>
    <w:pitch w:val="default"/>
  </w:font>
  <w:font w:name="Century Schoolbook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Ylä- ja alaotsak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-196625</wp:posOffset>
          </wp:positionH>
          <wp:positionV relativeFrom="page">
            <wp:posOffset>0</wp:posOffset>
          </wp:positionV>
          <wp:extent cx="10888756" cy="15405735"/>
          <wp:effectExtent l="0" t="0" r="0" b="0"/>
          <wp:wrapNone/>
          <wp:docPr id="1073741825" name="officeArt object" descr="Kuva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Kuva 3" descr="Kuva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8756" cy="154057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4410075</wp:posOffset>
              </wp:positionH>
              <wp:positionV relativeFrom="page">
                <wp:posOffset>1524000</wp:posOffset>
              </wp:positionV>
              <wp:extent cx="2228850" cy="523875"/>
              <wp:effectExtent l="0" t="0" r="0" b="0"/>
              <wp:wrapNone/>
              <wp:docPr id="1073741826" name="officeArt object" descr="Suorakulmi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850" cy="52387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12700" cap="flat">
                        <a:solidFill>
                          <a:srgbClr val="1F2A6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6" style="visibility:visible;position:absolute;margin-left:347.2pt;margin-top:120.0pt;width:175.5pt;height:41.2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2B3990" opacity="100.0%" type="solid"/>
              <v:stroke filltype="solid" color="#1F2A69" opacity="100.0%" weight="1.0pt" dashstyle="solid" endcap="flat" miterlimit="8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suomi" w:val="‘“(〔[{〈《「『【⦅〘〖«〝︵︷︹︻︽︿﹁﹃﹇﹙﹛﹝｢"/>
  <w:noLineBreaksBefore w:lang="suom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0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Trebuchet MS" w:cs="Arial Unicode MS" w:hAnsi="Trebuchet MS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2b3990"/>
      <w:spacing w:val="0"/>
      <w:kern w:val="0"/>
      <w:position w:val="0"/>
      <w:sz w:val="28"/>
      <w:szCs w:val="28"/>
      <w:u w:val="none" w:color="2b3990"/>
      <w:shd w:val="nil" w:color="auto" w:fill="auto"/>
      <w:vertAlign w:val="baseline"/>
      <w14:textFill>
        <w14:solidFill>
          <w14:srgbClr w14:val="2B3990"/>
        </w14:solidFill>
      </w14:textFill>
    </w:rPr>
  </w:style>
  <w:style w:type="paragraph" w:styleId="Ylä- ja alaotsake">
    <w:name w:val="Ylä- ja alaotsake"/>
    <w:next w:val="Ylä- ja alaotsak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Trebuchet MS" w:cs="Arial Unicode MS" w:hAnsi="Trebuchet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b3990"/>
      <w:spacing w:val="0"/>
      <w:kern w:val="0"/>
      <w:position w:val="0"/>
      <w:sz w:val="28"/>
      <w:szCs w:val="28"/>
      <w:u w:val="none" w:color="2b3990"/>
      <w:shd w:val="nil" w:color="auto" w:fill="auto"/>
      <w:vertAlign w:val="baseline"/>
      <w14:textFill>
        <w14:solidFill>
          <w14:srgbClr w14:val="2B3990"/>
        </w14:solidFill>
      </w14:textFill>
    </w:rPr>
  </w:style>
  <w:style w:type="paragraph" w:styleId="Subtitle">
    <w:name w:val="Subtitle"/>
    <w:next w:val="Normal.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120" w:after="480" w:line="240" w:lineRule="auto"/>
      <w:ind w:left="0" w:right="0" w:firstLine="0"/>
      <w:jc w:val="center"/>
      <w:outlineLvl w:val="9"/>
    </w:pPr>
    <w:rPr>
      <w:rFonts w:ascii="Trebuchet MS" w:cs="Arial Unicode MS" w:hAnsi="Trebuchet MS" w:eastAsia="Arial Unicode MS"/>
      <w:b w:val="0"/>
      <w:bCs w:val="0"/>
      <w:i w:val="1"/>
      <w:iCs w:val="1"/>
      <w:caps w:val="1"/>
      <w:strike w:val="0"/>
      <w:dstrike w:val="0"/>
      <w:outline w:val="0"/>
      <w:color w:val="2b3990"/>
      <w:spacing w:val="0"/>
      <w:kern w:val="0"/>
      <w:position w:val="0"/>
      <w:sz w:val="58"/>
      <w:szCs w:val="58"/>
      <w:u w:val="none" w:color="2b3990"/>
      <w:shd w:val="nil" w:color="auto" w:fill="auto"/>
      <w:vertAlign w:val="baseline"/>
      <w14:textOutline>
        <w14:noFill/>
      </w14:textOutline>
      <w14:textFill>
        <w14:solidFill>
          <w14:srgbClr w14:val="2B399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Trebuchet MS" w:cs="Arial Unicode MS" w:hAnsi="Trebuchet MS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2b3990"/>
      <w:spacing w:val="0"/>
      <w:kern w:val="0"/>
      <w:position w:val="0"/>
      <w:sz w:val="28"/>
      <w:szCs w:val="28"/>
      <w:u w:val="none" w:color="2b3990"/>
      <w:shd w:val="nil" w:color="auto" w:fill="auto"/>
      <w:vertAlign w:val="baseline"/>
      <w14:textFill>
        <w14:solidFill>
          <w14:srgbClr w14:val="2B3990"/>
        </w14:solidFill>
      </w14:textFill>
    </w:rPr>
  </w:style>
  <w:style w:type="paragraph" w:styleId="Nimi">
    <w:name w:val="Nimi"/>
    <w:next w:val="Nimi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360" w:after="360" w:line="240" w:lineRule="auto"/>
      <w:ind w:left="0" w:right="0" w:firstLine="0"/>
      <w:jc w:val="center"/>
      <w:outlineLvl w:val="9"/>
    </w:pPr>
    <w:rPr>
      <w:rFonts w:ascii="Trebuchet MS" w:cs="Arial Unicode MS" w:hAnsi="Trebuchet MS" w:eastAsia="Arial Unicode MS"/>
      <w:b w:val="1"/>
      <w:bCs w:val="1"/>
      <w:i w:val="1"/>
      <w:iCs w:val="1"/>
      <w:caps w:val="0"/>
      <w:smallCaps w:val="0"/>
      <w:strike w:val="0"/>
      <w:dstrike w:val="0"/>
      <w:outline w:val="0"/>
      <w:color w:val="414042"/>
      <w:spacing w:val="0"/>
      <w:kern w:val="0"/>
      <w:position w:val="0"/>
      <w:sz w:val="76"/>
      <w:szCs w:val="76"/>
      <w:u w:val="none" w:color="414042"/>
      <w:shd w:val="nil" w:color="auto" w:fill="auto"/>
      <w:vertAlign w:val="baseline"/>
      <w:lang w:val="da-DK"/>
      <w14:textFill>
        <w14:solidFill>
          <w14:srgbClr w14:val="414042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Employee of the Month">
  <a:themeElements>
    <a:clrScheme name="Employee of the Month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000FF"/>
      </a:hlink>
      <a:folHlink>
        <a:srgbClr val="FF00FF"/>
      </a:folHlink>
    </a:clrScheme>
    <a:fontScheme name="Employee of the Month">
      <a:majorFont>
        <a:latin typeface="Helvetica Neue"/>
        <a:ea typeface="Helvetica Neue"/>
        <a:cs typeface="Helvetica Neue"/>
      </a:majorFont>
      <a:minorFont>
        <a:latin typeface="Trebuchet MS"/>
        <a:ea typeface="Trebuchet MS"/>
        <a:cs typeface="Trebuchet MS"/>
      </a:minorFont>
    </a:fontScheme>
    <a:fmtScheme name="Employee of the Month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entury Schoolbook"/>
            <a:ea typeface="Century Schoolbook"/>
            <a:cs typeface="Century Schoolbook"/>
            <a:sym typeface="Century Schoolboo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entury Schoolbook"/>
            <a:ea typeface="Century Schoolbook"/>
            <a:cs typeface="Century Schoolbook"/>
            <a:sym typeface="Century Schoolboo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