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847F" w14:textId="77777777" w:rsidR="00856BC1" w:rsidRDefault="00793817">
      <w:pPr>
        <w:spacing w:after="0"/>
        <w:ind w:left="-1440" w:right="9360"/>
      </w:pPr>
      <w:r>
        <w:rPr>
          <w:noProof/>
        </w:rPr>
        <mc:AlternateContent>
          <mc:Choice Requires="wpg">
            <w:drawing>
              <wp:anchor distT="0" distB="0" distL="114300" distR="114300" simplePos="0" relativeHeight="251658240" behindDoc="0" locked="0" layoutInCell="1" allowOverlap="1" wp14:anchorId="39BDA565" wp14:editId="45B94C2E">
                <wp:simplePos x="0" y="0"/>
                <wp:positionH relativeFrom="page">
                  <wp:posOffset>0</wp:posOffset>
                </wp:positionH>
                <wp:positionV relativeFrom="page">
                  <wp:posOffset>12700</wp:posOffset>
                </wp:positionV>
                <wp:extent cx="6858000" cy="9887713"/>
                <wp:effectExtent l="0" t="0" r="0" b="0"/>
                <wp:wrapTopAndBottom/>
                <wp:docPr id="5369" name="Group 5369"/>
                <wp:cNvGraphicFramePr/>
                <a:graphic xmlns:a="http://schemas.openxmlformats.org/drawingml/2006/main">
                  <a:graphicData uri="http://schemas.microsoft.com/office/word/2010/wordprocessingGroup">
                    <wpg:wgp>
                      <wpg:cNvGrpSpPr/>
                      <wpg:grpSpPr>
                        <a:xfrm>
                          <a:off x="0" y="0"/>
                          <a:ext cx="6858000" cy="9887713"/>
                          <a:chOff x="0" y="-3209"/>
                          <a:chExt cx="6858000" cy="9887713"/>
                        </a:xfrm>
                      </wpg:grpSpPr>
                      <pic:pic xmlns:pic="http://schemas.openxmlformats.org/drawingml/2006/picture">
                        <pic:nvPicPr>
                          <pic:cNvPr id="7498" name="Picture 7498"/>
                          <pic:cNvPicPr/>
                        </pic:nvPicPr>
                        <pic:blipFill>
                          <a:blip r:embed="rId7"/>
                          <a:stretch>
                            <a:fillRect/>
                          </a:stretch>
                        </pic:blipFill>
                        <pic:spPr>
                          <a:xfrm>
                            <a:off x="0" y="-3209"/>
                            <a:ext cx="6858000" cy="9887713"/>
                          </a:xfrm>
                          <a:prstGeom prst="rect">
                            <a:avLst/>
                          </a:prstGeom>
                        </pic:spPr>
                      </pic:pic>
                      <wps:wsp>
                        <wps:cNvPr id="9" name="Rectangle 9"/>
                        <wps:cNvSpPr/>
                        <wps:spPr>
                          <a:xfrm>
                            <a:off x="508001" y="2969648"/>
                            <a:ext cx="6115050" cy="2313404"/>
                          </a:xfrm>
                          <a:prstGeom prst="rect">
                            <a:avLst/>
                          </a:prstGeom>
                          <a:ln>
                            <a:noFill/>
                          </a:ln>
                        </wps:spPr>
                        <wps:txbx>
                          <w:txbxContent>
                            <w:p w14:paraId="289F2152" w14:textId="77777777" w:rsidR="00EB48A9" w:rsidRDefault="00EB48A9" w:rsidP="00EB48A9">
                              <w:pPr>
                                <w:jc w:val="center"/>
                                <w:rPr>
                                  <w:color w:val="FFFFFF"/>
                                  <w:w w:val="104"/>
                                  <w:sz w:val="80"/>
                                </w:rPr>
                              </w:pPr>
                              <w:r>
                                <w:rPr>
                                  <w:color w:val="FFFFFF"/>
                                  <w:w w:val="104"/>
                                  <w:sz w:val="80"/>
                                </w:rPr>
                                <w:t>HR Documentation</w:t>
                              </w:r>
                            </w:p>
                            <w:p w14:paraId="13358863" w14:textId="2E86CF83" w:rsidR="00856BC1" w:rsidRDefault="005F64C3" w:rsidP="00EB48A9">
                              <w:pPr>
                                <w:jc w:val="center"/>
                              </w:pPr>
                              <w:r>
                                <w:rPr>
                                  <w:color w:val="FFFFFF"/>
                                  <w:w w:val="104"/>
                                  <w:sz w:val="80"/>
                                </w:rPr>
                                <w:t>Employment Rights Act</w:t>
                              </w:r>
                              <w:r w:rsidR="00E20B41">
                                <w:rPr>
                                  <w:color w:val="FFFFFF"/>
                                  <w:w w:val="104"/>
                                  <w:sz w:val="80"/>
                                </w:rPr>
                                <w:t xml:space="preserve"> 25</w:t>
                              </w:r>
                              <w:r>
                                <w:rPr>
                                  <w:color w:val="FFFFFF"/>
                                  <w:w w:val="104"/>
                                  <w:sz w:val="80"/>
                                </w:rPr>
                                <w:t xml:space="preserve"> </w:t>
                              </w:r>
                              <w:r w:rsidR="00793817">
                                <w:rPr>
                                  <w:color w:val="FFFFFF"/>
                                  <w:w w:val="104"/>
                                  <w:sz w:val="80"/>
                                </w:rPr>
                                <w:t>Impact</w:t>
                              </w:r>
                              <w:r w:rsidR="00793817">
                                <w:rPr>
                                  <w:color w:val="FFFFFF"/>
                                  <w:spacing w:val="-25"/>
                                  <w:w w:val="104"/>
                                  <w:sz w:val="80"/>
                                </w:rPr>
                                <w:t xml:space="preserve"> </w:t>
                              </w:r>
                              <w:r w:rsidR="00793817">
                                <w:rPr>
                                  <w:color w:val="FFFFFF"/>
                                  <w:w w:val="104"/>
                                  <w:sz w:val="80"/>
                                </w:rPr>
                                <w:t>Assessment</w:t>
                              </w:r>
                            </w:p>
                          </w:txbxContent>
                        </wps:txbx>
                        <wps:bodyPr horzOverflow="overflow" vert="horz" lIns="0" tIns="0" rIns="0" bIns="0" rtlCol="0">
                          <a:noAutofit/>
                        </wps:bodyPr>
                      </wps:wsp>
                      <wps:wsp>
                        <wps:cNvPr id="11" name="Rectangle 11"/>
                        <wps:cNvSpPr/>
                        <wps:spPr>
                          <a:xfrm>
                            <a:off x="1979494" y="5254597"/>
                            <a:ext cx="2985194" cy="371140"/>
                          </a:xfrm>
                          <a:prstGeom prst="rect">
                            <a:avLst/>
                          </a:prstGeom>
                          <a:ln>
                            <a:noFill/>
                          </a:ln>
                        </wps:spPr>
                        <wps:txbx>
                          <w:txbxContent>
                            <w:p w14:paraId="0727AF88" w14:textId="26E01E38" w:rsidR="00856BC1" w:rsidRDefault="00905AC5" w:rsidP="00793817">
                              <w:pPr>
                                <w:jc w:val="center"/>
                              </w:pPr>
                              <w:r>
                                <w:rPr>
                                  <w:b/>
                                  <w:color w:val="FFFFFF"/>
                                  <w:w w:val="111"/>
                                  <w:sz w:val="36"/>
                                </w:rPr>
                                <w:t>October</w:t>
                              </w:r>
                              <w:r w:rsidR="00EB48A9">
                                <w:rPr>
                                  <w:b/>
                                  <w:color w:val="FFFFFF"/>
                                  <w:w w:val="111"/>
                                  <w:sz w:val="36"/>
                                </w:rPr>
                                <w:t xml:space="preserve"> 2026 Changes </w:t>
                              </w:r>
                            </w:p>
                          </w:txbxContent>
                        </wps:txbx>
                        <wps:bodyPr horzOverflow="overflow" vert="horz" lIns="0" tIns="0" rIns="0" bIns="0" rtlCol="0">
                          <a:noAutofit/>
                        </wps:bodyPr>
                      </wps:wsp>
                      <pic:pic xmlns:pic="http://schemas.openxmlformats.org/drawingml/2006/picture">
                        <pic:nvPicPr>
                          <pic:cNvPr id="19" name="Picture 19"/>
                          <pic:cNvPicPr/>
                        </pic:nvPicPr>
                        <pic:blipFill>
                          <a:blip r:embed="rId8"/>
                          <a:stretch>
                            <a:fillRect/>
                          </a:stretch>
                        </pic:blipFill>
                        <pic:spPr>
                          <a:xfrm>
                            <a:off x="4277486" y="509001"/>
                            <a:ext cx="2064785" cy="508219"/>
                          </a:xfrm>
                          <a:prstGeom prst="rect">
                            <a:avLst/>
                          </a:prstGeom>
                        </pic:spPr>
                      </pic:pic>
                      <pic:pic xmlns:pic="http://schemas.openxmlformats.org/drawingml/2006/picture">
                        <pic:nvPicPr>
                          <pic:cNvPr id="21" name="Picture 21"/>
                          <pic:cNvPicPr/>
                        </pic:nvPicPr>
                        <pic:blipFill>
                          <a:blip r:embed="rId9"/>
                          <a:stretch>
                            <a:fillRect/>
                          </a:stretch>
                        </pic:blipFill>
                        <pic:spPr>
                          <a:xfrm>
                            <a:off x="434543" y="370607"/>
                            <a:ext cx="2144444" cy="674389"/>
                          </a:xfrm>
                          <a:prstGeom prst="rect">
                            <a:avLst/>
                          </a:prstGeom>
                        </pic:spPr>
                      </pic:pic>
                    </wpg:wgp>
                  </a:graphicData>
                </a:graphic>
              </wp:anchor>
            </w:drawing>
          </mc:Choice>
          <mc:Fallback>
            <w:pict>
              <v:group w14:anchorId="39BDA565" id="Group 5369" o:spid="_x0000_s1026" style="position:absolute;left:0;text-align:left;margin-left:0;margin-top:1pt;width:540pt;height:778.55pt;z-index:251658240;mso-position-horizontal-relative:page;mso-position-vertical-relative:page" coordorigin=",-32" coordsize="68580,98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98" o:spid="_x0000_s1027" type="#_x0000_t75" style="position:absolute;top:-32;width:68580;height:98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">
                  <v:imagedata r:id="rId10" o:title=""/>
                </v:shape>
                <v:rect id="Rectangle 9" o:spid="_x0000_s1028" style="position:absolute;left:5080;top:29696;width:61150;height:2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89F2152" w14:textId="77777777" w:rsidR="00EB48A9" w:rsidRDefault="00EB48A9" w:rsidP="00EB48A9">
                        <w:pPr>
                          <w:jc w:val="center"/>
                          <w:rPr>
                            <w:color w:val="FFFFFF"/>
                            <w:w w:val="104"/>
                            <w:sz w:val="80"/>
                          </w:rPr>
                        </w:pPr>
                        <w:r>
                          <w:rPr>
                            <w:color w:val="FFFFFF"/>
                            <w:w w:val="104"/>
                            <w:sz w:val="80"/>
                          </w:rPr>
                          <w:t>HR Documentation</w:t>
                        </w:r>
                      </w:p>
                      <w:p w14:paraId="13358863" w14:textId="2E86CF83" w:rsidR="00856BC1" w:rsidRDefault="005F64C3" w:rsidP="00EB48A9">
                        <w:pPr>
                          <w:jc w:val="center"/>
                        </w:pPr>
                        <w:r>
                          <w:rPr>
                            <w:color w:val="FFFFFF"/>
                            <w:w w:val="104"/>
                            <w:sz w:val="80"/>
                          </w:rPr>
                          <w:t>Employment Rights Act</w:t>
                        </w:r>
                        <w:r w:rsidR="00E20B41">
                          <w:rPr>
                            <w:color w:val="FFFFFF"/>
                            <w:w w:val="104"/>
                            <w:sz w:val="80"/>
                          </w:rPr>
                          <w:t xml:space="preserve"> 25</w:t>
                        </w:r>
                        <w:r>
                          <w:rPr>
                            <w:color w:val="FFFFFF"/>
                            <w:w w:val="104"/>
                            <w:sz w:val="80"/>
                          </w:rPr>
                          <w:t xml:space="preserve"> </w:t>
                        </w:r>
                        <w:r w:rsidR="00793817">
                          <w:rPr>
                            <w:color w:val="FFFFFF"/>
                            <w:w w:val="104"/>
                            <w:sz w:val="80"/>
                          </w:rPr>
                          <w:t>Impact</w:t>
                        </w:r>
                        <w:r w:rsidR="00793817">
                          <w:rPr>
                            <w:color w:val="FFFFFF"/>
                            <w:spacing w:val="-25"/>
                            <w:w w:val="104"/>
                            <w:sz w:val="80"/>
                          </w:rPr>
                          <w:t xml:space="preserve"> </w:t>
                        </w:r>
                        <w:r w:rsidR="00793817">
                          <w:rPr>
                            <w:color w:val="FFFFFF"/>
                            <w:w w:val="104"/>
                            <w:sz w:val="80"/>
                          </w:rPr>
                          <w:t>Assessment</w:t>
                        </w:r>
                      </w:p>
                    </w:txbxContent>
                  </v:textbox>
                </v:rect>
                <v:rect id="Rectangle 11" o:spid="_x0000_s1029" style="position:absolute;left:19794;top:52545;width:2985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727AF88" w14:textId="26E01E38" w:rsidR="00856BC1" w:rsidRDefault="00905AC5" w:rsidP="00793817">
                        <w:pPr>
                          <w:jc w:val="center"/>
                        </w:pPr>
                        <w:r>
                          <w:rPr>
                            <w:b/>
                            <w:color w:val="FFFFFF"/>
                            <w:w w:val="111"/>
                            <w:sz w:val="36"/>
                          </w:rPr>
                          <w:t>October</w:t>
                        </w:r>
                        <w:r w:rsidR="00EB48A9">
                          <w:rPr>
                            <w:b/>
                            <w:color w:val="FFFFFF"/>
                            <w:w w:val="111"/>
                            <w:sz w:val="36"/>
                          </w:rPr>
                          <w:t xml:space="preserve"> 2026 Changes </w:t>
                        </w:r>
                      </w:p>
                    </w:txbxContent>
                  </v:textbox>
                </v:rect>
                <v:shape id="Picture 19" o:spid="_x0000_s1030" type="#_x0000_t75" style="position:absolute;left:42774;top:5090;width:20648;height:5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">
                  <v:imagedata r:id="rId11" o:title=""/>
                </v:shape>
                <v:shape id="Picture 21" o:spid="_x0000_s1031" type="#_x0000_t75" style="position:absolute;left:4345;top:3706;width:21444;height:6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">
                  <v:imagedata r:id="rId12" o:title=""/>
                </v:shape>
                <w10:wrap type="topAndBottom" anchorx="page" anchory="page"/>
              </v:group>
            </w:pict>
          </mc:Fallback>
        </mc:AlternateContent>
      </w:r>
      <w:r>
        <w:br w:type="page"/>
      </w:r>
    </w:p>
    <w:p w14:paraId="3EAAF022" w14:textId="3091BA55" w:rsidR="000B65A3" w:rsidRDefault="000B65A3" w:rsidP="000B65A3">
      <w:pPr>
        <w:spacing w:after="0"/>
        <w:ind w:left="-1440" w:right="9360"/>
      </w:pPr>
    </w:p>
    <w:tbl>
      <w:tblPr>
        <w:tblStyle w:val="TableGrid"/>
        <w:tblW w:w="9720" w:type="dxa"/>
        <w:tblInd w:w="-880" w:type="dxa"/>
        <w:tblCellMar>
          <w:top w:w="67" w:type="dxa"/>
          <w:left w:w="144" w:type="dxa"/>
          <w:right w:w="102" w:type="dxa"/>
        </w:tblCellMar>
        <w:tblLook w:val="04A0" w:firstRow="1" w:lastRow="0" w:firstColumn="1" w:lastColumn="0" w:noHBand="0" w:noVBand="1"/>
      </w:tblPr>
      <w:tblGrid>
        <w:gridCol w:w="9720"/>
      </w:tblGrid>
      <w:tr w:rsidR="000B65A3" w:rsidRPr="00644361" w14:paraId="1141EB1B" w14:textId="77777777" w:rsidTr="001D4526">
        <w:trPr>
          <w:trHeight w:val="417"/>
        </w:trPr>
        <w:tc>
          <w:tcPr>
            <w:tcW w:w="9720" w:type="dxa"/>
            <w:tcBorders>
              <w:top w:val="single" w:sz="8" w:space="0" w:color="FFFFFF"/>
              <w:left w:val="single" w:sz="8" w:space="0" w:color="FFFFFF"/>
              <w:bottom w:val="single" w:sz="24" w:space="0" w:color="FFFFFF"/>
              <w:right w:val="single" w:sz="8" w:space="0" w:color="FFFFFF"/>
            </w:tcBorders>
            <w:shd w:val="clear" w:color="auto" w:fill="1D2951"/>
            <w:vAlign w:val="center"/>
          </w:tcPr>
          <w:p w14:paraId="3ECB1DC5" w14:textId="4E6A1904" w:rsidR="000B65A3" w:rsidRPr="00644361" w:rsidRDefault="000B65A3" w:rsidP="00D96A29">
            <w:pPr>
              <w:rPr>
                <w:sz w:val="21"/>
                <w:szCs w:val="21"/>
              </w:rPr>
            </w:pPr>
            <w:r w:rsidRPr="00644361">
              <w:rPr>
                <w:b/>
                <w:color w:val="FFFFFF"/>
                <w:sz w:val="24"/>
              </w:rPr>
              <w:t xml:space="preserve">What </w:t>
            </w:r>
            <w:r w:rsidRPr="00EB48A9">
              <w:rPr>
                <w:b/>
                <w:color w:val="FFFFFF"/>
              </w:rPr>
              <w:t xml:space="preserve">is </w:t>
            </w:r>
            <w:r>
              <w:rPr>
                <w:b/>
                <w:color w:val="FFFFFF"/>
              </w:rPr>
              <w:t>the</w:t>
            </w:r>
            <w:r w:rsidR="00EB48A9">
              <w:rPr>
                <w:b/>
                <w:color w:val="FFFFFF"/>
              </w:rPr>
              <w:t xml:space="preserve"> Documentation Employment Rights Act </w:t>
            </w:r>
            <w:r w:rsidR="00E20B41">
              <w:rPr>
                <w:b/>
                <w:color w:val="FFFFFF"/>
              </w:rPr>
              <w:t xml:space="preserve">2025 </w:t>
            </w:r>
            <w:r w:rsidRPr="00EB48A9">
              <w:rPr>
                <w:b/>
                <w:color w:val="FFFFFF"/>
              </w:rPr>
              <w:t>Impact Assessment</w:t>
            </w:r>
            <w:r w:rsidRPr="00644361">
              <w:rPr>
                <w:b/>
                <w:color w:val="FFFFFF"/>
                <w:sz w:val="24"/>
              </w:rPr>
              <w:t>?</w:t>
            </w:r>
          </w:p>
        </w:tc>
      </w:tr>
      <w:tr w:rsidR="000B65A3" w:rsidRPr="00644361" w14:paraId="7AA7B297" w14:textId="77777777" w:rsidTr="001D4526">
        <w:trPr>
          <w:trHeight w:val="1115"/>
        </w:trPr>
        <w:tc>
          <w:tcPr>
            <w:tcW w:w="9720" w:type="dxa"/>
            <w:tcBorders>
              <w:top w:val="single" w:sz="24" w:space="0" w:color="FFFFFF"/>
              <w:left w:val="single" w:sz="8" w:space="0" w:color="FFFFFF"/>
              <w:bottom w:val="single" w:sz="8" w:space="0" w:color="FFFFFF"/>
              <w:right w:val="single" w:sz="8" w:space="0" w:color="FFFFFF"/>
            </w:tcBorders>
            <w:shd w:val="clear" w:color="auto" w:fill="CCD2D8"/>
          </w:tcPr>
          <w:p w14:paraId="7756419A" w14:textId="266F008A" w:rsidR="00C455B3" w:rsidRDefault="00705923" w:rsidP="00C455B3">
            <w:pPr>
              <w:rPr>
                <w:sz w:val="21"/>
                <w:szCs w:val="21"/>
              </w:rPr>
            </w:pPr>
            <w:bookmarkStart w:id="0" w:name="_Hlk219969265"/>
            <w:r>
              <w:rPr>
                <w:sz w:val="21"/>
                <w:szCs w:val="21"/>
              </w:rPr>
              <w:t xml:space="preserve">With </w:t>
            </w:r>
            <w:r w:rsidR="00C455B3" w:rsidRPr="00C455B3">
              <w:rPr>
                <w:sz w:val="21"/>
                <w:szCs w:val="21"/>
              </w:rPr>
              <w:t>173 new pieces of Employment Law changing</w:t>
            </w:r>
            <w:r w:rsidR="009467D6">
              <w:rPr>
                <w:sz w:val="21"/>
                <w:szCs w:val="21"/>
              </w:rPr>
              <w:t xml:space="preserve"> in the next few years</w:t>
            </w:r>
            <w:r w:rsidR="00C455B3" w:rsidRPr="00C455B3">
              <w:rPr>
                <w:sz w:val="21"/>
                <w:szCs w:val="21"/>
              </w:rPr>
              <w:t>, your employees will have new rights, and your business is exposed to new risks</w:t>
            </w:r>
            <w:r w:rsidR="00C455B3">
              <w:rPr>
                <w:sz w:val="21"/>
                <w:szCs w:val="21"/>
              </w:rPr>
              <w:t xml:space="preserve">, </w:t>
            </w:r>
            <w:r w:rsidR="009467D6">
              <w:rPr>
                <w:sz w:val="21"/>
                <w:szCs w:val="21"/>
              </w:rPr>
              <w:t>so</w:t>
            </w:r>
            <w:r w:rsidR="00EB48A9">
              <w:rPr>
                <w:sz w:val="21"/>
                <w:szCs w:val="21"/>
              </w:rPr>
              <w:t xml:space="preserve"> it is essential that you</w:t>
            </w:r>
            <w:r w:rsidR="009467D6">
              <w:rPr>
                <w:sz w:val="21"/>
                <w:szCs w:val="21"/>
              </w:rPr>
              <w:t xml:space="preserve"> a</w:t>
            </w:r>
            <w:r w:rsidR="00E20B41">
              <w:rPr>
                <w:sz w:val="21"/>
                <w:szCs w:val="21"/>
              </w:rPr>
              <w:t>re</w:t>
            </w:r>
            <w:r w:rsidR="009467D6">
              <w:rPr>
                <w:sz w:val="21"/>
                <w:szCs w:val="21"/>
              </w:rPr>
              <w:t xml:space="preserve"> aware of these changes, when they come into place and your </w:t>
            </w:r>
            <w:r w:rsidR="00EB48A9">
              <w:rPr>
                <w:sz w:val="21"/>
                <w:szCs w:val="21"/>
              </w:rPr>
              <w:t>HR Documentation is kept up to date</w:t>
            </w:r>
            <w:bookmarkEnd w:id="0"/>
            <w:r w:rsidR="00EB48A9">
              <w:rPr>
                <w:sz w:val="21"/>
                <w:szCs w:val="21"/>
              </w:rPr>
              <w:t>.</w:t>
            </w:r>
          </w:p>
          <w:p w14:paraId="3362BEF7" w14:textId="77777777" w:rsidR="00C455B3" w:rsidRDefault="00C455B3" w:rsidP="00C455B3">
            <w:pPr>
              <w:rPr>
                <w:sz w:val="21"/>
                <w:szCs w:val="21"/>
              </w:rPr>
            </w:pPr>
          </w:p>
          <w:p w14:paraId="44812BDC" w14:textId="431FBB57" w:rsidR="00C455B3" w:rsidRPr="003B2023" w:rsidRDefault="00C455B3" w:rsidP="00C455B3">
            <w:pPr>
              <w:rPr>
                <w:b/>
                <w:bCs/>
                <w:sz w:val="21"/>
                <w:szCs w:val="21"/>
              </w:rPr>
            </w:pPr>
            <w:bookmarkStart w:id="1" w:name="_Hlk219969399"/>
            <w:r w:rsidRPr="003B2023">
              <w:rPr>
                <w:b/>
                <w:bCs/>
                <w:sz w:val="21"/>
                <w:szCs w:val="21"/>
              </w:rPr>
              <w:t>We’re here to help.</w:t>
            </w:r>
          </w:p>
          <w:bookmarkEnd w:id="1"/>
          <w:p w14:paraId="2A7C68F8" w14:textId="77777777" w:rsidR="00C455B3" w:rsidRPr="00C455B3" w:rsidRDefault="00C455B3" w:rsidP="00C455B3">
            <w:pPr>
              <w:rPr>
                <w:sz w:val="21"/>
                <w:szCs w:val="21"/>
              </w:rPr>
            </w:pPr>
          </w:p>
          <w:p w14:paraId="297529DA" w14:textId="3FACC1A8" w:rsidR="003B2023" w:rsidRDefault="00C455B3" w:rsidP="009467D6">
            <w:pPr>
              <w:jc w:val="both"/>
              <w:rPr>
                <w:sz w:val="21"/>
                <w:szCs w:val="21"/>
              </w:rPr>
            </w:pPr>
            <w:bookmarkStart w:id="2" w:name="_Hlk219969408"/>
            <w:r>
              <w:rPr>
                <w:sz w:val="21"/>
                <w:szCs w:val="21"/>
              </w:rPr>
              <w:t xml:space="preserve">The </w:t>
            </w:r>
            <w:r w:rsidR="009467D6">
              <w:rPr>
                <w:sz w:val="21"/>
                <w:szCs w:val="21"/>
              </w:rPr>
              <w:t xml:space="preserve">HR Documentation </w:t>
            </w:r>
            <w:r w:rsidR="005F64C3">
              <w:rPr>
                <w:sz w:val="21"/>
                <w:szCs w:val="21"/>
              </w:rPr>
              <w:t>Impact Assessment</w:t>
            </w:r>
            <w:r>
              <w:rPr>
                <w:sz w:val="21"/>
                <w:szCs w:val="21"/>
              </w:rPr>
              <w:t xml:space="preserve"> will provide further detail</w:t>
            </w:r>
            <w:r w:rsidR="009467D6">
              <w:rPr>
                <w:sz w:val="21"/>
                <w:szCs w:val="21"/>
              </w:rPr>
              <w:t>s</w:t>
            </w:r>
            <w:r>
              <w:rPr>
                <w:sz w:val="21"/>
                <w:szCs w:val="21"/>
              </w:rPr>
              <w:t xml:space="preserve"> surrounding the changes </w:t>
            </w:r>
            <w:r w:rsidR="009467D6">
              <w:rPr>
                <w:sz w:val="21"/>
                <w:szCs w:val="21"/>
              </w:rPr>
              <w:t>that c</w:t>
            </w:r>
            <w:r w:rsidR="00C30E0F">
              <w:rPr>
                <w:sz w:val="21"/>
                <w:szCs w:val="21"/>
              </w:rPr>
              <w:t>a</w:t>
            </w:r>
            <w:r w:rsidR="009467D6">
              <w:rPr>
                <w:sz w:val="21"/>
                <w:szCs w:val="21"/>
              </w:rPr>
              <w:t xml:space="preserve">me in on </w:t>
            </w:r>
            <w:r w:rsidR="009467D6" w:rsidRPr="0056077B">
              <w:rPr>
                <w:color w:val="auto"/>
                <w:sz w:val="21"/>
                <w:szCs w:val="21"/>
              </w:rPr>
              <w:t>6</w:t>
            </w:r>
            <w:r w:rsidR="009467D6" w:rsidRPr="0056077B">
              <w:rPr>
                <w:color w:val="auto"/>
                <w:sz w:val="21"/>
                <w:szCs w:val="21"/>
                <w:vertAlign w:val="superscript"/>
              </w:rPr>
              <w:t>th</w:t>
            </w:r>
            <w:r w:rsidR="009467D6" w:rsidRPr="0056077B">
              <w:rPr>
                <w:color w:val="auto"/>
                <w:sz w:val="21"/>
                <w:szCs w:val="21"/>
              </w:rPr>
              <w:t xml:space="preserve"> April 2026</w:t>
            </w:r>
            <w:r w:rsidR="00052D87">
              <w:rPr>
                <w:b/>
                <w:bCs/>
                <w:color w:val="FF0000"/>
                <w:sz w:val="24"/>
              </w:rPr>
              <w:t xml:space="preserve"> </w:t>
            </w:r>
            <w:r w:rsidR="00052D87" w:rsidRPr="0029062F">
              <w:rPr>
                <w:color w:val="auto"/>
                <w:sz w:val="21"/>
                <w:szCs w:val="21"/>
              </w:rPr>
              <w:t>under the Employment Rights Act 2025,</w:t>
            </w:r>
            <w:r w:rsidR="009467D6" w:rsidRPr="0029062F">
              <w:rPr>
                <w:color w:val="auto"/>
                <w:sz w:val="21"/>
                <w:szCs w:val="21"/>
              </w:rPr>
              <w:t xml:space="preserve"> </w:t>
            </w:r>
            <w:r w:rsidR="00905AC5" w:rsidRPr="00905AC5">
              <w:rPr>
                <w:color w:val="auto"/>
                <w:sz w:val="21"/>
                <w:szCs w:val="21"/>
              </w:rPr>
              <w:t xml:space="preserve">further changes coming into effect in October 2026 </w:t>
            </w:r>
            <w:r w:rsidR="00905AC5">
              <w:rPr>
                <w:color w:val="auto"/>
                <w:sz w:val="21"/>
                <w:szCs w:val="21"/>
              </w:rPr>
              <w:t xml:space="preserve">and </w:t>
            </w:r>
            <w:r w:rsidR="00052D87" w:rsidRPr="0029062F">
              <w:rPr>
                <w:color w:val="auto"/>
                <w:sz w:val="21"/>
                <w:szCs w:val="21"/>
              </w:rPr>
              <w:t>other non-ERA 2025 changes that are being introduced this year</w:t>
            </w:r>
            <w:r w:rsidR="00052D87" w:rsidRPr="0029062F">
              <w:rPr>
                <w:color w:val="auto"/>
                <w:sz w:val="24"/>
              </w:rPr>
              <w:t xml:space="preserve"> </w:t>
            </w:r>
            <w:r w:rsidR="00905AC5">
              <w:rPr>
                <w:sz w:val="21"/>
                <w:szCs w:val="21"/>
              </w:rPr>
              <w:t>along with</w:t>
            </w:r>
            <w:r>
              <w:rPr>
                <w:sz w:val="21"/>
                <w:szCs w:val="21"/>
              </w:rPr>
              <w:t xml:space="preserve"> what impact they individually have upon your business. We have also highlighted some key </w:t>
            </w:r>
            <w:r w:rsidR="003B2023">
              <w:rPr>
                <w:sz w:val="21"/>
                <w:szCs w:val="21"/>
              </w:rPr>
              <w:t>practices</w:t>
            </w:r>
            <w:r w:rsidR="009467D6">
              <w:rPr>
                <w:sz w:val="21"/>
                <w:szCs w:val="21"/>
              </w:rPr>
              <w:t xml:space="preserve"> and recommendations</w:t>
            </w:r>
            <w:r w:rsidR="003B2023">
              <w:rPr>
                <w:sz w:val="21"/>
                <w:szCs w:val="21"/>
              </w:rPr>
              <w:t xml:space="preserve"> to implement as soon as possible to cover yourself from future risks. </w:t>
            </w:r>
          </w:p>
          <w:bookmarkEnd w:id="2"/>
          <w:p w14:paraId="28E52ACD" w14:textId="3969C346" w:rsidR="000B65A3" w:rsidRPr="00644361" w:rsidRDefault="000B65A3" w:rsidP="00C455B3">
            <w:pPr>
              <w:rPr>
                <w:sz w:val="21"/>
                <w:szCs w:val="21"/>
              </w:rPr>
            </w:pPr>
            <w:r w:rsidRPr="00644361">
              <w:rPr>
                <w:sz w:val="21"/>
                <w:szCs w:val="21"/>
              </w:rPr>
              <w:t xml:space="preserve"> </w:t>
            </w:r>
          </w:p>
        </w:tc>
      </w:tr>
      <w:tr w:rsidR="000B65A3" w:rsidRPr="00644361" w14:paraId="2B432CE4" w14:textId="77777777" w:rsidTr="001D4526">
        <w:trPr>
          <w:trHeight w:val="498"/>
        </w:trPr>
        <w:tc>
          <w:tcPr>
            <w:tcW w:w="9720" w:type="dxa"/>
            <w:tcBorders>
              <w:top w:val="single" w:sz="8" w:space="0" w:color="FFFFFF"/>
              <w:left w:val="single" w:sz="8" w:space="0" w:color="FFFFFF"/>
              <w:bottom w:val="single" w:sz="24" w:space="0" w:color="FFFFFF"/>
              <w:right w:val="single" w:sz="8" w:space="0" w:color="FFFFFF"/>
            </w:tcBorders>
            <w:shd w:val="clear" w:color="auto" w:fill="1D2951"/>
            <w:vAlign w:val="center"/>
          </w:tcPr>
          <w:p w14:paraId="0E7B4CEF" w14:textId="618E304F" w:rsidR="000B65A3" w:rsidRPr="00644361" w:rsidRDefault="00EB48A9" w:rsidP="00D96A29">
            <w:pPr>
              <w:rPr>
                <w:sz w:val="21"/>
                <w:szCs w:val="21"/>
              </w:rPr>
            </w:pPr>
            <w:r>
              <w:rPr>
                <w:b/>
                <w:color w:val="FFFFFF"/>
                <w:sz w:val="24"/>
              </w:rPr>
              <w:t>Employment Rights Act</w:t>
            </w:r>
            <w:r w:rsidR="00E20B41">
              <w:rPr>
                <w:b/>
                <w:color w:val="FFFFFF"/>
                <w:sz w:val="24"/>
              </w:rPr>
              <w:t xml:space="preserve"> 2025</w:t>
            </w:r>
            <w:r>
              <w:rPr>
                <w:b/>
                <w:color w:val="FFFFFF"/>
                <w:sz w:val="24"/>
              </w:rPr>
              <w:t xml:space="preserve"> </w:t>
            </w:r>
            <w:r w:rsidR="005F64C3">
              <w:rPr>
                <w:b/>
                <w:color w:val="FFFFFF"/>
                <w:sz w:val="24"/>
              </w:rPr>
              <w:t xml:space="preserve">– </w:t>
            </w:r>
            <w:r w:rsidR="00905AC5">
              <w:rPr>
                <w:b/>
                <w:color w:val="FFFFFF"/>
                <w:sz w:val="24"/>
              </w:rPr>
              <w:t>upcoming changes</w:t>
            </w:r>
            <w:r>
              <w:rPr>
                <w:b/>
                <w:color w:val="FFFFFF"/>
                <w:sz w:val="24"/>
              </w:rPr>
              <w:t xml:space="preserve"> </w:t>
            </w:r>
          </w:p>
        </w:tc>
      </w:tr>
      <w:tr w:rsidR="000B65A3" w:rsidRPr="00644361" w14:paraId="513EDAE2" w14:textId="77777777" w:rsidTr="009467D6">
        <w:trPr>
          <w:trHeight w:val="2044"/>
        </w:trPr>
        <w:tc>
          <w:tcPr>
            <w:tcW w:w="9720" w:type="dxa"/>
            <w:tcBorders>
              <w:top w:val="single" w:sz="24" w:space="0" w:color="FFFFFF"/>
              <w:left w:val="single" w:sz="8" w:space="0" w:color="FFFFFF"/>
              <w:bottom w:val="single" w:sz="24" w:space="0" w:color="FFFFFF"/>
              <w:right w:val="single" w:sz="8" w:space="0" w:color="FFFFFF"/>
            </w:tcBorders>
            <w:shd w:val="clear" w:color="auto" w:fill="CCD2D8"/>
          </w:tcPr>
          <w:p w14:paraId="6E7F9249" w14:textId="77777777" w:rsidR="00EB48A9" w:rsidRDefault="00EB48A9" w:rsidP="00EB48A9">
            <w:pPr>
              <w:spacing w:line="265" w:lineRule="auto"/>
              <w:jc w:val="both"/>
              <w:rPr>
                <w:rFonts w:ascii="Arial" w:hAnsi="Arial" w:cs="Arial"/>
                <w:color w:val="auto"/>
                <w:sz w:val="20"/>
                <w:szCs w:val="20"/>
              </w:rPr>
            </w:pPr>
          </w:p>
          <w:p w14:paraId="32A9D3B1" w14:textId="2920FBCB" w:rsidR="00EB48A9" w:rsidRPr="00AB5E00" w:rsidRDefault="00EB48A9" w:rsidP="00EB48A9">
            <w:pPr>
              <w:spacing w:line="265" w:lineRule="auto"/>
              <w:jc w:val="both"/>
              <w:rPr>
                <w:rFonts w:ascii="Arial" w:hAnsi="Arial" w:cs="Arial"/>
                <w:color w:val="auto"/>
                <w:sz w:val="20"/>
                <w:szCs w:val="20"/>
              </w:rPr>
            </w:pPr>
            <w:r w:rsidRPr="00AB5E00">
              <w:rPr>
                <w:rFonts w:ascii="Arial" w:hAnsi="Arial" w:cs="Arial"/>
                <w:color w:val="auto"/>
                <w:sz w:val="20"/>
                <w:szCs w:val="20"/>
              </w:rPr>
              <w:t xml:space="preserve">The </w:t>
            </w:r>
            <w:r w:rsidR="005F64C3">
              <w:rPr>
                <w:rFonts w:ascii="Arial" w:hAnsi="Arial" w:cs="Arial"/>
                <w:color w:val="auto"/>
                <w:sz w:val="20"/>
                <w:szCs w:val="20"/>
              </w:rPr>
              <w:t>documentation updates referenced below</w:t>
            </w:r>
            <w:r w:rsidRPr="00AB5E00">
              <w:rPr>
                <w:rFonts w:ascii="Arial" w:hAnsi="Arial" w:cs="Arial"/>
                <w:color w:val="auto"/>
                <w:sz w:val="20"/>
                <w:szCs w:val="20"/>
              </w:rPr>
              <w:t xml:space="preserve"> are based on your current Peninsula drafted documentation</w:t>
            </w:r>
            <w:r w:rsidR="005F64C3">
              <w:rPr>
                <w:rFonts w:ascii="Arial" w:hAnsi="Arial" w:cs="Arial"/>
                <w:color w:val="auto"/>
                <w:sz w:val="20"/>
                <w:szCs w:val="20"/>
              </w:rPr>
              <w:t xml:space="preserve"> and you can find a copy of this in your bespoke folder in </w:t>
            </w:r>
            <w:hyperlink r:id="rId13" w:history="1">
              <w:r w:rsidR="005F64C3" w:rsidRPr="005F64C3">
                <w:rPr>
                  <w:rStyle w:val="Hyperlink"/>
                  <w:rFonts w:ascii="Arial" w:hAnsi="Arial" w:cs="Arial"/>
                  <w:sz w:val="20"/>
                  <w:szCs w:val="20"/>
                </w:rPr>
                <w:t>BrightHR</w:t>
              </w:r>
            </w:hyperlink>
            <w:r w:rsidRPr="00AB5E00">
              <w:rPr>
                <w:rFonts w:ascii="Arial" w:hAnsi="Arial" w:cs="Arial"/>
                <w:color w:val="auto"/>
                <w:sz w:val="20"/>
                <w:szCs w:val="20"/>
              </w:rPr>
              <w:t xml:space="preserve"> </w:t>
            </w:r>
          </w:p>
          <w:p w14:paraId="382B099D" w14:textId="77777777" w:rsidR="00EB48A9" w:rsidRDefault="00EB48A9" w:rsidP="00EB48A9">
            <w:pPr>
              <w:spacing w:line="265" w:lineRule="auto"/>
              <w:jc w:val="both"/>
              <w:rPr>
                <w:rFonts w:ascii="Arial" w:hAnsi="Arial" w:cs="Arial"/>
                <w:color w:val="404040"/>
                <w:sz w:val="20"/>
                <w:szCs w:val="20"/>
              </w:rPr>
            </w:pPr>
          </w:p>
          <w:p w14:paraId="661C9D7B" w14:textId="77777777" w:rsidR="00EB48A9" w:rsidRPr="009568CF" w:rsidRDefault="00EB48A9" w:rsidP="00EB48A9">
            <w:pPr>
              <w:spacing w:line="265" w:lineRule="auto"/>
              <w:jc w:val="both"/>
              <w:rPr>
                <w:b/>
                <w:bCs/>
                <w:color w:val="auto"/>
                <w:szCs w:val="22"/>
                <w:u w:val="single"/>
              </w:rPr>
            </w:pPr>
            <w:r w:rsidRPr="009568CF">
              <w:rPr>
                <w:b/>
                <w:bCs/>
                <w:color w:val="auto"/>
                <w:szCs w:val="22"/>
                <w:u w:val="single"/>
              </w:rPr>
              <w:t>What do you need to do?</w:t>
            </w:r>
          </w:p>
          <w:p w14:paraId="72D26287" w14:textId="77777777" w:rsidR="00EB48A9" w:rsidRPr="00AB5E00" w:rsidRDefault="00EB48A9" w:rsidP="00EB48A9">
            <w:pPr>
              <w:spacing w:line="265" w:lineRule="auto"/>
              <w:jc w:val="both"/>
              <w:rPr>
                <w:rFonts w:ascii="Arial" w:hAnsi="Arial" w:cs="Arial"/>
                <w:b/>
                <w:bCs/>
                <w:color w:val="auto"/>
                <w:sz w:val="20"/>
                <w:szCs w:val="20"/>
                <w:u w:val="single"/>
              </w:rPr>
            </w:pPr>
          </w:p>
          <w:p w14:paraId="0C1AD600" w14:textId="2492264D" w:rsidR="00EB48A9" w:rsidRPr="0001364B" w:rsidRDefault="00EB48A9" w:rsidP="00EB48A9">
            <w:pPr>
              <w:pStyle w:val="ListParagraph"/>
              <w:numPr>
                <w:ilvl w:val="0"/>
                <w:numId w:val="3"/>
              </w:numPr>
              <w:spacing w:line="265" w:lineRule="auto"/>
              <w:jc w:val="both"/>
              <w:rPr>
                <w:rFonts w:ascii="Arial" w:hAnsi="Arial" w:cs="Arial"/>
                <w:color w:val="auto"/>
                <w:sz w:val="20"/>
                <w:szCs w:val="20"/>
              </w:rPr>
            </w:pPr>
            <w:bookmarkStart w:id="3" w:name="_Hlk219969488"/>
            <w:r w:rsidRPr="0001364B">
              <w:rPr>
                <w:rFonts w:ascii="Arial" w:hAnsi="Arial" w:cs="Arial"/>
                <w:color w:val="auto"/>
                <w:sz w:val="20"/>
                <w:szCs w:val="20"/>
              </w:rPr>
              <w:t xml:space="preserve">Simply </w:t>
            </w:r>
            <w:r w:rsidR="005F64C3">
              <w:rPr>
                <w:rFonts w:ascii="Arial" w:hAnsi="Arial" w:cs="Arial"/>
                <w:color w:val="auto"/>
                <w:sz w:val="20"/>
                <w:szCs w:val="20"/>
              </w:rPr>
              <w:t xml:space="preserve">review the Employment Rights </w:t>
            </w:r>
            <w:r w:rsidR="00E20B41">
              <w:rPr>
                <w:rFonts w:ascii="Arial" w:hAnsi="Arial" w:cs="Arial"/>
                <w:color w:val="auto"/>
                <w:sz w:val="20"/>
                <w:szCs w:val="20"/>
              </w:rPr>
              <w:t xml:space="preserve">Act 2025 </w:t>
            </w:r>
            <w:r w:rsidR="005F64C3">
              <w:rPr>
                <w:rFonts w:ascii="Arial" w:hAnsi="Arial" w:cs="Arial"/>
                <w:color w:val="auto"/>
                <w:sz w:val="20"/>
                <w:szCs w:val="20"/>
              </w:rPr>
              <w:t xml:space="preserve">Impact Assessment detailing the legislation </w:t>
            </w:r>
            <w:proofErr w:type="gramStart"/>
            <w:r w:rsidR="005F64C3">
              <w:rPr>
                <w:rFonts w:ascii="Arial" w:hAnsi="Arial" w:cs="Arial"/>
                <w:color w:val="auto"/>
                <w:sz w:val="20"/>
                <w:szCs w:val="20"/>
              </w:rPr>
              <w:t>changes</w:t>
            </w:r>
            <w:r w:rsidR="009467D6">
              <w:rPr>
                <w:rFonts w:ascii="Arial" w:hAnsi="Arial" w:cs="Arial"/>
                <w:color w:val="auto"/>
                <w:sz w:val="20"/>
                <w:szCs w:val="20"/>
              </w:rPr>
              <w:t xml:space="preserve">  for</w:t>
            </w:r>
            <w:proofErr w:type="gramEnd"/>
            <w:r w:rsidR="009467D6">
              <w:rPr>
                <w:rFonts w:ascii="Arial" w:hAnsi="Arial" w:cs="Arial"/>
                <w:color w:val="auto"/>
                <w:sz w:val="20"/>
                <w:szCs w:val="20"/>
              </w:rPr>
              <w:t xml:space="preserve"> April 2026</w:t>
            </w:r>
            <w:r w:rsidR="00052D87">
              <w:rPr>
                <w:rFonts w:ascii="Arial" w:hAnsi="Arial" w:cs="Arial"/>
                <w:color w:val="auto"/>
                <w:sz w:val="20"/>
                <w:szCs w:val="20"/>
              </w:rPr>
              <w:t xml:space="preserve">, </w:t>
            </w:r>
            <w:r w:rsidR="00905AC5">
              <w:rPr>
                <w:rFonts w:ascii="Arial" w:hAnsi="Arial" w:cs="Arial"/>
                <w:color w:val="auto"/>
                <w:sz w:val="20"/>
                <w:szCs w:val="20"/>
              </w:rPr>
              <w:t xml:space="preserve">October 2026 and </w:t>
            </w:r>
            <w:r w:rsidR="00052D87">
              <w:rPr>
                <w:rFonts w:ascii="Arial" w:hAnsi="Arial" w:cs="Arial"/>
                <w:color w:val="auto"/>
                <w:sz w:val="20"/>
                <w:szCs w:val="20"/>
              </w:rPr>
              <w:t>other non-ERA 2025 changes being introduced this year</w:t>
            </w:r>
            <w:r w:rsidRPr="0001364B">
              <w:rPr>
                <w:rFonts w:ascii="Arial" w:hAnsi="Arial" w:cs="Arial"/>
                <w:color w:val="auto"/>
                <w:sz w:val="20"/>
                <w:szCs w:val="20"/>
              </w:rPr>
              <w:t xml:space="preserve"> </w:t>
            </w:r>
            <w:r w:rsidR="009467D6">
              <w:rPr>
                <w:rFonts w:ascii="Arial" w:hAnsi="Arial" w:cs="Arial"/>
                <w:color w:val="auto"/>
                <w:sz w:val="20"/>
                <w:szCs w:val="20"/>
              </w:rPr>
              <w:t>and the changes</w:t>
            </w:r>
            <w:r w:rsidR="005F64C3">
              <w:rPr>
                <w:rFonts w:ascii="Arial" w:hAnsi="Arial" w:cs="Arial"/>
                <w:color w:val="auto"/>
                <w:sz w:val="20"/>
                <w:szCs w:val="20"/>
              </w:rPr>
              <w:t xml:space="preserve"> </w:t>
            </w:r>
            <w:r w:rsidRPr="0001364B">
              <w:rPr>
                <w:rFonts w:ascii="Arial" w:hAnsi="Arial" w:cs="Arial"/>
                <w:color w:val="auto"/>
                <w:sz w:val="20"/>
                <w:szCs w:val="20"/>
              </w:rPr>
              <w:t xml:space="preserve">we recommend to your current Peninsula HR documents.  </w:t>
            </w:r>
          </w:p>
          <w:bookmarkEnd w:id="3"/>
          <w:p w14:paraId="7C906256" w14:textId="77777777" w:rsidR="00EB48A9" w:rsidRPr="0001364B" w:rsidRDefault="00EB48A9" w:rsidP="00EB48A9">
            <w:pPr>
              <w:pStyle w:val="ListParagraph"/>
              <w:spacing w:line="265" w:lineRule="auto"/>
              <w:jc w:val="both"/>
              <w:rPr>
                <w:rFonts w:ascii="Arial" w:hAnsi="Arial" w:cs="Arial"/>
                <w:color w:val="auto"/>
                <w:sz w:val="20"/>
                <w:szCs w:val="20"/>
              </w:rPr>
            </w:pPr>
          </w:p>
          <w:p w14:paraId="4A19811E" w14:textId="34B7F5CD" w:rsidR="00EB48A9" w:rsidRPr="0001364B" w:rsidRDefault="00EB48A9" w:rsidP="00EB48A9">
            <w:pPr>
              <w:pStyle w:val="ListParagraph"/>
              <w:numPr>
                <w:ilvl w:val="0"/>
                <w:numId w:val="3"/>
              </w:numPr>
              <w:spacing w:line="265" w:lineRule="auto"/>
              <w:jc w:val="both"/>
              <w:rPr>
                <w:rFonts w:ascii="Arial" w:hAnsi="Arial" w:cs="Arial"/>
                <w:color w:val="auto"/>
                <w:sz w:val="20"/>
                <w:szCs w:val="20"/>
              </w:rPr>
            </w:pPr>
            <w:r w:rsidRPr="0001364B">
              <w:rPr>
                <w:rFonts w:ascii="Arial" w:hAnsi="Arial" w:cs="Arial"/>
                <w:color w:val="auto"/>
                <w:sz w:val="20"/>
                <w:szCs w:val="20"/>
              </w:rPr>
              <w:t>Update the review form below and</w:t>
            </w:r>
            <w:r w:rsidR="009467D6">
              <w:rPr>
                <w:rFonts w:ascii="Arial" w:hAnsi="Arial" w:cs="Arial"/>
                <w:color w:val="auto"/>
                <w:sz w:val="20"/>
                <w:szCs w:val="20"/>
              </w:rPr>
              <w:t xml:space="preserve"> confirm </w:t>
            </w:r>
            <w:r w:rsidRPr="0001364B">
              <w:rPr>
                <w:rFonts w:ascii="Arial" w:hAnsi="Arial" w:cs="Arial"/>
                <w:color w:val="auto"/>
                <w:sz w:val="20"/>
                <w:szCs w:val="20"/>
              </w:rPr>
              <w:t xml:space="preserve">you would like an update actioned to your HR Documentation. </w:t>
            </w:r>
            <w:r w:rsidR="009467D6">
              <w:rPr>
                <w:rFonts w:ascii="Arial" w:hAnsi="Arial" w:cs="Arial"/>
                <w:color w:val="auto"/>
                <w:sz w:val="20"/>
                <w:szCs w:val="20"/>
              </w:rPr>
              <w:t>You can also</w:t>
            </w:r>
            <w:r w:rsidRPr="0001364B">
              <w:rPr>
                <w:rFonts w:ascii="Arial" w:hAnsi="Arial" w:cs="Arial"/>
                <w:color w:val="auto"/>
                <w:sz w:val="20"/>
                <w:szCs w:val="20"/>
              </w:rPr>
              <w:t xml:space="preserve"> include a note in the additional comments section. </w:t>
            </w:r>
          </w:p>
          <w:p w14:paraId="4F7B29C0" w14:textId="77777777" w:rsidR="00EB48A9" w:rsidRPr="007F12F3" w:rsidRDefault="00EB48A9" w:rsidP="00EB48A9">
            <w:pPr>
              <w:pStyle w:val="ListParagraph"/>
              <w:rPr>
                <w:rFonts w:ascii="Arial" w:hAnsi="Arial" w:cs="Arial"/>
                <w:color w:val="auto"/>
                <w:sz w:val="20"/>
                <w:szCs w:val="20"/>
              </w:rPr>
            </w:pPr>
          </w:p>
          <w:p w14:paraId="42FD7A06" w14:textId="6503AE5E" w:rsidR="00EB48A9" w:rsidRPr="007F12F3" w:rsidRDefault="00EB48A9" w:rsidP="00EB48A9">
            <w:pPr>
              <w:pStyle w:val="ListParagraph"/>
              <w:numPr>
                <w:ilvl w:val="0"/>
                <w:numId w:val="3"/>
              </w:numPr>
              <w:spacing w:line="265" w:lineRule="auto"/>
              <w:jc w:val="both"/>
              <w:rPr>
                <w:rFonts w:ascii="Arial" w:hAnsi="Arial" w:cs="Arial"/>
                <w:color w:val="auto"/>
                <w:sz w:val="20"/>
                <w:szCs w:val="20"/>
              </w:rPr>
            </w:pPr>
            <w:r>
              <w:rPr>
                <w:rFonts w:ascii="Arial" w:hAnsi="Arial" w:cs="Arial"/>
                <w:color w:val="auto"/>
                <w:sz w:val="20"/>
                <w:szCs w:val="20"/>
              </w:rPr>
              <w:t xml:space="preserve">Email your completed review form to </w:t>
            </w:r>
            <w:hyperlink r:id="rId14" w:history="1">
              <w:r w:rsidRPr="00894C5A">
                <w:rPr>
                  <w:rStyle w:val="Hyperlink"/>
                  <w:rFonts w:ascii="Arial" w:hAnsi="Arial" w:cs="Arial"/>
                  <w:sz w:val="20"/>
                  <w:szCs w:val="20"/>
                </w:rPr>
                <w:t>HRDocuments@peninsula-uk.com</w:t>
              </w:r>
            </w:hyperlink>
            <w:r>
              <w:rPr>
                <w:rFonts w:ascii="Arial" w:hAnsi="Arial" w:cs="Arial"/>
                <w:color w:val="auto"/>
                <w:sz w:val="20"/>
                <w:szCs w:val="20"/>
              </w:rPr>
              <w:t xml:space="preserve"> and we will make these changes for you. Please note you will be able to review the updated version of your documents before they are finalised and if there is anything we need to speak to you </w:t>
            </w:r>
            <w:r w:rsidR="009467D6">
              <w:rPr>
                <w:rFonts w:ascii="Arial" w:hAnsi="Arial" w:cs="Arial"/>
                <w:color w:val="auto"/>
                <w:sz w:val="20"/>
                <w:szCs w:val="20"/>
              </w:rPr>
              <w:t>about,</w:t>
            </w:r>
            <w:r>
              <w:rPr>
                <w:rFonts w:ascii="Arial" w:hAnsi="Arial" w:cs="Arial"/>
                <w:color w:val="auto"/>
                <w:sz w:val="20"/>
                <w:szCs w:val="20"/>
              </w:rPr>
              <w:t xml:space="preserve"> we will simply give you a call to discuss it further. </w:t>
            </w:r>
          </w:p>
          <w:p w14:paraId="113F18C4" w14:textId="77777777" w:rsidR="00EB48A9" w:rsidRPr="00AB5E00" w:rsidRDefault="00EB48A9" w:rsidP="00EB48A9">
            <w:pPr>
              <w:spacing w:line="265" w:lineRule="auto"/>
              <w:jc w:val="both"/>
              <w:rPr>
                <w:rFonts w:ascii="Arial" w:hAnsi="Arial" w:cs="Arial"/>
                <w:color w:val="auto"/>
                <w:sz w:val="20"/>
                <w:szCs w:val="20"/>
              </w:rPr>
            </w:pPr>
          </w:p>
          <w:p w14:paraId="40239DF6" w14:textId="77777777" w:rsidR="00EB48A9" w:rsidRDefault="00EB48A9" w:rsidP="00EB48A9">
            <w:pPr>
              <w:spacing w:after="26" w:line="248" w:lineRule="auto"/>
            </w:pPr>
          </w:p>
          <w:p w14:paraId="5B3311CD" w14:textId="77777777" w:rsidR="000B65A3" w:rsidRPr="00644361" w:rsidRDefault="000B65A3" w:rsidP="00D96A29">
            <w:pPr>
              <w:spacing w:line="240" w:lineRule="auto"/>
              <w:rPr>
                <w:sz w:val="21"/>
                <w:szCs w:val="21"/>
              </w:rPr>
            </w:pPr>
          </w:p>
        </w:tc>
      </w:tr>
    </w:tbl>
    <w:p w14:paraId="0945236D" w14:textId="4F31E0DC" w:rsidR="00944EE8" w:rsidRDefault="00944EE8">
      <w:pPr>
        <w:spacing w:after="0"/>
        <w:ind w:left="-1440" w:right="9360"/>
      </w:pPr>
    </w:p>
    <w:p w14:paraId="3B9168E6" w14:textId="478C4970" w:rsidR="001D4526" w:rsidRDefault="009467D6">
      <w:pPr>
        <w:spacing w:after="0"/>
        <w:ind w:left="-1440" w:right="9360"/>
      </w:pPr>
      <w:r w:rsidRPr="00A43AC9">
        <w:rPr>
          <w:noProof/>
          <w:sz w:val="21"/>
          <w:szCs w:val="21"/>
        </w:rPr>
        <w:drawing>
          <wp:anchor distT="0" distB="0" distL="114300" distR="114300" simplePos="0" relativeHeight="251663360" behindDoc="0" locked="0" layoutInCell="1" allowOverlap="1" wp14:anchorId="2A326296" wp14:editId="6BEA2EA4">
            <wp:simplePos x="0" y="0"/>
            <wp:positionH relativeFrom="margin">
              <wp:align>center</wp:align>
            </wp:positionH>
            <wp:positionV relativeFrom="paragraph">
              <wp:posOffset>280670</wp:posOffset>
            </wp:positionV>
            <wp:extent cx="6124575" cy="882650"/>
            <wp:effectExtent l="0" t="0" r="9525" b="0"/>
            <wp:wrapNone/>
            <wp:docPr id="919775613" name="Picture 1" descr="A black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75613" name="Picture 1" descr="A black letter on a white backgroun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4575" cy="882650"/>
                    </a:xfrm>
                    <a:prstGeom prst="rect">
                      <a:avLst/>
                    </a:prstGeom>
                  </pic:spPr>
                </pic:pic>
              </a:graphicData>
            </a:graphic>
            <wp14:sizeRelH relativeFrom="margin">
              <wp14:pctWidth>0</wp14:pctWidth>
            </wp14:sizeRelH>
            <wp14:sizeRelV relativeFrom="margin">
              <wp14:pctHeight>0</wp14:pctHeight>
            </wp14:sizeRelV>
          </wp:anchor>
        </w:drawing>
      </w:r>
    </w:p>
    <w:p w14:paraId="39DD3700" w14:textId="0923419C" w:rsidR="001D4526" w:rsidRDefault="001D4526">
      <w:pPr>
        <w:spacing w:after="0"/>
        <w:ind w:left="-1440" w:right="9360"/>
      </w:pPr>
    </w:p>
    <w:p w14:paraId="064A3008" w14:textId="07318730" w:rsidR="0041475D" w:rsidRDefault="0041475D">
      <w:pPr>
        <w:spacing w:after="0"/>
        <w:ind w:left="-1440" w:right="9360"/>
      </w:pPr>
    </w:p>
    <w:p w14:paraId="03D0CCBA" w14:textId="5613ADD6" w:rsidR="0041475D" w:rsidRDefault="0041475D">
      <w:pPr>
        <w:spacing w:after="0"/>
        <w:ind w:left="-1440" w:right="9360"/>
      </w:pPr>
    </w:p>
    <w:p w14:paraId="1F117310" w14:textId="77777777" w:rsidR="005F64C3" w:rsidRDefault="005F64C3">
      <w:pPr>
        <w:spacing w:after="0"/>
        <w:ind w:left="-1440" w:right="9360"/>
      </w:pPr>
    </w:p>
    <w:p w14:paraId="1DA73014" w14:textId="77777777" w:rsidR="00EE4787" w:rsidRDefault="00EE4787">
      <w:pPr>
        <w:spacing w:after="0"/>
        <w:ind w:left="-1440" w:right="9360"/>
      </w:pPr>
    </w:p>
    <w:p w14:paraId="4CB850C7" w14:textId="77777777" w:rsidR="00EE4787" w:rsidRDefault="00EE4787">
      <w:pPr>
        <w:spacing w:after="0"/>
        <w:ind w:left="-1440" w:right="9360"/>
      </w:pPr>
    </w:p>
    <w:p w14:paraId="51709889" w14:textId="77777777" w:rsidR="00EE4787" w:rsidRDefault="00EE4787">
      <w:pPr>
        <w:spacing w:after="0"/>
        <w:ind w:left="-1440" w:right="9360"/>
      </w:pPr>
    </w:p>
    <w:tbl>
      <w:tblPr>
        <w:tblStyle w:val="TableGrid"/>
        <w:tblpPr w:leftFromText="180" w:rightFromText="180" w:vertAnchor="text" w:horzAnchor="page" w:tblpX="1" w:tblpY="167"/>
        <w:tblW w:w="10338" w:type="dxa"/>
        <w:tblInd w:w="0" w:type="dxa"/>
        <w:tblCellMar>
          <w:top w:w="37" w:type="dxa"/>
          <w:left w:w="227" w:type="dxa"/>
          <w:right w:w="79" w:type="dxa"/>
        </w:tblCellMar>
        <w:tblLook w:val="04A0" w:firstRow="1" w:lastRow="0" w:firstColumn="1" w:lastColumn="0" w:noHBand="0" w:noVBand="1"/>
      </w:tblPr>
      <w:tblGrid>
        <w:gridCol w:w="4119"/>
        <w:gridCol w:w="900"/>
        <w:gridCol w:w="1492"/>
        <w:gridCol w:w="3827"/>
      </w:tblGrid>
      <w:tr w:rsidR="00EE4787" w14:paraId="269CC5A9" w14:textId="77777777" w:rsidTr="007B7BD6">
        <w:trPr>
          <w:trHeight w:val="222"/>
        </w:trPr>
        <w:tc>
          <w:tcPr>
            <w:tcW w:w="4119" w:type="dxa"/>
            <w:tcBorders>
              <w:top w:val="single" w:sz="8" w:space="0" w:color="1D2951"/>
              <w:left w:val="single" w:sz="8" w:space="0" w:color="1D2951"/>
              <w:bottom w:val="single" w:sz="8" w:space="0" w:color="1D2951"/>
              <w:right w:val="single" w:sz="8" w:space="0" w:color="FFFFFF"/>
            </w:tcBorders>
            <w:shd w:val="clear" w:color="auto" w:fill="1B2951"/>
            <w:vAlign w:val="center"/>
          </w:tcPr>
          <w:p w14:paraId="10994795" w14:textId="460F9942" w:rsidR="00EE4787" w:rsidRPr="008D2915" w:rsidRDefault="007B7BD6" w:rsidP="007B7BD6">
            <w:pPr>
              <w:ind w:right="141"/>
              <w:jc w:val="center"/>
              <w:rPr>
                <w:b/>
                <w:color w:val="FFFFFF"/>
                <w:sz w:val="28"/>
              </w:rPr>
            </w:pPr>
            <w:r>
              <w:rPr>
                <w:b/>
                <w:color w:val="FFFFFF"/>
                <w:sz w:val="28"/>
              </w:rPr>
              <w:t>Employment Rights Act</w:t>
            </w:r>
            <w:r w:rsidR="00EE4787">
              <w:rPr>
                <w:b/>
                <w:color w:val="FFFFFF"/>
                <w:sz w:val="28"/>
              </w:rPr>
              <w:t xml:space="preserve"> </w:t>
            </w:r>
            <w:r w:rsidR="00E20B41">
              <w:rPr>
                <w:b/>
                <w:color w:val="FFFFFF"/>
                <w:sz w:val="28"/>
              </w:rPr>
              <w:t xml:space="preserve">25 </w:t>
            </w:r>
            <w:r>
              <w:rPr>
                <w:b/>
                <w:color w:val="FFFFFF"/>
                <w:sz w:val="28"/>
              </w:rPr>
              <w:t xml:space="preserve">Documentation </w:t>
            </w:r>
            <w:r w:rsidR="00EE4787">
              <w:rPr>
                <w:b/>
                <w:color w:val="FFFFFF"/>
                <w:sz w:val="28"/>
              </w:rPr>
              <w:t>Updates</w:t>
            </w:r>
          </w:p>
        </w:tc>
        <w:tc>
          <w:tcPr>
            <w:tcW w:w="900"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635BC8A3" w14:textId="77777777" w:rsidR="00EE4787" w:rsidRPr="008D2915" w:rsidRDefault="00EE4787" w:rsidP="007B7BD6">
            <w:pPr>
              <w:ind w:right="141"/>
              <w:jc w:val="center"/>
              <w:rPr>
                <w:b/>
                <w:color w:val="FFFFFF"/>
                <w:sz w:val="28"/>
              </w:rPr>
            </w:pPr>
            <w:r>
              <w:rPr>
                <w:b/>
                <w:color w:val="FFFFFF"/>
                <w:sz w:val="28"/>
              </w:rPr>
              <w:t>Yes</w:t>
            </w:r>
          </w:p>
        </w:tc>
        <w:tc>
          <w:tcPr>
            <w:tcW w:w="1492"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532D072E" w14:textId="77777777" w:rsidR="00EE4787" w:rsidRDefault="00EE4787" w:rsidP="007B7BD6">
            <w:pPr>
              <w:tabs>
                <w:tab w:val="center" w:pos="343"/>
              </w:tabs>
              <w:ind w:right="141"/>
              <w:jc w:val="center"/>
              <w:rPr>
                <w:b/>
                <w:color w:val="FFFFFF"/>
                <w:sz w:val="28"/>
              </w:rPr>
            </w:pPr>
            <w:r>
              <w:rPr>
                <w:b/>
                <w:color w:val="FFFFFF"/>
                <w:sz w:val="28"/>
              </w:rPr>
              <w:t>No</w:t>
            </w:r>
          </w:p>
        </w:tc>
        <w:tc>
          <w:tcPr>
            <w:tcW w:w="3827"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0179541E" w14:textId="77777777" w:rsidR="00EE4787" w:rsidRDefault="00EE4787" w:rsidP="007B7BD6">
            <w:pPr>
              <w:ind w:right="141"/>
              <w:jc w:val="center"/>
              <w:rPr>
                <w:b/>
                <w:color w:val="FFFFFF"/>
                <w:sz w:val="28"/>
              </w:rPr>
            </w:pPr>
            <w:r>
              <w:rPr>
                <w:b/>
                <w:color w:val="FFFFFF"/>
                <w:sz w:val="28"/>
              </w:rPr>
              <w:t>Additional Comments</w:t>
            </w:r>
          </w:p>
        </w:tc>
      </w:tr>
      <w:tr w:rsidR="00905AC5" w14:paraId="138390BB" w14:textId="77777777" w:rsidTr="007B7BD6">
        <w:trPr>
          <w:trHeight w:val="469"/>
        </w:trPr>
        <w:tc>
          <w:tcPr>
            <w:tcW w:w="4119" w:type="dxa"/>
            <w:tcBorders>
              <w:top w:val="single" w:sz="8" w:space="0" w:color="1D2951"/>
              <w:left w:val="single" w:sz="4" w:space="0" w:color="A8A7A8"/>
              <w:bottom w:val="single" w:sz="4" w:space="0" w:color="A8A7A8"/>
              <w:right w:val="single" w:sz="4" w:space="0" w:color="FFFFFF"/>
            </w:tcBorders>
            <w:vAlign w:val="center"/>
          </w:tcPr>
          <w:p w14:paraId="636A4D86" w14:textId="5EE47D03" w:rsidR="00905AC5" w:rsidRDefault="00905AC5" w:rsidP="007B7BD6">
            <w:pPr>
              <w:spacing w:line="234" w:lineRule="auto"/>
              <w:ind w:right="9"/>
              <w:jc w:val="both"/>
              <w:rPr>
                <w:b/>
                <w:bCs/>
                <w:sz w:val="21"/>
              </w:rPr>
            </w:pPr>
            <w:r>
              <w:rPr>
                <w:b/>
                <w:bCs/>
                <w:sz w:val="21"/>
              </w:rPr>
              <w:t>APRIL 2026 CHANGES</w:t>
            </w:r>
          </w:p>
        </w:tc>
        <w:tc>
          <w:tcPr>
            <w:tcW w:w="900" w:type="dxa"/>
            <w:tcBorders>
              <w:top w:val="single" w:sz="8" w:space="0" w:color="1D2951"/>
              <w:left w:val="single" w:sz="4" w:space="0" w:color="FFFFFF"/>
              <w:bottom w:val="single" w:sz="4" w:space="0" w:color="FFFFFF"/>
              <w:right w:val="single" w:sz="4" w:space="0" w:color="FFFFFF"/>
            </w:tcBorders>
            <w:shd w:val="clear" w:color="auto" w:fill="D6DDF8"/>
          </w:tcPr>
          <w:p w14:paraId="002CF0D0" w14:textId="77777777" w:rsidR="00905AC5" w:rsidRDefault="00905AC5" w:rsidP="007B7BD6"/>
        </w:tc>
        <w:tc>
          <w:tcPr>
            <w:tcW w:w="1492" w:type="dxa"/>
            <w:tcBorders>
              <w:top w:val="single" w:sz="8" w:space="0" w:color="1D2951"/>
              <w:left w:val="single" w:sz="4" w:space="0" w:color="FFFFFF"/>
              <w:bottom w:val="single" w:sz="4" w:space="0" w:color="FFFFFF"/>
              <w:right w:val="single" w:sz="4" w:space="0" w:color="FFFFFF"/>
            </w:tcBorders>
            <w:shd w:val="clear" w:color="auto" w:fill="D6DDF8"/>
          </w:tcPr>
          <w:p w14:paraId="571F1AF3" w14:textId="77777777" w:rsidR="00905AC5" w:rsidRDefault="00905AC5" w:rsidP="007B7BD6"/>
        </w:tc>
        <w:tc>
          <w:tcPr>
            <w:tcW w:w="3827" w:type="dxa"/>
            <w:tcBorders>
              <w:top w:val="single" w:sz="8" w:space="0" w:color="1D2951"/>
              <w:left w:val="single" w:sz="4" w:space="0" w:color="FFFFFF"/>
              <w:bottom w:val="single" w:sz="4" w:space="0" w:color="FFFFFF"/>
              <w:right w:val="single" w:sz="4" w:space="0" w:color="FFFFFF"/>
            </w:tcBorders>
            <w:shd w:val="clear" w:color="auto" w:fill="D6DDF8"/>
          </w:tcPr>
          <w:p w14:paraId="5F59CFBE" w14:textId="77777777" w:rsidR="00905AC5" w:rsidRDefault="00905AC5" w:rsidP="007B7BD6"/>
        </w:tc>
      </w:tr>
      <w:tr w:rsidR="00EE4787" w14:paraId="639408CC" w14:textId="77777777" w:rsidTr="007B7BD6">
        <w:trPr>
          <w:trHeight w:val="469"/>
        </w:trPr>
        <w:tc>
          <w:tcPr>
            <w:tcW w:w="4119" w:type="dxa"/>
            <w:tcBorders>
              <w:top w:val="single" w:sz="8" w:space="0" w:color="1D2951"/>
              <w:left w:val="single" w:sz="4" w:space="0" w:color="A8A7A8"/>
              <w:bottom w:val="single" w:sz="4" w:space="0" w:color="A8A7A8"/>
              <w:right w:val="single" w:sz="4" w:space="0" w:color="FFFFFF"/>
            </w:tcBorders>
            <w:vAlign w:val="center"/>
          </w:tcPr>
          <w:p w14:paraId="6757B82A" w14:textId="77777777" w:rsidR="00EE4787" w:rsidRDefault="00EE4787" w:rsidP="007B7BD6">
            <w:pPr>
              <w:spacing w:line="234" w:lineRule="auto"/>
              <w:ind w:right="9"/>
              <w:jc w:val="both"/>
              <w:rPr>
                <w:b/>
                <w:bCs/>
                <w:sz w:val="21"/>
              </w:rPr>
            </w:pPr>
          </w:p>
          <w:p w14:paraId="2B410B72" w14:textId="11401F54" w:rsidR="00EE4787" w:rsidRPr="00987ACB" w:rsidRDefault="00EE4787" w:rsidP="007B7BD6">
            <w:pPr>
              <w:spacing w:line="234" w:lineRule="auto"/>
              <w:ind w:right="9"/>
              <w:jc w:val="both"/>
              <w:rPr>
                <w:rFonts w:ascii="Arial" w:hAnsi="Arial" w:cs="Arial"/>
                <w:b/>
                <w:bCs/>
                <w:sz w:val="20"/>
                <w:szCs w:val="20"/>
              </w:rPr>
            </w:pPr>
            <w:r w:rsidRPr="00987ACB">
              <w:rPr>
                <w:rFonts w:ascii="Arial" w:hAnsi="Arial" w:cs="Arial"/>
                <w:b/>
                <w:bCs/>
                <w:sz w:val="20"/>
                <w:szCs w:val="20"/>
              </w:rPr>
              <w:t>Extension of the statutory sick pay (SSP) system</w:t>
            </w:r>
          </w:p>
          <w:p w14:paraId="69376079" w14:textId="77777777" w:rsidR="00DD767E" w:rsidRPr="00987ACB" w:rsidRDefault="00DD767E" w:rsidP="007B7BD6">
            <w:pPr>
              <w:spacing w:line="234" w:lineRule="auto"/>
              <w:ind w:right="9"/>
              <w:jc w:val="both"/>
              <w:rPr>
                <w:rFonts w:ascii="Arial" w:hAnsi="Arial" w:cs="Arial"/>
                <w:b/>
                <w:bCs/>
                <w:sz w:val="20"/>
                <w:szCs w:val="20"/>
              </w:rPr>
            </w:pPr>
          </w:p>
          <w:p w14:paraId="0CA768CE" w14:textId="5B67156F" w:rsidR="00DD767E" w:rsidRPr="00987ACB" w:rsidRDefault="00DD767E" w:rsidP="007B7BD6">
            <w:pPr>
              <w:spacing w:line="234" w:lineRule="auto"/>
              <w:ind w:right="9"/>
              <w:jc w:val="both"/>
              <w:rPr>
                <w:rFonts w:ascii="Arial" w:hAnsi="Arial" w:cs="Arial"/>
                <w:b/>
                <w:bCs/>
                <w:sz w:val="20"/>
                <w:szCs w:val="20"/>
              </w:rPr>
            </w:pPr>
            <w:r w:rsidRPr="00987ACB">
              <w:rPr>
                <w:rFonts w:ascii="Arial" w:hAnsi="Arial" w:cs="Arial"/>
                <w:b/>
                <w:bCs/>
                <w:sz w:val="20"/>
                <w:szCs w:val="20"/>
              </w:rPr>
              <w:t xml:space="preserve">What </w:t>
            </w:r>
            <w:r w:rsidR="00C30E0F">
              <w:rPr>
                <w:rFonts w:ascii="Arial" w:hAnsi="Arial" w:cs="Arial"/>
                <w:b/>
                <w:bCs/>
                <w:sz w:val="20"/>
                <w:szCs w:val="20"/>
              </w:rPr>
              <w:t>ha</w:t>
            </w:r>
            <w:r w:rsidRPr="00987ACB">
              <w:rPr>
                <w:rFonts w:ascii="Arial" w:hAnsi="Arial" w:cs="Arial"/>
                <w:b/>
                <w:bCs/>
                <w:sz w:val="20"/>
                <w:szCs w:val="20"/>
              </w:rPr>
              <w:t>s chang</w:t>
            </w:r>
            <w:r w:rsidR="00C30E0F">
              <w:rPr>
                <w:rFonts w:ascii="Arial" w:hAnsi="Arial" w:cs="Arial"/>
                <w:b/>
                <w:bCs/>
                <w:sz w:val="20"/>
                <w:szCs w:val="20"/>
              </w:rPr>
              <w:t>ed</w:t>
            </w:r>
            <w:r w:rsidRPr="00987ACB">
              <w:rPr>
                <w:rFonts w:ascii="Arial" w:hAnsi="Arial" w:cs="Arial"/>
                <w:b/>
                <w:bCs/>
                <w:sz w:val="20"/>
                <w:szCs w:val="20"/>
              </w:rPr>
              <w:t>?</w:t>
            </w:r>
          </w:p>
          <w:p w14:paraId="7C96AC47" w14:textId="1CAE2F86" w:rsidR="00E025C9" w:rsidRPr="00835BE4" w:rsidRDefault="00DD767E" w:rsidP="007B7BD6">
            <w:pPr>
              <w:spacing w:line="234" w:lineRule="auto"/>
              <w:ind w:right="9"/>
              <w:jc w:val="both"/>
              <w:rPr>
                <w:rFonts w:ascii="Arial" w:hAnsi="Arial" w:cs="Arial"/>
                <w:sz w:val="20"/>
                <w:szCs w:val="20"/>
              </w:rPr>
            </w:pPr>
            <w:r w:rsidRPr="00987ACB">
              <w:rPr>
                <w:rFonts w:ascii="Arial" w:hAnsi="Arial" w:cs="Arial"/>
                <w:sz w:val="20"/>
                <w:szCs w:val="20"/>
              </w:rPr>
              <w:t xml:space="preserve">Under the ERA25, the requirements to earn the Lower Earnings Limit (LEL) and to serve three waiting days before receiving SSP </w:t>
            </w:r>
            <w:r w:rsidR="00C30E0F">
              <w:rPr>
                <w:rFonts w:ascii="Arial" w:hAnsi="Arial" w:cs="Arial"/>
                <w:sz w:val="20"/>
                <w:szCs w:val="20"/>
              </w:rPr>
              <w:t>have been</w:t>
            </w:r>
            <w:r w:rsidRPr="00987ACB">
              <w:rPr>
                <w:rFonts w:ascii="Arial" w:hAnsi="Arial" w:cs="Arial"/>
                <w:sz w:val="20"/>
                <w:szCs w:val="20"/>
              </w:rPr>
              <w:t xml:space="preserve"> removed. </w:t>
            </w:r>
          </w:p>
          <w:p w14:paraId="53A68118" w14:textId="77777777" w:rsidR="00E025C9" w:rsidRPr="00987ACB" w:rsidRDefault="00E025C9" w:rsidP="007B7BD6">
            <w:pPr>
              <w:spacing w:line="234" w:lineRule="auto"/>
              <w:ind w:right="9"/>
              <w:jc w:val="both"/>
              <w:rPr>
                <w:rFonts w:ascii="Arial" w:hAnsi="Arial" w:cs="Arial"/>
                <w:sz w:val="20"/>
                <w:szCs w:val="20"/>
              </w:rPr>
            </w:pPr>
          </w:p>
          <w:p w14:paraId="33EC025B" w14:textId="6161E63E" w:rsidR="00DD767E" w:rsidRPr="00987ACB" w:rsidRDefault="00DD767E" w:rsidP="007B7BD6">
            <w:pPr>
              <w:spacing w:line="234" w:lineRule="auto"/>
              <w:ind w:right="9"/>
              <w:jc w:val="both"/>
              <w:rPr>
                <w:rFonts w:ascii="Arial" w:hAnsi="Arial" w:cs="Arial"/>
                <w:sz w:val="20"/>
                <w:szCs w:val="20"/>
              </w:rPr>
            </w:pPr>
            <w:r w:rsidRPr="00987ACB">
              <w:rPr>
                <w:rFonts w:ascii="Arial" w:hAnsi="Arial" w:cs="Arial"/>
                <w:sz w:val="20"/>
                <w:szCs w:val="20"/>
              </w:rPr>
              <w:t xml:space="preserve">Instead, all workers </w:t>
            </w:r>
            <w:r w:rsidR="00C30E0F">
              <w:rPr>
                <w:rFonts w:ascii="Arial" w:hAnsi="Arial" w:cs="Arial"/>
                <w:sz w:val="20"/>
                <w:szCs w:val="20"/>
              </w:rPr>
              <w:t>are</w:t>
            </w:r>
            <w:r w:rsidRPr="00987ACB">
              <w:rPr>
                <w:rFonts w:ascii="Arial" w:hAnsi="Arial" w:cs="Arial"/>
                <w:sz w:val="20"/>
                <w:szCs w:val="20"/>
              </w:rPr>
              <w:t xml:space="preserve"> entitled to either 80% of their usual earnings, or the flat statutory SSP rate, whichever is lower, from the first day of absence.</w:t>
            </w:r>
          </w:p>
          <w:p w14:paraId="7960F106" w14:textId="77777777" w:rsidR="00EE4787" w:rsidRPr="00987ACB" w:rsidRDefault="00EE4787" w:rsidP="007B7BD6">
            <w:pPr>
              <w:spacing w:line="234" w:lineRule="auto"/>
              <w:ind w:right="9"/>
              <w:jc w:val="both"/>
              <w:rPr>
                <w:rFonts w:ascii="Arial" w:hAnsi="Arial" w:cs="Arial"/>
                <w:b/>
                <w:bCs/>
                <w:sz w:val="20"/>
                <w:szCs w:val="20"/>
              </w:rPr>
            </w:pPr>
          </w:p>
          <w:p w14:paraId="7F0DB39F" w14:textId="67383A76" w:rsidR="00DD767E" w:rsidRPr="00987ACB" w:rsidRDefault="00DD767E" w:rsidP="007B7BD6">
            <w:pPr>
              <w:spacing w:line="234" w:lineRule="auto"/>
              <w:ind w:right="9"/>
              <w:jc w:val="both"/>
              <w:rPr>
                <w:rFonts w:ascii="Arial" w:hAnsi="Arial" w:cs="Arial"/>
                <w:b/>
                <w:bCs/>
                <w:sz w:val="20"/>
                <w:szCs w:val="20"/>
              </w:rPr>
            </w:pPr>
            <w:r w:rsidRPr="00987ACB">
              <w:rPr>
                <w:rFonts w:ascii="Arial" w:hAnsi="Arial" w:cs="Arial"/>
                <w:b/>
                <w:bCs/>
                <w:sz w:val="20"/>
                <w:szCs w:val="20"/>
              </w:rPr>
              <w:t>Our recommend</w:t>
            </w:r>
            <w:r w:rsidR="00DA4692" w:rsidRPr="00987ACB">
              <w:rPr>
                <w:rFonts w:ascii="Arial" w:hAnsi="Arial" w:cs="Arial"/>
                <w:b/>
                <w:bCs/>
                <w:sz w:val="20"/>
                <w:szCs w:val="20"/>
              </w:rPr>
              <w:t>ation:</w:t>
            </w:r>
          </w:p>
          <w:p w14:paraId="2A81E8F1" w14:textId="7EF403CF" w:rsidR="00EE4787" w:rsidRDefault="00EE4787" w:rsidP="0056077B">
            <w:pPr>
              <w:spacing w:line="234" w:lineRule="auto"/>
              <w:ind w:right="9"/>
              <w:jc w:val="both"/>
              <w:rPr>
                <w:rFonts w:ascii="Arial" w:hAnsi="Arial" w:cs="Arial"/>
                <w:color w:val="auto"/>
                <w:sz w:val="20"/>
                <w:szCs w:val="20"/>
              </w:rPr>
            </w:pPr>
            <w:r w:rsidRPr="00835BE4">
              <w:rPr>
                <w:rFonts w:ascii="Arial" w:hAnsi="Arial" w:cs="Arial"/>
                <w:color w:val="auto"/>
                <w:sz w:val="20"/>
                <w:szCs w:val="20"/>
              </w:rPr>
              <w:t xml:space="preserve">Update your Sickness/ Injury Payments and Conditions Policy in your Employee Handbook to remove reference to a qualifying period or waiting days and add that SSP will apply from day one of absence. </w:t>
            </w:r>
          </w:p>
          <w:p w14:paraId="54D2223E" w14:textId="77777777" w:rsidR="00EE4787" w:rsidRPr="002C2A34" w:rsidRDefault="00EE4787" w:rsidP="007B7BD6">
            <w:pPr>
              <w:rPr>
                <w:rStyle w:val="Hyperlink"/>
                <w:b/>
                <w:bCs/>
              </w:rPr>
            </w:pPr>
          </w:p>
        </w:tc>
        <w:tc>
          <w:tcPr>
            <w:tcW w:w="900" w:type="dxa"/>
            <w:tcBorders>
              <w:top w:val="single" w:sz="8" w:space="0" w:color="1D2951"/>
              <w:left w:val="single" w:sz="4" w:space="0" w:color="FFFFFF"/>
              <w:bottom w:val="single" w:sz="4" w:space="0" w:color="FFFFFF"/>
              <w:right w:val="single" w:sz="4" w:space="0" w:color="FFFFFF"/>
            </w:tcBorders>
            <w:shd w:val="clear" w:color="auto" w:fill="D6DDF8"/>
          </w:tcPr>
          <w:p w14:paraId="1C78834F" w14:textId="77777777" w:rsidR="00EE4787" w:rsidRDefault="00EE4787" w:rsidP="007B7BD6"/>
        </w:tc>
        <w:tc>
          <w:tcPr>
            <w:tcW w:w="1492" w:type="dxa"/>
            <w:tcBorders>
              <w:top w:val="single" w:sz="8" w:space="0" w:color="1D2951"/>
              <w:left w:val="single" w:sz="4" w:space="0" w:color="FFFFFF"/>
              <w:bottom w:val="single" w:sz="4" w:space="0" w:color="FFFFFF"/>
              <w:right w:val="single" w:sz="4" w:space="0" w:color="FFFFFF"/>
            </w:tcBorders>
            <w:shd w:val="clear" w:color="auto" w:fill="D6DDF8"/>
          </w:tcPr>
          <w:p w14:paraId="56523EEC" w14:textId="77777777" w:rsidR="00EE4787" w:rsidRDefault="00EE4787" w:rsidP="007B7BD6"/>
        </w:tc>
        <w:tc>
          <w:tcPr>
            <w:tcW w:w="3827" w:type="dxa"/>
            <w:tcBorders>
              <w:top w:val="single" w:sz="8" w:space="0" w:color="1D2951"/>
              <w:left w:val="single" w:sz="4" w:space="0" w:color="FFFFFF"/>
              <w:bottom w:val="single" w:sz="4" w:space="0" w:color="FFFFFF"/>
              <w:right w:val="single" w:sz="4" w:space="0" w:color="FFFFFF"/>
            </w:tcBorders>
            <w:shd w:val="clear" w:color="auto" w:fill="D6DDF8"/>
          </w:tcPr>
          <w:p w14:paraId="2C44B9AE" w14:textId="77777777" w:rsidR="00EE4787" w:rsidRDefault="00EE4787" w:rsidP="007B7BD6"/>
        </w:tc>
      </w:tr>
      <w:tr w:rsidR="00EE4787" w14:paraId="38D76E19"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412269FA" w14:textId="77777777" w:rsidR="00EE4787" w:rsidRDefault="00EE4787" w:rsidP="007B7BD6">
            <w:pPr>
              <w:pStyle w:val="GaramondBody"/>
              <w:rPr>
                <w:rFonts w:ascii="Calibri" w:eastAsia="Calibri" w:hAnsi="Calibri" w:cs="Calibri"/>
                <w:b/>
                <w:bCs/>
                <w:color w:val="000000"/>
                <w:kern w:val="2"/>
                <w:sz w:val="21"/>
                <w:szCs w:val="24"/>
                <w14:ligatures w14:val="standardContextual"/>
              </w:rPr>
            </w:pPr>
          </w:p>
          <w:p w14:paraId="60487CED" w14:textId="77777777" w:rsidR="00EE4787" w:rsidRPr="00987ACB" w:rsidRDefault="00EE4787" w:rsidP="007B7BD6">
            <w:pPr>
              <w:pStyle w:val="GaramondBody"/>
              <w:rPr>
                <w:rFonts w:ascii="Arial" w:eastAsia="Calibri" w:hAnsi="Arial"/>
                <w:b/>
                <w:bCs/>
                <w:color w:val="000000"/>
                <w:kern w:val="2"/>
                <w:sz w:val="20"/>
                <w:szCs w:val="20"/>
                <w14:ligatures w14:val="standardContextual"/>
              </w:rPr>
            </w:pPr>
            <w:r w:rsidRPr="00987ACB">
              <w:rPr>
                <w:rFonts w:ascii="Arial" w:eastAsia="Calibri" w:hAnsi="Arial"/>
                <w:b/>
                <w:bCs/>
                <w:color w:val="000000"/>
                <w:kern w:val="2"/>
                <w:sz w:val="20"/>
                <w:szCs w:val="20"/>
                <w14:ligatures w14:val="standardContextual"/>
              </w:rPr>
              <w:t>Paternity Leave</w:t>
            </w:r>
          </w:p>
          <w:p w14:paraId="5DCCBC16" w14:textId="77777777" w:rsidR="00DD767E" w:rsidRPr="00987ACB" w:rsidRDefault="00DD767E" w:rsidP="007B7BD6">
            <w:pPr>
              <w:pStyle w:val="GaramondBody"/>
              <w:rPr>
                <w:rFonts w:ascii="Arial" w:eastAsia="Calibri" w:hAnsi="Arial"/>
                <w:b/>
                <w:bCs/>
                <w:color w:val="000000"/>
                <w:kern w:val="2"/>
                <w:sz w:val="20"/>
                <w:szCs w:val="20"/>
                <w14:ligatures w14:val="standardContextual"/>
              </w:rPr>
            </w:pPr>
          </w:p>
          <w:p w14:paraId="04C12F9F" w14:textId="16035F1A" w:rsidR="00DD767E" w:rsidRPr="00987ACB" w:rsidRDefault="00DD767E" w:rsidP="007B7BD6">
            <w:pPr>
              <w:pStyle w:val="GaramondBody"/>
              <w:rPr>
                <w:rFonts w:ascii="Arial" w:eastAsia="Calibri" w:hAnsi="Arial"/>
                <w:b/>
                <w:bCs/>
                <w:color w:val="000000"/>
                <w:kern w:val="2"/>
                <w:sz w:val="20"/>
                <w:szCs w:val="20"/>
                <w14:ligatures w14:val="standardContextual"/>
              </w:rPr>
            </w:pPr>
            <w:r w:rsidRPr="00987ACB">
              <w:rPr>
                <w:rFonts w:ascii="Arial" w:eastAsia="Calibri" w:hAnsi="Arial"/>
                <w:b/>
                <w:bCs/>
                <w:color w:val="000000"/>
                <w:kern w:val="2"/>
                <w:sz w:val="20"/>
                <w:szCs w:val="20"/>
                <w14:ligatures w14:val="standardContextual"/>
              </w:rPr>
              <w:t xml:space="preserve">What </w:t>
            </w:r>
            <w:r w:rsidR="00C30E0F">
              <w:rPr>
                <w:rFonts w:ascii="Arial" w:eastAsia="Calibri" w:hAnsi="Arial"/>
                <w:b/>
                <w:bCs/>
                <w:color w:val="000000"/>
                <w:kern w:val="2"/>
                <w:sz w:val="20"/>
                <w:szCs w:val="20"/>
                <w14:ligatures w14:val="standardContextual"/>
              </w:rPr>
              <w:t>ha</w:t>
            </w:r>
            <w:r w:rsidRPr="00987ACB">
              <w:rPr>
                <w:rFonts w:ascii="Arial" w:eastAsia="Calibri" w:hAnsi="Arial"/>
                <w:b/>
                <w:bCs/>
                <w:color w:val="000000"/>
                <w:kern w:val="2"/>
                <w:sz w:val="20"/>
                <w:szCs w:val="20"/>
                <w14:ligatures w14:val="standardContextual"/>
              </w:rPr>
              <w:t>s chang</w:t>
            </w:r>
            <w:r w:rsidR="00C30E0F">
              <w:rPr>
                <w:rFonts w:ascii="Arial" w:eastAsia="Calibri" w:hAnsi="Arial"/>
                <w:b/>
                <w:bCs/>
                <w:color w:val="000000"/>
                <w:kern w:val="2"/>
                <w:sz w:val="20"/>
                <w:szCs w:val="20"/>
                <w14:ligatures w14:val="standardContextual"/>
              </w:rPr>
              <w:t>ed</w:t>
            </w:r>
            <w:r w:rsidRPr="00987ACB">
              <w:rPr>
                <w:rFonts w:ascii="Arial" w:eastAsia="Calibri" w:hAnsi="Arial"/>
                <w:b/>
                <w:bCs/>
                <w:color w:val="000000"/>
                <w:kern w:val="2"/>
                <w:sz w:val="20"/>
                <w:szCs w:val="20"/>
                <w14:ligatures w14:val="standardContextual"/>
              </w:rPr>
              <w:t xml:space="preserve">? </w:t>
            </w:r>
          </w:p>
          <w:p w14:paraId="5EB5C81D" w14:textId="0E61D4F8" w:rsidR="00E025C9" w:rsidRPr="00835BE4" w:rsidRDefault="00DA4692" w:rsidP="00987ACB">
            <w:pPr>
              <w:jc w:val="both"/>
              <w:rPr>
                <w:rStyle w:val="Hyperlink"/>
                <w:rFonts w:ascii="Arial" w:hAnsi="Arial" w:cs="Arial"/>
                <w:color w:val="auto"/>
                <w:kern w:val="0"/>
                <w:sz w:val="20"/>
                <w:szCs w:val="20"/>
                <w:u w:val="none"/>
                <w14:ligatures w14:val="none"/>
              </w:rPr>
            </w:pPr>
            <w:r w:rsidRPr="00987ACB">
              <w:rPr>
                <w:rStyle w:val="Hyperlink"/>
                <w:rFonts w:ascii="Arial" w:hAnsi="Arial" w:cs="Arial"/>
                <w:color w:val="auto"/>
                <w:sz w:val="20"/>
                <w:szCs w:val="20"/>
                <w:u w:val="none"/>
              </w:rPr>
              <w:t xml:space="preserve">The qualifying service requirement for paternity leave </w:t>
            </w:r>
            <w:r w:rsidR="00C30E0F">
              <w:rPr>
                <w:rStyle w:val="Hyperlink"/>
                <w:rFonts w:ascii="Arial" w:hAnsi="Arial" w:cs="Arial"/>
                <w:color w:val="auto"/>
                <w:sz w:val="20"/>
                <w:szCs w:val="20"/>
                <w:u w:val="none"/>
              </w:rPr>
              <w:t>h</w:t>
            </w:r>
            <w:r w:rsidR="00C30E0F">
              <w:rPr>
                <w:rStyle w:val="Hyperlink"/>
                <w:rFonts w:ascii="Arial" w:hAnsi="Arial" w:cs="Arial"/>
                <w:sz w:val="20"/>
                <w:szCs w:val="20"/>
              </w:rPr>
              <w:t>as been</w:t>
            </w:r>
            <w:r w:rsidRPr="00987ACB">
              <w:rPr>
                <w:rStyle w:val="Hyperlink"/>
                <w:rFonts w:ascii="Arial" w:hAnsi="Arial" w:cs="Arial"/>
                <w:color w:val="auto"/>
                <w:sz w:val="20"/>
                <w:szCs w:val="20"/>
                <w:u w:val="none"/>
              </w:rPr>
              <w:t xml:space="preserve"> removed. This means that employees </w:t>
            </w:r>
            <w:r w:rsidR="00C30E0F">
              <w:rPr>
                <w:rStyle w:val="Hyperlink"/>
                <w:rFonts w:ascii="Arial" w:hAnsi="Arial" w:cs="Arial"/>
                <w:color w:val="auto"/>
                <w:sz w:val="20"/>
                <w:szCs w:val="20"/>
                <w:u w:val="none"/>
              </w:rPr>
              <w:t>a</w:t>
            </w:r>
            <w:r w:rsidR="00C30E0F">
              <w:rPr>
                <w:rStyle w:val="Hyperlink"/>
                <w:rFonts w:ascii="Arial" w:hAnsi="Arial" w:cs="Arial"/>
                <w:sz w:val="20"/>
                <w:szCs w:val="20"/>
              </w:rPr>
              <w:t>re</w:t>
            </w:r>
            <w:r w:rsidRPr="00987ACB">
              <w:rPr>
                <w:rStyle w:val="Hyperlink"/>
                <w:rFonts w:ascii="Arial" w:hAnsi="Arial" w:cs="Arial"/>
                <w:color w:val="auto"/>
                <w:sz w:val="20"/>
                <w:szCs w:val="20"/>
                <w:u w:val="none"/>
              </w:rPr>
              <w:t xml:space="preserve"> entitled to take paternity leave from day one of employment.</w:t>
            </w:r>
            <w:r w:rsidR="00E025C9" w:rsidRPr="00987ACB">
              <w:rPr>
                <w:rFonts w:ascii="Arial" w:hAnsi="Arial" w:cs="Arial"/>
                <w:sz w:val="20"/>
                <w:szCs w:val="20"/>
              </w:rPr>
              <w:t xml:space="preserve"> </w:t>
            </w:r>
            <w:r w:rsidR="00E025C9" w:rsidRPr="00835BE4">
              <w:rPr>
                <w:rStyle w:val="Hyperlink"/>
                <w:rFonts w:ascii="Arial" w:hAnsi="Arial" w:cs="Arial"/>
                <w:color w:val="auto"/>
                <w:sz w:val="20"/>
                <w:szCs w:val="20"/>
                <w:u w:val="none"/>
              </w:rPr>
              <w:t>However, employees will still be expected to give the required notice to take paternity leave.</w:t>
            </w:r>
          </w:p>
          <w:p w14:paraId="3687FDBA" w14:textId="77777777" w:rsidR="00E025C9" w:rsidRPr="00835BE4" w:rsidRDefault="00E025C9" w:rsidP="00987ACB">
            <w:pPr>
              <w:jc w:val="both"/>
              <w:rPr>
                <w:rStyle w:val="Hyperlink"/>
                <w:rFonts w:ascii="Arial" w:hAnsi="Arial" w:cs="Arial"/>
                <w:color w:val="auto"/>
                <w:sz w:val="20"/>
                <w:szCs w:val="20"/>
                <w:u w:val="none"/>
              </w:rPr>
            </w:pPr>
          </w:p>
          <w:p w14:paraId="57ED7985" w14:textId="798D2316" w:rsidR="00EE4787" w:rsidRPr="00835BE4" w:rsidRDefault="00DA4692" w:rsidP="00987ACB">
            <w:pPr>
              <w:jc w:val="both"/>
              <w:rPr>
                <w:rStyle w:val="Hyperlink"/>
                <w:rFonts w:ascii="Arial" w:hAnsi="Arial" w:cs="Arial"/>
                <w:color w:val="auto"/>
                <w:sz w:val="20"/>
                <w:szCs w:val="20"/>
                <w:u w:val="none"/>
              </w:rPr>
            </w:pPr>
            <w:r w:rsidRPr="00987ACB">
              <w:rPr>
                <w:rStyle w:val="Hyperlink"/>
                <w:rFonts w:ascii="Arial" w:hAnsi="Arial" w:cs="Arial"/>
                <w:color w:val="auto"/>
                <w:sz w:val="20"/>
                <w:szCs w:val="20"/>
                <w:u w:val="none"/>
              </w:rPr>
              <w:t>There is no change to the service requirement for statutory paternity pay.</w:t>
            </w:r>
          </w:p>
          <w:p w14:paraId="3703A725" w14:textId="77777777" w:rsidR="00DA4692" w:rsidRPr="00835BE4" w:rsidRDefault="00DA4692" w:rsidP="007B7BD6">
            <w:pPr>
              <w:rPr>
                <w:rStyle w:val="Hyperlink"/>
                <w:rFonts w:ascii="Arial" w:hAnsi="Arial" w:cs="Arial"/>
                <w:color w:val="auto"/>
                <w:sz w:val="20"/>
                <w:szCs w:val="20"/>
                <w:u w:val="none"/>
              </w:rPr>
            </w:pPr>
          </w:p>
          <w:p w14:paraId="34C7E3A5" w14:textId="73D3C9CA" w:rsidR="00DA4692" w:rsidRPr="00987ACB" w:rsidRDefault="00DA4692" w:rsidP="007B7BD6">
            <w:pPr>
              <w:rPr>
                <w:rStyle w:val="Hyperlink"/>
                <w:rFonts w:ascii="Arial" w:hAnsi="Arial" w:cs="Arial"/>
                <w:b/>
                <w:bCs/>
                <w:color w:val="auto"/>
                <w:sz w:val="20"/>
                <w:szCs w:val="20"/>
                <w:u w:val="none"/>
              </w:rPr>
            </w:pPr>
            <w:r w:rsidRPr="00987ACB">
              <w:rPr>
                <w:rStyle w:val="Hyperlink"/>
                <w:rFonts w:ascii="Arial" w:hAnsi="Arial" w:cs="Arial"/>
                <w:b/>
                <w:bCs/>
                <w:color w:val="auto"/>
                <w:sz w:val="20"/>
                <w:szCs w:val="20"/>
                <w:u w:val="none"/>
              </w:rPr>
              <w:t>Our recommendation:</w:t>
            </w:r>
          </w:p>
          <w:p w14:paraId="121ACBA2" w14:textId="7243289D" w:rsidR="00EE4787" w:rsidRPr="0056077B" w:rsidRDefault="00EE4787" w:rsidP="0056077B">
            <w:pPr>
              <w:jc w:val="both"/>
              <w:rPr>
                <w:rStyle w:val="Hyperlink"/>
                <w:rFonts w:ascii="Arial" w:hAnsi="Arial" w:cs="Arial"/>
                <w:color w:val="auto"/>
                <w:sz w:val="20"/>
                <w:szCs w:val="20"/>
                <w:u w:val="none"/>
              </w:rPr>
            </w:pPr>
            <w:r w:rsidRPr="00835BE4">
              <w:rPr>
                <w:rFonts w:ascii="Arial" w:hAnsi="Arial" w:cs="Arial"/>
                <w:color w:val="auto"/>
                <w:sz w:val="20"/>
                <w:szCs w:val="20"/>
              </w:rPr>
              <w:t xml:space="preserve">Update your Paternity Leave Policy to confirm that eligibility for </w:t>
            </w:r>
            <w:r w:rsidR="00DA4692" w:rsidRPr="00835BE4">
              <w:rPr>
                <w:rFonts w:ascii="Arial" w:hAnsi="Arial" w:cs="Arial"/>
                <w:color w:val="auto"/>
                <w:sz w:val="20"/>
                <w:szCs w:val="20"/>
              </w:rPr>
              <w:t>p</w:t>
            </w:r>
            <w:r w:rsidRPr="00835BE4">
              <w:rPr>
                <w:rFonts w:ascii="Arial" w:hAnsi="Arial" w:cs="Arial"/>
                <w:color w:val="auto"/>
                <w:sz w:val="20"/>
                <w:szCs w:val="20"/>
              </w:rPr>
              <w:t xml:space="preserve">aternity leave will start from day one of employment. </w:t>
            </w:r>
          </w:p>
          <w:p w14:paraId="7B65FBBC" w14:textId="77777777" w:rsidR="00C30E0F" w:rsidRDefault="00C30E0F" w:rsidP="007B7BD6">
            <w:pPr>
              <w:rPr>
                <w:rStyle w:val="Hyperlink"/>
                <w:color w:val="002060"/>
              </w:rPr>
            </w:pPr>
          </w:p>
          <w:p w14:paraId="4764F777" w14:textId="77777777" w:rsidR="00C30E0F" w:rsidRPr="002B41B4" w:rsidRDefault="00C30E0F" w:rsidP="007B7BD6">
            <w:pPr>
              <w:rPr>
                <w:rStyle w:val="Hyperlink"/>
                <w:color w:val="002060"/>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7765864"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229A4BB"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72A180CF" w14:textId="77777777" w:rsidR="00EE4787" w:rsidRDefault="00EE4787" w:rsidP="007B7BD6"/>
        </w:tc>
      </w:tr>
      <w:tr w:rsidR="00EE4787" w14:paraId="7770A62B" w14:textId="77777777" w:rsidTr="007B7BD6">
        <w:trPr>
          <w:trHeight w:val="262"/>
        </w:trPr>
        <w:tc>
          <w:tcPr>
            <w:tcW w:w="4119" w:type="dxa"/>
            <w:tcBorders>
              <w:top w:val="single" w:sz="4" w:space="0" w:color="A8A7A8"/>
              <w:left w:val="single" w:sz="4" w:space="0" w:color="A8A7A8"/>
              <w:bottom w:val="single" w:sz="4" w:space="0" w:color="A8A7A8"/>
              <w:right w:val="single" w:sz="4" w:space="0" w:color="FFFFFF"/>
            </w:tcBorders>
            <w:vAlign w:val="center"/>
          </w:tcPr>
          <w:p w14:paraId="3BA79A50" w14:textId="77777777" w:rsidR="00EE4787" w:rsidRDefault="00EE4787" w:rsidP="007B7BD6"/>
          <w:p w14:paraId="27D7B1C0" w14:textId="77777777" w:rsidR="00EE4787" w:rsidRPr="00987ACB" w:rsidRDefault="00EE4787" w:rsidP="007B7BD6">
            <w:pPr>
              <w:pStyle w:val="GaramondBody"/>
              <w:rPr>
                <w:rFonts w:ascii="Arial" w:eastAsia="Calibri" w:hAnsi="Arial"/>
                <w:b/>
                <w:bCs/>
                <w:color w:val="000000"/>
                <w:kern w:val="2"/>
                <w:sz w:val="20"/>
                <w:szCs w:val="20"/>
                <w14:ligatures w14:val="standardContextual"/>
              </w:rPr>
            </w:pPr>
            <w:r w:rsidRPr="00987ACB">
              <w:rPr>
                <w:rFonts w:ascii="Arial" w:eastAsia="Calibri" w:hAnsi="Arial"/>
                <w:b/>
                <w:bCs/>
                <w:color w:val="000000"/>
                <w:kern w:val="2"/>
                <w:sz w:val="20"/>
                <w:szCs w:val="20"/>
                <w14:ligatures w14:val="standardContextual"/>
              </w:rPr>
              <w:t>Parental Leave</w:t>
            </w:r>
          </w:p>
          <w:p w14:paraId="68DC3A21" w14:textId="77777777" w:rsidR="00DA4692" w:rsidRPr="00987ACB" w:rsidRDefault="00DA4692" w:rsidP="007B7BD6">
            <w:pPr>
              <w:pStyle w:val="GaramondBody"/>
              <w:rPr>
                <w:rFonts w:ascii="Arial" w:eastAsia="Calibri" w:hAnsi="Arial"/>
                <w:color w:val="000000"/>
                <w:kern w:val="2"/>
                <w:sz w:val="20"/>
                <w:szCs w:val="20"/>
                <w14:ligatures w14:val="standardContextual"/>
              </w:rPr>
            </w:pPr>
          </w:p>
          <w:p w14:paraId="4B56AE63" w14:textId="14390604" w:rsidR="00DA4692" w:rsidRPr="00987ACB" w:rsidRDefault="00DA4692" w:rsidP="007B7BD6">
            <w:pPr>
              <w:pStyle w:val="GaramondBody"/>
              <w:rPr>
                <w:rFonts w:ascii="Arial" w:eastAsia="Calibri" w:hAnsi="Arial"/>
                <w:b/>
                <w:bCs/>
                <w:color w:val="000000"/>
                <w:kern w:val="2"/>
                <w:sz w:val="20"/>
                <w:szCs w:val="20"/>
                <w14:ligatures w14:val="standardContextual"/>
              </w:rPr>
            </w:pPr>
            <w:r w:rsidRPr="00987ACB">
              <w:rPr>
                <w:rFonts w:ascii="Arial" w:eastAsia="Calibri" w:hAnsi="Arial"/>
                <w:b/>
                <w:bCs/>
                <w:color w:val="000000"/>
                <w:kern w:val="2"/>
                <w:sz w:val="20"/>
                <w:szCs w:val="20"/>
                <w14:ligatures w14:val="standardContextual"/>
              </w:rPr>
              <w:t xml:space="preserve">What </w:t>
            </w:r>
            <w:r w:rsidR="00C30E0F">
              <w:rPr>
                <w:rFonts w:ascii="Arial" w:eastAsia="Calibri" w:hAnsi="Arial"/>
                <w:b/>
                <w:bCs/>
                <w:color w:val="000000"/>
                <w:kern w:val="2"/>
                <w:sz w:val="20"/>
                <w:szCs w:val="20"/>
                <w14:ligatures w14:val="standardContextual"/>
              </w:rPr>
              <w:t>ha</w:t>
            </w:r>
            <w:r w:rsidRPr="00987ACB">
              <w:rPr>
                <w:rFonts w:ascii="Arial" w:eastAsia="Calibri" w:hAnsi="Arial"/>
                <w:b/>
                <w:bCs/>
                <w:color w:val="000000"/>
                <w:kern w:val="2"/>
                <w:sz w:val="20"/>
                <w:szCs w:val="20"/>
                <w14:ligatures w14:val="standardContextual"/>
              </w:rPr>
              <w:t>s chang</w:t>
            </w:r>
            <w:r w:rsidR="00C30E0F">
              <w:rPr>
                <w:rFonts w:ascii="Arial" w:eastAsia="Calibri" w:hAnsi="Arial"/>
                <w:b/>
                <w:bCs/>
                <w:color w:val="000000"/>
                <w:kern w:val="2"/>
                <w:sz w:val="20"/>
                <w:szCs w:val="20"/>
                <w14:ligatures w14:val="standardContextual"/>
              </w:rPr>
              <w:t>ed</w:t>
            </w:r>
            <w:r w:rsidRPr="00987ACB">
              <w:rPr>
                <w:rFonts w:ascii="Arial" w:eastAsia="Calibri" w:hAnsi="Arial"/>
                <w:b/>
                <w:bCs/>
                <w:color w:val="000000"/>
                <w:kern w:val="2"/>
                <w:sz w:val="20"/>
                <w:szCs w:val="20"/>
                <w14:ligatures w14:val="standardContextual"/>
              </w:rPr>
              <w:t>?</w:t>
            </w:r>
          </w:p>
          <w:p w14:paraId="4F093FF2" w14:textId="5C1C32A8" w:rsidR="00DA4692" w:rsidRPr="00835BE4" w:rsidRDefault="00DA4692" w:rsidP="007B7BD6">
            <w:pPr>
              <w:pStyle w:val="GaramondBody"/>
              <w:rPr>
                <w:rStyle w:val="Hyperlink"/>
                <w:rFonts w:ascii="Arial" w:hAnsi="Arial"/>
                <w:color w:val="auto"/>
                <w:sz w:val="20"/>
                <w:szCs w:val="20"/>
                <w:u w:val="none"/>
              </w:rPr>
            </w:pPr>
            <w:r w:rsidRPr="00835BE4">
              <w:rPr>
                <w:rStyle w:val="Hyperlink"/>
                <w:rFonts w:ascii="Arial" w:hAnsi="Arial"/>
                <w:color w:val="auto"/>
                <w:sz w:val="20"/>
                <w:szCs w:val="20"/>
                <w:u w:val="none"/>
              </w:rPr>
              <w:t xml:space="preserve">The qualifying service requirement for unpaid parental leave </w:t>
            </w:r>
            <w:r w:rsidR="00C30E0F">
              <w:rPr>
                <w:rStyle w:val="Hyperlink"/>
                <w:rFonts w:ascii="Arial" w:hAnsi="Arial"/>
                <w:color w:val="auto"/>
                <w:sz w:val="20"/>
                <w:szCs w:val="20"/>
                <w:u w:val="none"/>
              </w:rPr>
              <w:t>h</w:t>
            </w:r>
            <w:r w:rsidR="00C30E0F">
              <w:rPr>
                <w:rStyle w:val="Hyperlink"/>
                <w:rFonts w:ascii="Arial" w:hAnsi="Arial"/>
                <w:sz w:val="20"/>
                <w:szCs w:val="20"/>
              </w:rPr>
              <w:t>as been</w:t>
            </w:r>
            <w:r w:rsidRPr="00835BE4">
              <w:rPr>
                <w:rStyle w:val="Hyperlink"/>
                <w:rFonts w:ascii="Arial" w:hAnsi="Arial"/>
                <w:color w:val="auto"/>
                <w:sz w:val="20"/>
                <w:szCs w:val="20"/>
                <w:u w:val="none"/>
              </w:rPr>
              <w:t xml:space="preserve"> removed. This means that employees </w:t>
            </w:r>
            <w:r w:rsidR="00C30E0F">
              <w:rPr>
                <w:rStyle w:val="Hyperlink"/>
                <w:rFonts w:ascii="Arial" w:hAnsi="Arial"/>
                <w:color w:val="auto"/>
                <w:sz w:val="20"/>
                <w:szCs w:val="20"/>
                <w:u w:val="none"/>
              </w:rPr>
              <w:t>a</w:t>
            </w:r>
            <w:r w:rsidR="00C30E0F">
              <w:rPr>
                <w:rStyle w:val="Hyperlink"/>
                <w:rFonts w:ascii="Arial" w:hAnsi="Arial"/>
                <w:sz w:val="20"/>
                <w:szCs w:val="20"/>
              </w:rPr>
              <w:t>re</w:t>
            </w:r>
            <w:r w:rsidRPr="00835BE4">
              <w:rPr>
                <w:rStyle w:val="Hyperlink"/>
                <w:rFonts w:ascii="Arial" w:hAnsi="Arial"/>
                <w:color w:val="auto"/>
                <w:sz w:val="20"/>
                <w:szCs w:val="20"/>
                <w:u w:val="none"/>
              </w:rPr>
              <w:t xml:space="preserve"> entitled to take parental leave from day one of employment.</w:t>
            </w:r>
            <w:r w:rsidR="00E025C9" w:rsidRPr="00987ACB">
              <w:rPr>
                <w:rFonts w:ascii="Arial" w:hAnsi="Arial"/>
                <w:sz w:val="20"/>
                <w:szCs w:val="20"/>
              </w:rPr>
              <w:t xml:space="preserve"> </w:t>
            </w:r>
            <w:r w:rsidR="00E025C9" w:rsidRPr="00987ACB">
              <w:rPr>
                <w:rFonts w:ascii="Arial" w:hAnsi="Arial"/>
                <w:color w:val="auto"/>
                <w:sz w:val="20"/>
                <w:szCs w:val="20"/>
              </w:rPr>
              <w:t>However,</w:t>
            </w:r>
            <w:r w:rsidR="00E025C9" w:rsidRPr="00987ACB">
              <w:rPr>
                <w:rFonts w:ascii="Arial" w:hAnsi="Arial"/>
                <w:sz w:val="20"/>
                <w:szCs w:val="20"/>
              </w:rPr>
              <w:t xml:space="preserve"> </w:t>
            </w:r>
            <w:r w:rsidR="00E025C9" w:rsidRPr="00835BE4">
              <w:rPr>
                <w:rStyle w:val="Hyperlink"/>
                <w:rFonts w:ascii="Arial" w:hAnsi="Arial"/>
                <w:color w:val="auto"/>
                <w:sz w:val="20"/>
                <w:szCs w:val="20"/>
                <w:u w:val="none"/>
              </w:rPr>
              <w:t xml:space="preserve">employees will still be expected to give the required notice to take parental leave. </w:t>
            </w:r>
          </w:p>
          <w:p w14:paraId="1E9962A8" w14:textId="77777777" w:rsidR="00DA4692" w:rsidRPr="00987ACB" w:rsidRDefault="00DA4692" w:rsidP="007B7BD6">
            <w:pPr>
              <w:pStyle w:val="GaramondBody"/>
              <w:rPr>
                <w:rFonts w:ascii="Arial" w:hAnsi="Arial"/>
                <w:b/>
                <w:bCs/>
                <w:color w:val="000000"/>
                <w:sz w:val="20"/>
                <w:szCs w:val="20"/>
              </w:rPr>
            </w:pPr>
          </w:p>
          <w:p w14:paraId="4174B42D" w14:textId="0CDB64AF" w:rsidR="00DA4692" w:rsidRPr="00987ACB" w:rsidRDefault="00DA4692" w:rsidP="007B7BD6">
            <w:pPr>
              <w:pStyle w:val="GaramondBody"/>
              <w:rPr>
                <w:rFonts w:ascii="Arial" w:eastAsia="Calibri" w:hAnsi="Arial"/>
                <w:b/>
                <w:bCs/>
                <w:color w:val="000000"/>
                <w:kern w:val="2"/>
                <w:sz w:val="20"/>
                <w:szCs w:val="20"/>
                <w14:ligatures w14:val="standardContextual"/>
              </w:rPr>
            </w:pPr>
            <w:r w:rsidRPr="00987ACB">
              <w:rPr>
                <w:rFonts w:ascii="Arial" w:hAnsi="Arial"/>
                <w:b/>
                <w:bCs/>
                <w:color w:val="000000"/>
                <w:sz w:val="20"/>
                <w:szCs w:val="20"/>
              </w:rPr>
              <w:t>Our recommendation:</w:t>
            </w:r>
          </w:p>
          <w:p w14:paraId="39EF0508" w14:textId="51BA33F0" w:rsidR="00EE4787" w:rsidRPr="00835BE4" w:rsidRDefault="00EE4787" w:rsidP="00987ACB">
            <w:pPr>
              <w:jc w:val="both"/>
              <w:rPr>
                <w:rFonts w:ascii="Arial" w:hAnsi="Arial" w:cs="Arial"/>
                <w:color w:val="auto"/>
                <w:sz w:val="20"/>
                <w:szCs w:val="20"/>
              </w:rPr>
            </w:pPr>
            <w:r w:rsidRPr="00835BE4">
              <w:rPr>
                <w:rFonts w:ascii="Arial" w:hAnsi="Arial" w:cs="Arial"/>
                <w:color w:val="auto"/>
                <w:sz w:val="20"/>
                <w:szCs w:val="20"/>
              </w:rPr>
              <w:t xml:space="preserve">Update your Parental Leave Policy to confirm that eligibility for </w:t>
            </w:r>
            <w:r w:rsidR="00DA4692" w:rsidRPr="00835BE4">
              <w:rPr>
                <w:rFonts w:ascii="Arial" w:hAnsi="Arial" w:cs="Arial"/>
                <w:color w:val="auto"/>
                <w:sz w:val="20"/>
                <w:szCs w:val="20"/>
              </w:rPr>
              <w:t>p</w:t>
            </w:r>
            <w:r w:rsidRPr="00835BE4">
              <w:rPr>
                <w:rFonts w:ascii="Arial" w:hAnsi="Arial" w:cs="Arial"/>
                <w:color w:val="auto"/>
                <w:sz w:val="20"/>
                <w:szCs w:val="20"/>
              </w:rPr>
              <w:t xml:space="preserve">arental leave will start from day one of employment. </w:t>
            </w:r>
          </w:p>
          <w:p w14:paraId="21A0D176" w14:textId="77777777" w:rsidR="00EE4787" w:rsidRPr="000D01E5" w:rsidRDefault="00EE4787" w:rsidP="007B7BD6">
            <w:pPr>
              <w:rPr>
                <w:rFonts w:ascii="Arial" w:hAnsi="Arial" w:cs="Arial"/>
                <w:color w:val="auto"/>
                <w:sz w:val="20"/>
                <w:szCs w:val="20"/>
              </w:rPr>
            </w:pPr>
          </w:p>
          <w:p w14:paraId="31904F45" w14:textId="77777777" w:rsidR="00EE4787" w:rsidRPr="00BC23F0" w:rsidRDefault="00EE4787" w:rsidP="007B7BD6">
            <w:pPr>
              <w:rPr>
                <w:rStyle w:val="Hyperlink"/>
                <w:b/>
                <w:bCs/>
                <w:color w:val="002060"/>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83DD4C6"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47186714"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0E37381F" w14:textId="77777777" w:rsidR="00EE4787" w:rsidRDefault="00EE4787" w:rsidP="007B7BD6"/>
        </w:tc>
      </w:tr>
      <w:tr w:rsidR="00EE4787" w14:paraId="30453995" w14:textId="77777777" w:rsidTr="007B7BD6">
        <w:trPr>
          <w:trHeight w:val="8"/>
        </w:trPr>
        <w:tc>
          <w:tcPr>
            <w:tcW w:w="4119" w:type="dxa"/>
            <w:tcBorders>
              <w:top w:val="single" w:sz="4" w:space="0" w:color="A8A7A8"/>
              <w:left w:val="single" w:sz="4" w:space="0" w:color="A8A7A8"/>
              <w:bottom w:val="single" w:sz="4" w:space="0" w:color="A8A7A8"/>
              <w:right w:val="single" w:sz="4" w:space="0" w:color="FFFFFF"/>
            </w:tcBorders>
            <w:vAlign w:val="center"/>
          </w:tcPr>
          <w:p w14:paraId="37A3C691" w14:textId="77777777" w:rsidR="00EE4787" w:rsidRDefault="00EE4787" w:rsidP="007B7BD6"/>
          <w:p w14:paraId="210587C3" w14:textId="77777777" w:rsidR="00EE4787" w:rsidRPr="00987ACB" w:rsidRDefault="00EE4787" w:rsidP="007B7BD6">
            <w:pPr>
              <w:rPr>
                <w:rFonts w:ascii="Arial" w:hAnsi="Arial" w:cs="Arial"/>
                <w:b/>
                <w:bCs/>
                <w:sz w:val="20"/>
                <w:szCs w:val="20"/>
              </w:rPr>
            </w:pPr>
            <w:r w:rsidRPr="00987ACB">
              <w:rPr>
                <w:rFonts w:ascii="Arial" w:hAnsi="Arial" w:cs="Arial"/>
                <w:b/>
                <w:bCs/>
                <w:sz w:val="20"/>
                <w:szCs w:val="20"/>
              </w:rPr>
              <w:t xml:space="preserve">Bereaved Partner’s Paternity Leave </w:t>
            </w:r>
          </w:p>
          <w:p w14:paraId="43BB0C45" w14:textId="77777777" w:rsidR="00001B56" w:rsidRPr="00987ACB" w:rsidRDefault="00001B56" w:rsidP="007B7BD6">
            <w:pPr>
              <w:rPr>
                <w:rFonts w:ascii="Arial" w:hAnsi="Arial" w:cs="Arial"/>
                <w:b/>
                <w:bCs/>
                <w:sz w:val="20"/>
                <w:szCs w:val="20"/>
              </w:rPr>
            </w:pPr>
          </w:p>
          <w:p w14:paraId="56FA6829" w14:textId="123C9B28" w:rsidR="00001B56" w:rsidRPr="00987ACB" w:rsidRDefault="00001B56" w:rsidP="007B7BD6">
            <w:pPr>
              <w:rPr>
                <w:rFonts w:ascii="Arial" w:hAnsi="Arial" w:cs="Arial"/>
                <w:b/>
                <w:bCs/>
                <w:sz w:val="20"/>
                <w:szCs w:val="20"/>
              </w:rPr>
            </w:pPr>
            <w:r w:rsidRPr="00987ACB">
              <w:rPr>
                <w:rFonts w:ascii="Arial" w:hAnsi="Arial" w:cs="Arial"/>
                <w:b/>
                <w:bCs/>
                <w:sz w:val="20"/>
                <w:szCs w:val="20"/>
              </w:rPr>
              <w:t xml:space="preserve">What </w:t>
            </w:r>
            <w:r w:rsidR="00C30E0F">
              <w:rPr>
                <w:rFonts w:ascii="Arial" w:hAnsi="Arial" w:cs="Arial"/>
                <w:b/>
                <w:bCs/>
                <w:sz w:val="20"/>
                <w:szCs w:val="20"/>
              </w:rPr>
              <w:t>ha</w:t>
            </w:r>
            <w:r w:rsidRPr="00987ACB">
              <w:rPr>
                <w:rFonts w:ascii="Arial" w:hAnsi="Arial" w:cs="Arial"/>
                <w:b/>
                <w:bCs/>
                <w:sz w:val="20"/>
                <w:szCs w:val="20"/>
              </w:rPr>
              <w:t>s chang</w:t>
            </w:r>
            <w:r w:rsidR="00C30E0F">
              <w:rPr>
                <w:rFonts w:ascii="Arial" w:hAnsi="Arial" w:cs="Arial"/>
                <w:b/>
                <w:bCs/>
                <w:sz w:val="20"/>
                <w:szCs w:val="20"/>
              </w:rPr>
              <w:t>ed</w:t>
            </w:r>
            <w:r w:rsidRPr="00987ACB">
              <w:rPr>
                <w:rFonts w:ascii="Arial" w:hAnsi="Arial" w:cs="Arial"/>
                <w:b/>
                <w:bCs/>
                <w:sz w:val="20"/>
                <w:szCs w:val="20"/>
              </w:rPr>
              <w:t>?</w:t>
            </w:r>
          </w:p>
          <w:p w14:paraId="1079C353" w14:textId="6B65659D" w:rsidR="00001B56" w:rsidRPr="00987ACB" w:rsidRDefault="00001B56" w:rsidP="00987ACB">
            <w:pPr>
              <w:jc w:val="both"/>
              <w:rPr>
                <w:rFonts w:ascii="Arial" w:hAnsi="Arial" w:cs="Arial"/>
                <w:sz w:val="20"/>
                <w:szCs w:val="20"/>
              </w:rPr>
            </w:pPr>
            <w:r w:rsidRPr="00987ACB">
              <w:rPr>
                <w:rFonts w:ascii="Arial" w:hAnsi="Arial" w:cs="Arial"/>
                <w:sz w:val="20"/>
                <w:szCs w:val="20"/>
              </w:rPr>
              <w:t xml:space="preserve">A new right to bereaved partner’s paternity leave </w:t>
            </w:r>
            <w:r w:rsidR="00C30E0F">
              <w:rPr>
                <w:rFonts w:ascii="Arial" w:hAnsi="Arial" w:cs="Arial"/>
                <w:sz w:val="20"/>
                <w:szCs w:val="20"/>
              </w:rPr>
              <w:t>has been</w:t>
            </w:r>
            <w:r w:rsidRPr="00987ACB">
              <w:rPr>
                <w:rFonts w:ascii="Arial" w:hAnsi="Arial" w:cs="Arial"/>
                <w:sz w:val="20"/>
                <w:szCs w:val="20"/>
              </w:rPr>
              <w:t xml:space="preserve"> introduced which provide</w:t>
            </w:r>
            <w:r w:rsidR="00C30E0F">
              <w:rPr>
                <w:rFonts w:ascii="Arial" w:hAnsi="Arial" w:cs="Arial"/>
                <w:sz w:val="20"/>
                <w:szCs w:val="20"/>
              </w:rPr>
              <w:t>s</w:t>
            </w:r>
            <w:r w:rsidRPr="00987ACB">
              <w:rPr>
                <w:rFonts w:ascii="Arial" w:hAnsi="Arial" w:cs="Arial"/>
                <w:sz w:val="20"/>
                <w:szCs w:val="20"/>
              </w:rPr>
              <w:t xml:space="preserve"> up to 52 weeks of leave for fathers and partners who lose their child’s primary carer (mother or main adopter) before their child’s first birthday. </w:t>
            </w:r>
          </w:p>
          <w:p w14:paraId="6FDB53F6" w14:textId="77777777" w:rsidR="00001B56" w:rsidRPr="00987ACB" w:rsidRDefault="00001B56" w:rsidP="00987ACB">
            <w:pPr>
              <w:jc w:val="both"/>
              <w:rPr>
                <w:rFonts w:ascii="Arial" w:hAnsi="Arial" w:cs="Arial"/>
                <w:sz w:val="20"/>
                <w:szCs w:val="20"/>
              </w:rPr>
            </w:pPr>
          </w:p>
          <w:p w14:paraId="688C7DFC" w14:textId="3F85174A" w:rsidR="00001B56" w:rsidRPr="00987ACB" w:rsidRDefault="00001B56" w:rsidP="00987ACB">
            <w:pPr>
              <w:jc w:val="both"/>
              <w:rPr>
                <w:rFonts w:ascii="Arial" w:hAnsi="Arial" w:cs="Arial"/>
                <w:sz w:val="20"/>
                <w:szCs w:val="20"/>
              </w:rPr>
            </w:pPr>
            <w:r w:rsidRPr="00987ACB">
              <w:rPr>
                <w:rFonts w:ascii="Arial" w:hAnsi="Arial" w:cs="Arial"/>
                <w:sz w:val="20"/>
                <w:szCs w:val="20"/>
              </w:rPr>
              <w:t xml:space="preserve">Employees must give notice of their intention to take bereaved partner’s paternity leave, and they must be taking the leave to care for the child. </w:t>
            </w:r>
          </w:p>
          <w:p w14:paraId="248FCDB1" w14:textId="77777777" w:rsidR="00001B56" w:rsidRPr="00987ACB" w:rsidRDefault="00001B56" w:rsidP="00987ACB">
            <w:pPr>
              <w:jc w:val="both"/>
              <w:rPr>
                <w:rFonts w:ascii="Arial" w:hAnsi="Arial" w:cs="Arial"/>
                <w:sz w:val="20"/>
                <w:szCs w:val="20"/>
              </w:rPr>
            </w:pPr>
          </w:p>
          <w:p w14:paraId="70CA1106" w14:textId="2BF82415" w:rsidR="00001B56" w:rsidRPr="00987ACB" w:rsidRDefault="00001B56" w:rsidP="00987ACB">
            <w:pPr>
              <w:jc w:val="both"/>
              <w:rPr>
                <w:rFonts w:ascii="Arial" w:hAnsi="Arial" w:cs="Arial"/>
                <w:sz w:val="20"/>
                <w:szCs w:val="20"/>
              </w:rPr>
            </w:pPr>
            <w:r w:rsidRPr="00987ACB">
              <w:rPr>
                <w:rFonts w:ascii="Arial" w:hAnsi="Arial" w:cs="Arial"/>
                <w:sz w:val="20"/>
                <w:szCs w:val="20"/>
              </w:rPr>
              <w:t xml:space="preserve">Employees have enhanced redundancy protection as well as protection from detriment and unfair dismissal </w:t>
            </w:r>
            <w:proofErr w:type="gramStart"/>
            <w:r w:rsidRPr="00987ACB">
              <w:rPr>
                <w:rFonts w:ascii="Arial" w:hAnsi="Arial" w:cs="Arial"/>
                <w:sz w:val="20"/>
                <w:szCs w:val="20"/>
              </w:rPr>
              <w:t>as a result of</w:t>
            </w:r>
            <w:proofErr w:type="gramEnd"/>
            <w:r w:rsidRPr="00987ACB">
              <w:rPr>
                <w:rFonts w:ascii="Arial" w:hAnsi="Arial" w:cs="Arial"/>
                <w:sz w:val="20"/>
                <w:szCs w:val="20"/>
              </w:rPr>
              <w:t xml:space="preserve"> taking or seeking to take this type of leave. </w:t>
            </w:r>
          </w:p>
          <w:p w14:paraId="2478AEFC" w14:textId="77777777" w:rsidR="00001B56" w:rsidRPr="00987ACB" w:rsidRDefault="00001B56" w:rsidP="00001B56">
            <w:pPr>
              <w:rPr>
                <w:rFonts w:ascii="Arial" w:hAnsi="Arial" w:cs="Arial"/>
                <w:sz w:val="20"/>
                <w:szCs w:val="20"/>
              </w:rPr>
            </w:pPr>
          </w:p>
          <w:p w14:paraId="12FC0347" w14:textId="698D10C5" w:rsidR="00001B56" w:rsidRPr="00987ACB" w:rsidRDefault="00001B56" w:rsidP="00987ACB">
            <w:pPr>
              <w:jc w:val="both"/>
              <w:rPr>
                <w:rFonts w:ascii="Arial" w:hAnsi="Arial" w:cs="Arial"/>
                <w:sz w:val="20"/>
                <w:szCs w:val="20"/>
              </w:rPr>
            </w:pPr>
            <w:r w:rsidRPr="00987ACB">
              <w:rPr>
                <w:rFonts w:ascii="Arial" w:hAnsi="Arial" w:cs="Arial"/>
                <w:sz w:val="20"/>
                <w:szCs w:val="20"/>
              </w:rPr>
              <w:t xml:space="preserve">During a period of bereaved partner’s paternity leave, employees </w:t>
            </w:r>
            <w:r w:rsidR="00C30E0F">
              <w:rPr>
                <w:rFonts w:ascii="Arial" w:hAnsi="Arial" w:cs="Arial"/>
                <w:sz w:val="20"/>
                <w:szCs w:val="20"/>
              </w:rPr>
              <w:t>can</w:t>
            </w:r>
            <w:r w:rsidRPr="00987ACB">
              <w:rPr>
                <w:rFonts w:ascii="Arial" w:hAnsi="Arial" w:cs="Arial"/>
                <w:sz w:val="20"/>
                <w:szCs w:val="20"/>
              </w:rPr>
              <w:t xml:space="preserve"> work up to 10 ‘Keeping in Touch’ (KIT) days without bringing the leave to an end.</w:t>
            </w:r>
          </w:p>
          <w:p w14:paraId="62D8D748" w14:textId="77777777" w:rsidR="00001B56" w:rsidRPr="00987ACB" w:rsidRDefault="00001B56" w:rsidP="00001B56">
            <w:pPr>
              <w:rPr>
                <w:rFonts w:ascii="Arial" w:hAnsi="Arial" w:cs="Arial"/>
                <w:sz w:val="20"/>
                <w:szCs w:val="20"/>
              </w:rPr>
            </w:pPr>
          </w:p>
          <w:p w14:paraId="2A6A7888" w14:textId="621618AC" w:rsidR="00001B56" w:rsidRPr="00987ACB" w:rsidRDefault="00001B56" w:rsidP="00001B56">
            <w:pPr>
              <w:rPr>
                <w:rFonts w:ascii="Arial" w:hAnsi="Arial" w:cs="Arial"/>
                <w:b/>
                <w:bCs/>
                <w:sz w:val="20"/>
                <w:szCs w:val="20"/>
              </w:rPr>
            </w:pPr>
            <w:r w:rsidRPr="00987ACB">
              <w:rPr>
                <w:rFonts w:ascii="Arial" w:hAnsi="Arial" w:cs="Arial"/>
                <w:b/>
                <w:bCs/>
                <w:sz w:val="20"/>
                <w:szCs w:val="20"/>
              </w:rPr>
              <w:t>Our recommendations:</w:t>
            </w:r>
          </w:p>
          <w:p w14:paraId="70406EDC" w14:textId="66AC3F20" w:rsidR="00EE4787" w:rsidRPr="00835BE4" w:rsidRDefault="00EE4787" w:rsidP="00DD4C83">
            <w:pPr>
              <w:spacing w:line="240" w:lineRule="auto"/>
              <w:jc w:val="both"/>
              <w:rPr>
                <w:rFonts w:ascii="Arial" w:hAnsi="Arial" w:cs="Arial"/>
                <w:color w:val="auto"/>
                <w:sz w:val="20"/>
                <w:szCs w:val="20"/>
              </w:rPr>
            </w:pPr>
            <w:r w:rsidRPr="00835BE4">
              <w:rPr>
                <w:rFonts w:ascii="Arial" w:hAnsi="Arial" w:cs="Arial"/>
                <w:color w:val="auto"/>
                <w:sz w:val="20"/>
                <w:szCs w:val="20"/>
              </w:rPr>
              <w:t>Update your Employee Handbook</w:t>
            </w:r>
            <w:r w:rsidR="00987ACB">
              <w:rPr>
                <w:rFonts w:ascii="Arial" w:hAnsi="Arial" w:cs="Arial"/>
                <w:color w:val="auto"/>
                <w:sz w:val="20"/>
                <w:szCs w:val="20"/>
              </w:rPr>
              <w:t>,</w:t>
            </w:r>
            <w:r w:rsidR="00001B56" w:rsidRPr="00835BE4">
              <w:rPr>
                <w:rFonts w:ascii="Arial" w:hAnsi="Arial" w:cs="Arial"/>
                <w:color w:val="auto"/>
                <w:sz w:val="20"/>
                <w:szCs w:val="20"/>
              </w:rPr>
              <w:t xml:space="preserve"> Paternity </w:t>
            </w:r>
            <w:r w:rsidR="009172A7">
              <w:rPr>
                <w:rFonts w:ascii="Arial" w:hAnsi="Arial" w:cs="Arial"/>
                <w:color w:val="auto"/>
                <w:sz w:val="20"/>
                <w:szCs w:val="20"/>
              </w:rPr>
              <w:t xml:space="preserve">Leave </w:t>
            </w:r>
            <w:r w:rsidR="00001B56" w:rsidRPr="00835BE4">
              <w:rPr>
                <w:rFonts w:ascii="Arial" w:hAnsi="Arial" w:cs="Arial"/>
                <w:color w:val="auto"/>
                <w:sz w:val="20"/>
                <w:szCs w:val="20"/>
              </w:rPr>
              <w:t>Policy</w:t>
            </w:r>
            <w:r w:rsidR="00987ACB">
              <w:rPr>
                <w:rFonts w:ascii="Arial" w:hAnsi="Arial" w:cs="Arial"/>
                <w:color w:val="auto"/>
                <w:sz w:val="20"/>
                <w:szCs w:val="20"/>
              </w:rPr>
              <w:t>, Bereavement Leave Policy and Compassionate Leave Policy</w:t>
            </w:r>
            <w:r w:rsidRPr="00835BE4">
              <w:rPr>
                <w:rFonts w:ascii="Arial" w:hAnsi="Arial" w:cs="Arial"/>
                <w:color w:val="auto"/>
                <w:sz w:val="20"/>
                <w:szCs w:val="20"/>
              </w:rPr>
              <w:t xml:space="preserve"> to include </w:t>
            </w:r>
            <w:r w:rsidR="009172A7">
              <w:rPr>
                <w:rFonts w:ascii="Arial" w:hAnsi="Arial" w:cs="Arial"/>
                <w:color w:val="auto"/>
                <w:sz w:val="20"/>
                <w:szCs w:val="20"/>
              </w:rPr>
              <w:t>b</w:t>
            </w:r>
            <w:r w:rsidRPr="00835BE4">
              <w:rPr>
                <w:rFonts w:ascii="Arial" w:hAnsi="Arial" w:cs="Arial"/>
                <w:color w:val="auto"/>
                <w:sz w:val="20"/>
                <w:szCs w:val="20"/>
              </w:rPr>
              <w:t xml:space="preserve">ereaved </w:t>
            </w:r>
            <w:r w:rsidR="009172A7">
              <w:rPr>
                <w:rFonts w:ascii="Arial" w:hAnsi="Arial" w:cs="Arial"/>
                <w:color w:val="auto"/>
                <w:sz w:val="20"/>
                <w:szCs w:val="20"/>
              </w:rPr>
              <w:t>p</w:t>
            </w:r>
            <w:r w:rsidRPr="00835BE4">
              <w:rPr>
                <w:rFonts w:ascii="Arial" w:hAnsi="Arial" w:cs="Arial"/>
                <w:color w:val="auto"/>
                <w:sz w:val="20"/>
                <w:szCs w:val="20"/>
              </w:rPr>
              <w:t xml:space="preserve">artner’s </w:t>
            </w:r>
            <w:r w:rsidR="009172A7">
              <w:rPr>
                <w:rFonts w:ascii="Arial" w:hAnsi="Arial" w:cs="Arial"/>
                <w:color w:val="auto"/>
                <w:sz w:val="20"/>
                <w:szCs w:val="20"/>
              </w:rPr>
              <w:t>p</w:t>
            </w:r>
            <w:r w:rsidRPr="00835BE4">
              <w:rPr>
                <w:rFonts w:ascii="Arial" w:hAnsi="Arial" w:cs="Arial"/>
                <w:color w:val="auto"/>
                <w:sz w:val="20"/>
                <w:szCs w:val="20"/>
              </w:rPr>
              <w:t xml:space="preserve">aternity </w:t>
            </w:r>
            <w:r w:rsidR="009172A7">
              <w:rPr>
                <w:rFonts w:ascii="Arial" w:hAnsi="Arial" w:cs="Arial"/>
                <w:color w:val="auto"/>
                <w:sz w:val="20"/>
                <w:szCs w:val="20"/>
              </w:rPr>
              <w:t>l</w:t>
            </w:r>
            <w:r w:rsidRPr="00835BE4">
              <w:rPr>
                <w:rFonts w:ascii="Arial" w:hAnsi="Arial" w:cs="Arial"/>
                <w:color w:val="auto"/>
                <w:sz w:val="20"/>
                <w:szCs w:val="20"/>
              </w:rPr>
              <w:t>eave.</w:t>
            </w:r>
          </w:p>
          <w:p w14:paraId="6DAD58DD" w14:textId="77777777" w:rsidR="00001B56" w:rsidRPr="00835BE4" w:rsidRDefault="00001B56" w:rsidP="00DD4C83">
            <w:pPr>
              <w:spacing w:line="240" w:lineRule="auto"/>
              <w:jc w:val="both"/>
              <w:rPr>
                <w:rFonts w:ascii="Arial" w:hAnsi="Arial" w:cs="Arial"/>
                <w:color w:val="auto"/>
                <w:sz w:val="20"/>
                <w:szCs w:val="20"/>
              </w:rPr>
            </w:pPr>
          </w:p>
          <w:p w14:paraId="7E1A3542" w14:textId="4CD79D94" w:rsidR="00001B56" w:rsidRPr="00835BE4" w:rsidRDefault="00001B56" w:rsidP="00DD4C83">
            <w:pPr>
              <w:spacing w:line="240" w:lineRule="auto"/>
              <w:jc w:val="both"/>
              <w:rPr>
                <w:rFonts w:ascii="Arial" w:hAnsi="Arial" w:cs="Arial"/>
                <w:color w:val="auto"/>
                <w:sz w:val="20"/>
                <w:szCs w:val="20"/>
              </w:rPr>
            </w:pPr>
            <w:r w:rsidRPr="00835BE4">
              <w:rPr>
                <w:rFonts w:ascii="Arial" w:hAnsi="Arial" w:cs="Arial"/>
                <w:color w:val="auto"/>
                <w:sz w:val="20"/>
                <w:szCs w:val="20"/>
              </w:rPr>
              <w:lastRenderedPageBreak/>
              <w:t>Introduce a</w:t>
            </w:r>
            <w:r w:rsidR="009172A7">
              <w:rPr>
                <w:rFonts w:ascii="Arial" w:hAnsi="Arial" w:cs="Arial"/>
                <w:color w:val="auto"/>
                <w:sz w:val="20"/>
                <w:szCs w:val="20"/>
              </w:rPr>
              <w:t xml:space="preserve"> new</w:t>
            </w:r>
            <w:r w:rsidRPr="00835BE4">
              <w:rPr>
                <w:rFonts w:ascii="Arial" w:hAnsi="Arial" w:cs="Arial"/>
                <w:color w:val="auto"/>
                <w:sz w:val="20"/>
                <w:szCs w:val="20"/>
              </w:rPr>
              <w:t xml:space="preserve"> Bereaved Partner’s Paternity Leave Policy</w:t>
            </w:r>
            <w:r w:rsidR="009172A7">
              <w:rPr>
                <w:rFonts w:ascii="Arial" w:hAnsi="Arial" w:cs="Arial"/>
                <w:color w:val="auto"/>
                <w:sz w:val="20"/>
                <w:szCs w:val="20"/>
              </w:rPr>
              <w:t xml:space="preserve"> setting out details of eligibility and notice requirements.</w:t>
            </w:r>
          </w:p>
          <w:p w14:paraId="0FD4BC3E" w14:textId="77777777" w:rsidR="00EE4787" w:rsidRPr="002B41B4" w:rsidRDefault="00EE4787" w:rsidP="007B7BD6">
            <w:pPr>
              <w:rPr>
                <w:rStyle w:val="Hyperlink"/>
                <w:color w:val="002060"/>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6F464E7E"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773E2BE9"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27277877" w14:textId="77777777" w:rsidR="00EE4787" w:rsidRDefault="00EE4787" w:rsidP="007B7BD6"/>
        </w:tc>
      </w:tr>
      <w:tr w:rsidR="00EE4787" w14:paraId="67995C68"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6ABEE67D" w14:textId="77777777" w:rsidR="00EE4787" w:rsidRDefault="00EE4787" w:rsidP="007B7BD6">
            <w:pPr>
              <w:rPr>
                <w:b/>
                <w:bCs/>
              </w:rPr>
            </w:pPr>
          </w:p>
          <w:p w14:paraId="389D2FB0" w14:textId="77777777" w:rsidR="00EE4787" w:rsidRPr="00987ACB" w:rsidRDefault="00EE4787" w:rsidP="007B7BD6">
            <w:pPr>
              <w:rPr>
                <w:rFonts w:ascii="Arial" w:hAnsi="Arial" w:cs="Arial"/>
                <w:b/>
                <w:bCs/>
                <w:sz w:val="20"/>
                <w:szCs w:val="20"/>
              </w:rPr>
            </w:pPr>
            <w:r w:rsidRPr="00987ACB">
              <w:rPr>
                <w:rFonts w:ascii="Arial" w:hAnsi="Arial" w:cs="Arial"/>
                <w:b/>
                <w:bCs/>
                <w:sz w:val="20"/>
                <w:szCs w:val="20"/>
              </w:rPr>
              <w:t xml:space="preserve">Whistleblowing </w:t>
            </w:r>
          </w:p>
          <w:p w14:paraId="38D34E3B" w14:textId="77777777" w:rsidR="00E025C9" w:rsidRPr="00987ACB" w:rsidRDefault="00E025C9" w:rsidP="007B7BD6">
            <w:pPr>
              <w:rPr>
                <w:rFonts w:ascii="Arial" w:hAnsi="Arial" w:cs="Arial"/>
                <w:b/>
                <w:bCs/>
                <w:sz w:val="20"/>
                <w:szCs w:val="20"/>
              </w:rPr>
            </w:pPr>
          </w:p>
          <w:p w14:paraId="4246B1CF" w14:textId="39998A08" w:rsidR="00E025C9" w:rsidRPr="00987ACB" w:rsidRDefault="00E025C9" w:rsidP="007B7BD6">
            <w:pPr>
              <w:rPr>
                <w:rFonts w:ascii="Arial" w:hAnsi="Arial" w:cs="Arial"/>
                <w:b/>
                <w:bCs/>
                <w:sz w:val="20"/>
                <w:szCs w:val="20"/>
              </w:rPr>
            </w:pPr>
            <w:r w:rsidRPr="00987ACB">
              <w:rPr>
                <w:rFonts w:ascii="Arial" w:hAnsi="Arial" w:cs="Arial"/>
                <w:b/>
                <w:bCs/>
                <w:sz w:val="20"/>
                <w:szCs w:val="20"/>
              </w:rPr>
              <w:t xml:space="preserve">What </w:t>
            </w:r>
            <w:r w:rsidR="00C30E0F">
              <w:rPr>
                <w:rFonts w:ascii="Arial" w:hAnsi="Arial" w:cs="Arial"/>
                <w:b/>
                <w:bCs/>
                <w:sz w:val="20"/>
                <w:szCs w:val="20"/>
              </w:rPr>
              <w:t>ha</w:t>
            </w:r>
            <w:r w:rsidRPr="00987ACB">
              <w:rPr>
                <w:rFonts w:ascii="Arial" w:hAnsi="Arial" w:cs="Arial"/>
                <w:b/>
                <w:bCs/>
                <w:sz w:val="20"/>
                <w:szCs w:val="20"/>
              </w:rPr>
              <w:t>s chang</w:t>
            </w:r>
            <w:r w:rsidR="00C30E0F">
              <w:rPr>
                <w:rFonts w:ascii="Arial" w:hAnsi="Arial" w:cs="Arial"/>
                <w:b/>
                <w:bCs/>
                <w:sz w:val="20"/>
                <w:szCs w:val="20"/>
              </w:rPr>
              <w:t>ed</w:t>
            </w:r>
            <w:r w:rsidRPr="00987ACB">
              <w:rPr>
                <w:rFonts w:ascii="Arial" w:hAnsi="Arial" w:cs="Arial"/>
                <w:b/>
                <w:bCs/>
                <w:sz w:val="20"/>
                <w:szCs w:val="20"/>
              </w:rPr>
              <w:t>?</w:t>
            </w:r>
          </w:p>
          <w:p w14:paraId="52D91813" w14:textId="525115A5" w:rsidR="00E025C9" w:rsidRPr="00835BE4" w:rsidRDefault="00E025C9" w:rsidP="00987ACB">
            <w:pPr>
              <w:jc w:val="both"/>
              <w:rPr>
                <w:rFonts w:ascii="Arial" w:hAnsi="Arial" w:cs="Arial"/>
                <w:sz w:val="20"/>
                <w:szCs w:val="20"/>
              </w:rPr>
            </w:pPr>
            <w:r w:rsidRPr="00987ACB">
              <w:rPr>
                <w:rFonts w:ascii="Arial" w:hAnsi="Arial" w:cs="Arial"/>
                <w:sz w:val="20"/>
                <w:szCs w:val="20"/>
              </w:rPr>
              <w:t xml:space="preserve">Disclosures made around sexual harassment, including that it has occurred, is occurring, or is likely to occur, </w:t>
            </w:r>
            <w:r w:rsidR="00C30E0F">
              <w:rPr>
                <w:rFonts w:ascii="Arial" w:hAnsi="Arial" w:cs="Arial"/>
                <w:sz w:val="20"/>
                <w:szCs w:val="20"/>
              </w:rPr>
              <w:t>now</w:t>
            </w:r>
            <w:r w:rsidRPr="00987ACB">
              <w:rPr>
                <w:rFonts w:ascii="Arial" w:hAnsi="Arial" w:cs="Arial"/>
                <w:sz w:val="20"/>
                <w:szCs w:val="20"/>
              </w:rPr>
              <w:t xml:space="preserve"> qualify as a “protected disclosure”.</w:t>
            </w:r>
          </w:p>
          <w:p w14:paraId="6443FE05" w14:textId="77777777" w:rsidR="00E025C9" w:rsidRPr="00987ACB" w:rsidRDefault="00E025C9" w:rsidP="00987ACB">
            <w:pPr>
              <w:jc w:val="both"/>
              <w:rPr>
                <w:rFonts w:ascii="Arial" w:hAnsi="Arial" w:cs="Arial"/>
                <w:sz w:val="20"/>
                <w:szCs w:val="20"/>
              </w:rPr>
            </w:pPr>
          </w:p>
          <w:p w14:paraId="6D7D6C3D" w14:textId="0BB83263" w:rsidR="00E025C9" w:rsidRPr="00835BE4" w:rsidRDefault="00E025C9" w:rsidP="00987ACB">
            <w:pPr>
              <w:jc w:val="both"/>
              <w:rPr>
                <w:rFonts w:ascii="Arial" w:hAnsi="Arial" w:cs="Arial"/>
                <w:sz w:val="20"/>
                <w:szCs w:val="20"/>
              </w:rPr>
            </w:pPr>
            <w:r w:rsidRPr="00987ACB">
              <w:rPr>
                <w:rFonts w:ascii="Arial" w:hAnsi="Arial" w:cs="Arial"/>
                <w:sz w:val="20"/>
                <w:szCs w:val="20"/>
              </w:rPr>
              <w:t xml:space="preserve">As with other qualifying disclosures, the disclosure </w:t>
            </w:r>
            <w:r w:rsidR="00C30E0F">
              <w:rPr>
                <w:rFonts w:ascii="Arial" w:hAnsi="Arial" w:cs="Arial"/>
                <w:sz w:val="20"/>
                <w:szCs w:val="20"/>
              </w:rPr>
              <w:t>does</w:t>
            </w:r>
            <w:r w:rsidRPr="00987ACB">
              <w:rPr>
                <w:rFonts w:ascii="Arial" w:hAnsi="Arial" w:cs="Arial"/>
                <w:sz w:val="20"/>
                <w:szCs w:val="20"/>
              </w:rPr>
              <w:t xml:space="preserve"> not need to be substantiated, however the individual must have reasonable belief that it is </w:t>
            </w:r>
            <w:proofErr w:type="gramStart"/>
            <w:r w:rsidRPr="00987ACB">
              <w:rPr>
                <w:rFonts w:ascii="Arial" w:hAnsi="Arial" w:cs="Arial"/>
                <w:sz w:val="20"/>
                <w:szCs w:val="20"/>
              </w:rPr>
              <w:t>true</w:t>
            </w:r>
            <w:proofErr w:type="gramEnd"/>
            <w:r w:rsidRPr="00987ACB">
              <w:rPr>
                <w:rFonts w:ascii="Arial" w:hAnsi="Arial" w:cs="Arial"/>
                <w:sz w:val="20"/>
                <w:szCs w:val="20"/>
              </w:rPr>
              <w:t xml:space="preserve"> and it must be in the public interest.</w:t>
            </w:r>
          </w:p>
          <w:p w14:paraId="4833FB14" w14:textId="77777777" w:rsidR="00E025C9" w:rsidRPr="00987ACB" w:rsidRDefault="00E025C9" w:rsidP="00987ACB">
            <w:pPr>
              <w:jc w:val="both"/>
              <w:rPr>
                <w:rFonts w:ascii="Arial" w:hAnsi="Arial" w:cs="Arial"/>
                <w:sz w:val="20"/>
                <w:szCs w:val="20"/>
              </w:rPr>
            </w:pPr>
          </w:p>
          <w:p w14:paraId="7FAE4A1B" w14:textId="77777777" w:rsidR="00E025C9" w:rsidRPr="00987ACB" w:rsidRDefault="00E025C9" w:rsidP="00987ACB">
            <w:pPr>
              <w:jc w:val="both"/>
              <w:rPr>
                <w:rFonts w:ascii="Arial" w:hAnsi="Arial" w:cs="Arial"/>
                <w:sz w:val="20"/>
                <w:szCs w:val="20"/>
              </w:rPr>
            </w:pPr>
            <w:r w:rsidRPr="00987ACB">
              <w:rPr>
                <w:rFonts w:ascii="Arial" w:hAnsi="Arial" w:cs="Arial"/>
                <w:sz w:val="20"/>
                <w:szCs w:val="20"/>
              </w:rPr>
              <w:t>As a result, employees making a qualifying disclosure in relation to sexual harassment will be protected from suffering a detriment and any dismissal for this reason would be automatically unfair.</w:t>
            </w:r>
          </w:p>
          <w:p w14:paraId="33932820" w14:textId="77777777" w:rsidR="00E025C9" w:rsidRPr="00987ACB" w:rsidRDefault="00E025C9" w:rsidP="007B7BD6">
            <w:pPr>
              <w:rPr>
                <w:rFonts w:ascii="Arial" w:hAnsi="Arial" w:cs="Arial"/>
                <w:b/>
                <w:bCs/>
                <w:sz w:val="20"/>
                <w:szCs w:val="20"/>
              </w:rPr>
            </w:pPr>
          </w:p>
          <w:p w14:paraId="013B4A75" w14:textId="7A3FDAE2" w:rsidR="00EE4787" w:rsidRPr="00987ACB" w:rsidRDefault="00E025C9" w:rsidP="007B7BD6">
            <w:pPr>
              <w:rPr>
                <w:rStyle w:val="Hyperlink"/>
                <w:rFonts w:ascii="Arial" w:hAnsi="Arial" w:cs="Arial"/>
                <w:sz w:val="20"/>
                <w:szCs w:val="20"/>
              </w:rPr>
            </w:pPr>
            <w:r w:rsidRPr="00987ACB">
              <w:rPr>
                <w:rFonts w:ascii="Arial" w:hAnsi="Arial" w:cs="Arial"/>
                <w:b/>
                <w:bCs/>
                <w:sz w:val="20"/>
                <w:szCs w:val="20"/>
              </w:rPr>
              <w:t>Our recommendation:</w:t>
            </w:r>
          </w:p>
          <w:p w14:paraId="51091D1B" w14:textId="77777777" w:rsidR="00EE4787" w:rsidRPr="00835BE4" w:rsidRDefault="00EE4787" w:rsidP="00DD4C83">
            <w:pPr>
              <w:spacing w:line="240" w:lineRule="auto"/>
              <w:jc w:val="both"/>
              <w:rPr>
                <w:rFonts w:ascii="Arial" w:hAnsi="Arial" w:cs="Arial"/>
                <w:color w:val="auto"/>
                <w:sz w:val="20"/>
                <w:szCs w:val="20"/>
              </w:rPr>
            </w:pPr>
            <w:r w:rsidRPr="00835BE4">
              <w:rPr>
                <w:rFonts w:ascii="Arial" w:hAnsi="Arial" w:cs="Arial"/>
                <w:color w:val="auto"/>
                <w:sz w:val="20"/>
                <w:szCs w:val="20"/>
              </w:rPr>
              <w:t>Update your Whistleblowing Policy in your Employee Handbook to cover protected disclosures regarding sexual harassment.</w:t>
            </w:r>
          </w:p>
          <w:p w14:paraId="70A3BECB" w14:textId="77777777" w:rsidR="007B7BD6" w:rsidRDefault="007B7BD6" w:rsidP="007B7BD6">
            <w:pPr>
              <w:spacing w:line="240" w:lineRule="auto"/>
              <w:jc w:val="both"/>
              <w:rPr>
                <w:rStyle w:val="Hyperlink"/>
                <w:rFonts w:ascii="Arial" w:hAnsi="Arial" w:cs="Arial"/>
                <w:color w:val="auto"/>
                <w:sz w:val="20"/>
                <w:szCs w:val="20"/>
              </w:rPr>
            </w:pPr>
          </w:p>
          <w:p w14:paraId="5AA423F9" w14:textId="77777777" w:rsidR="007B7BD6" w:rsidRPr="00E25A34" w:rsidRDefault="007B7BD6" w:rsidP="007B7BD6">
            <w:pPr>
              <w:spacing w:line="240" w:lineRule="auto"/>
              <w:jc w:val="both"/>
              <w:rPr>
                <w:rStyle w:val="Hyperlink"/>
                <w:rFonts w:ascii="Arial" w:hAnsi="Arial" w:cs="Arial"/>
                <w:color w:val="auto"/>
                <w:sz w:val="20"/>
                <w:szCs w:val="20"/>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6604ED82"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61888AA"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563FC5F0" w14:textId="77777777" w:rsidR="00EE4787" w:rsidRDefault="00EE4787" w:rsidP="007B7BD6"/>
        </w:tc>
      </w:tr>
      <w:tr w:rsidR="00EE4787" w14:paraId="3B1CE8E1"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017AE1EB" w14:textId="77777777" w:rsidR="00EE4787" w:rsidRDefault="00EE4787" w:rsidP="007B7BD6">
            <w:pPr>
              <w:rPr>
                <w:b/>
                <w:bCs/>
              </w:rPr>
            </w:pPr>
          </w:p>
          <w:p w14:paraId="6239A992" w14:textId="77777777" w:rsidR="00EE4787" w:rsidRPr="00987ACB" w:rsidRDefault="00EE4787" w:rsidP="007B7BD6">
            <w:pPr>
              <w:rPr>
                <w:rFonts w:ascii="Arial" w:hAnsi="Arial" w:cs="Arial"/>
                <w:b/>
                <w:bCs/>
                <w:sz w:val="20"/>
                <w:szCs w:val="20"/>
              </w:rPr>
            </w:pPr>
            <w:r w:rsidRPr="00987ACB">
              <w:rPr>
                <w:rFonts w:ascii="Arial" w:hAnsi="Arial" w:cs="Arial"/>
                <w:b/>
                <w:bCs/>
                <w:sz w:val="20"/>
                <w:szCs w:val="20"/>
              </w:rPr>
              <w:t xml:space="preserve">Redundancy </w:t>
            </w:r>
          </w:p>
          <w:p w14:paraId="592B1E88" w14:textId="77777777" w:rsidR="00EE4787" w:rsidRPr="00987ACB" w:rsidRDefault="00EE4787" w:rsidP="007B7BD6">
            <w:pPr>
              <w:rPr>
                <w:rFonts w:ascii="Arial" w:hAnsi="Arial" w:cs="Arial"/>
                <w:b/>
                <w:bCs/>
                <w:sz w:val="20"/>
                <w:szCs w:val="20"/>
              </w:rPr>
            </w:pPr>
          </w:p>
          <w:p w14:paraId="205B8450" w14:textId="08D86968" w:rsidR="00001B56" w:rsidRPr="00987ACB" w:rsidRDefault="00001B56" w:rsidP="007B7BD6">
            <w:pPr>
              <w:rPr>
                <w:rFonts w:ascii="Arial" w:hAnsi="Arial" w:cs="Arial"/>
                <w:b/>
                <w:bCs/>
                <w:sz w:val="20"/>
                <w:szCs w:val="20"/>
              </w:rPr>
            </w:pPr>
            <w:r w:rsidRPr="00987ACB">
              <w:rPr>
                <w:rFonts w:ascii="Arial" w:hAnsi="Arial" w:cs="Arial"/>
                <w:b/>
                <w:bCs/>
                <w:sz w:val="20"/>
                <w:szCs w:val="20"/>
              </w:rPr>
              <w:t xml:space="preserve">What </w:t>
            </w:r>
            <w:r w:rsidR="00C30E0F">
              <w:rPr>
                <w:rFonts w:ascii="Arial" w:hAnsi="Arial" w:cs="Arial"/>
                <w:b/>
                <w:bCs/>
                <w:sz w:val="20"/>
                <w:szCs w:val="20"/>
              </w:rPr>
              <w:t>ha</w:t>
            </w:r>
            <w:r w:rsidRPr="00987ACB">
              <w:rPr>
                <w:rFonts w:ascii="Arial" w:hAnsi="Arial" w:cs="Arial"/>
                <w:b/>
                <w:bCs/>
                <w:sz w:val="20"/>
                <w:szCs w:val="20"/>
              </w:rPr>
              <w:t>s chang</w:t>
            </w:r>
            <w:r w:rsidR="00C30E0F">
              <w:rPr>
                <w:rFonts w:ascii="Arial" w:hAnsi="Arial" w:cs="Arial"/>
                <w:b/>
                <w:bCs/>
                <w:sz w:val="20"/>
                <w:szCs w:val="20"/>
              </w:rPr>
              <w:t>ed</w:t>
            </w:r>
            <w:r w:rsidRPr="00987ACB">
              <w:rPr>
                <w:rFonts w:ascii="Arial" w:hAnsi="Arial" w:cs="Arial"/>
                <w:b/>
                <w:bCs/>
                <w:sz w:val="20"/>
                <w:szCs w:val="20"/>
              </w:rPr>
              <w:t>?</w:t>
            </w:r>
          </w:p>
          <w:p w14:paraId="3B52518D" w14:textId="71507D04" w:rsidR="00001B56" w:rsidRPr="00987ACB" w:rsidRDefault="00001B56" w:rsidP="00987ACB">
            <w:pPr>
              <w:jc w:val="both"/>
              <w:rPr>
                <w:rFonts w:ascii="Arial" w:hAnsi="Arial" w:cs="Arial"/>
                <w:sz w:val="20"/>
                <w:szCs w:val="20"/>
              </w:rPr>
            </w:pPr>
            <w:r w:rsidRPr="00987ACB">
              <w:rPr>
                <w:rFonts w:ascii="Arial" w:hAnsi="Arial" w:cs="Arial"/>
                <w:sz w:val="20"/>
                <w:szCs w:val="20"/>
              </w:rPr>
              <w:t xml:space="preserve">Employees who take bereaved partner’s paternity leave </w:t>
            </w:r>
            <w:r w:rsidR="00C30E0F">
              <w:rPr>
                <w:rFonts w:ascii="Arial" w:hAnsi="Arial" w:cs="Arial"/>
                <w:sz w:val="20"/>
                <w:szCs w:val="20"/>
              </w:rPr>
              <w:t>are</w:t>
            </w:r>
            <w:r w:rsidRPr="00987ACB">
              <w:rPr>
                <w:rFonts w:ascii="Arial" w:hAnsi="Arial" w:cs="Arial"/>
                <w:sz w:val="20"/>
                <w:szCs w:val="20"/>
              </w:rPr>
              <w:t xml:space="preserve"> entitled to redundancy protection whilst on leave. </w:t>
            </w:r>
          </w:p>
          <w:p w14:paraId="5A898225" w14:textId="77777777" w:rsidR="00001B56" w:rsidRPr="00987ACB" w:rsidRDefault="00001B56" w:rsidP="00987ACB">
            <w:pPr>
              <w:jc w:val="both"/>
              <w:rPr>
                <w:rFonts w:ascii="Arial" w:hAnsi="Arial" w:cs="Arial"/>
                <w:sz w:val="20"/>
                <w:szCs w:val="20"/>
              </w:rPr>
            </w:pPr>
          </w:p>
          <w:p w14:paraId="222A4E75" w14:textId="246C401A" w:rsidR="00001B56" w:rsidRPr="00987ACB" w:rsidRDefault="00001B56" w:rsidP="00987ACB">
            <w:pPr>
              <w:jc w:val="both"/>
              <w:rPr>
                <w:rFonts w:ascii="Arial" w:hAnsi="Arial" w:cs="Arial"/>
                <w:sz w:val="20"/>
                <w:szCs w:val="20"/>
              </w:rPr>
            </w:pPr>
            <w:r w:rsidRPr="00987ACB">
              <w:rPr>
                <w:rFonts w:ascii="Arial" w:hAnsi="Arial" w:cs="Arial"/>
                <w:sz w:val="20"/>
                <w:szCs w:val="20"/>
              </w:rPr>
              <w:t>Where the leave lasts for six or more consecutive weeks, the protected period will continue to apply when they return to work, ending 18 months after the child’s date of birth, date of placement, or the date the child entered Great Britain.</w:t>
            </w:r>
          </w:p>
          <w:p w14:paraId="5D032D40" w14:textId="77777777" w:rsidR="00987ACB" w:rsidRPr="00987ACB" w:rsidRDefault="00987ACB" w:rsidP="00001B56">
            <w:pPr>
              <w:rPr>
                <w:rFonts w:ascii="Arial" w:hAnsi="Arial" w:cs="Arial"/>
                <w:sz w:val="20"/>
                <w:szCs w:val="20"/>
              </w:rPr>
            </w:pPr>
          </w:p>
          <w:p w14:paraId="0E5A2419" w14:textId="7F7567C6" w:rsidR="00001B56" w:rsidRPr="00987ACB" w:rsidRDefault="00001B56" w:rsidP="007B7BD6">
            <w:pPr>
              <w:rPr>
                <w:rFonts w:ascii="Arial" w:hAnsi="Arial" w:cs="Arial"/>
                <w:b/>
                <w:bCs/>
                <w:sz w:val="20"/>
                <w:szCs w:val="20"/>
              </w:rPr>
            </w:pPr>
            <w:r w:rsidRPr="00987ACB">
              <w:rPr>
                <w:rFonts w:ascii="Arial" w:hAnsi="Arial" w:cs="Arial"/>
                <w:b/>
                <w:bCs/>
                <w:sz w:val="20"/>
                <w:szCs w:val="20"/>
              </w:rPr>
              <w:t>Our recommendation:</w:t>
            </w:r>
          </w:p>
          <w:p w14:paraId="4417489E" w14:textId="37D8F22C" w:rsidR="00EE4787" w:rsidRDefault="00EE4787" w:rsidP="007B7BD6">
            <w:pPr>
              <w:rPr>
                <w:b/>
                <w:bCs/>
              </w:rPr>
            </w:pPr>
            <w:r w:rsidRPr="00A91971">
              <w:rPr>
                <w:rFonts w:ascii="Arial" w:hAnsi="Arial" w:cs="Arial"/>
                <w:color w:val="auto"/>
                <w:sz w:val="20"/>
                <w:szCs w:val="20"/>
              </w:rPr>
              <w:t xml:space="preserve">Update your Redundancy Policy </w:t>
            </w:r>
            <w:r>
              <w:rPr>
                <w:rFonts w:ascii="Arial" w:hAnsi="Arial" w:cs="Arial"/>
                <w:color w:val="auto"/>
                <w:sz w:val="20"/>
                <w:szCs w:val="20"/>
              </w:rPr>
              <w:t xml:space="preserve">to include enhanced protection for </w:t>
            </w:r>
            <w:r w:rsidR="002D14EE">
              <w:rPr>
                <w:rFonts w:ascii="Arial" w:hAnsi="Arial" w:cs="Arial"/>
                <w:color w:val="auto"/>
                <w:sz w:val="20"/>
                <w:szCs w:val="20"/>
              </w:rPr>
              <w:t>b</w:t>
            </w:r>
            <w:r>
              <w:rPr>
                <w:rFonts w:ascii="Arial" w:hAnsi="Arial" w:cs="Arial"/>
                <w:color w:val="auto"/>
                <w:sz w:val="20"/>
                <w:szCs w:val="20"/>
              </w:rPr>
              <w:t xml:space="preserve">ereaved </w:t>
            </w:r>
            <w:r w:rsidR="002D14EE">
              <w:rPr>
                <w:rFonts w:ascii="Arial" w:hAnsi="Arial" w:cs="Arial"/>
                <w:color w:val="auto"/>
                <w:sz w:val="20"/>
                <w:szCs w:val="20"/>
              </w:rPr>
              <w:t>p</w:t>
            </w:r>
            <w:r>
              <w:rPr>
                <w:rFonts w:ascii="Arial" w:hAnsi="Arial" w:cs="Arial"/>
                <w:color w:val="auto"/>
                <w:sz w:val="20"/>
                <w:szCs w:val="20"/>
              </w:rPr>
              <w:t xml:space="preserve">artner’s </w:t>
            </w:r>
            <w:r w:rsidR="002D14EE">
              <w:rPr>
                <w:rFonts w:ascii="Arial" w:hAnsi="Arial" w:cs="Arial"/>
                <w:color w:val="auto"/>
                <w:sz w:val="20"/>
                <w:szCs w:val="20"/>
              </w:rPr>
              <w:t>p</w:t>
            </w:r>
            <w:r>
              <w:rPr>
                <w:rFonts w:ascii="Arial" w:hAnsi="Arial" w:cs="Arial"/>
                <w:color w:val="auto"/>
                <w:sz w:val="20"/>
                <w:szCs w:val="20"/>
              </w:rPr>
              <w:t xml:space="preserve">aternity </w:t>
            </w:r>
            <w:r w:rsidR="002D14EE">
              <w:rPr>
                <w:rFonts w:ascii="Arial" w:hAnsi="Arial" w:cs="Arial"/>
                <w:color w:val="auto"/>
                <w:sz w:val="20"/>
                <w:szCs w:val="20"/>
              </w:rPr>
              <w:t>l</w:t>
            </w:r>
            <w:r>
              <w:rPr>
                <w:rFonts w:ascii="Arial" w:hAnsi="Arial" w:cs="Arial"/>
                <w:color w:val="auto"/>
                <w:sz w:val="20"/>
                <w:szCs w:val="20"/>
              </w:rPr>
              <w:t>eave.</w:t>
            </w: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4C49A6C5"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408FB772"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647D6F1F" w14:textId="77777777" w:rsidR="00EE4787" w:rsidRDefault="00EE4787" w:rsidP="007B7BD6"/>
        </w:tc>
      </w:tr>
      <w:tr w:rsidR="00905AC5" w14:paraId="0B93B191"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46728093" w14:textId="77777777" w:rsidR="00905AC5" w:rsidRDefault="00905AC5" w:rsidP="007B7BD6">
            <w:pPr>
              <w:rPr>
                <w:b/>
                <w:bCs/>
              </w:rPr>
            </w:pPr>
          </w:p>
          <w:p w14:paraId="346C6ECD" w14:textId="77777777" w:rsidR="00905AC5" w:rsidRDefault="00905AC5" w:rsidP="007B7BD6">
            <w:pPr>
              <w:rPr>
                <w:b/>
                <w:bCs/>
              </w:rPr>
            </w:pPr>
            <w:r w:rsidRPr="00905AC5">
              <w:rPr>
                <w:b/>
                <w:bCs/>
              </w:rPr>
              <w:t>REDUCTION OF UNFAIR DISMISSAL QUALIFYING PERIOD (In force 1 January 2027 with retrospective effect)</w:t>
            </w:r>
          </w:p>
          <w:p w14:paraId="60825E46" w14:textId="12C26392" w:rsidR="00905AC5" w:rsidRDefault="00905AC5"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467934D" w14:textId="77777777" w:rsidR="00905AC5" w:rsidRDefault="00905AC5"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148AABB8" w14:textId="77777777" w:rsidR="00905AC5" w:rsidRDefault="00905AC5"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26EA74E8" w14:textId="77777777" w:rsidR="00905AC5" w:rsidRDefault="00905AC5" w:rsidP="007B7BD6"/>
        </w:tc>
      </w:tr>
      <w:tr w:rsidR="00EE4787" w14:paraId="08927974"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F1ED9CD" w14:textId="77777777" w:rsidR="00EE4787" w:rsidRDefault="00EE4787" w:rsidP="007B7BD6">
            <w:pPr>
              <w:rPr>
                <w:b/>
                <w:bCs/>
              </w:rPr>
            </w:pPr>
          </w:p>
          <w:p w14:paraId="3D96740D" w14:textId="77777777" w:rsidR="00EE4787" w:rsidRPr="00987ACB" w:rsidRDefault="00EE4787" w:rsidP="007B7BD6">
            <w:pPr>
              <w:rPr>
                <w:rFonts w:ascii="Arial" w:hAnsi="Arial" w:cs="Arial"/>
                <w:b/>
                <w:bCs/>
                <w:sz w:val="20"/>
                <w:szCs w:val="20"/>
              </w:rPr>
            </w:pPr>
            <w:r w:rsidRPr="00987ACB">
              <w:rPr>
                <w:rFonts w:ascii="Arial" w:hAnsi="Arial" w:cs="Arial"/>
                <w:b/>
                <w:bCs/>
                <w:sz w:val="20"/>
                <w:szCs w:val="20"/>
              </w:rPr>
              <w:t xml:space="preserve">Probationary Periods </w:t>
            </w:r>
          </w:p>
          <w:p w14:paraId="4FEEE3C0" w14:textId="77777777" w:rsidR="00EE4787" w:rsidRPr="00987ACB" w:rsidRDefault="00EE4787" w:rsidP="007B7BD6">
            <w:pPr>
              <w:rPr>
                <w:rFonts w:ascii="Arial" w:hAnsi="Arial" w:cs="Arial"/>
                <w:b/>
                <w:bCs/>
                <w:sz w:val="20"/>
                <w:szCs w:val="20"/>
              </w:rPr>
            </w:pPr>
          </w:p>
          <w:p w14:paraId="6DF56758" w14:textId="780C519F" w:rsidR="00835BE4" w:rsidRPr="00987ACB" w:rsidRDefault="00835BE4" w:rsidP="007B7BD6">
            <w:pPr>
              <w:rPr>
                <w:rFonts w:ascii="Arial" w:hAnsi="Arial" w:cs="Arial"/>
                <w:b/>
                <w:bCs/>
                <w:sz w:val="20"/>
                <w:szCs w:val="20"/>
              </w:rPr>
            </w:pPr>
            <w:r w:rsidRPr="00987ACB">
              <w:rPr>
                <w:rFonts w:ascii="Arial" w:hAnsi="Arial" w:cs="Arial"/>
                <w:b/>
                <w:bCs/>
                <w:sz w:val="20"/>
                <w:szCs w:val="20"/>
              </w:rPr>
              <w:t>What is changing?</w:t>
            </w:r>
          </w:p>
          <w:p w14:paraId="7AF5B3C5" w14:textId="47AF06ED" w:rsidR="00835BE4" w:rsidRPr="00987ACB" w:rsidRDefault="00835BE4" w:rsidP="00987ACB">
            <w:pPr>
              <w:jc w:val="both"/>
              <w:rPr>
                <w:rFonts w:ascii="Arial" w:hAnsi="Arial" w:cs="Arial"/>
                <w:sz w:val="20"/>
                <w:szCs w:val="20"/>
              </w:rPr>
            </w:pPr>
            <w:r w:rsidRPr="00987ACB">
              <w:rPr>
                <w:rFonts w:ascii="Arial" w:hAnsi="Arial" w:cs="Arial"/>
                <w:sz w:val="20"/>
                <w:szCs w:val="20"/>
              </w:rPr>
              <w:t>With effect from 1 January 2027, the E</w:t>
            </w:r>
            <w:r w:rsidR="002D14EE">
              <w:rPr>
                <w:rFonts w:ascii="Arial" w:hAnsi="Arial" w:cs="Arial"/>
                <w:sz w:val="20"/>
                <w:szCs w:val="20"/>
              </w:rPr>
              <w:t>RA</w:t>
            </w:r>
            <w:r w:rsidRPr="00987ACB">
              <w:rPr>
                <w:rFonts w:ascii="Arial" w:hAnsi="Arial" w:cs="Arial"/>
                <w:sz w:val="20"/>
                <w:szCs w:val="20"/>
              </w:rPr>
              <w:t xml:space="preserve">25 will reduce the qualifying service required for employees to claim ordinary unfair dismissal from two years to six months. </w:t>
            </w:r>
          </w:p>
          <w:p w14:paraId="271F0101" w14:textId="77777777" w:rsidR="00835BE4" w:rsidRPr="00987ACB" w:rsidRDefault="00835BE4" w:rsidP="00987ACB">
            <w:pPr>
              <w:jc w:val="both"/>
              <w:rPr>
                <w:rFonts w:ascii="Arial" w:hAnsi="Arial" w:cs="Arial"/>
                <w:sz w:val="20"/>
                <w:szCs w:val="20"/>
              </w:rPr>
            </w:pPr>
          </w:p>
          <w:p w14:paraId="3EFE7FE2" w14:textId="07E1A50A" w:rsidR="00835BE4" w:rsidRPr="00987ACB" w:rsidRDefault="00835BE4" w:rsidP="00987ACB">
            <w:pPr>
              <w:jc w:val="both"/>
              <w:rPr>
                <w:rFonts w:ascii="Arial" w:hAnsi="Arial" w:cs="Arial"/>
                <w:sz w:val="20"/>
                <w:szCs w:val="20"/>
              </w:rPr>
            </w:pPr>
            <w:r w:rsidRPr="00987ACB">
              <w:rPr>
                <w:rFonts w:ascii="Arial" w:hAnsi="Arial" w:cs="Arial"/>
                <w:sz w:val="20"/>
                <w:szCs w:val="20"/>
              </w:rPr>
              <w:t>This will apply retrospectively which means that any employees with six months’ service by 1 January 2027 will be able to claim ordinary unfair dismissal.</w:t>
            </w:r>
          </w:p>
          <w:p w14:paraId="30EED578" w14:textId="77777777" w:rsidR="00835BE4" w:rsidRPr="00987ACB" w:rsidRDefault="00835BE4" w:rsidP="00987ACB">
            <w:pPr>
              <w:jc w:val="both"/>
              <w:rPr>
                <w:rFonts w:ascii="Arial" w:hAnsi="Arial" w:cs="Arial"/>
                <w:sz w:val="20"/>
                <w:szCs w:val="20"/>
              </w:rPr>
            </w:pPr>
          </w:p>
          <w:p w14:paraId="447CC98F" w14:textId="5A67A562" w:rsidR="00835BE4" w:rsidRPr="00987ACB" w:rsidRDefault="00835BE4" w:rsidP="00987ACB">
            <w:pPr>
              <w:jc w:val="both"/>
              <w:rPr>
                <w:rFonts w:ascii="Arial" w:hAnsi="Arial" w:cs="Arial"/>
                <w:sz w:val="20"/>
                <w:szCs w:val="20"/>
              </w:rPr>
            </w:pPr>
            <w:r w:rsidRPr="00987ACB">
              <w:rPr>
                <w:rFonts w:ascii="Arial" w:hAnsi="Arial" w:cs="Arial"/>
                <w:sz w:val="20"/>
                <w:szCs w:val="20"/>
              </w:rPr>
              <w:t>As a result of this change, employers who operate a 6-month probation</w:t>
            </w:r>
            <w:r w:rsidR="002D14EE">
              <w:rPr>
                <w:rFonts w:ascii="Arial" w:hAnsi="Arial" w:cs="Arial"/>
                <w:sz w:val="20"/>
                <w:szCs w:val="20"/>
              </w:rPr>
              <w:t>ary</w:t>
            </w:r>
            <w:r w:rsidRPr="00987ACB">
              <w:rPr>
                <w:rFonts w:ascii="Arial" w:hAnsi="Arial" w:cs="Arial"/>
                <w:sz w:val="20"/>
                <w:szCs w:val="20"/>
              </w:rPr>
              <w:t xml:space="preserve"> period or longer will be at risk of ordinary unfair dismissal claims.</w:t>
            </w:r>
          </w:p>
          <w:p w14:paraId="31504F61" w14:textId="77777777" w:rsidR="00835BE4" w:rsidRPr="00987ACB" w:rsidRDefault="00835BE4" w:rsidP="00987ACB">
            <w:pPr>
              <w:jc w:val="both"/>
              <w:rPr>
                <w:rFonts w:ascii="Arial" w:hAnsi="Arial" w:cs="Arial"/>
                <w:sz w:val="20"/>
                <w:szCs w:val="20"/>
              </w:rPr>
            </w:pPr>
          </w:p>
          <w:p w14:paraId="56426728" w14:textId="30CA0F4D" w:rsidR="00835BE4" w:rsidRPr="00987ACB" w:rsidRDefault="00835BE4" w:rsidP="00987ACB">
            <w:pPr>
              <w:jc w:val="both"/>
              <w:rPr>
                <w:rFonts w:ascii="Arial" w:hAnsi="Arial" w:cs="Arial"/>
                <w:sz w:val="20"/>
                <w:szCs w:val="20"/>
              </w:rPr>
            </w:pPr>
            <w:r w:rsidRPr="00987ACB">
              <w:rPr>
                <w:rFonts w:ascii="Arial" w:hAnsi="Arial" w:cs="Arial"/>
                <w:sz w:val="20"/>
                <w:szCs w:val="20"/>
              </w:rPr>
              <w:t>A 3-month probation</w:t>
            </w:r>
            <w:r w:rsidR="002D14EE">
              <w:rPr>
                <w:rFonts w:ascii="Arial" w:hAnsi="Arial" w:cs="Arial"/>
                <w:sz w:val="20"/>
                <w:szCs w:val="20"/>
              </w:rPr>
              <w:t>ary</w:t>
            </w:r>
            <w:r w:rsidRPr="00987ACB">
              <w:rPr>
                <w:rFonts w:ascii="Arial" w:hAnsi="Arial" w:cs="Arial"/>
                <w:sz w:val="20"/>
                <w:szCs w:val="20"/>
              </w:rPr>
              <w:t xml:space="preserve"> period is recommended to give </w:t>
            </w:r>
            <w:r w:rsidR="002D14EE">
              <w:rPr>
                <w:rFonts w:ascii="Arial" w:hAnsi="Arial" w:cs="Arial"/>
                <w:sz w:val="20"/>
                <w:szCs w:val="20"/>
              </w:rPr>
              <w:t>you</w:t>
            </w:r>
            <w:r w:rsidRPr="00987ACB">
              <w:rPr>
                <w:rFonts w:ascii="Arial" w:hAnsi="Arial" w:cs="Arial"/>
                <w:sz w:val="20"/>
                <w:szCs w:val="20"/>
              </w:rPr>
              <w:t xml:space="preserve"> the option to extend the probation</w:t>
            </w:r>
            <w:r w:rsidR="002D14EE">
              <w:rPr>
                <w:rFonts w:ascii="Arial" w:hAnsi="Arial" w:cs="Arial"/>
                <w:sz w:val="20"/>
                <w:szCs w:val="20"/>
              </w:rPr>
              <w:t>ary</w:t>
            </w:r>
            <w:r w:rsidRPr="00987ACB">
              <w:rPr>
                <w:rFonts w:ascii="Arial" w:hAnsi="Arial" w:cs="Arial"/>
                <w:sz w:val="20"/>
                <w:szCs w:val="20"/>
              </w:rPr>
              <w:t xml:space="preserve"> period (maximum recommended extension is one month) and complete the probation review process before </w:t>
            </w:r>
            <w:r w:rsidR="002D14EE">
              <w:rPr>
                <w:rFonts w:ascii="Arial" w:hAnsi="Arial" w:cs="Arial"/>
                <w:sz w:val="20"/>
                <w:szCs w:val="20"/>
              </w:rPr>
              <w:t>your</w:t>
            </w:r>
            <w:r w:rsidRPr="00987ACB">
              <w:rPr>
                <w:rFonts w:ascii="Arial" w:hAnsi="Arial" w:cs="Arial"/>
                <w:sz w:val="20"/>
                <w:szCs w:val="20"/>
              </w:rPr>
              <w:t xml:space="preserve"> </w:t>
            </w:r>
            <w:r w:rsidR="002D14EE">
              <w:rPr>
                <w:rFonts w:ascii="Arial" w:hAnsi="Arial" w:cs="Arial"/>
                <w:sz w:val="20"/>
                <w:szCs w:val="20"/>
              </w:rPr>
              <w:t xml:space="preserve">new </w:t>
            </w:r>
            <w:r w:rsidRPr="00987ACB">
              <w:rPr>
                <w:rFonts w:ascii="Arial" w:hAnsi="Arial" w:cs="Arial"/>
                <w:sz w:val="20"/>
                <w:szCs w:val="20"/>
              </w:rPr>
              <w:t>employee</w:t>
            </w:r>
            <w:r w:rsidR="002D14EE">
              <w:rPr>
                <w:rFonts w:ascii="Arial" w:hAnsi="Arial" w:cs="Arial"/>
                <w:sz w:val="20"/>
                <w:szCs w:val="20"/>
              </w:rPr>
              <w:t>s</w:t>
            </w:r>
            <w:r w:rsidRPr="00987ACB">
              <w:rPr>
                <w:rFonts w:ascii="Arial" w:hAnsi="Arial" w:cs="Arial"/>
                <w:sz w:val="20"/>
                <w:szCs w:val="20"/>
              </w:rPr>
              <w:t xml:space="preserve"> reach 6 months’ service and gain the right to claim ordinary unfair dismissal.</w:t>
            </w:r>
          </w:p>
          <w:p w14:paraId="3F1E6EBA" w14:textId="77777777" w:rsidR="00835BE4" w:rsidRPr="00987ACB" w:rsidRDefault="00835BE4" w:rsidP="00835BE4">
            <w:pPr>
              <w:rPr>
                <w:rFonts w:ascii="Arial" w:hAnsi="Arial" w:cs="Arial"/>
                <w:sz w:val="20"/>
                <w:szCs w:val="20"/>
              </w:rPr>
            </w:pPr>
          </w:p>
          <w:p w14:paraId="7C6D9C1D" w14:textId="76B8F067" w:rsidR="00835BE4" w:rsidRPr="00987ACB" w:rsidRDefault="00835BE4" w:rsidP="007B7BD6">
            <w:pPr>
              <w:rPr>
                <w:rFonts w:ascii="Arial" w:hAnsi="Arial" w:cs="Arial"/>
                <w:b/>
                <w:bCs/>
                <w:sz w:val="20"/>
                <w:szCs w:val="20"/>
              </w:rPr>
            </w:pPr>
            <w:r w:rsidRPr="00987ACB">
              <w:rPr>
                <w:rFonts w:ascii="Arial" w:hAnsi="Arial" w:cs="Arial"/>
                <w:b/>
                <w:bCs/>
                <w:sz w:val="20"/>
                <w:szCs w:val="20"/>
              </w:rPr>
              <w:t>Our recommendation:</w:t>
            </w:r>
          </w:p>
          <w:p w14:paraId="1AA40C1A" w14:textId="044337BD" w:rsidR="00EE4787" w:rsidRPr="00835BE4" w:rsidRDefault="00EE4787" w:rsidP="007B7BD6">
            <w:pPr>
              <w:jc w:val="both"/>
              <w:rPr>
                <w:rFonts w:ascii="Arial" w:hAnsi="Arial" w:cs="Arial"/>
                <w:color w:val="auto"/>
                <w:sz w:val="20"/>
                <w:szCs w:val="20"/>
              </w:rPr>
            </w:pPr>
            <w:r w:rsidRPr="00835BE4">
              <w:rPr>
                <w:rFonts w:ascii="Arial" w:hAnsi="Arial" w:cs="Arial"/>
                <w:color w:val="auto"/>
                <w:sz w:val="20"/>
                <w:szCs w:val="20"/>
              </w:rPr>
              <w:t>If you have a 6-month</w:t>
            </w:r>
            <w:r w:rsidR="002D14EE">
              <w:rPr>
                <w:rFonts w:ascii="Arial" w:hAnsi="Arial" w:cs="Arial"/>
                <w:color w:val="auto"/>
                <w:sz w:val="20"/>
                <w:szCs w:val="20"/>
              </w:rPr>
              <w:t xml:space="preserve"> (or longer)</w:t>
            </w:r>
            <w:r w:rsidRPr="00835BE4">
              <w:rPr>
                <w:rFonts w:ascii="Arial" w:hAnsi="Arial" w:cs="Arial"/>
                <w:color w:val="auto"/>
                <w:sz w:val="20"/>
                <w:szCs w:val="20"/>
              </w:rPr>
              <w:t xml:space="preserve"> probationary period in your Contract/ Statement of Main Terms we would recommend changing this to 3 or 4 months to allow time</w:t>
            </w:r>
            <w:r w:rsidR="00E93D31">
              <w:rPr>
                <w:rFonts w:ascii="Arial" w:hAnsi="Arial" w:cs="Arial"/>
                <w:color w:val="auto"/>
                <w:sz w:val="20"/>
                <w:szCs w:val="20"/>
              </w:rPr>
              <w:t xml:space="preserve"> for you</w:t>
            </w:r>
            <w:r w:rsidRPr="00835BE4">
              <w:rPr>
                <w:rFonts w:ascii="Arial" w:hAnsi="Arial" w:cs="Arial"/>
                <w:color w:val="auto"/>
                <w:sz w:val="20"/>
                <w:szCs w:val="20"/>
              </w:rPr>
              <w:t xml:space="preserve"> to extend the probationary period or have a buffer before </w:t>
            </w:r>
            <w:r w:rsidR="00E93D31">
              <w:rPr>
                <w:rFonts w:ascii="Arial" w:hAnsi="Arial" w:cs="Arial"/>
                <w:color w:val="auto"/>
                <w:sz w:val="20"/>
                <w:szCs w:val="20"/>
              </w:rPr>
              <w:t>your new</w:t>
            </w:r>
            <w:r w:rsidRPr="00835BE4">
              <w:rPr>
                <w:rFonts w:ascii="Arial" w:hAnsi="Arial" w:cs="Arial"/>
                <w:color w:val="auto"/>
                <w:sz w:val="20"/>
                <w:szCs w:val="20"/>
              </w:rPr>
              <w:t xml:space="preserve"> employee</w:t>
            </w:r>
            <w:r w:rsidR="00E93D31">
              <w:rPr>
                <w:rFonts w:ascii="Arial" w:hAnsi="Arial" w:cs="Arial"/>
                <w:color w:val="auto"/>
                <w:sz w:val="20"/>
                <w:szCs w:val="20"/>
              </w:rPr>
              <w:t>s</w:t>
            </w:r>
            <w:r w:rsidRPr="00835BE4">
              <w:rPr>
                <w:rFonts w:ascii="Arial" w:hAnsi="Arial" w:cs="Arial"/>
                <w:color w:val="auto"/>
                <w:sz w:val="20"/>
                <w:szCs w:val="20"/>
              </w:rPr>
              <w:t xml:space="preserve"> gain the right to claim ordinary unfair dismissal at 6 months’ service.</w:t>
            </w:r>
          </w:p>
          <w:p w14:paraId="227102A3" w14:textId="77777777" w:rsidR="00EE4787" w:rsidRDefault="00EE4787" w:rsidP="007B7BD6">
            <w:pPr>
              <w:rPr>
                <w:b/>
                <w:bCs/>
              </w:rPr>
            </w:pPr>
          </w:p>
          <w:p w14:paraId="5BF8BFE6" w14:textId="1579F82A" w:rsidR="00D62213" w:rsidRPr="0056077B" w:rsidRDefault="00EE4787" w:rsidP="007B7BD6">
            <w:pPr>
              <w:rPr>
                <w:rFonts w:ascii="Arial" w:hAnsi="Arial" w:cs="Arial"/>
                <w:b/>
                <w:bCs/>
                <w:sz w:val="20"/>
                <w:szCs w:val="20"/>
              </w:rPr>
            </w:pPr>
            <w:r w:rsidRPr="00987ACB">
              <w:rPr>
                <w:rFonts w:ascii="Arial" w:hAnsi="Arial" w:cs="Arial"/>
                <w:b/>
                <w:bCs/>
                <w:sz w:val="20"/>
                <w:szCs w:val="20"/>
              </w:rPr>
              <w:t>**Please include in the comments the length of probationary period you want to include**</w:t>
            </w:r>
          </w:p>
          <w:p w14:paraId="71C0C829" w14:textId="77777777" w:rsidR="00D62213" w:rsidRDefault="00D62213"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BCBB952" w14:textId="77777777" w:rsidR="00EE4787" w:rsidRDefault="00EE4787"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21912BF9" w14:textId="77777777" w:rsidR="00EE4787" w:rsidRDefault="00EE4787"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5950B73D" w14:textId="77777777" w:rsidR="00EE4787" w:rsidRDefault="00EE4787" w:rsidP="007B7BD6"/>
        </w:tc>
      </w:tr>
      <w:tr w:rsidR="009E329F" w14:paraId="140E13C7"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BC14674" w14:textId="77777777" w:rsidR="009E329F" w:rsidRDefault="009E329F" w:rsidP="007B7BD6">
            <w:pPr>
              <w:rPr>
                <w:b/>
                <w:bCs/>
              </w:rPr>
            </w:pPr>
          </w:p>
          <w:p w14:paraId="7AD21914" w14:textId="711278A9" w:rsidR="009E329F" w:rsidRDefault="009E329F" w:rsidP="007B7BD6">
            <w:pPr>
              <w:rPr>
                <w:b/>
                <w:bCs/>
              </w:rPr>
            </w:pPr>
            <w:r>
              <w:rPr>
                <w:b/>
                <w:bCs/>
              </w:rPr>
              <w:t>OCTOBER 2026 ERA 2025 CHANGES</w:t>
            </w:r>
          </w:p>
          <w:p w14:paraId="7499DA21" w14:textId="6F31922A" w:rsidR="009E329F" w:rsidRDefault="009E329F"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4D52071E" w14:textId="77777777" w:rsidR="009E329F" w:rsidRDefault="009E329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5EE7EFB9" w14:textId="77777777" w:rsidR="009E329F" w:rsidRDefault="009E329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02E486A5" w14:textId="77777777" w:rsidR="009E329F" w:rsidRDefault="009E329F" w:rsidP="007B7BD6"/>
        </w:tc>
      </w:tr>
      <w:tr w:rsidR="009E329F" w14:paraId="75D128C9"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0CCB3F54" w14:textId="77777777" w:rsidR="009E329F" w:rsidRDefault="009E329F" w:rsidP="007B7BD6">
            <w:pPr>
              <w:rPr>
                <w:b/>
                <w:bCs/>
              </w:rPr>
            </w:pPr>
          </w:p>
          <w:p w14:paraId="02CA2959" w14:textId="36664754" w:rsidR="009E329F" w:rsidRPr="0056077B" w:rsidRDefault="009E329F" w:rsidP="007B7BD6">
            <w:pPr>
              <w:rPr>
                <w:rFonts w:ascii="Arial" w:hAnsi="Arial" w:cs="Arial"/>
                <w:b/>
                <w:bCs/>
                <w:sz w:val="20"/>
                <w:szCs w:val="20"/>
              </w:rPr>
            </w:pPr>
            <w:r w:rsidRPr="0056077B">
              <w:rPr>
                <w:rFonts w:ascii="Arial" w:hAnsi="Arial" w:cs="Arial"/>
                <w:b/>
                <w:bCs/>
                <w:sz w:val="20"/>
                <w:szCs w:val="20"/>
              </w:rPr>
              <w:t>Harassment</w:t>
            </w:r>
          </w:p>
          <w:p w14:paraId="659E2721" w14:textId="77777777" w:rsidR="009E329F" w:rsidRPr="0056077B" w:rsidRDefault="009E329F" w:rsidP="007B7BD6">
            <w:pPr>
              <w:rPr>
                <w:rFonts w:ascii="Arial" w:hAnsi="Arial" w:cs="Arial"/>
                <w:b/>
                <w:bCs/>
                <w:sz w:val="20"/>
                <w:szCs w:val="20"/>
              </w:rPr>
            </w:pPr>
          </w:p>
          <w:p w14:paraId="4039B714" w14:textId="77777777" w:rsidR="009E329F" w:rsidRDefault="009E329F" w:rsidP="007B7BD6">
            <w:pPr>
              <w:rPr>
                <w:rFonts w:ascii="Arial" w:hAnsi="Arial" w:cs="Arial"/>
                <w:b/>
                <w:bCs/>
                <w:sz w:val="20"/>
                <w:szCs w:val="20"/>
              </w:rPr>
            </w:pPr>
            <w:r w:rsidRPr="0056077B">
              <w:rPr>
                <w:rFonts w:ascii="Arial" w:hAnsi="Arial" w:cs="Arial"/>
                <w:b/>
                <w:bCs/>
                <w:sz w:val="20"/>
                <w:szCs w:val="20"/>
              </w:rPr>
              <w:t>What is changing?</w:t>
            </w:r>
          </w:p>
          <w:p w14:paraId="50DD93A5" w14:textId="77777777" w:rsidR="009E329F" w:rsidRDefault="009E329F" w:rsidP="007B7BD6">
            <w:pPr>
              <w:rPr>
                <w:rFonts w:ascii="Arial" w:hAnsi="Arial" w:cs="Arial"/>
                <w:b/>
                <w:bCs/>
                <w:sz w:val="20"/>
                <w:szCs w:val="20"/>
              </w:rPr>
            </w:pPr>
          </w:p>
          <w:p w14:paraId="2E757ABC" w14:textId="3260FDC1" w:rsidR="009E329F" w:rsidRDefault="009E329F" w:rsidP="009E329F">
            <w:pPr>
              <w:jc w:val="both"/>
              <w:rPr>
                <w:rFonts w:ascii="Arial" w:hAnsi="Arial" w:cs="Arial"/>
                <w:sz w:val="20"/>
                <w:szCs w:val="20"/>
              </w:rPr>
            </w:pPr>
            <w:r w:rsidRPr="0056077B">
              <w:rPr>
                <w:rFonts w:ascii="Arial" w:hAnsi="Arial" w:cs="Arial"/>
                <w:sz w:val="20"/>
                <w:szCs w:val="20"/>
              </w:rPr>
              <w:t>From 30 October 2026,</w:t>
            </w:r>
            <w:r>
              <w:rPr>
                <w:rFonts w:ascii="Arial" w:hAnsi="Arial" w:cs="Arial"/>
                <w:sz w:val="20"/>
                <w:szCs w:val="20"/>
              </w:rPr>
              <w:t xml:space="preserve"> the</w:t>
            </w:r>
            <w:r w:rsidRPr="0056077B">
              <w:rPr>
                <w:rFonts w:ascii="Arial" w:hAnsi="Arial" w:cs="Arial"/>
                <w:sz w:val="20"/>
                <w:szCs w:val="20"/>
              </w:rPr>
              <w:t xml:space="preserve"> proactive duty to take ‘reasonable steps’ to prevent sexual harassment </w:t>
            </w:r>
            <w:r>
              <w:rPr>
                <w:rFonts w:ascii="Arial" w:hAnsi="Arial" w:cs="Arial"/>
                <w:sz w:val="20"/>
                <w:szCs w:val="20"/>
              </w:rPr>
              <w:t xml:space="preserve">will be </w:t>
            </w:r>
            <w:r w:rsidRPr="0056077B">
              <w:rPr>
                <w:rFonts w:ascii="Arial" w:hAnsi="Arial" w:cs="Arial"/>
                <w:sz w:val="20"/>
                <w:szCs w:val="20"/>
              </w:rPr>
              <w:t>strengthened to</w:t>
            </w:r>
            <w:r>
              <w:rPr>
                <w:rFonts w:ascii="Arial" w:hAnsi="Arial" w:cs="Arial"/>
                <w:sz w:val="20"/>
                <w:szCs w:val="20"/>
              </w:rPr>
              <w:t xml:space="preserve"> a requirement to take</w:t>
            </w:r>
            <w:r w:rsidRPr="0056077B">
              <w:rPr>
                <w:rFonts w:ascii="Arial" w:hAnsi="Arial" w:cs="Arial"/>
                <w:sz w:val="20"/>
                <w:szCs w:val="20"/>
              </w:rPr>
              <w:t xml:space="preserve"> ‘</w:t>
            </w:r>
            <w:r w:rsidRPr="0056077B">
              <w:rPr>
                <w:rFonts w:ascii="Arial" w:hAnsi="Arial" w:cs="Arial"/>
                <w:sz w:val="20"/>
                <w:szCs w:val="20"/>
                <w:u w:val="single"/>
              </w:rPr>
              <w:t>all</w:t>
            </w:r>
            <w:r w:rsidRPr="0056077B">
              <w:rPr>
                <w:rFonts w:ascii="Arial" w:hAnsi="Arial" w:cs="Arial"/>
                <w:sz w:val="20"/>
                <w:szCs w:val="20"/>
              </w:rPr>
              <w:t xml:space="preserve"> reasonable </w:t>
            </w:r>
            <w:proofErr w:type="gramStart"/>
            <w:r w:rsidRPr="0056077B">
              <w:rPr>
                <w:rFonts w:ascii="Arial" w:hAnsi="Arial" w:cs="Arial"/>
                <w:sz w:val="20"/>
                <w:szCs w:val="20"/>
              </w:rPr>
              <w:t>steps’</w:t>
            </w:r>
            <w:proofErr w:type="gramEnd"/>
            <w:r w:rsidRPr="0056077B">
              <w:rPr>
                <w:rFonts w:ascii="Arial" w:hAnsi="Arial" w:cs="Arial"/>
                <w:sz w:val="20"/>
                <w:szCs w:val="20"/>
              </w:rPr>
              <w:t>.</w:t>
            </w:r>
            <w:r>
              <w:rPr>
                <w:rFonts w:ascii="Arial" w:hAnsi="Arial" w:cs="Arial"/>
                <w:sz w:val="20"/>
                <w:szCs w:val="20"/>
              </w:rPr>
              <w:t xml:space="preserve"> Also, t</w:t>
            </w:r>
            <w:r w:rsidRPr="0056077B">
              <w:rPr>
                <w:rFonts w:ascii="Arial" w:hAnsi="Arial" w:cs="Arial"/>
                <w:sz w:val="20"/>
                <w:szCs w:val="20"/>
              </w:rPr>
              <w:t xml:space="preserve">hird-party harassment liability </w:t>
            </w:r>
            <w:r>
              <w:rPr>
                <w:rFonts w:ascii="Arial" w:hAnsi="Arial" w:cs="Arial"/>
                <w:sz w:val="20"/>
                <w:szCs w:val="20"/>
              </w:rPr>
              <w:t xml:space="preserve">will be </w:t>
            </w:r>
            <w:r w:rsidRPr="0056077B">
              <w:rPr>
                <w:rFonts w:ascii="Arial" w:hAnsi="Arial" w:cs="Arial"/>
                <w:sz w:val="20"/>
                <w:szCs w:val="20"/>
              </w:rPr>
              <w:t>re-introduced.</w:t>
            </w:r>
          </w:p>
          <w:p w14:paraId="6BA41FA8" w14:textId="77777777" w:rsidR="009E329F" w:rsidRDefault="009E329F" w:rsidP="009E329F">
            <w:pPr>
              <w:jc w:val="both"/>
              <w:rPr>
                <w:rFonts w:ascii="Arial" w:hAnsi="Arial" w:cs="Arial"/>
                <w:sz w:val="20"/>
                <w:szCs w:val="20"/>
              </w:rPr>
            </w:pPr>
          </w:p>
          <w:p w14:paraId="3FC14261" w14:textId="77777777" w:rsidR="009E329F" w:rsidRDefault="009E329F" w:rsidP="009E329F">
            <w:pPr>
              <w:jc w:val="both"/>
            </w:pPr>
            <w:r w:rsidRPr="0056077B">
              <w:rPr>
                <w:rFonts w:ascii="Arial" w:hAnsi="Arial" w:cs="Arial"/>
                <w:b/>
                <w:bCs/>
                <w:sz w:val="20"/>
                <w:szCs w:val="20"/>
              </w:rPr>
              <w:t>Our recommendation:</w:t>
            </w:r>
            <w:r>
              <w:t xml:space="preserve"> </w:t>
            </w:r>
          </w:p>
          <w:p w14:paraId="412C7B0A" w14:textId="4BC0D53C" w:rsidR="009E329F" w:rsidRPr="0056077B" w:rsidRDefault="009E329F" w:rsidP="0056077B">
            <w:pPr>
              <w:jc w:val="both"/>
              <w:rPr>
                <w:rFonts w:ascii="Arial" w:hAnsi="Arial" w:cs="Arial"/>
                <w:sz w:val="20"/>
                <w:szCs w:val="20"/>
              </w:rPr>
            </w:pPr>
            <w:r w:rsidRPr="0056077B">
              <w:rPr>
                <w:rFonts w:ascii="Arial" w:hAnsi="Arial" w:cs="Arial"/>
                <w:sz w:val="20"/>
                <w:szCs w:val="20"/>
              </w:rPr>
              <w:t>Update your Sexual Harassment Policy, Bullying and Harassment Policy and any separate Third-Party Harassment Policy to refer to ‘all reasonable steps’ and amended third-party harassment provisions.</w:t>
            </w:r>
          </w:p>
          <w:p w14:paraId="5A9C1903" w14:textId="44CE053F" w:rsidR="009E329F" w:rsidRDefault="009E329F"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31786920" w14:textId="77777777" w:rsidR="009E329F" w:rsidRDefault="009E329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7365ACB7" w14:textId="77777777" w:rsidR="009E329F" w:rsidRDefault="009E329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1E9FDC3F" w14:textId="77777777" w:rsidR="009E329F" w:rsidRDefault="009E329F" w:rsidP="007B7BD6"/>
        </w:tc>
      </w:tr>
      <w:tr w:rsidR="009E329F" w14:paraId="52FA5A25"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2186845E" w14:textId="77777777" w:rsidR="00CF3A75" w:rsidRDefault="00CF3A75" w:rsidP="007B7BD6">
            <w:pPr>
              <w:rPr>
                <w:rFonts w:ascii="Arial" w:hAnsi="Arial" w:cs="Arial"/>
                <w:b/>
                <w:bCs/>
                <w:sz w:val="20"/>
                <w:szCs w:val="20"/>
              </w:rPr>
            </w:pPr>
          </w:p>
          <w:p w14:paraId="601806E8" w14:textId="5C3CBF5F" w:rsidR="009E329F" w:rsidRPr="0056077B" w:rsidRDefault="009E329F" w:rsidP="007B7BD6">
            <w:pPr>
              <w:rPr>
                <w:rFonts w:ascii="Arial" w:hAnsi="Arial" w:cs="Arial"/>
                <w:b/>
                <w:bCs/>
                <w:sz w:val="20"/>
                <w:szCs w:val="20"/>
              </w:rPr>
            </w:pPr>
            <w:r w:rsidRPr="0056077B">
              <w:rPr>
                <w:rFonts w:ascii="Arial" w:hAnsi="Arial" w:cs="Arial"/>
                <w:b/>
                <w:bCs/>
                <w:sz w:val="20"/>
                <w:szCs w:val="20"/>
              </w:rPr>
              <w:t>Trade Union Right of Access to Workplaces</w:t>
            </w:r>
          </w:p>
          <w:p w14:paraId="4AC4FCA5" w14:textId="77777777" w:rsidR="009E329F" w:rsidRPr="0056077B" w:rsidRDefault="009E329F" w:rsidP="007B7BD6">
            <w:pPr>
              <w:rPr>
                <w:rFonts w:ascii="Arial" w:hAnsi="Arial" w:cs="Arial"/>
                <w:b/>
                <w:bCs/>
                <w:sz w:val="20"/>
                <w:szCs w:val="20"/>
              </w:rPr>
            </w:pPr>
          </w:p>
          <w:p w14:paraId="767BA514" w14:textId="77777777" w:rsidR="009E329F" w:rsidRDefault="009E329F" w:rsidP="007B7BD6">
            <w:pPr>
              <w:rPr>
                <w:rFonts w:ascii="Arial" w:hAnsi="Arial" w:cs="Arial"/>
                <w:b/>
                <w:bCs/>
                <w:sz w:val="20"/>
                <w:szCs w:val="20"/>
              </w:rPr>
            </w:pPr>
            <w:r w:rsidRPr="0056077B">
              <w:rPr>
                <w:rFonts w:ascii="Arial" w:hAnsi="Arial" w:cs="Arial"/>
                <w:b/>
                <w:bCs/>
                <w:sz w:val="20"/>
                <w:szCs w:val="20"/>
              </w:rPr>
              <w:t>What is changing?</w:t>
            </w:r>
          </w:p>
          <w:p w14:paraId="59107943" w14:textId="77777777" w:rsidR="009E329F" w:rsidRDefault="009E329F" w:rsidP="004018A6">
            <w:pPr>
              <w:jc w:val="both"/>
              <w:rPr>
                <w:rFonts w:ascii="Arial" w:hAnsi="Arial" w:cs="Arial"/>
                <w:sz w:val="20"/>
                <w:szCs w:val="20"/>
              </w:rPr>
            </w:pPr>
            <w:r w:rsidRPr="0056077B">
              <w:rPr>
                <w:rFonts w:ascii="Arial" w:hAnsi="Arial" w:cs="Arial"/>
                <w:sz w:val="20"/>
                <w:szCs w:val="20"/>
              </w:rPr>
              <w:t>From 30 October 2026, the Employment Rights Act 2025 introduces a statutory right for independent trade unions to request access to workplaces.</w:t>
            </w:r>
          </w:p>
          <w:p w14:paraId="207CB98F" w14:textId="77777777" w:rsidR="004018A6" w:rsidRPr="0056077B" w:rsidRDefault="004018A6" w:rsidP="0056077B">
            <w:pPr>
              <w:jc w:val="both"/>
              <w:rPr>
                <w:rFonts w:ascii="Arial" w:hAnsi="Arial" w:cs="Arial"/>
                <w:sz w:val="20"/>
                <w:szCs w:val="20"/>
              </w:rPr>
            </w:pPr>
          </w:p>
          <w:p w14:paraId="6808D7E7" w14:textId="77777777" w:rsidR="009E329F" w:rsidRDefault="009E329F" w:rsidP="0056077B">
            <w:pPr>
              <w:jc w:val="both"/>
              <w:rPr>
                <w:rFonts w:ascii="Arial" w:hAnsi="Arial" w:cs="Arial"/>
                <w:sz w:val="20"/>
                <w:szCs w:val="20"/>
              </w:rPr>
            </w:pPr>
            <w:r w:rsidRPr="0056077B">
              <w:rPr>
                <w:rFonts w:ascii="Arial" w:hAnsi="Arial" w:cs="Arial"/>
                <w:sz w:val="20"/>
                <w:szCs w:val="20"/>
              </w:rPr>
              <w:t xml:space="preserve">The statutory process applies to employers with 21 or more workers (including employers that are under this threshold but are part of a wider company that employs 21 or more workers). </w:t>
            </w:r>
          </w:p>
          <w:p w14:paraId="0E961478" w14:textId="77777777" w:rsidR="00CF3A75" w:rsidRPr="0056077B" w:rsidRDefault="00CF3A75" w:rsidP="0056077B">
            <w:pPr>
              <w:jc w:val="both"/>
              <w:rPr>
                <w:rFonts w:ascii="Arial" w:hAnsi="Arial" w:cs="Arial"/>
                <w:sz w:val="20"/>
                <w:szCs w:val="20"/>
              </w:rPr>
            </w:pPr>
          </w:p>
          <w:p w14:paraId="49550B30" w14:textId="364FAD95" w:rsidR="009E329F" w:rsidRDefault="009E329F" w:rsidP="0056077B">
            <w:pPr>
              <w:jc w:val="both"/>
              <w:rPr>
                <w:rFonts w:ascii="Arial" w:hAnsi="Arial" w:cs="Arial"/>
                <w:sz w:val="20"/>
                <w:szCs w:val="20"/>
              </w:rPr>
            </w:pPr>
            <w:r w:rsidRPr="0056077B">
              <w:rPr>
                <w:rFonts w:ascii="Arial" w:hAnsi="Arial" w:cs="Arial"/>
                <w:sz w:val="20"/>
                <w:szCs w:val="20"/>
              </w:rPr>
              <w:t>Access requests will need to be managed in accordance with the new statutory Code of Practice: Right of Trade Unions to Access Workplaces.</w:t>
            </w:r>
          </w:p>
          <w:p w14:paraId="11385DBD" w14:textId="77777777" w:rsidR="009E329F" w:rsidRDefault="009E329F" w:rsidP="009E329F">
            <w:pPr>
              <w:rPr>
                <w:rFonts w:ascii="Arial" w:hAnsi="Arial" w:cs="Arial"/>
                <w:sz w:val="20"/>
                <w:szCs w:val="20"/>
              </w:rPr>
            </w:pPr>
          </w:p>
          <w:p w14:paraId="0FA154DC" w14:textId="1DFEDBD6" w:rsidR="009E329F" w:rsidRDefault="009E329F" w:rsidP="009E329F">
            <w:pPr>
              <w:rPr>
                <w:rFonts w:ascii="Arial" w:hAnsi="Arial" w:cs="Arial"/>
                <w:b/>
                <w:bCs/>
                <w:sz w:val="20"/>
                <w:szCs w:val="20"/>
              </w:rPr>
            </w:pPr>
            <w:r w:rsidRPr="0056077B">
              <w:rPr>
                <w:rFonts w:ascii="Arial" w:hAnsi="Arial" w:cs="Arial"/>
                <w:b/>
                <w:bCs/>
                <w:sz w:val="20"/>
                <w:szCs w:val="20"/>
              </w:rPr>
              <w:t>Our recommendation:</w:t>
            </w:r>
          </w:p>
          <w:p w14:paraId="4DB4F57C" w14:textId="4270E760" w:rsidR="009E329F" w:rsidRPr="0056077B" w:rsidRDefault="004018A6" w:rsidP="0056077B">
            <w:pPr>
              <w:jc w:val="both"/>
              <w:rPr>
                <w:rFonts w:ascii="Arial" w:hAnsi="Arial" w:cs="Arial"/>
                <w:sz w:val="20"/>
                <w:szCs w:val="20"/>
              </w:rPr>
            </w:pPr>
            <w:r w:rsidRPr="0056077B">
              <w:rPr>
                <w:rFonts w:ascii="Arial" w:hAnsi="Arial" w:cs="Arial"/>
                <w:sz w:val="20"/>
                <w:szCs w:val="20"/>
              </w:rPr>
              <w:t>Introduce a new Trade Union Right of Access to Workplaces Policy setting out your stance on access requests.</w:t>
            </w:r>
          </w:p>
          <w:p w14:paraId="35E0DA8A" w14:textId="5E3DDF29" w:rsidR="009E329F" w:rsidRDefault="009E329F"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E2CC19E" w14:textId="77777777" w:rsidR="009E329F" w:rsidRDefault="009E329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60C89F0" w14:textId="77777777" w:rsidR="009E329F" w:rsidRDefault="009E329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0A14973B" w14:textId="77777777" w:rsidR="009E329F" w:rsidRDefault="009E329F" w:rsidP="007B7BD6"/>
        </w:tc>
      </w:tr>
      <w:tr w:rsidR="004018A6" w14:paraId="16D7940B"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2EB3B76B" w14:textId="77777777" w:rsidR="004018A6" w:rsidRPr="0056077B" w:rsidRDefault="004018A6" w:rsidP="007B7BD6">
            <w:pPr>
              <w:rPr>
                <w:rFonts w:ascii="Arial" w:hAnsi="Arial" w:cs="Arial"/>
                <w:b/>
                <w:bCs/>
                <w:sz w:val="20"/>
                <w:szCs w:val="20"/>
              </w:rPr>
            </w:pPr>
            <w:r w:rsidRPr="0056077B">
              <w:rPr>
                <w:rFonts w:ascii="Arial" w:hAnsi="Arial" w:cs="Arial"/>
                <w:b/>
                <w:bCs/>
                <w:sz w:val="20"/>
                <w:szCs w:val="20"/>
              </w:rPr>
              <w:lastRenderedPageBreak/>
              <w:t>Trade Union Representatives</w:t>
            </w:r>
          </w:p>
          <w:p w14:paraId="7FE53193" w14:textId="77777777" w:rsidR="004018A6" w:rsidRPr="0056077B" w:rsidRDefault="004018A6" w:rsidP="007B7BD6">
            <w:pPr>
              <w:rPr>
                <w:rFonts w:ascii="Arial" w:hAnsi="Arial" w:cs="Arial"/>
                <w:b/>
                <w:bCs/>
                <w:sz w:val="20"/>
                <w:szCs w:val="20"/>
              </w:rPr>
            </w:pPr>
          </w:p>
          <w:p w14:paraId="023644C8" w14:textId="77777777" w:rsidR="004018A6" w:rsidRPr="0056077B" w:rsidRDefault="004018A6" w:rsidP="007B7BD6">
            <w:pPr>
              <w:rPr>
                <w:rFonts w:ascii="Arial" w:hAnsi="Arial" w:cs="Arial"/>
                <w:b/>
                <w:bCs/>
                <w:sz w:val="20"/>
                <w:szCs w:val="20"/>
              </w:rPr>
            </w:pPr>
            <w:r w:rsidRPr="0056077B">
              <w:rPr>
                <w:rFonts w:ascii="Arial" w:hAnsi="Arial" w:cs="Arial"/>
                <w:b/>
                <w:bCs/>
                <w:sz w:val="20"/>
                <w:szCs w:val="20"/>
              </w:rPr>
              <w:t>What is changing?</w:t>
            </w:r>
          </w:p>
          <w:p w14:paraId="092C12F4" w14:textId="77777777" w:rsidR="004018A6" w:rsidRPr="0056077B" w:rsidRDefault="004018A6" w:rsidP="0056077B">
            <w:pPr>
              <w:jc w:val="both"/>
              <w:rPr>
                <w:rFonts w:ascii="Arial" w:hAnsi="Arial" w:cs="Arial"/>
                <w:sz w:val="20"/>
                <w:szCs w:val="20"/>
              </w:rPr>
            </w:pPr>
            <w:r w:rsidRPr="0056077B">
              <w:rPr>
                <w:rFonts w:ascii="Arial" w:hAnsi="Arial" w:cs="Arial"/>
                <w:sz w:val="20"/>
                <w:szCs w:val="20"/>
              </w:rPr>
              <w:t>From 30 October 2026, statutory rights include rights to reasonable facilities for trade union officials, trade union learning representatives, and trade union equality representatives to carry out their functions and to receive relevant training.</w:t>
            </w:r>
          </w:p>
          <w:p w14:paraId="464D42B6" w14:textId="77777777" w:rsidR="004018A6" w:rsidRPr="004018A6" w:rsidRDefault="004018A6" w:rsidP="0056077B">
            <w:pPr>
              <w:jc w:val="both"/>
              <w:rPr>
                <w:rFonts w:ascii="Arial" w:hAnsi="Arial" w:cs="Arial"/>
                <w:sz w:val="20"/>
                <w:szCs w:val="20"/>
              </w:rPr>
            </w:pPr>
          </w:p>
          <w:p w14:paraId="69147205" w14:textId="1116EA01" w:rsidR="004018A6" w:rsidRPr="004018A6" w:rsidRDefault="004018A6" w:rsidP="004018A6">
            <w:pPr>
              <w:jc w:val="both"/>
              <w:rPr>
                <w:rFonts w:ascii="Arial" w:hAnsi="Arial" w:cs="Arial"/>
                <w:sz w:val="20"/>
                <w:szCs w:val="20"/>
              </w:rPr>
            </w:pPr>
            <w:r w:rsidRPr="004018A6">
              <w:rPr>
                <w:rFonts w:ascii="Arial" w:hAnsi="Arial" w:cs="Arial"/>
                <w:sz w:val="20"/>
                <w:szCs w:val="20"/>
              </w:rPr>
              <w:t>Also</w:t>
            </w:r>
            <w:r>
              <w:rPr>
                <w:rFonts w:ascii="Arial" w:hAnsi="Arial" w:cs="Arial"/>
                <w:sz w:val="20"/>
                <w:szCs w:val="20"/>
              </w:rPr>
              <w:t>,</w:t>
            </w:r>
            <w:r w:rsidRPr="004018A6">
              <w:rPr>
                <w:rFonts w:ascii="Arial" w:hAnsi="Arial" w:cs="Arial"/>
                <w:sz w:val="20"/>
                <w:szCs w:val="20"/>
              </w:rPr>
              <w:t xml:space="preserve"> the r</w:t>
            </w:r>
            <w:r w:rsidRPr="0056077B">
              <w:rPr>
                <w:rFonts w:ascii="Arial" w:hAnsi="Arial" w:cs="Arial"/>
                <w:sz w:val="20"/>
                <w:szCs w:val="20"/>
              </w:rPr>
              <w:t xml:space="preserve">ight to reasonable paid time off to carry out </w:t>
            </w:r>
            <w:r>
              <w:rPr>
                <w:rFonts w:ascii="Arial" w:hAnsi="Arial" w:cs="Arial"/>
                <w:sz w:val="20"/>
                <w:szCs w:val="20"/>
              </w:rPr>
              <w:t>trade union</w:t>
            </w:r>
            <w:r w:rsidRPr="0056077B">
              <w:rPr>
                <w:rFonts w:ascii="Arial" w:hAnsi="Arial" w:cs="Arial"/>
                <w:sz w:val="20"/>
                <w:szCs w:val="20"/>
              </w:rPr>
              <w:t xml:space="preserve"> duties</w:t>
            </w:r>
            <w:r w:rsidRPr="004018A6">
              <w:rPr>
                <w:rFonts w:ascii="Arial" w:hAnsi="Arial" w:cs="Arial"/>
                <w:sz w:val="20"/>
                <w:szCs w:val="20"/>
              </w:rPr>
              <w:t xml:space="preserve"> is</w:t>
            </w:r>
            <w:r w:rsidRPr="0056077B">
              <w:rPr>
                <w:rFonts w:ascii="Arial" w:hAnsi="Arial" w:cs="Arial"/>
                <w:sz w:val="20"/>
                <w:szCs w:val="20"/>
              </w:rPr>
              <w:t xml:space="preserve"> extended to trade union equality representatives.</w:t>
            </w:r>
          </w:p>
          <w:p w14:paraId="5CEA5A0E" w14:textId="77777777" w:rsidR="004018A6" w:rsidRPr="0056077B" w:rsidRDefault="004018A6" w:rsidP="004018A6">
            <w:pPr>
              <w:jc w:val="both"/>
              <w:rPr>
                <w:rFonts w:ascii="Arial" w:hAnsi="Arial" w:cs="Arial"/>
                <w:b/>
                <w:bCs/>
                <w:sz w:val="20"/>
                <w:szCs w:val="20"/>
              </w:rPr>
            </w:pPr>
          </w:p>
          <w:p w14:paraId="1B202702" w14:textId="77777777" w:rsidR="004018A6" w:rsidRPr="0056077B" w:rsidRDefault="004018A6" w:rsidP="004018A6">
            <w:pPr>
              <w:jc w:val="both"/>
              <w:rPr>
                <w:rFonts w:ascii="Arial" w:hAnsi="Arial" w:cs="Arial"/>
                <w:b/>
                <w:bCs/>
                <w:sz w:val="20"/>
                <w:szCs w:val="20"/>
              </w:rPr>
            </w:pPr>
            <w:r w:rsidRPr="0056077B">
              <w:rPr>
                <w:rFonts w:ascii="Arial" w:hAnsi="Arial" w:cs="Arial"/>
                <w:b/>
                <w:bCs/>
                <w:sz w:val="20"/>
                <w:szCs w:val="20"/>
              </w:rPr>
              <w:t>Our recommendation:</w:t>
            </w:r>
          </w:p>
          <w:p w14:paraId="4EF79EEF" w14:textId="77777777" w:rsidR="004018A6" w:rsidRPr="0056077B" w:rsidRDefault="004018A6" w:rsidP="004018A6">
            <w:pPr>
              <w:jc w:val="both"/>
              <w:rPr>
                <w:rFonts w:ascii="Arial" w:hAnsi="Arial" w:cs="Arial"/>
                <w:sz w:val="20"/>
                <w:szCs w:val="20"/>
              </w:rPr>
            </w:pPr>
            <w:r w:rsidRPr="0056077B">
              <w:rPr>
                <w:rFonts w:ascii="Arial" w:hAnsi="Arial" w:cs="Arial"/>
                <w:sz w:val="20"/>
                <w:szCs w:val="20"/>
              </w:rPr>
              <w:t>Introduce a new Trade Union Representatives Policy explaining rights to time off and facilities for trade union duties and training.</w:t>
            </w:r>
          </w:p>
          <w:p w14:paraId="5A56C491" w14:textId="37C4EB6A" w:rsidR="004018A6" w:rsidRDefault="004018A6" w:rsidP="0056077B">
            <w:pPr>
              <w:jc w:val="both"/>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4DBFE549" w14:textId="77777777" w:rsidR="004018A6" w:rsidRDefault="004018A6"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55CC0FF6" w14:textId="77777777" w:rsidR="004018A6" w:rsidRDefault="004018A6"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108D4688" w14:textId="77777777" w:rsidR="004018A6" w:rsidRDefault="004018A6" w:rsidP="007B7BD6"/>
        </w:tc>
      </w:tr>
      <w:tr w:rsidR="00C30E0F" w14:paraId="2F61CF75"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362C9D9A" w14:textId="77777777" w:rsidR="00C30E0F" w:rsidRDefault="00C30E0F" w:rsidP="007B7BD6">
            <w:pPr>
              <w:rPr>
                <w:b/>
                <w:bCs/>
              </w:rPr>
            </w:pPr>
          </w:p>
          <w:p w14:paraId="33AE4995" w14:textId="1EBF910F" w:rsidR="00C30E0F" w:rsidRDefault="00C30E0F" w:rsidP="007B7BD6">
            <w:pPr>
              <w:rPr>
                <w:b/>
                <w:bCs/>
              </w:rPr>
            </w:pPr>
            <w:r>
              <w:rPr>
                <w:b/>
                <w:bCs/>
              </w:rPr>
              <w:t>OTHER NON-ERA 2025 UPDATES</w:t>
            </w:r>
          </w:p>
          <w:p w14:paraId="5FAD4979" w14:textId="265AF5D6" w:rsidR="00C30E0F" w:rsidRDefault="00C30E0F"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15E89867" w14:textId="77777777" w:rsidR="00C30E0F" w:rsidRDefault="00C30E0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172B5B0C" w14:textId="77777777" w:rsidR="00C30E0F" w:rsidRDefault="00C30E0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7550949A" w14:textId="77777777" w:rsidR="00C30E0F" w:rsidRDefault="00C30E0F" w:rsidP="007B7BD6"/>
        </w:tc>
      </w:tr>
      <w:tr w:rsidR="00C30E0F" w14:paraId="63DB1F5B"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61BCE0D2" w14:textId="77777777" w:rsidR="00C30E0F" w:rsidRDefault="00C30E0F" w:rsidP="007B7BD6">
            <w:pPr>
              <w:rPr>
                <w:b/>
                <w:bCs/>
              </w:rPr>
            </w:pPr>
          </w:p>
          <w:p w14:paraId="00770645" w14:textId="137387AA" w:rsidR="00C30E0F" w:rsidRPr="0029062F" w:rsidRDefault="00C30E0F" w:rsidP="007B7BD6">
            <w:pPr>
              <w:rPr>
                <w:rFonts w:ascii="Arial" w:hAnsi="Arial" w:cs="Arial"/>
                <w:b/>
                <w:bCs/>
                <w:sz w:val="20"/>
                <w:szCs w:val="20"/>
              </w:rPr>
            </w:pPr>
            <w:r w:rsidRPr="0029062F">
              <w:rPr>
                <w:rFonts w:ascii="Arial" w:hAnsi="Arial" w:cs="Arial"/>
                <w:b/>
                <w:bCs/>
                <w:sz w:val="20"/>
                <w:szCs w:val="20"/>
              </w:rPr>
              <w:t>Data Protection Complaints</w:t>
            </w:r>
          </w:p>
          <w:p w14:paraId="15D86ACA" w14:textId="77777777" w:rsidR="00C30E0F" w:rsidRPr="0029062F" w:rsidRDefault="00C30E0F" w:rsidP="007B7BD6">
            <w:pPr>
              <w:rPr>
                <w:rFonts w:ascii="Arial" w:hAnsi="Arial" w:cs="Arial"/>
                <w:b/>
                <w:bCs/>
                <w:sz w:val="20"/>
                <w:szCs w:val="20"/>
              </w:rPr>
            </w:pPr>
          </w:p>
          <w:p w14:paraId="1132168C" w14:textId="77777777" w:rsidR="00C30E0F" w:rsidRPr="0029062F" w:rsidRDefault="00C30E0F" w:rsidP="00C30E0F">
            <w:pPr>
              <w:rPr>
                <w:rFonts w:ascii="Arial" w:hAnsi="Arial" w:cs="Arial"/>
                <w:b/>
                <w:bCs/>
                <w:sz w:val="20"/>
                <w:szCs w:val="20"/>
              </w:rPr>
            </w:pPr>
            <w:r w:rsidRPr="0029062F">
              <w:rPr>
                <w:rFonts w:ascii="Arial" w:hAnsi="Arial" w:cs="Arial"/>
                <w:b/>
                <w:bCs/>
                <w:sz w:val="20"/>
                <w:szCs w:val="20"/>
              </w:rPr>
              <w:t>What has changed?</w:t>
            </w:r>
          </w:p>
          <w:p w14:paraId="4997B387" w14:textId="77777777" w:rsidR="00C30E0F" w:rsidRPr="0029062F" w:rsidRDefault="00C30E0F" w:rsidP="0029062F">
            <w:pPr>
              <w:jc w:val="both"/>
              <w:rPr>
                <w:rFonts w:ascii="Arial" w:hAnsi="Arial" w:cs="Arial"/>
                <w:sz w:val="20"/>
                <w:szCs w:val="20"/>
              </w:rPr>
            </w:pPr>
            <w:r w:rsidRPr="0029062F">
              <w:rPr>
                <w:rFonts w:ascii="Arial" w:hAnsi="Arial" w:cs="Arial"/>
                <w:sz w:val="20"/>
                <w:szCs w:val="20"/>
              </w:rPr>
              <w:t xml:space="preserve">From 19 June 2026, organisations must have a process for handling data protection complaints. </w:t>
            </w:r>
          </w:p>
          <w:p w14:paraId="5BCF247F" w14:textId="77777777" w:rsidR="00C30E0F" w:rsidRPr="0029062F" w:rsidRDefault="00C30E0F" w:rsidP="0029062F">
            <w:pPr>
              <w:jc w:val="both"/>
              <w:rPr>
                <w:rFonts w:ascii="Arial" w:hAnsi="Arial" w:cs="Arial"/>
                <w:sz w:val="20"/>
                <w:szCs w:val="20"/>
              </w:rPr>
            </w:pPr>
          </w:p>
          <w:p w14:paraId="34B80FE7" w14:textId="77777777" w:rsidR="00C30E0F" w:rsidRPr="0029062F" w:rsidRDefault="00C30E0F" w:rsidP="0029062F">
            <w:pPr>
              <w:jc w:val="both"/>
              <w:rPr>
                <w:rFonts w:ascii="Arial" w:hAnsi="Arial" w:cs="Arial"/>
                <w:sz w:val="20"/>
                <w:szCs w:val="20"/>
              </w:rPr>
            </w:pPr>
            <w:r w:rsidRPr="0029062F">
              <w:rPr>
                <w:rFonts w:ascii="Arial" w:hAnsi="Arial" w:cs="Arial"/>
                <w:sz w:val="20"/>
                <w:szCs w:val="20"/>
              </w:rPr>
              <w:t>The organisation must tell people they can complain to the organisation, as well as the Information Commissioner’s Office (ICO), at the point that the organisation collects personal information (i.e. in its privacy notice) and when it responds to a subject access request.</w:t>
            </w:r>
          </w:p>
          <w:p w14:paraId="1446DCC0" w14:textId="77777777" w:rsidR="00C30E0F" w:rsidRPr="0029062F" w:rsidRDefault="00C30E0F" w:rsidP="0029062F">
            <w:pPr>
              <w:jc w:val="both"/>
              <w:rPr>
                <w:rFonts w:ascii="Arial" w:hAnsi="Arial" w:cs="Arial"/>
                <w:b/>
                <w:bCs/>
                <w:sz w:val="20"/>
                <w:szCs w:val="20"/>
              </w:rPr>
            </w:pPr>
          </w:p>
          <w:p w14:paraId="7D8F5E54" w14:textId="77777777" w:rsidR="00C30E0F" w:rsidRPr="0029062F" w:rsidRDefault="00C30E0F" w:rsidP="0029062F">
            <w:pPr>
              <w:jc w:val="both"/>
              <w:rPr>
                <w:rFonts w:ascii="Arial" w:hAnsi="Arial" w:cs="Arial"/>
                <w:b/>
                <w:bCs/>
                <w:sz w:val="20"/>
                <w:szCs w:val="20"/>
              </w:rPr>
            </w:pPr>
            <w:r w:rsidRPr="0029062F">
              <w:rPr>
                <w:rFonts w:ascii="Arial" w:hAnsi="Arial" w:cs="Arial"/>
                <w:b/>
                <w:bCs/>
                <w:sz w:val="20"/>
                <w:szCs w:val="20"/>
              </w:rPr>
              <w:t>Our recommendation:</w:t>
            </w:r>
          </w:p>
          <w:p w14:paraId="0022BFA5" w14:textId="77777777" w:rsidR="00C30E0F" w:rsidRDefault="00C30E0F" w:rsidP="00E21691">
            <w:pPr>
              <w:jc w:val="both"/>
              <w:rPr>
                <w:rFonts w:ascii="Arial" w:hAnsi="Arial" w:cs="Arial"/>
                <w:sz w:val="20"/>
                <w:szCs w:val="20"/>
              </w:rPr>
            </w:pPr>
            <w:r w:rsidRPr="0029062F">
              <w:rPr>
                <w:rFonts w:ascii="Arial" w:hAnsi="Arial" w:cs="Arial"/>
                <w:sz w:val="20"/>
                <w:szCs w:val="20"/>
              </w:rPr>
              <w:t>Introduce a new Data Protection Complaints Policy.</w:t>
            </w:r>
          </w:p>
          <w:p w14:paraId="71B6D81C" w14:textId="77777777" w:rsidR="00E21691" w:rsidRPr="0029062F" w:rsidRDefault="00E21691" w:rsidP="0029062F">
            <w:pPr>
              <w:jc w:val="both"/>
              <w:rPr>
                <w:rFonts w:ascii="Arial" w:hAnsi="Arial" w:cs="Arial"/>
                <w:sz w:val="20"/>
                <w:szCs w:val="20"/>
              </w:rPr>
            </w:pPr>
          </w:p>
          <w:p w14:paraId="501ECB9F" w14:textId="77777777" w:rsidR="00C30E0F" w:rsidRPr="0029062F" w:rsidRDefault="00C30E0F" w:rsidP="0029062F">
            <w:pPr>
              <w:jc w:val="both"/>
              <w:rPr>
                <w:rFonts w:ascii="Arial" w:hAnsi="Arial" w:cs="Arial"/>
                <w:sz w:val="20"/>
                <w:szCs w:val="20"/>
              </w:rPr>
            </w:pPr>
            <w:r w:rsidRPr="0029062F">
              <w:rPr>
                <w:rFonts w:ascii="Arial" w:hAnsi="Arial" w:cs="Arial"/>
                <w:sz w:val="20"/>
                <w:szCs w:val="20"/>
              </w:rPr>
              <w:t>Update your privacy notices, Data Protection Policy and Subject Access Request Policy.</w:t>
            </w:r>
          </w:p>
          <w:p w14:paraId="07DD5A09" w14:textId="77777777" w:rsidR="00C30E0F" w:rsidRDefault="00C30E0F" w:rsidP="007B7BD6">
            <w:pPr>
              <w:rPr>
                <w:b/>
                <w:bCs/>
              </w:rPr>
            </w:pPr>
          </w:p>
          <w:p w14:paraId="6E5575AC" w14:textId="77777777" w:rsidR="00C30E0F" w:rsidRDefault="00C30E0F"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5F90430A" w14:textId="77777777" w:rsidR="00C30E0F" w:rsidRDefault="00C30E0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3C68C4B4" w14:textId="77777777" w:rsidR="00C30E0F" w:rsidRDefault="00C30E0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1A4F00B7" w14:textId="77777777" w:rsidR="00C30E0F" w:rsidRDefault="00C30E0F" w:rsidP="007B7BD6"/>
        </w:tc>
      </w:tr>
      <w:tr w:rsidR="00C30E0F" w14:paraId="778EBCD7"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44D0848" w14:textId="77777777" w:rsidR="00C30E0F" w:rsidRDefault="00C30E0F" w:rsidP="007B7BD6">
            <w:pPr>
              <w:rPr>
                <w:b/>
                <w:bCs/>
              </w:rPr>
            </w:pPr>
          </w:p>
          <w:p w14:paraId="70440475" w14:textId="6676B737" w:rsidR="00E21691" w:rsidRDefault="00E21691" w:rsidP="00E21691">
            <w:pPr>
              <w:rPr>
                <w:rFonts w:ascii="Arial" w:hAnsi="Arial" w:cs="Arial"/>
                <w:b/>
                <w:bCs/>
                <w:sz w:val="20"/>
                <w:szCs w:val="20"/>
              </w:rPr>
            </w:pPr>
            <w:r>
              <w:rPr>
                <w:rFonts w:ascii="Arial" w:hAnsi="Arial" w:cs="Arial"/>
                <w:b/>
                <w:bCs/>
                <w:sz w:val="20"/>
                <w:szCs w:val="20"/>
              </w:rPr>
              <w:t>Gender Reassignment Policy</w:t>
            </w:r>
          </w:p>
          <w:p w14:paraId="2423BDF5" w14:textId="77777777" w:rsidR="00E21691" w:rsidRDefault="00E21691" w:rsidP="00E21691">
            <w:pPr>
              <w:rPr>
                <w:rFonts w:ascii="Arial" w:hAnsi="Arial" w:cs="Arial"/>
                <w:b/>
                <w:bCs/>
                <w:sz w:val="20"/>
                <w:szCs w:val="20"/>
              </w:rPr>
            </w:pPr>
          </w:p>
          <w:p w14:paraId="42F05C63" w14:textId="53514800" w:rsidR="00E21691" w:rsidRPr="0029062F" w:rsidRDefault="00E21691" w:rsidP="0029062F">
            <w:pPr>
              <w:jc w:val="both"/>
              <w:rPr>
                <w:rFonts w:ascii="Arial" w:hAnsi="Arial" w:cs="Arial"/>
                <w:b/>
                <w:bCs/>
                <w:sz w:val="20"/>
                <w:szCs w:val="20"/>
              </w:rPr>
            </w:pPr>
            <w:r w:rsidRPr="0029062F">
              <w:rPr>
                <w:rFonts w:ascii="Arial" w:hAnsi="Arial" w:cs="Arial"/>
                <w:b/>
                <w:bCs/>
                <w:sz w:val="20"/>
                <w:szCs w:val="20"/>
              </w:rPr>
              <w:t>What has changed?</w:t>
            </w:r>
          </w:p>
          <w:p w14:paraId="1A152758" w14:textId="4BF6B6E9" w:rsidR="00E21691" w:rsidRPr="0029062F" w:rsidRDefault="00E21691" w:rsidP="0029062F">
            <w:pPr>
              <w:jc w:val="both"/>
              <w:rPr>
                <w:rFonts w:ascii="Arial" w:hAnsi="Arial" w:cs="Arial"/>
                <w:sz w:val="20"/>
                <w:szCs w:val="20"/>
              </w:rPr>
            </w:pPr>
            <w:r w:rsidRPr="0029062F">
              <w:rPr>
                <w:rFonts w:ascii="Arial" w:hAnsi="Arial" w:cs="Arial"/>
                <w:sz w:val="20"/>
                <w:szCs w:val="20"/>
              </w:rPr>
              <w:t>Following a Supreme Court ruling, it was determined that in the Equality Act 2010, ‘man’, ‘woman’, and ‘sex’ refers only to biological sex. Despite this decision, it doesn’t remove nor change a transperson’s protection under the protected characteristic of gender reassignment.</w:t>
            </w:r>
          </w:p>
          <w:p w14:paraId="38932B98" w14:textId="77777777" w:rsidR="00E21691" w:rsidRPr="0029062F" w:rsidRDefault="00E21691" w:rsidP="0029062F">
            <w:pPr>
              <w:jc w:val="both"/>
              <w:rPr>
                <w:rFonts w:ascii="Arial" w:hAnsi="Arial" w:cs="Arial"/>
                <w:sz w:val="20"/>
                <w:szCs w:val="20"/>
              </w:rPr>
            </w:pPr>
          </w:p>
          <w:p w14:paraId="00FC2AC8" w14:textId="77777777" w:rsidR="00E21691" w:rsidRPr="0029062F" w:rsidRDefault="00E21691" w:rsidP="0029062F">
            <w:pPr>
              <w:jc w:val="both"/>
              <w:rPr>
                <w:rFonts w:ascii="Arial" w:hAnsi="Arial" w:cs="Arial"/>
                <w:sz w:val="20"/>
                <w:szCs w:val="20"/>
              </w:rPr>
            </w:pPr>
            <w:r w:rsidRPr="0029062F">
              <w:rPr>
                <w:rFonts w:ascii="Arial" w:hAnsi="Arial" w:cs="Arial"/>
                <w:sz w:val="20"/>
                <w:szCs w:val="20"/>
              </w:rPr>
              <w:t>Legally, this means individuals should use facilities corresponding to their biological sex. Employers must note that allowing transgender individuals to use facilities of their acquired gender means they’re no longer a single-sex space and could be at risk of discrimination and harassment claims from biological men and women. </w:t>
            </w:r>
          </w:p>
          <w:p w14:paraId="6501F5D9" w14:textId="77777777" w:rsidR="00E21691" w:rsidRPr="0029062F" w:rsidRDefault="00E21691" w:rsidP="0029062F">
            <w:pPr>
              <w:jc w:val="both"/>
              <w:rPr>
                <w:rFonts w:ascii="Arial" w:hAnsi="Arial" w:cs="Arial"/>
                <w:sz w:val="20"/>
                <w:szCs w:val="20"/>
              </w:rPr>
            </w:pPr>
            <w:r w:rsidRPr="0029062F">
              <w:rPr>
                <w:rFonts w:ascii="Arial" w:hAnsi="Arial" w:cs="Arial"/>
                <w:sz w:val="20"/>
                <w:szCs w:val="20"/>
              </w:rPr>
              <w:t> </w:t>
            </w:r>
            <w:r w:rsidRPr="0029062F">
              <w:rPr>
                <w:rFonts w:ascii="Arial" w:hAnsi="Arial" w:cs="Arial"/>
                <w:sz w:val="20"/>
                <w:szCs w:val="20"/>
              </w:rPr>
              <w:br/>
              <w:t>A transgender individual must, however, still have access to appropriate facilities—but one that matches their biological sex may not, in their view, be suitable, meaning employers are still vulnerable to claims of discrimination and harassment. Where possible, employers should offer mixed-sex facilities in addition to single-sex.  </w:t>
            </w:r>
          </w:p>
          <w:p w14:paraId="174172B5" w14:textId="77777777" w:rsidR="00E21691" w:rsidRPr="0029062F" w:rsidRDefault="00E21691" w:rsidP="0029062F">
            <w:pPr>
              <w:jc w:val="both"/>
              <w:rPr>
                <w:rFonts w:ascii="Arial" w:hAnsi="Arial" w:cs="Arial"/>
                <w:sz w:val="20"/>
                <w:szCs w:val="20"/>
              </w:rPr>
            </w:pPr>
          </w:p>
          <w:p w14:paraId="44DA45C6" w14:textId="77777777" w:rsidR="00E21691" w:rsidRPr="0029062F" w:rsidRDefault="00E21691" w:rsidP="0029062F">
            <w:pPr>
              <w:jc w:val="both"/>
              <w:rPr>
                <w:rFonts w:ascii="Arial" w:hAnsi="Arial" w:cs="Arial"/>
                <w:sz w:val="20"/>
                <w:szCs w:val="20"/>
              </w:rPr>
            </w:pPr>
            <w:r w:rsidRPr="0029062F">
              <w:rPr>
                <w:rFonts w:ascii="Arial" w:hAnsi="Arial" w:cs="Arial"/>
                <w:sz w:val="20"/>
                <w:szCs w:val="20"/>
              </w:rPr>
              <w:t>Employers must also remember that these are incredibly sensitive matters and therefore employees’ individual concerns should be dealt with on a case-by-case basis.   </w:t>
            </w:r>
          </w:p>
          <w:p w14:paraId="04B3835E" w14:textId="77777777" w:rsidR="00E21691" w:rsidRPr="0029062F" w:rsidRDefault="00E21691" w:rsidP="0029062F">
            <w:pPr>
              <w:jc w:val="both"/>
              <w:rPr>
                <w:rFonts w:ascii="Arial" w:hAnsi="Arial" w:cs="Arial"/>
                <w:b/>
                <w:bCs/>
                <w:sz w:val="20"/>
                <w:szCs w:val="20"/>
              </w:rPr>
            </w:pPr>
          </w:p>
          <w:p w14:paraId="75C356BB" w14:textId="77777777" w:rsidR="00E21691" w:rsidRPr="0029062F" w:rsidRDefault="00E21691" w:rsidP="0029062F">
            <w:pPr>
              <w:jc w:val="both"/>
              <w:rPr>
                <w:rFonts w:ascii="Arial" w:hAnsi="Arial" w:cs="Arial"/>
                <w:b/>
                <w:bCs/>
                <w:sz w:val="20"/>
                <w:szCs w:val="20"/>
              </w:rPr>
            </w:pPr>
            <w:r w:rsidRPr="0029062F">
              <w:rPr>
                <w:rFonts w:ascii="Arial" w:hAnsi="Arial" w:cs="Arial"/>
                <w:b/>
                <w:bCs/>
                <w:sz w:val="20"/>
                <w:szCs w:val="20"/>
              </w:rPr>
              <w:t>Our recommendation:</w:t>
            </w:r>
          </w:p>
          <w:p w14:paraId="61E33CDE" w14:textId="26B6D406" w:rsidR="00E21691" w:rsidRPr="0029062F" w:rsidRDefault="00E21691" w:rsidP="0029062F">
            <w:pPr>
              <w:jc w:val="both"/>
              <w:rPr>
                <w:rFonts w:ascii="Arial" w:hAnsi="Arial" w:cs="Arial"/>
                <w:sz w:val="20"/>
                <w:szCs w:val="20"/>
              </w:rPr>
            </w:pPr>
            <w:r w:rsidRPr="0029062F">
              <w:rPr>
                <w:rFonts w:ascii="Arial" w:hAnsi="Arial" w:cs="Arial"/>
                <w:sz w:val="20"/>
                <w:szCs w:val="20"/>
              </w:rPr>
              <w:t>Update your Gender Reassignment Policy and Equality</w:t>
            </w:r>
            <w:r w:rsidR="00052D87">
              <w:rPr>
                <w:rFonts w:ascii="Arial" w:hAnsi="Arial" w:cs="Arial"/>
                <w:sz w:val="20"/>
                <w:szCs w:val="20"/>
              </w:rPr>
              <w:t xml:space="preserve"> and Diversity</w:t>
            </w:r>
            <w:r w:rsidRPr="0029062F">
              <w:rPr>
                <w:rFonts w:ascii="Arial" w:hAnsi="Arial" w:cs="Arial"/>
                <w:sz w:val="20"/>
                <w:szCs w:val="20"/>
              </w:rPr>
              <w:t xml:space="preserve"> Policies to reflect the legal position on the use of facilities.</w:t>
            </w:r>
          </w:p>
          <w:p w14:paraId="199E2484" w14:textId="77777777" w:rsidR="00E21691" w:rsidRDefault="00E21691"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62EB9CC4" w14:textId="77777777" w:rsidR="00C30E0F" w:rsidRDefault="00C30E0F"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03E9E99E" w14:textId="77777777" w:rsidR="00C30E0F" w:rsidRDefault="00C30E0F"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3FB400C8" w14:textId="77777777" w:rsidR="00C30E0F" w:rsidRDefault="00C30E0F" w:rsidP="007B7BD6"/>
        </w:tc>
      </w:tr>
      <w:tr w:rsidR="00905AC5" w14:paraId="691A346B"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1E0EA19C" w14:textId="77777777" w:rsidR="00905AC5" w:rsidRDefault="00905AC5" w:rsidP="00905AC5">
            <w:pPr>
              <w:rPr>
                <w:b/>
                <w:bCs/>
              </w:rPr>
            </w:pPr>
          </w:p>
          <w:p w14:paraId="79DE42E7" w14:textId="7987C056" w:rsidR="00905AC5" w:rsidRPr="0056077B" w:rsidRDefault="00905AC5" w:rsidP="00905AC5">
            <w:pPr>
              <w:rPr>
                <w:rFonts w:ascii="Arial" w:hAnsi="Arial" w:cs="Arial"/>
                <w:b/>
                <w:bCs/>
                <w:sz w:val="20"/>
                <w:szCs w:val="20"/>
              </w:rPr>
            </w:pPr>
            <w:r w:rsidRPr="0056077B">
              <w:rPr>
                <w:rFonts w:ascii="Arial" w:hAnsi="Arial" w:cs="Arial"/>
                <w:b/>
                <w:bCs/>
                <w:sz w:val="20"/>
                <w:szCs w:val="20"/>
              </w:rPr>
              <w:t>Right to work</w:t>
            </w:r>
          </w:p>
          <w:p w14:paraId="18E84840" w14:textId="77777777" w:rsidR="00905AC5" w:rsidRPr="0056077B" w:rsidRDefault="00905AC5" w:rsidP="00905AC5">
            <w:pPr>
              <w:rPr>
                <w:rFonts w:ascii="Arial" w:hAnsi="Arial" w:cs="Arial"/>
                <w:b/>
                <w:bCs/>
                <w:sz w:val="20"/>
                <w:szCs w:val="20"/>
              </w:rPr>
            </w:pPr>
          </w:p>
          <w:p w14:paraId="171CFF27" w14:textId="3E2B2CB5" w:rsidR="00905AC5" w:rsidRDefault="00905AC5" w:rsidP="00905AC5">
            <w:pPr>
              <w:rPr>
                <w:rFonts w:ascii="Arial" w:hAnsi="Arial" w:cs="Arial"/>
                <w:b/>
                <w:bCs/>
                <w:sz w:val="20"/>
                <w:szCs w:val="20"/>
              </w:rPr>
            </w:pPr>
            <w:r w:rsidRPr="0056077B">
              <w:rPr>
                <w:rFonts w:ascii="Arial" w:hAnsi="Arial" w:cs="Arial"/>
                <w:b/>
                <w:bCs/>
                <w:sz w:val="20"/>
                <w:szCs w:val="20"/>
              </w:rPr>
              <w:t>What has changed?</w:t>
            </w:r>
          </w:p>
          <w:p w14:paraId="591657CD" w14:textId="5A850FA8" w:rsidR="00905AC5" w:rsidRPr="0056077B" w:rsidRDefault="00905AC5" w:rsidP="0056077B">
            <w:pPr>
              <w:jc w:val="both"/>
              <w:rPr>
                <w:rFonts w:ascii="Arial" w:hAnsi="Arial" w:cs="Arial"/>
                <w:sz w:val="20"/>
                <w:szCs w:val="20"/>
              </w:rPr>
            </w:pPr>
            <w:r w:rsidRPr="0056077B">
              <w:rPr>
                <w:rFonts w:ascii="Arial" w:hAnsi="Arial" w:cs="Arial"/>
                <w:sz w:val="20"/>
                <w:szCs w:val="20"/>
              </w:rPr>
              <w:t xml:space="preserve">From 1 October 2026, the Border Security, Asylum and Immigration Act 2025 expands the right to work scheme to cover a wider range of working relationships in addition to </w:t>
            </w:r>
            <w:r w:rsidRPr="0056077B">
              <w:rPr>
                <w:rFonts w:ascii="Arial" w:hAnsi="Arial" w:cs="Arial"/>
                <w:sz w:val="20"/>
                <w:szCs w:val="20"/>
              </w:rPr>
              <w:lastRenderedPageBreak/>
              <w:t>employees</w:t>
            </w:r>
            <w:r w:rsidR="009E329F">
              <w:rPr>
                <w:rFonts w:ascii="Arial" w:hAnsi="Arial" w:cs="Arial"/>
                <w:sz w:val="20"/>
                <w:szCs w:val="20"/>
              </w:rPr>
              <w:t>, including</w:t>
            </w:r>
            <w:r w:rsidRPr="0056077B">
              <w:rPr>
                <w:rFonts w:ascii="Arial" w:hAnsi="Arial" w:cs="Arial"/>
                <w:sz w:val="20"/>
                <w:szCs w:val="20"/>
              </w:rPr>
              <w:t xml:space="preserve"> workers and individual sub-contractors engaged to provide work or services.</w:t>
            </w:r>
            <w:r w:rsidR="009E329F">
              <w:rPr>
                <w:rFonts w:ascii="Arial" w:hAnsi="Arial" w:cs="Arial"/>
                <w:sz w:val="20"/>
                <w:szCs w:val="20"/>
              </w:rPr>
              <w:t xml:space="preserve"> </w:t>
            </w:r>
            <w:r w:rsidRPr="0056077B">
              <w:rPr>
                <w:rFonts w:ascii="Arial" w:hAnsi="Arial" w:cs="Arial"/>
                <w:sz w:val="20"/>
                <w:szCs w:val="20"/>
              </w:rPr>
              <w:t>Extended liability may apply to employers in non-direct contractual arrangements.</w:t>
            </w:r>
          </w:p>
          <w:p w14:paraId="209B9662" w14:textId="77777777" w:rsidR="00905AC5" w:rsidRPr="0056077B" w:rsidRDefault="00905AC5" w:rsidP="00905AC5">
            <w:pPr>
              <w:rPr>
                <w:rFonts w:ascii="Arial" w:hAnsi="Arial" w:cs="Arial"/>
                <w:b/>
                <w:bCs/>
                <w:sz w:val="20"/>
                <w:szCs w:val="20"/>
              </w:rPr>
            </w:pPr>
          </w:p>
          <w:p w14:paraId="3E5FB688" w14:textId="3800F37B" w:rsidR="00905AC5" w:rsidRPr="0056077B" w:rsidRDefault="00905AC5" w:rsidP="00905AC5">
            <w:pPr>
              <w:rPr>
                <w:rFonts w:ascii="Arial" w:hAnsi="Arial" w:cs="Arial"/>
                <w:b/>
                <w:bCs/>
                <w:sz w:val="20"/>
                <w:szCs w:val="20"/>
              </w:rPr>
            </w:pPr>
            <w:r w:rsidRPr="0056077B">
              <w:rPr>
                <w:rFonts w:ascii="Arial" w:hAnsi="Arial" w:cs="Arial"/>
                <w:b/>
                <w:bCs/>
                <w:sz w:val="20"/>
                <w:szCs w:val="20"/>
              </w:rPr>
              <w:t>Our recommendation:</w:t>
            </w:r>
          </w:p>
          <w:p w14:paraId="1978648B" w14:textId="0B2F4098" w:rsidR="00905AC5" w:rsidRPr="0056077B" w:rsidRDefault="00905AC5" w:rsidP="00905AC5">
            <w:pPr>
              <w:rPr>
                <w:rFonts w:ascii="Arial" w:hAnsi="Arial" w:cs="Arial"/>
                <w:sz w:val="20"/>
                <w:szCs w:val="20"/>
              </w:rPr>
            </w:pPr>
            <w:r w:rsidRPr="0056077B">
              <w:rPr>
                <w:rFonts w:ascii="Arial" w:hAnsi="Arial" w:cs="Arial"/>
                <w:sz w:val="20"/>
                <w:szCs w:val="20"/>
              </w:rPr>
              <w:t>Update your Work Permits and Eligibility to Work Policy</w:t>
            </w:r>
            <w:r w:rsidRPr="0056077B">
              <w:rPr>
                <w:rFonts w:ascii="Arial" w:hAnsi="Arial" w:cs="Arial"/>
                <w:sz w:val="20"/>
                <w:szCs w:val="20"/>
              </w:rPr>
              <w:t>.</w:t>
            </w:r>
            <w:r w:rsidRPr="0056077B">
              <w:rPr>
                <w:rFonts w:ascii="Arial" w:hAnsi="Arial" w:cs="Arial"/>
                <w:sz w:val="20"/>
                <w:szCs w:val="20"/>
              </w:rPr>
              <w:t xml:space="preserve"> </w:t>
            </w:r>
          </w:p>
          <w:p w14:paraId="3AB5DB60" w14:textId="77777777" w:rsidR="00905AC5" w:rsidRPr="0056077B" w:rsidRDefault="00905AC5" w:rsidP="00905AC5">
            <w:pPr>
              <w:rPr>
                <w:rFonts w:ascii="Arial" w:hAnsi="Arial" w:cs="Arial"/>
                <w:sz w:val="20"/>
                <w:szCs w:val="20"/>
              </w:rPr>
            </w:pPr>
          </w:p>
          <w:p w14:paraId="6DADB229" w14:textId="77777777" w:rsidR="00905AC5" w:rsidRPr="0056077B" w:rsidRDefault="00905AC5" w:rsidP="00905AC5">
            <w:pPr>
              <w:rPr>
                <w:rFonts w:ascii="Arial" w:hAnsi="Arial" w:cs="Arial"/>
                <w:sz w:val="20"/>
                <w:szCs w:val="20"/>
              </w:rPr>
            </w:pPr>
            <w:r w:rsidRPr="0056077B">
              <w:rPr>
                <w:rFonts w:ascii="Arial" w:hAnsi="Arial" w:cs="Arial"/>
                <w:sz w:val="20"/>
                <w:szCs w:val="20"/>
              </w:rPr>
              <w:t>Add a right to work clause to your Worker SOE.</w:t>
            </w:r>
          </w:p>
          <w:p w14:paraId="1D9DFD06" w14:textId="77777777" w:rsidR="00905AC5" w:rsidRDefault="00905AC5" w:rsidP="007B7BD6">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510095B9" w14:textId="77777777" w:rsidR="00905AC5" w:rsidRDefault="00905AC5" w:rsidP="007B7BD6"/>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1E7CC7CB" w14:textId="77777777" w:rsidR="00905AC5" w:rsidRDefault="00905AC5" w:rsidP="007B7BD6"/>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34096FFE" w14:textId="77777777" w:rsidR="00905AC5" w:rsidRDefault="00905AC5" w:rsidP="007B7BD6"/>
        </w:tc>
      </w:tr>
      <w:tr w:rsidR="00904C44" w14:paraId="405FCC53" w14:textId="77777777" w:rsidTr="006C1117">
        <w:trPr>
          <w:trHeight w:val="200"/>
        </w:trPr>
        <w:tc>
          <w:tcPr>
            <w:tcW w:w="4119" w:type="dxa"/>
            <w:tcBorders>
              <w:top w:val="single" w:sz="8" w:space="0" w:color="1D2951"/>
              <w:left w:val="single" w:sz="8" w:space="0" w:color="1D2951"/>
              <w:bottom w:val="single" w:sz="8" w:space="0" w:color="1D2951"/>
              <w:right w:val="single" w:sz="8" w:space="0" w:color="FFFFFF"/>
            </w:tcBorders>
            <w:shd w:val="clear" w:color="auto" w:fill="1B2951"/>
            <w:vAlign w:val="center"/>
          </w:tcPr>
          <w:p w14:paraId="243CE44F" w14:textId="6A263A47" w:rsidR="00904C44" w:rsidRDefault="00904C44" w:rsidP="00904C44">
            <w:pPr>
              <w:rPr>
                <w:b/>
                <w:bCs/>
              </w:rPr>
            </w:pPr>
            <w:r>
              <w:rPr>
                <w:b/>
                <w:color w:val="FFFFFF"/>
                <w:sz w:val="28"/>
              </w:rPr>
              <w:t>Products and Services</w:t>
            </w:r>
          </w:p>
        </w:tc>
        <w:tc>
          <w:tcPr>
            <w:tcW w:w="900"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4F0F64C5" w14:textId="53E9650D" w:rsidR="00904C44" w:rsidRDefault="00904C44" w:rsidP="00904C44">
            <w:r>
              <w:rPr>
                <w:b/>
                <w:color w:val="FFFFFF"/>
                <w:sz w:val="28"/>
              </w:rPr>
              <w:t>Yes</w:t>
            </w:r>
          </w:p>
        </w:tc>
        <w:tc>
          <w:tcPr>
            <w:tcW w:w="1492"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1C99AAA4" w14:textId="3BD68FB2" w:rsidR="00904C44" w:rsidRDefault="00904C44" w:rsidP="00904C44">
            <w:r>
              <w:rPr>
                <w:b/>
                <w:color w:val="FFFFFF"/>
                <w:sz w:val="28"/>
              </w:rPr>
              <w:t>No</w:t>
            </w:r>
          </w:p>
        </w:tc>
        <w:tc>
          <w:tcPr>
            <w:tcW w:w="3827" w:type="dxa"/>
            <w:tcBorders>
              <w:top w:val="single" w:sz="8" w:space="0" w:color="1D2951"/>
              <w:left w:val="single" w:sz="8" w:space="0" w:color="FFFFFF"/>
              <w:bottom w:val="single" w:sz="8" w:space="0" w:color="1D2951"/>
              <w:right w:val="single" w:sz="8" w:space="0" w:color="FFFFFF"/>
            </w:tcBorders>
            <w:shd w:val="clear" w:color="auto" w:fill="1B2951"/>
            <w:vAlign w:val="center"/>
          </w:tcPr>
          <w:p w14:paraId="4E341D95" w14:textId="31536FB0" w:rsidR="00904C44" w:rsidRDefault="00904C44" w:rsidP="00904C44">
            <w:r>
              <w:rPr>
                <w:b/>
                <w:color w:val="FFFFFF"/>
                <w:sz w:val="28"/>
              </w:rPr>
              <w:t>Additional Comments</w:t>
            </w:r>
          </w:p>
        </w:tc>
      </w:tr>
      <w:tr w:rsidR="00904C44" w14:paraId="2BDB6F35"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3346A543" w14:textId="5CD7418B" w:rsidR="00904C44" w:rsidRPr="00904C44" w:rsidRDefault="00904C44" w:rsidP="00904C44">
            <w:pPr>
              <w:spacing w:after="160"/>
              <w:jc w:val="both"/>
              <w:rPr>
                <w:b/>
                <w:bCs/>
              </w:rPr>
            </w:pPr>
            <w:r w:rsidRPr="00904C44">
              <w:rPr>
                <w:b/>
                <w:bCs/>
              </w:rPr>
              <w:t>Health and Safety Documentation Review</w:t>
            </w:r>
          </w:p>
          <w:p w14:paraId="5AA8185C" w14:textId="1FC9EE3C"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 xml:space="preserve">We have referenced a Health &amp; Safety Policy in your Employee Handbook; however, we need to ensure you have separate robust health and safety documents when you employ five or more employees. We recommend communicating your company’s Health &amp; Safety policy and procedures in a transparent format such as an employee safety handbook. </w:t>
            </w:r>
          </w:p>
          <w:p w14:paraId="212E47C7" w14:textId="2E9BF82A" w:rsidR="009D053D"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If you have not had your Health &amp; Safety documentation reviewed recently, please select Yes and we will review your current documents to ensure they are up to date with current legislation and draft up a report for areas of improvement.</w:t>
            </w:r>
          </w:p>
          <w:p w14:paraId="2EBEF4EF" w14:textId="77777777" w:rsid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6EC7527B"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FB43AD5"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7041EAD9" w14:textId="77777777" w:rsidR="00904C44" w:rsidRDefault="00904C44" w:rsidP="00904C44"/>
        </w:tc>
      </w:tr>
      <w:tr w:rsidR="00904C44" w14:paraId="3BCBFC4D"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4DC5006B" w14:textId="60FCCBE7" w:rsidR="00904C44" w:rsidRPr="00904C44" w:rsidRDefault="00904C44" w:rsidP="00904C44">
            <w:pPr>
              <w:spacing w:after="160"/>
              <w:rPr>
                <w:b/>
                <w:bCs/>
              </w:rPr>
            </w:pPr>
            <w:r w:rsidRPr="00904C44">
              <w:rPr>
                <w:b/>
                <w:bCs/>
              </w:rPr>
              <w:t xml:space="preserve">Bright Exchange </w:t>
            </w:r>
          </w:p>
          <w:p w14:paraId="19ADE110" w14:textId="77777777"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 xml:space="preserve">We recommend providing further details about Bright Exchange in the benefits section in your Statement of Main Terms and your Employee Handbook. </w:t>
            </w:r>
          </w:p>
          <w:p w14:paraId="30C257FE" w14:textId="77777777" w:rsidR="00904C44" w:rsidRPr="00904C44" w:rsidRDefault="00904C44" w:rsidP="00904C44">
            <w:pPr>
              <w:jc w:val="both"/>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2AB6730E"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3468BA60"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30C2C9FF" w14:textId="77777777" w:rsidR="00904C44" w:rsidRDefault="00904C44" w:rsidP="00904C44"/>
        </w:tc>
      </w:tr>
      <w:tr w:rsidR="00904C44" w14:paraId="69BC0039"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73FEF4C1" w14:textId="7A837CFF" w:rsidR="00904C44" w:rsidRPr="00904C44" w:rsidRDefault="00904C44" w:rsidP="00904C44">
            <w:pPr>
              <w:spacing w:after="160"/>
              <w:rPr>
                <w:b/>
                <w:bCs/>
              </w:rPr>
            </w:pPr>
            <w:r w:rsidRPr="00904C44">
              <w:rPr>
                <w:b/>
                <w:bCs/>
              </w:rPr>
              <w:t xml:space="preserve">Bright Exchange </w:t>
            </w:r>
          </w:p>
          <w:p w14:paraId="343BCC48" w14:textId="308C426B" w:rsidR="00904C44" w:rsidRPr="00CF3A75" w:rsidRDefault="00904C44" w:rsidP="00CF3A75">
            <w:pPr>
              <w:spacing w:after="160"/>
              <w:jc w:val="both"/>
              <w:rPr>
                <w:rFonts w:ascii="Arial" w:hAnsi="Arial" w:cs="Arial"/>
                <w:color w:val="auto"/>
                <w:sz w:val="20"/>
                <w:szCs w:val="20"/>
              </w:rPr>
            </w:pPr>
            <w:r w:rsidRPr="00904C44">
              <w:rPr>
                <w:rFonts w:ascii="Arial" w:hAnsi="Arial" w:cs="Arial"/>
                <w:color w:val="auto"/>
                <w:sz w:val="20"/>
                <w:szCs w:val="20"/>
              </w:rPr>
              <w:t>You can also advertise your own business on Bright Exchange. If you would like more information on this select Yes and we will pass your details on to the team.</w:t>
            </w: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7518AD1C"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4EB60BE6"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38F352CB" w14:textId="77777777" w:rsidR="00904C44" w:rsidRDefault="00904C44" w:rsidP="00904C44"/>
        </w:tc>
      </w:tr>
      <w:tr w:rsidR="00904C44" w14:paraId="4C4B4807"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7779D5DE" w14:textId="4202A330" w:rsidR="00904C44" w:rsidRPr="00904C44" w:rsidRDefault="00904C44" w:rsidP="00904C44">
            <w:pPr>
              <w:spacing w:after="160"/>
              <w:rPr>
                <w:b/>
                <w:bCs/>
              </w:rPr>
            </w:pPr>
            <w:r w:rsidRPr="00904C44">
              <w:rPr>
                <w:b/>
                <w:bCs/>
              </w:rPr>
              <w:lastRenderedPageBreak/>
              <w:t xml:space="preserve">Employee Assistance Programme </w:t>
            </w:r>
          </w:p>
          <w:p w14:paraId="180E973E" w14:textId="77777777" w:rsidR="00904C44" w:rsidRPr="00904C44" w:rsidRDefault="00904C44" w:rsidP="00D62213">
            <w:pPr>
              <w:spacing w:after="120" w:line="240" w:lineRule="auto"/>
              <w:rPr>
                <w:rFonts w:ascii="Arial" w:hAnsi="Arial" w:cs="Arial"/>
                <w:color w:val="auto"/>
                <w:sz w:val="20"/>
                <w:szCs w:val="20"/>
              </w:rPr>
            </w:pPr>
            <w:r w:rsidRPr="00904C44">
              <w:rPr>
                <w:rFonts w:ascii="Arial" w:hAnsi="Arial" w:cs="Arial"/>
                <w:color w:val="auto"/>
                <w:sz w:val="20"/>
                <w:szCs w:val="20"/>
              </w:rPr>
              <w:t xml:space="preserve">If you don’t have our current employee assistance programme as a service and this is a benefit you would like to offer to your employees, then select Yes and we will pass your details on to the team. </w:t>
            </w:r>
          </w:p>
          <w:p w14:paraId="244FFC05" w14:textId="77777777" w:rsidR="00904C44" w:rsidRP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2B8413F9"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04FF0E3A"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47D18795" w14:textId="77777777" w:rsidR="00904C44" w:rsidRDefault="00904C44" w:rsidP="00904C44"/>
        </w:tc>
      </w:tr>
      <w:tr w:rsidR="00904C44" w14:paraId="4D155487"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0E6DF705" w14:textId="59F304E7" w:rsidR="00904C44" w:rsidRPr="00904C44" w:rsidRDefault="00904C44" w:rsidP="00904C44">
            <w:pPr>
              <w:spacing w:after="160"/>
              <w:rPr>
                <w:b/>
                <w:bCs/>
              </w:rPr>
            </w:pPr>
            <w:r w:rsidRPr="00904C44">
              <w:rPr>
                <w:b/>
                <w:bCs/>
              </w:rPr>
              <w:t>Wisdom AI</w:t>
            </w:r>
          </w:p>
          <w:p w14:paraId="2BAA3962" w14:textId="77777777"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 xml:space="preserve">Update your Employee Handbook to make employees aware they have 24/7 access to instant, fast answers to any wellbeing questions they have regarding their physical and mental health. </w:t>
            </w:r>
          </w:p>
          <w:p w14:paraId="477C2BEF" w14:textId="77777777" w:rsidR="00904C44" w:rsidRP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1AE4459"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1580B99D"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065D871F" w14:textId="77777777" w:rsidR="00904C44" w:rsidRDefault="00904C44" w:rsidP="00904C44"/>
        </w:tc>
      </w:tr>
      <w:tr w:rsidR="00904C44" w14:paraId="590D4016"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229A42C" w14:textId="7A79E016" w:rsidR="00904C44" w:rsidRPr="00904C44" w:rsidRDefault="00904C44" w:rsidP="00904C44">
            <w:pPr>
              <w:spacing w:after="160"/>
              <w:rPr>
                <w:b/>
                <w:bCs/>
                <w:szCs w:val="22"/>
              </w:rPr>
            </w:pPr>
            <w:r w:rsidRPr="00904C44">
              <w:rPr>
                <w:b/>
                <w:bCs/>
                <w:szCs w:val="22"/>
              </w:rPr>
              <w:t xml:space="preserve">Peninsula Emails </w:t>
            </w:r>
          </w:p>
          <w:p w14:paraId="228C0CCB" w14:textId="77777777" w:rsidR="00904C44" w:rsidRPr="00904C44" w:rsidRDefault="00904C44" w:rsidP="00D62213">
            <w:pPr>
              <w:spacing w:after="120" w:line="240" w:lineRule="auto"/>
              <w:jc w:val="both"/>
              <w:rPr>
                <w:rFonts w:ascii="Arial" w:hAnsi="Arial" w:cs="Arial"/>
                <w:color w:val="auto"/>
                <w:sz w:val="20"/>
                <w:szCs w:val="20"/>
              </w:rPr>
            </w:pPr>
            <w:r w:rsidRPr="00904C44">
              <w:rPr>
                <w:rFonts w:ascii="Arial" w:hAnsi="Arial" w:cs="Arial"/>
                <w:color w:val="auto"/>
                <w:sz w:val="20"/>
                <w:szCs w:val="20"/>
              </w:rPr>
              <w:t xml:space="preserve">We will always keep you informed of any key employment law updates via our marketing communications, and it is essential that you receive these emails </w:t>
            </w:r>
            <w:proofErr w:type="gramStart"/>
            <w:r w:rsidRPr="00904C44">
              <w:rPr>
                <w:rFonts w:ascii="Arial" w:hAnsi="Arial" w:cs="Arial"/>
                <w:color w:val="auto"/>
                <w:sz w:val="20"/>
                <w:szCs w:val="20"/>
              </w:rPr>
              <w:t>in order to</w:t>
            </w:r>
            <w:proofErr w:type="gramEnd"/>
            <w:r w:rsidRPr="00904C44">
              <w:rPr>
                <w:rFonts w:ascii="Arial" w:hAnsi="Arial" w:cs="Arial"/>
                <w:color w:val="auto"/>
                <w:sz w:val="20"/>
                <w:szCs w:val="20"/>
              </w:rPr>
              <w:t xml:space="preserve"> stay up to date. Please confirm Yes if you receive our emails or if you would like to resubscribe then please include the names and email addresses that you would like to be added to the mailing list.</w:t>
            </w:r>
          </w:p>
          <w:p w14:paraId="6D68AC13" w14:textId="77777777" w:rsidR="00904C44" w:rsidRP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639E46B7"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4A0BD763"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4352C2F0" w14:textId="77777777" w:rsidR="00904C44" w:rsidRDefault="00904C44" w:rsidP="00904C44"/>
        </w:tc>
      </w:tr>
      <w:tr w:rsidR="00904C44" w14:paraId="6398D69E"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480C3145" w14:textId="045F72BA" w:rsidR="00904C44" w:rsidRPr="00904C44" w:rsidRDefault="00904C44" w:rsidP="00904C44">
            <w:pPr>
              <w:spacing w:after="160"/>
              <w:rPr>
                <w:b/>
                <w:bCs/>
              </w:rPr>
            </w:pPr>
            <w:r w:rsidRPr="00904C44">
              <w:rPr>
                <w:b/>
                <w:bCs/>
              </w:rPr>
              <w:t>Letterhead</w:t>
            </w:r>
          </w:p>
          <w:p w14:paraId="16CAF930" w14:textId="77777777"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 xml:space="preserve">Did you know we can add your branded logo or letterhead to your advice letters. If you would like this adding onto our system, please highlight yes and attach a copy to the email alongside this review form. </w:t>
            </w:r>
          </w:p>
          <w:p w14:paraId="3D51F61F" w14:textId="77777777" w:rsidR="00904C44" w:rsidRPr="00904C44" w:rsidRDefault="00904C44" w:rsidP="00904C44">
            <w:pPr>
              <w:rPr>
                <w:b/>
                <w:bCs/>
                <w:szCs w:val="22"/>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0C5BDAB5"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3AE20442"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0BCA1BCA" w14:textId="77777777" w:rsidR="00904C44" w:rsidRDefault="00904C44" w:rsidP="00904C44"/>
        </w:tc>
      </w:tr>
      <w:tr w:rsidR="00904C44" w14:paraId="07D30466"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2F69509" w14:textId="64B37BE9" w:rsidR="00904C44" w:rsidRPr="00904C44" w:rsidRDefault="00904C44" w:rsidP="00904C44">
            <w:pPr>
              <w:spacing w:after="160"/>
              <w:rPr>
                <w:b/>
                <w:bCs/>
              </w:rPr>
            </w:pPr>
            <w:r w:rsidRPr="00904C44">
              <w:rPr>
                <w:b/>
                <w:bCs/>
              </w:rPr>
              <w:t xml:space="preserve">Face2Face Training </w:t>
            </w:r>
          </w:p>
          <w:p w14:paraId="68EE1F3C" w14:textId="54A596B3" w:rsidR="00904C44" w:rsidRPr="00904C44" w:rsidRDefault="00904C44" w:rsidP="00904C44">
            <w:pPr>
              <w:spacing w:after="160"/>
              <w:rPr>
                <w:rFonts w:ascii="Arial" w:hAnsi="Arial" w:cs="Arial"/>
                <w:color w:val="auto"/>
                <w:sz w:val="20"/>
                <w:szCs w:val="20"/>
              </w:rPr>
            </w:pPr>
            <w:r w:rsidRPr="00904C44">
              <w:rPr>
                <w:rFonts w:ascii="Arial" w:hAnsi="Arial" w:cs="Arial"/>
                <w:color w:val="auto"/>
                <w:sz w:val="20"/>
                <w:szCs w:val="20"/>
              </w:rPr>
              <w:t>Peninsula’s Face2Face service offers a comprehensive suite of CPD accredited training courses which will enable you to upskill your employees and give your employees the confidence to deal with a variety of situations which may arise in the workplace. This includes:</w:t>
            </w:r>
          </w:p>
          <w:p w14:paraId="12312488"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Absence management</w:t>
            </w:r>
          </w:p>
          <w:p w14:paraId="02531FD2"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Appraisal and performance management, Assertiveness</w:t>
            </w:r>
          </w:p>
          <w:p w14:paraId="49F8676C"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lastRenderedPageBreak/>
              <w:t>Effective communication</w:t>
            </w:r>
          </w:p>
          <w:p w14:paraId="59A4738D"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Equality and diversity</w:t>
            </w:r>
          </w:p>
          <w:p w14:paraId="14F1C67C"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Managing disciplinaries and grievances</w:t>
            </w:r>
          </w:p>
          <w:p w14:paraId="1A5849DB"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Managing behaviour and harassment awareness in the workplace</w:t>
            </w:r>
          </w:p>
          <w:p w14:paraId="481622FC"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Recruitment and selection</w:t>
            </w:r>
          </w:p>
          <w:p w14:paraId="144901E1"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 xml:space="preserve">Time management </w:t>
            </w:r>
          </w:p>
          <w:p w14:paraId="4FD9D088" w14:textId="77777777" w:rsidR="00904C44" w:rsidRP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 xml:space="preserve">Redundancy </w:t>
            </w:r>
          </w:p>
          <w:p w14:paraId="153444ED" w14:textId="152832D0" w:rsidR="00904C44" w:rsidRDefault="00904C44" w:rsidP="00904C44">
            <w:pPr>
              <w:numPr>
                <w:ilvl w:val="0"/>
                <w:numId w:val="5"/>
              </w:numPr>
              <w:spacing w:after="160"/>
              <w:contextualSpacing/>
              <w:rPr>
                <w:rFonts w:ascii="Arial" w:hAnsi="Arial" w:cs="Arial"/>
                <w:color w:val="auto"/>
                <w:sz w:val="20"/>
                <w:szCs w:val="20"/>
              </w:rPr>
            </w:pPr>
            <w:r w:rsidRPr="00904C44">
              <w:rPr>
                <w:rFonts w:ascii="Arial" w:hAnsi="Arial" w:cs="Arial"/>
                <w:color w:val="auto"/>
                <w:sz w:val="20"/>
                <w:szCs w:val="20"/>
              </w:rPr>
              <w:t xml:space="preserve">Workplace mediation </w:t>
            </w:r>
          </w:p>
          <w:p w14:paraId="167D2031" w14:textId="77777777" w:rsidR="00904C44" w:rsidRPr="00904C44" w:rsidRDefault="00904C44" w:rsidP="00904C44">
            <w:pPr>
              <w:spacing w:after="160"/>
              <w:ind w:left="405"/>
              <w:contextualSpacing/>
              <w:rPr>
                <w:rFonts w:ascii="Arial" w:hAnsi="Arial" w:cs="Arial"/>
                <w:color w:val="auto"/>
                <w:sz w:val="20"/>
                <w:szCs w:val="20"/>
              </w:rPr>
            </w:pPr>
          </w:p>
          <w:p w14:paraId="1144E32F" w14:textId="77777777" w:rsidR="00904C44" w:rsidRPr="00904C44" w:rsidRDefault="00904C44" w:rsidP="00904C44">
            <w:pPr>
              <w:spacing w:after="160"/>
              <w:rPr>
                <w:rFonts w:ascii="Arial" w:hAnsi="Arial" w:cs="Arial"/>
                <w:color w:val="auto"/>
                <w:sz w:val="20"/>
                <w:szCs w:val="20"/>
              </w:rPr>
            </w:pPr>
            <w:r w:rsidRPr="00904C44">
              <w:rPr>
                <w:rFonts w:ascii="Arial" w:hAnsi="Arial" w:cs="Arial"/>
                <w:color w:val="auto"/>
                <w:sz w:val="20"/>
                <w:szCs w:val="20"/>
              </w:rPr>
              <w:t>If you would be interested in additional Face2Face training, then select Yes and we will pass your details on to the team.</w:t>
            </w:r>
          </w:p>
          <w:p w14:paraId="78DCCDFE" w14:textId="77777777" w:rsidR="00904C44" w:rsidRP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49D771A6"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92FC831"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691FE64D" w14:textId="77777777" w:rsidR="00904C44" w:rsidRDefault="00904C44" w:rsidP="00904C44"/>
        </w:tc>
      </w:tr>
      <w:tr w:rsidR="00904C44" w14:paraId="3AD38645"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7E04B9F1" w14:textId="163DED15" w:rsidR="00904C44" w:rsidRPr="00904C44" w:rsidRDefault="00904C44" w:rsidP="00904C44">
            <w:pPr>
              <w:spacing w:after="160"/>
              <w:jc w:val="both"/>
              <w:rPr>
                <w:b/>
                <w:bCs/>
              </w:rPr>
            </w:pPr>
            <w:r w:rsidRPr="00904C44">
              <w:rPr>
                <w:b/>
                <w:bCs/>
              </w:rPr>
              <w:t>Face2Face Documentation Set Up Service</w:t>
            </w:r>
          </w:p>
          <w:p w14:paraId="3B6B89EE" w14:textId="60BD0C8D"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 xml:space="preserve">If you are feeling the pressure of issuing your HR Documentation, we can complete an onsite visit and do this for you!  At an additional cost, one of our HR Documentation Experts can issue your bespoke documentation to your employees, on your behalf and ensure you are compliant in every single area of employment law. </w:t>
            </w:r>
          </w:p>
          <w:p w14:paraId="27974508" w14:textId="77777777"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If you would be interested in the additional on-site support, please select Yes and a member of the team will contact you for further information.</w:t>
            </w:r>
          </w:p>
          <w:p w14:paraId="7A5BC74F" w14:textId="77777777" w:rsidR="00904C44" w:rsidRPr="00904C44" w:rsidRDefault="00904C44" w:rsidP="00904C44">
            <w:pPr>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2DFA09ED"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6C5B960C"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1098391B" w14:textId="77777777" w:rsidR="00904C44" w:rsidRDefault="00904C44" w:rsidP="00904C44"/>
        </w:tc>
      </w:tr>
      <w:tr w:rsidR="00904C44" w14:paraId="3B32DFC4" w14:textId="77777777" w:rsidTr="007B7BD6">
        <w:trPr>
          <w:trHeight w:val="200"/>
        </w:trPr>
        <w:tc>
          <w:tcPr>
            <w:tcW w:w="4119" w:type="dxa"/>
            <w:tcBorders>
              <w:top w:val="single" w:sz="4" w:space="0" w:color="A8A7A8"/>
              <w:left w:val="single" w:sz="4" w:space="0" w:color="A8A7A8"/>
              <w:bottom w:val="single" w:sz="4" w:space="0" w:color="A8A7A8"/>
              <w:right w:val="single" w:sz="4" w:space="0" w:color="FFFFFF"/>
            </w:tcBorders>
            <w:vAlign w:val="center"/>
          </w:tcPr>
          <w:p w14:paraId="54659FF6" w14:textId="1E3C0F0C" w:rsidR="00904C44" w:rsidRPr="00904C44" w:rsidRDefault="00904C44" w:rsidP="00904C44">
            <w:pPr>
              <w:spacing w:after="160"/>
              <w:jc w:val="both"/>
              <w:rPr>
                <w:b/>
                <w:bCs/>
              </w:rPr>
            </w:pPr>
            <w:r w:rsidRPr="00904C44">
              <w:rPr>
                <w:b/>
                <w:bCs/>
              </w:rPr>
              <w:t>Do you have any additional comments?</w:t>
            </w:r>
          </w:p>
          <w:p w14:paraId="59B671BD" w14:textId="77777777" w:rsidR="00904C44" w:rsidRPr="00904C44" w:rsidRDefault="00904C44" w:rsidP="00904C44">
            <w:pPr>
              <w:spacing w:after="160"/>
              <w:jc w:val="both"/>
              <w:rPr>
                <w:rFonts w:ascii="Arial" w:hAnsi="Arial" w:cs="Arial"/>
                <w:color w:val="auto"/>
                <w:sz w:val="20"/>
                <w:szCs w:val="20"/>
              </w:rPr>
            </w:pPr>
            <w:r w:rsidRPr="00904C44">
              <w:rPr>
                <w:rFonts w:ascii="Arial" w:hAnsi="Arial" w:cs="Arial"/>
                <w:color w:val="auto"/>
                <w:sz w:val="20"/>
                <w:szCs w:val="20"/>
              </w:rPr>
              <w:t>Please include any questions or additional comments you would like us to consider when updating your HR Documentation.</w:t>
            </w:r>
          </w:p>
          <w:p w14:paraId="6C703979" w14:textId="77777777" w:rsidR="00904C44" w:rsidRPr="00904C44" w:rsidRDefault="00904C44" w:rsidP="00904C44">
            <w:pPr>
              <w:jc w:val="both"/>
              <w:rPr>
                <w:b/>
                <w:bCs/>
              </w:rPr>
            </w:pPr>
          </w:p>
        </w:tc>
        <w:tc>
          <w:tcPr>
            <w:tcW w:w="900" w:type="dxa"/>
            <w:tcBorders>
              <w:top w:val="single" w:sz="4" w:space="0" w:color="FFFFFF"/>
              <w:left w:val="single" w:sz="4" w:space="0" w:color="FFFFFF"/>
              <w:bottom w:val="single" w:sz="4" w:space="0" w:color="FFFFFF"/>
              <w:right w:val="single" w:sz="4" w:space="0" w:color="FFFFFF"/>
            </w:tcBorders>
            <w:shd w:val="clear" w:color="auto" w:fill="D6DDF8"/>
          </w:tcPr>
          <w:p w14:paraId="2859CF8E" w14:textId="77777777" w:rsidR="00904C44" w:rsidRDefault="00904C44" w:rsidP="00904C44"/>
        </w:tc>
        <w:tc>
          <w:tcPr>
            <w:tcW w:w="1492" w:type="dxa"/>
            <w:tcBorders>
              <w:top w:val="single" w:sz="4" w:space="0" w:color="FFFFFF"/>
              <w:left w:val="single" w:sz="4" w:space="0" w:color="FFFFFF"/>
              <w:bottom w:val="single" w:sz="4" w:space="0" w:color="FFFFFF"/>
              <w:right w:val="single" w:sz="4" w:space="0" w:color="FFFFFF"/>
            </w:tcBorders>
            <w:shd w:val="clear" w:color="auto" w:fill="D6DDF8"/>
          </w:tcPr>
          <w:p w14:paraId="187C4EBC" w14:textId="77777777" w:rsidR="00904C44" w:rsidRDefault="00904C44" w:rsidP="00904C44"/>
        </w:tc>
        <w:tc>
          <w:tcPr>
            <w:tcW w:w="3827" w:type="dxa"/>
            <w:tcBorders>
              <w:top w:val="single" w:sz="4" w:space="0" w:color="FFFFFF"/>
              <w:left w:val="single" w:sz="4" w:space="0" w:color="FFFFFF"/>
              <w:bottom w:val="single" w:sz="4" w:space="0" w:color="FFFFFF"/>
              <w:right w:val="single" w:sz="4" w:space="0" w:color="FFFFFF"/>
            </w:tcBorders>
            <w:shd w:val="clear" w:color="auto" w:fill="D6DDF8"/>
          </w:tcPr>
          <w:p w14:paraId="73E53518" w14:textId="77777777" w:rsidR="00904C44" w:rsidRDefault="00904C44" w:rsidP="00904C44"/>
        </w:tc>
      </w:tr>
    </w:tbl>
    <w:p w14:paraId="6723E67E" w14:textId="77777777" w:rsidR="00EE4787" w:rsidRDefault="00EE4787">
      <w:pPr>
        <w:spacing w:after="0"/>
        <w:ind w:left="-1440" w:right="9360"/>
      </w:pPr>
    </w:p>
    <w:p w14:paraId="543382FB" w14:textId="77777777" w:rsidR="007B7BD6" w:rsidRDefault="007B7BD6" w:rsidP="00987ACB">
      <w:pPr>
        <w:spacing w:after="0"/>
        <w:ind w:right="9360"/>
      </w:pPr>
    </w:p>
    <w:p w14:paraId="18910182" w14:textId="77777777" w:rsidR="00904C44" w:rsidRPr="00904C44" w:rsidRDefault="00904C44" w:rsidP="00904C44">
      <w:pPr>
        <w:spacing w:after="56" w:line="248" w:lineRule="auto"/>
        <w:rPr>
          <w:rFonts w:ascii="Arial" w:hAnsi="Arial" w:cs="Arial"/>
          <w:strike/>
          <w:sz w:val="20"/>
          <w:szCs w:val="22"/>
        </w:rPr>
      </w:pPr>
      <w:r w:rsidRPr="00904C44">
        <w:rPr>
          <w:rFonts w:ascii="Arial" w:hAnsi="Arial" w:cs="Arial"/>
          <w:sz w:val="20"/>
          <w:szCs w:val="22"/>
        </w:rPr>
        <w:t xml:space="preserve">We want to make sure you’re getting the most out of your Peninsula services. Browse all the new features available to you in your BrightHR software </w:t>
      </w:r>
      <w:hyperlink r:id="rId16" w:history="1">
        <w:r w:rsidRPr="00904C44">
          <w:rPr>
            <w:rFonts w:ascii="Arial" w:hAnsi="Arial" w:cs="Arial"/>
            <w:color w:val="467886"/>
            <w:sz w:val="20"/>
            <w:szCs w:val="22"/>
            <w:u w:val="single"/>
          </w:rPr>
          <w:t>here</w:t>
        </w:r>
      </w:hyperlink>
      <w:r w:rsidRPr="00904C44">
        <w:rPr>
          <w:rFonts w:ascii="Arial" w:hAnsi="Arial" w:cs="Arial"/>
          <w:sz w:val="20"/>
          <w:szCs w:val="22"/>
        </w:rPr>
        <w:t xml:space="preserve"> </w:t>
      </w:r>
    </w:p>
    <w:p w14:paraId="0DF3888F" w14:textId="77777777" w:rsidR="00904C44" w:rsidRPr="00904C44" w:rsidRDefault="00904C44" w:rsidP="00904C44">
      <w:pPr>
        <w:spacing w:after="241"/>
        <w:ind w:left="13" w:right="-136"/>
        <w:rPr>
          <w:rFonts w:ascii="Arial" w:hAnsi="Arial" w:cs="Arial"/>
        </w:rPr>
      </w:pPr>
      <w:r w:rsidRPr="00904C44">
        <w:rPr>
          <w:rFonts w:ascii="Arial" w:hAnsi="Arial" w:cs="Arial"/>
          <w:noProof/>
        </w:rPr>
        <mc:AlternateContent>
          <mc:Choice Requires="wpg">
            <w:drawing>
              <wp:anchor distT="0" distB="0" distL="114300" distR="114300" simplePos="0" relativeHeight="251664384" behindDoc="0" locked="0" layoutInCell="1" allowOverlap="1" wp14:anchorId="3FEFC1CB" wp14:editId="16B8E18F">
                <wp:simplePos x="0" y="0"/>
                <wp:positionH relativeFrom="column">
                  <wp:posOffset>-914400</wp:posOffset>
                </wp:positionH>
                <wp:positionV relativeFrom="paragraph">
                  <wp:posOffset>117475</wp:posOffset>
                </wp:positionV>
                <wp:extent cx="7019925" cy="45085"/>
                <wp:effectExtent l="0" t="0" r="0" b="0"/>
                <wp:wrapTopAndBottom/>
                <wp:docPr id="3895" name="Group 3895"/>
                <wp:cNvGraphicFramePr/>
                <a:graphic xmlns:a="http://schemas.openxmlformats.org/drawingml/2006/main">
                  <a:graphicData uri="http://schemas.microsoft.com/office/word/2010/wordprocessingGroup">
                    <wpg:wgp>
                      <wpg:cNvGrpSpPr/>
                      <wpg:grpSpPr>
                        <a:xfrm flipV="1">
                          <a:off x="0" y="0"/>
                          <a:ext cx="7019925" cy="45085"/>
                          <a:chOff x="0" y="0"/>
                          <a:chExt cx="6626555" cy="12700"/>
                        </a:xfrm>
                      </wpg:grpSpPr>
                      <wps:wsp>
                        <wps:cNvPr id="454" name="Shape 454"/>
                        <wps:cNvSpPr/>
                        <wps:spPr>
                          <a:xfrm>
                            <a:off x="0" y="0"/>
                            <a:ext cx="6626555" cy="0"/>
                          </a:xfrm>
                          <a:custGeom>
                            <a:avLst/>
                            <a:gdLst/>
                            <a:ahLst/>
                            <a:cxnLst/>
                            <a:rect l="0" t="0" r="0" b="0"/>
                            <a:pathLst>
                              <a:path w="6626555">
                                <a:moveTo>
                                  <a:pt x="0" y="0"/>
                                </a:moveTo>
                                <a:lnTo>
                                  <a:pt x="6626555" y="0"/>
                                </a:lnTo>
                              </a:path>
                            </a:pathLst>
                          </a:custGeom>
                          <a:noFill/>
                          <a:ln w="12700" cap="flat" cmpd="sng" algn="ctr">
                            <a:solidFill>
                              <a:srgbClr val="273583"/>
                            </a:solidFill>
                            <a:prstDash val="solid"/>
                            <a:miter lim="127000"/>
                          </a:ln>
                          <a:effectLst/>
                        </wps:spPr>
                        <wps:bodyPr/>
                      </wps:wsp>
                    </wpg:wgp>
                  </a:graphicData>
                </a:graphic>
              </wp:anchor>
            </w:drawing>
          </mc:Choice>
          <mc:Fallback>
            <w:pict>
              <v:group w14:anchorId="794835DD" id="Group 3895" o:spid="_x0000_s1026" style="position:absolute;margin-left:-1in;margin-top:9.25pt;width:552.75pt;height:3.55pt;flip:y;z-index:251664384" coordsize="6626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">
                <v:shape id="Shape 454" o:spid="_x0000_s1027" style="position:absolute;width:66265;height:0;visibility:visible;mso-wrap-style:square;v-text-anchor:top" coordsize="6626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" path="m,l6626555,e" filled="f" strokecolor="#273583" strokeweight="1pt">
                  <v:stroke miterlimit="83231f" joinstyle="miter"/>
                  <v:path arrowok="t" textboxrect="0,0,6626555,0"/>
                </v:shape>
                <w10:wrap type="topAndBottom"/>
              </v:group>
            </w:pict>
          </mc:Fallback>
        </mc:AlternateContent>
      </w:r>
    </w:p>
    <w:p w14:paraId="6590FAA0" w14:textId="0FDCD093" w:rsidR="007B7BD6" w:rsidRPr="00CF3A75" w:rsidRDefault="00904C44" w:rsidP="00CF3A75">
      <w:pPr>
        <w:spacing w:after="743" w:line="265" w:lineRule="auto"/>
        <w:rPr>
          <w:rFonts w:ascii="Arial" w:hAnsi="Arial" w:cs="Arial"/>
          <w:color w:val="5B595B"/>
          <w:sz w:val="20"/>
        </w:rPr>
      </w:pPr>
      <w:r w:rsidRPr="00904C44">
        <w:rPr>
          <w:rFonts w:ascii="Arial" w:hAnsi="Arial" w:cs="Arial"/>
          <w:color w:val="5B595B"/>
          <w:sz w:val="20"/>
        </w:rPr>
        <w:t xml:space="preserve">Please ensure all areas of the review form have been filled in and then send your completed review form to </w:t>
      </w:r>
      <w:hyperlink r:id="rId17" w:history="1">
        <w:r w:rsidRPr="00904C44">
          <w:rPr>
            <w:rFonts w:ascii="Arial" w:hAnsi="Arial" w:cs="Arial"/>
            <w:color w:val="467886"/>
            <w:sz w:val="20"/>
            <w:u w:val="single"/>
          </w:rPr>
          <w:t>HRDocuments@peninsula-uk.com</w:t>
        </w:r>
      </w:hyperlink>
    </w:p>
    <w:p w14:paraId="71E6AE67" w14:textId="77777777" w:rsidR="00856BC1" w:rsidRDefault="00793817">
      <w:pPr>
        <w:spacing w:after="0"/>
        <w:ind w:left="-1440" w:right="9360"/>
      </w:pPr>
      <w:r>
        <w:rPr>
          <w:noProof/>
        </w:rPr>
        <w:lastRenderedPageBreak/>
        <mc:AlternateContent>
          <mc:Choice Requires="wpg">
            <w:drawing>
              <wp:anchor distT="0" distB="0" distL="114300" distR="114300" simplePos="0" relativeHeight="251659264" behindDoc="0" locked="0" layoutInCell="1" allowOverlap="1" wp14:anchorId="10CFBC0B" wp14:editId="0C6DBF1A">
                <wp:simplePos x="0" y="0"/>
                <wp:positionH relativeFrom="page">
                  <wp:posOffset>4821</wp:posOffset>
                </wp:positionH>
                <wp:positionV relativeFrom="page">
                  <wp:posOffset>22387</wp:posOffset>
                </wp:positionV>
                <wp:extent cx="6853179" cy="9883408"/>
                <wp:effectExtent l="0" t="0" r="0" b="0"/>
                <wp:wrapTopAndBottom/>
                <wp:docPr id="5389" name="Group 5389"/>
                <wp:cNvGraphicFramePr/>
                <a:graphic xmlns:a="http://schemas.openxmlformats.org/drawingml/2006/main">
                  <a:graphicData uri="http://schemas.microsoft.com/office/word/2010/wordprocessingGroup">
                    <wpg:wgp>
                      <wpg:cNvGrpSpPr/>
                      <wpg:grpSpPr>
                        <a:xfrm>
                          <a:off x="0" y="0"/>
                          <a:ext cx="6853179" cy="9883408"/>
                          <a:chOff x="0" y="0"/>
                          <a:chExt cx="6853179" cy="9883408"/>
                        </a:xfrm>
                      </wpg:grpSpPr>
                      <pic:pic xmlns:pic="http://schemas.openxmlformats.org/drawingml/2006/picture">
                        <pic:nvPicPr>
                          <pic:cNvPr id="578" name="Picture 578"/>
                          <pic:cNvPicPr/>
                        </pic:nvPicPr>
                        <pic:blipFill>
                          <a:blip r:embed="rId18"/>
                          <a:stretch>
                            <a:fillRect/>
                          </a:stretch>
                        </pic:blipFill>
                        <pic:spPr>
                          <a:xfrm rot="10799999">
                            <a:off x="2" y="1"/>
                            <a:ext cx="6853176" cy="9883408"/>
                          </a:xfrm>
                          <a:prstGeom prst="rect">
                            <a:avLst/>
                          </a:prstGeom>
                        </pic:spPr>
                      </pic:pic>
                      <wps:wsp>
                        <wps:cNvPr id="580" name="Rectangle 580"/>
                        <wps:cNvSpPr/>
                        <wps:spPr>
                          <a:xfrm>
                            <a:off x="308513" y="9371402"/>
                            <a:ext cx="354103" cy="247427"/>
                          </a:xfrm>
                          <a:prstGeom prst="rect">
                            <a:avLst/>
                          </a:prstGeom>
                          <a:ln>
                            <a:noFill/>
                          </a:ln>
                        </wps:spPr>
                        <wps:txbx>
                          <w:txbxContent>
                            <w:p w14:paraId="6BD824C1" w14:textId="77777777" w:rsidR="00856BC1" w:rsidRDefault="00793817">
                              <w:r>
                                <w:rPr>
                                  <w:color w:val="FFFFFF"/>
                                  <w:w w:val="116"/>
                                  <w:sz w:val="24"/>
                                </w:rPr>
                                <w:t>PBS</w:t>
                              </w:r>
                            </w:p>
                          </w:txbxContent>
                        </wps:txbx>
                        <wps:bodyPr horzOverflow="overflow" vert="horz" lIns="0" tIns="0" rIns="0" bIns="0" rtlCol="0">
                          <a:noAutofit/>
                        </wps:bodyPr>
                      </wps:wsp>
                      <wps:wsp>
                        <wps:cNvPr id="581" name="Rectangle 581"/>
                        <wps:cNvSpPr/>
                        <wps:spPr>
                          <a:xfrm>
                            <a:off x="575213" y="9371402"/>
                            <a:ext cx="68915" cy="247427"/>
                          </a:xfrm>
                          <a:prstGeom prst="rect">
                            <a:avLst/>
                          </a:prstGeom>
                          <a:ln>
                            <a:noFill/>
                          </a:ln>
                        </wps:spPr>
                        <wps:txbx>
                          <w:txbxContent>
                            <w:p w14:paraId="4A1D5DC8" w14:textId="77777777" w:rsidR="00856BC1" w:rsidRDefault="00793817">
                              <w:r>
                                <w:rPr>
                                  <w:color w:val="FFFFFF"/>
                                  <w:w w:val="111"/>
                                  <w:sz w:val="24"/>
                                </w:rPr>
                                <w:t>-</w:t>
                              </w:r>
                            </w:p>
                          </w:txbxContent>
                        </wps:txbx>
                        <wps:bodyPr horzOverflow="overflow" vert="horz" lIns="0" tIns="0" rIns="0" bIns="0" rtlCol="0">
                          <a:noAutofit/>
                        </wps:bodyPr>
                      </wps:wsp>
                      <wps:wsp>
                        <wps:cNvPr id="582" name="Rectangle 582"/>
                        <wps:cNvSpPr/>
                        <wps:spPr>
                          <a:xfrm>
                            <a:off x="627029" y="9371402"/>
                            <a:ext cx="431734" cy="247427"/>
                          </a:xfrm>
                          <a:prstGeom prst="rect">
                            <a:avLst/>
                          </a:prstGeom>
                          <a:ln>
                            <a:noFill/>
                          </a:ln>
                        </wps:spPr>
                        <wps:txbx>
                          <w:txbxContent>
                            <w:p w14:paraId="15FE8F68" w14:textId="77777777" w:rsidR="00856BC1" w:rsidRDefault="00793817">
                              <w:r>
                                <w:rPr>
                                  <w:color w:val="FFFFFF"/>
                                  <w:w w:val="105"/>
                                  <w:sz w:val="24"/>
                                </w:rPr>
                                <w:t>0294</w:t>
                              </w:r>
                            </w:p>
                          </w:txbxContent>
                        </wps:txbx>
                        <wps:bodyPr horzOverflow="overflow" vert="horz" lIns="0" tIns="0" rIns="0" bIns="0" rtlCol="0">
                          <a:noAutofit/>
                        </wps:bodyPr>
                      </wps:wsp>
                      <wps:wsp>
                        <wps:cNvPr id="583" name="Rectangle 583"/>
                        <wps:cNvSpPr/>
                        <wps:spPr>
                          <a:xfrm>
                            <a:off x="950422" y="9371402"/>
                            <a:ext cx="68915" cy="247427"/>
                          </a:xfrm>
                          <a:prstGeom prst="rect">
                            <a:avLst/>
                          </a:prstGeom>
                          <a:ln>
                            <a:noFill/>
                          </a:ln>
                        </wps:spPr>
                        <wps:txbx>
                          <w:txbxContent>
                            <w:p w14:paraId="0F5382BE" w14:textId="77777777" w:rsidR="00856BC1" w:rsidRDefault="00793817">
                              <w:r>
                                <w:rPr>
                                  <w:color w:val="FFFFFF"/>
                                  <w:w w:val="111"/>
                                  <w:sz w:val="24"/>
                                </w:rPr>
                                <w:t>-</w:t>
                              </w:r>
                            </w:p>
                          </w:txbxContent>
                        </wps:txbx>
                        <wps:bodyPr horzOverflow="overflow" vert="horz" lIns="0" tIns="0" rIns="0" bIns="0" rtlCol="0">
                          <a:noAutofit/>
                        </wps:bodyPr>
                      </wps:wsp>
                      <wps:wsp>
                        <wps:cNvPr id="584" name="Rectangle 584"/>
                        <wps:cNvSpPr/>
                        <wps:spPr>
                          <a:xfrm>
                            <a:off x="1002238" y="9371402"/>
                            <a:ext cx="215664" cy="247427"/>
                          </a:xfrm>
                          <a:prstGeom prst="rect">
                            <a:avLst/>
                          </a:prstGeom>
                          <a:ln>
                            <a:noFill/>
                          </a:ln>
                        </wps:spPr>
                        <wps:txbx>
                          <w:txbxContent>
                            <w:p w14:paraId="44F6D95A" w14:textId="77777777" w:rsidR="00856BC1" w:rsidRDefault="00793817">
                              <w:r>
                                <w:rPr>
                                  <w:color w:val="FFFFFF"/>
                                  <w:spacing w:val="-1"/>
                                  <w:w w:val="104"/>
                                  <w:sz w:val="24"/>
                                </w:rPr>
                                <w:t>25</w:t>
                              </w:r>
                            </w:p>
                          </w:txbxContent>
                        </wps:txbx>
                        <wps:bodyPr horzOverflow="overflow" vert="horz" lIns="0" tIns="0" rIns="0" bIns="0" rtlCol="0">
                          <a:noAutofit/>
                        </wps:bodyPr>
                      </wps:wsp>
                      <pic:pic xmlns:pic="http://schemas.openxmlformats.org/drawingml/2006/picture">
                        <pic:nvPicPr>
                          <pic:cNvPr id="586" name="Picture 586"/>
                          <pic:cNvPicPr/>
                        </pic:nvPicPr>
                        <pic:blipFill>
                          <a:blip r:embed="rId8"/>
                          <a:stretch>
                            <a:fillRect/>
                          </a:stretch>
                        </pic:blipFill>
                        <pic:spPr>
                          <a:xfrm>
                            <a:off x="2351155" y="4763764"/>
                            <a:ext cx="2144561" cy="527852"/>
                          </a:xfrm>
                          <a:prstGeom prst="rect">
                            <a:avLst/>
                          </a:prstGeom>
                        </pic:spPr>
                      </pic:pic>
                      <pic:pic xmlns:pic="http://schemas.openxmlformats.org/drawingml/2006/picture">
                        <pic:nvPicPr>
                          <pic:cNvPr id="588" name="Picture 588"/>
                          <pic:cNvPicPr/>
                        </pic:nvPicPr>
                        <pic:blipFill>
                          <a:blip r:embed="rId9"/>
                          <a:stretch>
                            <a:fillRect/>
                          </a:stretch>
                        </pic:blipFill>
                        <pic:spPr>
                          <a:xfrm>
                            <a:off x="2351155" y="3281954"/>
                            <a:ext cx="2144444" cy="674389"/>
                          </a:xfrm>
                          <a:prstGeom prst="rect">
                            <a:avLst/>
                          </a:prstGeom>
                        </pic:spPr>
                      </pic:pic>
                    </wpg:wgp>
                  </a:graphicData>
                </a:graphic>
              </wp:anchor>
            </w:drawing>
          </mc:Choice>
          <mc:Fallback>
            <w:pict>
              <v:group w14:anchorId="10CFBC0B" id="Group 5389" o:spid="_x0000_s1032" style="position:absolute;left:0;text-align:left;margin-left:.4pt;margin-top:1.75pt;width:539.6pt;height:778.2pt;z-index:251659264;mso-position-horizontal-relative:page;mso-position-vertical-relative:page" coordsize="68531,98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">
                <v:shape id="Picture 578" o:spid="_x0000_s1033" type="#_x0000_t75" style="position:absolute;width:68531;height:98834;rotation:1179647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">
                  <v:imagedata r:id="rId19" o:title=""/>
                </v:shape>
                <v:rect id="Rectangle 580" o:spid="_x0000_s1034" style="position:absolute;left:3085;top:93714;width:354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6BD824C1" w14:textId="77777777" w:rsidR="00856BC1" w:rsidRDefault="00793817">
                        <w:r>
                          <w:rPr>
                            <w:color w:val="FFFFFF"/>
                            <w:w w:val="116"/>
                            <w:sz w:val="24"/>
                          </w:rPr>
                          <w:t>PBS</w:t>
                        </w:r>
                      </w:p>
                    </w:txbxContent>
                  </v:textbox>
                </v:rect>
                <v:rect id="Rectangle 581" o:spid="_x0000_s1035" style="position:absolute;left:5752;top:93714;width:689;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4A1D5DC8" w14:textId="77777777" w:rsidR="00856BC1" w:rsidRDefault="00793817">
                        <w:r>
                          <w:rPr>
                            <w:color w:val="FFFFFF"/>
                            <w:w w:val="111"/>
                            <w:sz w:val="24"/>
                          </w:rPr>
                          <w:t>-</w:t>
                        </w:r>
                      </w:p>
                    </w:txbxContent>
                  </v:textbox>
                </v:rect>
                <v:rect id="Rectangle 582" o:spid="_x0000_s1036" style="position:absolute;left:6270;top:93714;width:431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15FE8F68" w14:textId="77777777" w:rsidR="00856BC1" w:rsidRDefault="00793817">
                        <w:r>
                          <w:rPr>
                            <w:color w:val="FFFFFF"/>
                            <w:w w:val="105"/>
                            <w:sz w:val="24"/>
                          </w:rPr>
                          <w:t>0294</w:t>
                        </w:r>
                      </w:p>
                    </w:txbxContent>
                  </v:textbox>
                </v:rect>
                <v:rect id="Rectangle 583" o:spid="_x0000_s1037" style="position:absolute;left:9504;top:93714;width:689;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F5382BE" w14:textId="77777777" w:rsidR="00856BC1" w:rsidRDefault="00793817">
                        <w:r>
                          <w:rPr>
                            <w:color w:val="FFFFFF"/>
                            <w:w w:val="111"/>
                            <w:sz w:val="24"/>
                          </w:rPr>
                          <w:t>-</w:t>
                        </w:r>
                      </w:p>
                    </w:txbxContent>
                  </v:textbox>
                </v:rect>
                <v:rect id="Rectangle 584" o:spid="_x0000_s1038" style="position:absolute;left:10022;top:93714;width:215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4F6D95A" w14:textId="77777777" w:rsidR="00856BC1" w:rsidRDefault="00793817">
                        <w:r>
                          <w:rPr>
                            <w:color w:val="FFFFFF"/>
                            <w:spacing w:val="-1"/>
                            <w:w w:val="104"/>
                            <w:sz w:val="24"/>
                          </w:rPr>
                          <w:t>25</w:t>
                        </w:r>
                      </w:p>
                    </w:txbxContent>
                  </v:textbox>
                </v:rect>
                <v:shape id="Picture 586" o:spid="_x0000_s1039" type="#_x0000_t75" style="position:absolute;left:23511;top:47637;width:21446;height:5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">
                  <v:imagedata r:id="rId20" o:title=""/>
                </v:shape>
                <v:shape id="Picture 588" o:spid="_x0000_s1040" type="#_x0000_t75" style="position:absolute;left:23511;top:32819;width:21444;height:6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">
                  <v:imagedata r:id="rId21" o:title=""/>
                </v:shape>
                <w10:wrap type="topAndBottom" anchorx="page" anchory="page"/>
              </v:group>
            </w:pict>
          </mc:Fallback>
        </mc:AlternateContent>
      </w:r>
    </w:p>
    <w:sectPr w:rsidR="00856BC1" w:rsidSect="000267A5">
      <w:headerReference w:type="even" r:id="rId22"/>
      <w:headerReference w:type="default" r:id="rId23"/>
      <w:headerReference w:type="first" r:id="rId24"/>
      <w:pgSz w:w="10800" w:h="15600"/>
      <w:pgMar w:top="156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4D1B" w14:textId="77777777" w:rsidR="009D5737" w:rsidRDefault="009D5737">
      <w:pPr>
        <w:spacing w:after="0" w:line="240" w:lineRule="auto"/>
      </w:pPr>
      <w:r>
        <w:separator/>
      </w:r>
    </w:p>
  </w:endnote>
  <w:endnote w:type="continuationSeparator" w:id="0">
    <w:p w14:paraId="7869A39D" w14:textId="77777777" w:rsidR="009D5737" w:rsidRDefault="009D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2A03" w14:textId="77777777" w:rsidR="009D5737" w:rsidRDefault="009D5737">
      <w:pPr>
        <w:spacing w:after="0" w:line="240" w:lineRule="auto"/>
      </w:pPr>
      <w:r>
        <w:separator/>
      </w:r>
    </w:p>
  </w:footnote>
  <w:footnote w:type="continuationSeparator" w:id="0">
    <w:p w14:paraId="56392AE8" w14:textId="77777777" w:rsidR="009D5737" w:rsidRDefault="009D5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B45A" w14:textId="77777777" w:rsidR="00856BC1" w:rsidRDefault="00793817">
    <w:pPr>
      <w:spacing w:after="0"/>
      <w:ind w:left="-1440" w:right="6006"/>
    </w:pPr>
    <w:r>
      <w:rPr>
        <w:noProof/>
      </w:rPr>
      <w:drawing>
        <wp:anchor distT="0" distB="0" distL="114300" distR="114300" simplePos="0" relativeHeight="251662336" behindDoc="0" locked="0" layoutInCell="1" allowOverlap="0" wp14:anchorId="582135F1" wp14:editId="0D1F4B20">
          <wp:simplePos x="0" y="0"/>
          <wp:positionH relativeFrom="page">
            <wp:posOffset>4613148</wp:posOffset>
          </wp:positionH>
          <wp:positionV relativeFrom="page">
            <wp:posOffset>303422</wp:posOffset>
          </wp:positionV>
          <wp:extent cx="1945348" cy="478823"/>
          <wp:effectExtent l="0" t="0" r="0" b="0"/>
          <wp:wrapSquare wrapText="bothSides"/>
          <wp:docPr id="537753665" name="Picture 537753665"/>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945348" cy="478823"/>
                  </a:xfrm>
                  <a:prstGeom prst="rect">
                    <a:avLst/>
                  </a:prstGeom>
                </pic:spPr>
              </pic:pic>
            </a:graphicData>
          </a:graphic>
        </wp:anchor>
      </w:drawing>
    </w:r>
    <w:r>
      <w:rPr>
        <w:noProof/>
      </w:rPr>
      <w:drawing>
        <wp:anchor distT="0" distB="0" distL="114300" distR="114300" simplePos="0" relativeHeight="251663360" behindDoc="0" locked="0" layoutInCell="1" allowOverlap="0" wp14:anchorId="0491C5AC" wp14:editId="6759100E">
          <wp:simplePos x="0" y="0"/>
          <wp:positionH relativeFrom="page">
            <wp:posOffset>357924</wp:posOffset>
          </wp:positionH>
          <wp:positionV relativeFrom="page">
            <wp:posOffset>303458</wp:posOffset>
          </wp:positionV>
          <wp:extent cx="1771990" cy="557249"/>
          <wp:effectExtent l="0" t="0" r="0" b="0"/>
          <wp:wrapSquare wrapText="bothSides"/>
          <wp:docPr id="1862883070" name="Picture 1862883070"/>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
                  <a:stretch>
                    <a:fillRect/>
                  </a:stretch>
                </pic:blipFill>
                <pic:spPr>
                  <a:xfrm>
                    <a:off x="0" y="0"/>
                    <a:ext cx="1771990" cy="5572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0FB6" w14:textId="1118D438" w:rsidR="00856BC1" w:rsidRDefault="00137829">
    <w:r>
      <w:rPr>
        <w:noProof/>
      </w:rPr>
      <w:drawing>
        <wp:anchor distT="0" distB="0" distL="114300" distR="114300" simplePos="0" relativeHeight="251667456" behindDoc="0" locked="0" layoutInCell="1" allowOverlap="0" wp14:anchorId="02014C4A" wp14:editId="19F1CF89">
          <wp:simplePos x="0" y="0"/>
          <wp:positionH relativeFrom="page">
            <wp:posOffset>4588510</wp:posOffset>
          </wp:positionH>
          <wp:positionV relativeFrom="page">
            <wp:posOffset>244475</wp:posOffset>
          </wp:positionV>
          <wp:extent cx="1945005" cy="478790"/>
          <wp:effectExtent l="0" t="0" r="0" b="0"/>
          <wp:wrapSquare wrapText="bothSides"/>
          <wp:docPr id="1707194511" name="Picture 1707194511" descr="A 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917955434" name="Picture 1917955434" descr="A blue text on a black background&#10;&#10;AI-generated content may be incorrect."/>
                  <pic:cNvPicPr/>
                </pic:nvPicPr>
                <pic:blipFill>
                  <a:blip r:embed="rId1"/>
                  <a:stretch>
                    <a:fillRect/>
                  </a:stretch>
                </pic:blipFill>
                <pic:spPr>
                  <a:xfrm>
                    <a:off x="0" y="0"/>
                    <a:ext cx="1945005" cy="478790"/>
                  </a:xfrm>
                  <a:prstGeom prst="rect">
                    <a:avLst/>
                  </a:prstGeom>
                </pic:spPr>
              </pic:pic>
            </a:graphicData>
          </a:graphic>
        </wp:anchor>
      </w:drawing>
    </w:r>
    <w:r>
      <w:rPr>
        <w:noProof/>
      </w:rPr>
      <w:drawing>
        <wp:anchor distT="0" distB="0" distL="114300" distR="114300" simplePos="0" relativeHeight="251668480" behindDoc="0" locked="0" layoutInCell="1" allowOverlap="0" wp14:anchorId="3606F2AB" wp14:editId="1DB09286">
          <wp:simplePos x="0" y="0"/>
          <wp:positionH relativeFrom="page">
            <wp:posOffset>333849</wp:posOffset>
          </wp:positionH>
          <wp:positionV relativeFrom="page">
            <wp:posOffset>244968</wp:posOffset>
          </wp:positionV>
          <wp:extent cx="1771650" cy="556895"/>
          <wp:effectExtent l="0" t="0" r="0" b="0"/>
          <wp:wrapSquare wrapText="bothSides"/>
          <wp:docPr id="1718844178" name="Picture 1718844178" descr="A red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840436750" name="Picture 1840436750" descr="A red text on a black background&#10;&#10;AI-generated content may be incorrect."/>
                  <pic:cNvPicPr/>
                </pic:nvPicPr>
                <pic:blipFill>
                  <a:blip r:embed="rId2"/>
                  <a:stretch>
                    <a:fillRect/>
                  </a:stretch>
                </pic:blipFill>
                <pic:spPr>
                  <a:xfrm>
                    <a:off x="0" y="0"/>
                    <a:ext cx="1771650" cy="5568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7730" w14:textId="77777777" w:rsidR="00856BC1" w:rsidRDefault="00793817">
    <w:pPr>
      <w:spacing w:after="0"/>
      <w:ind w:left="-1440" w:right="6006"/>
    </w:pPr>
    <w:r>
      <w:rPr>
        <w:noProof/>
      </w:rPr>
      <w:drawing>
        <wp:anchor distT="0" distB="0" distL="114300" distR="114300" simplePos="0" relativeHeight="251664384" behindDoc="0" locked="0" layoutInCell="1" allowOverlap="0" wp14:anchorId="5EC9C83E" wp14:editId="7E13E695">
          <wp:simplePos x="0" y="0"/>
          <wp:positionH relativeFrom="page">
            <wp:posOffset>4613148</wp:posOffset>
          </wp:positionH>
          <wp:positionV relativeFrom="page">
            <wp:posOffset>303422</wp:posOffset>
          </wp:positionV>
          <wp:extent cx="1945348" cy="478823"/>
          <wp:effectExtent l="0" t="0" r="0" b="0"/>
          <wp:wrapSquare wrapText="bothSides"/>
          <wp:docPr id="475500153" name="Picture 475500153"/>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945348" cy="478823"/>
                  </a:xfrm>
                  <a:prstGeom prst="rect">
                    <a:avLst/>
                  </a:prstGeom>
                </pic:spPr>
              </pic:pic>
            </a:graphicData>
          </a:graphic>
        </wp:anchor>
      </w:drawing>
    </w:r>
    <w:r>
      <w:rPr>
        <w:noProof/>
      </w:rPr>
      <w:drawing>
        <wp:anchor distT="0" distB="0" distL="114300" distR="114300" simplePos="0" relativeHeight="251665408" behindDoc="0" locked="0" layoutInCell="1" allowOverlap="0" wp14:anchorId="5C81F031" wp14:editId="7FE8709F">
          <wp:simplePos x="0" y="0"/>
          <wp:positionH relativeFrom="page">
            <wp:posOffset>357924</wp:posOffset>
          </wp:positionH>
          <wp:positionV relativeFrom="page">
            <wp:posOffset>303458</wp:posOffset>
          </wp:positionV>
          <wp:extent cx="1771990" cy="557249"/>
          <wp:effectExtent l="0" t="0" r="0" b="0"/>
          <wp:wrapSquare wrapText="bothSides"/>
          <wp:docPr id="950035757" name="Picture 950035757"/>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
                  <a:stretch>
                    <a:fillRect/>
                  </a:stretch>
                </pic:blipFill>
                <pic:spPr>
                  <a:xfrm>
                    <a:off x="0" y="0"/>
                    <a:ext cx="1771990" cy="5572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41C4D"/>
    <w:multiLevelType w:val="hybridMultilevel"/>
    <w:tmpl w:val="CC9C15F6"/>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 w15:restartNumberingAfterBreak="0">
    <w:nsid w:val="64D91414"/>
    <w:multiLevelType w:val="hybridMultilevel"/>
    <w:tmpl w:val="05EC73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223F7"/>
    <w:multiLevelType w:val="hybridMultilevel"/>
    <w:tmpl w:val="B72A6B8E"/>
    <w:lvl w:ilvl="0" w:tplc="1F74E604">
      <w:start w:val="2"/>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799E7B76"/>
    <w:multiLevelType w:val="hybridMultilevel"/>
    <w:tmpl w:val="4DD67020"/>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7CC14B67"/>
    <w:multiLevelType w:val="hybridMultilevel"/>
    <w:tmpl w:val="CFBAC2B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num w:numId="1" w16cid:durableId="324434661">
    <w:abstractNumId w:val="4"/>
  </w:num>
  <w:num w:numId="2" w16cid:durableId="823277472">
    <w:abstractNumId w:val="0"/>
  </w:num>
  <w:num w:numId="3" w16cid:durableId="1218203702">
    <w:abstractNumId w:val="1"/>
  </w:num>
  <w:num w:numId="4" w16cid:durableId="5207018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2298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BC1"/>
    <w:rsid w:val="00001B56"/>
    <w:rsid w:val="00004CB2"/>
    <w:rsid w:val="00017B64"/>
    <w:rsid w:val="00024C0B"/>
    <w:rsid w:val="000267A5"/>
    <w:rsid w:val="00027A61"/>
    <w:rsid w:val="0003342A"/>
    <w:rsid w:val="00052D87"/>
    <w:rsid w:val="000575C3"/>
    <w:rsid w:val="00087745"/>
    <w:rsid w:val="000A11AB"/>
    <w:rsid w:val="000A4650"/>
    <w:rsid w:val="000A5EA7"/>
    <w:rsid w:val="000B65A3"/>
    <w:rsid w:val="000E32A9"/>
    <w:rsid w:val="00124AB6"/>
    <w:rsid w:val="00127CE5"/>
    <w:rsid w:val="00137829"/>
    <w:rsid w:val="00141D81"/>
    <w:rsid w:val="00161194"/>
    <w:rsid w:val="00167294"/>
    <w:rsid w:val="001731BD"/>
    <w:rsid w:val="001A0195"/>
    <w:rsid w:val="001D4526"/>
    <w:rsid w:val="00207543"/>
    <w:rsid w:val="0021316B"/>
    <w:rsid w:val="0022652E"/>
    <w:rsid w:val="0028777A"/>
    <w:rsid w:val="0029062F"/>
    <w:rsid w:val="002D14EE"/>
    <w:rsid w:val="002D4B10"/>
    <w:rsid w:val="003250BD"/>
    <w:rsid w:val="00326139"/>
    <w:rsid w:val="003313B6"/>
    <w:rsid w:val="00364A7F"/>
    <w:rsid w:val="00366C60"/>
    <w:rsid w:val="003A3FDF"/>
    <w:rsid w:val="003B2023"/>
    <w:rsid w:val="003B2195"/>
    <w:rsid w:val="003B21BC"/>
    <w:rsid w:val="003C2C5E"/>
    <w:rsid w:val="003D3340"/>
    <w:rsid w:val="003F1356"/>
    <w:rsid w:val="003F35B8"/>
    <w:rsid w:val="003F5A1F"/>
    <w:rsid w:val="004018A6"/>
    <w:rsid w:val="0041475D"/>
    <w:rsid w:val="00460778"/>
    <w:rsid w:val="00476649"/>
    <w:rsid w:val="004936C6"/>
    <w:rsid w:val="004A1361"/>
    <w:rsid w:val="004A3003"/>
    <w:rsid w:val="004D5DE9"/>
    <w:rsid w:val="004D7946"/>
    <w:rsid w:val="004F5182"/>
    <w:rsid w:val="00533556"/>
    <w:rsid w:val="00534907"/>
    <w:rsid w:val="0056077B"/>
    <w:rsid w:val="005769BC"/>
    <w:rsid w:val="005A10C5"/>
    <w:rsid w:val="005A18A3"/>
    <w:rsid w:val="005A2873"/>
    <w:rsid w:val="005B5F72"/>
    <w:rsid w:val="005F1A4D"/>
    <w:rsid w:val="005F3890"/>
    <w:rsid w:val="005F64C3"/>
    <w:rsid w:val="00647126"/>
    <w:rsid w:val="00671E42"/>
    <w:rsid w:val="00675C56"/>
    <w:rsid w:val="006826D3"/>
    <w:rsid w:val="006B4FFD"/>
    <w:rsid w:val="006E6449"/>
    <w:rsid w:val="006F139F"/>
    <w:rsid w:val="00705923"/>
    <w:rsid w:val="00716932"/>
    <w:rsid w:val="00776623"/>
    <w:rsid w:val="00793817"/>
    <w:rsid w:val="00795253"/>
    <w:rsid w:val="007B55E6"/>
    <w:rsid w:val="007B7BD6"/>
    <w:rsid w:val="007C6360"/>
    <w:rsid w:val="007E5491"/>
    <w:rsid w:val="008343FA"/>
    <w:rsid w:val="00835BE4"/>
    <w:rsid w:val="00843D8B"/>
    <w:rsid w:val="00856BC1"/>
    <w:rsid w:val="0086535A"/>
    <w:rsid w:val="008A4073"/>
    <w:rsid w:val="008C563E"/>
    <w:rsid w:val="00904C44"/>
    <w:rsid w:val="00905AC5"/>
    <w:rsid w:val="00914174"/>
    <w:rsid w:val="009172A7"/>
    <w:rsid w:val="00930AF3"/>
    <w:rsid w:val="00935406"/>
    <w:rsid w:val="009403A7"/>
    <w:rsid w:val="00944EE8"/>
    <w:rsid w:val="009467D6"/>
    <w:rsid w:val="0095464F"/>
    <w:rsid w:val="00963835"/>
    <w:rsid w:val="00987ACB"/>
    <w:rsid w:val="00993D29"/>
    <w:rsid w:val="009A1A39"/>
    <w:rsid w:val="009C3014"/>
    <w:rsid w:val="009C6DC9"/>
    <w:rsid w:val="009D053D"/>
    <w:rsid w:val="009D5737"/>
    <w:rsid w:val="009E329F"/>
    <w:rsid w:val="009E4BD8"/>
    <w:rsid w:val="00A11DF3"/>
    <w:rsid w:val="00A13A5E"/>
    <w:rsid w:val="00A32ED1"/>
    <w:rsid w:val="00A5702F"/>
    <w:rsid w:val="00A77C64"/>
    <w:rsid w:val="00A84CCB"/>
    <w:rsid w:val="00A97ED5"/>
    <w:rsid w:val="00AA4D3F"/>
    <w:rsid w:val="00AD56E7"/>
    <w:rsid w:val="00AE4190"/>
    <w:rsid w:val="00AE591C"/>
    <w:rsid w:val="00AE5FD6"/>
    <w:rsid w:val="00AF59D5"/>
    <w:rsid w:val="00B075CF"/>
    <w:rsid w:val="00B10A13"/>
    <w:rsid w:val="00B13C8B"/>
    <w:rsid w:val="00B31E23"/>
    <w:rsid w:val="00B35006"/>
    <w:rsid w:val="00B504CC"/>
    <w:rsid w:val="00B54552"/>
    <w:rsid w:val="00B82A1A"/>
    <w:rsid w:val="00BD6184"/>
    <w:rsid w:val="00BF4E5F"/>
    <w:rsid w:val="00C13000"/>
    <w:rsid w:val="00C30E0F"/>
    <w:rsid w:val="00C42FAD"/>
    <w:rsid w:val="00C455B3"/>
    <w:rsid w:val="00C82EDB"/>
    <w:rsid w:val="00C9450A"/>
    <w:rsid w:val="00C95657"/>
    <w:rsid w:val="00CF0006"/>
    <w:rsid w:val="00CF3A75"/>
    <w:rsid w:val="00D127F8"/>
    <w:rsid w:val="00D12FC7"/>
    <w:rsid w:val="00D52B7C"/>
    <w:rsid w:val="00D572F4"/>
    <w:rsid w:val="00D62213"/>
    <w:rsid w:val="00D72F83"/>
    <w:rsid w:val="00DA4692"/>
    <w:rsid w:val="00DA7AD7"/>
    <w:rsid w:val="00DB7CF0"/>
    <w:rsid w:val="00DC01F7"/>
    <w:rsid w:val="00DC1E3D"/>
    <w:rsid w:val="00DD4C83"/>
    <w:rsid w:val="00DD767E"/>
    <w:rsid w:val="00DE0FB4"/>
    <w:rsid w:val="00DE1EE0"/>
    <w:rsid w:val="00DF1E48"/>
    <w:rsid w:val="00E025C9"/>
    <w:rsid w:val="00E20B41"/>
    <w:rsid w:val="00E21691"/>
    <w:rsid w:val="00E93D31"/>
    <w:rsid w:val="00EA55DF"/>
    <w:rsid w:val="00EB48A9"/>
    <w:rsid w:val="00ED7FE0"/>
    <w:rsid w:val="00EE4787"/>
    <w:rsid w:val="00EE4DC6"/>
    <w:rsid w:val="00EF74EB"/>
    <w:rsid w:val="00F14BD5"/>
    <w:rsid w:val="00F25599"/>
    <w:rsid w:val="00F3550E"/>
    <w:rsid w:val="00F5493F"/>
    <w:rsid w:val="00F600EC"/>
    <w:rsid w:val="00F77206"/>
    <w:rsid w:val="00F82044"/>
    <w:rsid w:val="00F90850"/>
    <w:rsid w:val="00FA75E5"/>
    <w:rsid w:val="00FD4311"/>
    <w:rsid w:val="00FE745A"/>
    <w:rsid w:val="00FF1BB0"/>
    <w:rsid w:val="00FF7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FED70"/>
  <w15:docId w15:val="{CEF70B08-53BA-44F5-8C61-3A5CAE8F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F3550E"/>
    <w:rPr>
      <w:sz w:val="16"/>
      <w:szCs w:val="16"/>
    </w:rPr>
  </w:style>
  <w:style w:type="paragraph" w:styleId="CommentText">
    <w:name w:val="annotation text"/>
    <w:basedOn w:val="Normal"/>
    <w:link w:val="CommentTextChar"/>
    <w:uiPriority w:val="99"/>
    <w:unhideWhenUsed/>
    <w:rsid w:val="00F3550E"/>
    <w:pPr>
      <w:spacing w:line="240" w:lineRule="auto"/>
    </w:pPr>
    <w:rPr>
      <w:sz w:val="20"/>
      <w:szCs w:val="20"/>
    </w:rPr>
  </w:style>
  <w:style w:type="character" w:customStyle="1" w:styleId="CommentTextChar">
    <w:name w:val="Comment Text Char"/>
    <w:basedOn w:val="DefaultParagraphFont"/>
    <w:link w:val="CommentText"/>
    <w:uiPriority w:val="99"/>
    <w:rsid w:val="00F3550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3550E"/>
    <w:rPr>
      <w:b/>
      <w:bCs/>
    </w:rPr>
  </w:style>
  <w:style w:type="character" w:customStyle="1" w:styleId="CommentSubjectChar">
    <w:name w:val="Comment Subject Char"/>
    <w:basedOn w:val="CommentTextChar"/>
    <w:link w:val="CommentSubject"/>
    <w:uiPriority w:val="99"/>
    <w:semiHidden/>
    <w:rsid w:val="00F3550E"/>
    <w:rPr>
      <w:rFonts w:ascii="Calibri" w:eastAsia="Calibri" w:hAnsi="Calibri" w:cs="Calibri"/>
      <w:b/>
      <w:bCs/>
      <w:color w:val="000000"/>
      <w:sz w:val="20"/>
      <w:szCs w:val="20"/>
    </w:rPr>
  </w:style>
  <w:style w:type="character" w:styleId="Hyperlink">
    <w:name w:val="Hyperlink"/>
    <w:basedOn w:val="DefaultParagraphFont"/>
    <w:uiPriority w:val="99"/>
    <w:unhideWhenUsed/>
    <w:rsid w:val="00F3550E"/>
    <w:rPr>
      <w:color w:val="467886" w:themeColor="hyperlink"/>
      <w:u w:val="single"/>
    </w:rPr>
  </w:style>
  <w:style w:type="character" w:styleId="UnresolvedMention">
    <w:name w:val="Unresolved Mention"/>
    <w:basedOn w:val="DefaultParagraphFont"/>
    <w:uiPriority w:val="99"/>
    <w:semiHidden/>
    <w:unhideWhenUsed/>
    <w:rsid w:val="00F3550E"/>
    <w:rPr>
      <w:color w:val="605E5C"/>
      <w:shd w:val="clear" w:color="auto" w:fill="E1DFDD"/>
    </w:rPr>
  </w:style>
  <w:style w:type="paragraph" w:styleId="ListParagraph">
    <w:name w:val="List Paragraph"/>
    <w:basedOn w:val="Normal"/>
    <w:uiPriority w:val="34"/>
    <w:qFormat/>
    <w:rsid w:val="000B65A3"/>
    <w:pPr>
      <w:ind w:left="720"/>
      <w:contextualSpacing/>
    </w:pPr>
  </w:style>
  <w:style w:type="character" w:styleId="FollowedHyperlink">
    <w:name w:val="FollowedHyperlink"/>
    <w:basedOn w:val="DefaultParagraphFont"/>
    <w:uiPriority w:val="99"/>
    <w:semiHidden/>
    <w:unhideWhenUsed/>
    <w:rsid w:val="00326139"/>
    <w:rPr>
      <w:color w:val="96607D" w:themeColor="followedHyperlink"/>
      <w:u w:val="single"/>
    </w:rPr>
  </w:style>
  <w:style w:type="paragraph" w:customStyle="1" w:styleId="GaramondBody">
    <w:name w:val="Garamond Body"/>
    <w:basedOn w:val="Normal"/>
    <w:link w:val="GaramondBodyChar"/>
    <w:qFormat/>
    <w:rsid w:val="00EE4787"/>
    <w:pPr>
      <w:autoSpaceDE w:val="0"/>
      <w:autoSpaceDN w:val="0"/>
      <w:adjustRightInd w:val="0"/>
      <w:spacing w:after="0" w:line="240" w:lineRule="auto"/>
      <w:jc w:val="both"/>
    </w:pPr>
    <w:rPr>
      <w:rFonts w:ascii="Garamond" w:eastAsia="Times New Roman" w:hAnsi="Garamond" w:cs="Arial"/>
      <w:color w:val="615C5D"/>
      <w:kern w:val="0"/>
      <w:sz w:val="18"/>
      <w:szCs w:val="18"/>
      <w14:ligatures w14:val="none"/>
    </w:rPr>
  </w:style>
  <w:style w:type="character" w:customStyle="1" w:styleId="GaramondBodyChar">
    <w:name w:val="Garamond Body Char"/>
    <w:link w:val="GaramondBody"/>
    <w:rsid w:val="00EE4787"/>
    <w:rPr>
      <w:rFonts w:ascii="Garamond" w:eastAsia="Times New Roman" w:hAnsi="Garamond" w:cs="Arial"/>
      <w:color w:val="615C5D"/>
      <w:kern w:val="0"/>
      <w:sz w:val="18"/>
      <w:szCs w:val="18"/>
      <w14:ligatures w14:val="none"/>
    </w:rPr>
  </w:style>
  <w:style w:type="paragraph" w:styleId="Footer">
    <w:name w:val="footer"/>
    <w:basedOn w:val="Normal"/>
    <w:link w:val="FooterChar"/>
    <w:uiPriority w:val="99"/>
    <w:unhideWhenUsed/>
    <w:rsid w:val="007B7B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BD6"/>
    <w:rPr>
      <w:rFonts w:ascii="Calibri" w:eastAsia="Calibri" w:hAnsi="Calibri" w:cs="Calibri"/>
      <w:color w:val="000000"/>
      <w:sz w:val="22"/>
    </w:rPr>
  </w:style>
  <w:style w:type="paragraph" w:styleId="Revision">
    <w:name w:val="Revision"/>
    <w:hidden/>
    <w:uiPriority w:val="99"/>
    <w:semiHidden/>
    <w:rsid w:val="00E20B41"/>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pp.brighthr.com/document/Company?lvl=1"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0.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HRDocuments@peninsula-uk.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eninsulagrouplimited.com/elearning/hr-and-employment-law/getting-the-most-out-of-your-brighthr-system/" TargetMode="External"/><Relationship Id="rId20"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HRDocuments@peninsula-uk.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2302</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Impact Assessment</vt:lpstr>
    </vt:vector>
  </TitlesOfParts>
  <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Assessment</dc:title>
  <dc:subject/>
  <dc:creator>Christopher Roberts</dc:creator>
  <cp:keywords/>
  <cp:lastModifiedBy>Claire Simms</cp:lastModifiedBy>
  <cp:revision>2</cp:revision>
  <dcterms:created xsi:type="dcterms:W3CDTF">2026-09-23T15:25:00Z</dcterms:created>
  <dcterms:modified xsi:type="dcterms:W3CDTF">2026-09-23T15:25:00Z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f18b82-6388-49b0-9adc-5d915add69d5_Enabled">
    <vt:lpwstr>true</vt:lpwstr>
  </property>
  <property fmtid="{D5CDD505-2E9C-101B-9397-08002B2CF9AE}" pid="3" name="MSIP_Label_cbf18b82-6388-49b0-9adc-5d915add69d5_SetDate">
    <vt:lpwstr>2026-01-06T10:51:34Z</vt:lpwstr>
  </property>
  <property fmtid="{D5CDD505-2E9C-101B-9397-08002B2CF9AE}" pid="4" name="MSIP_Label_cbf18b82-6388-49b0-9adc-5d915add69d5_Method">
    <vt:lpwstr>Privileged</vt:lpwstr>
  </property>
  <property fmtid="{D5CDD505-2E9C-101B-9397-08002B2CF9AE}" pid="5" name="MSIP_Label_cbf18b82-6388-49b0-9adc-5d915add69d5_Name">
    <vt:lpwstr>Public</vt:lpwstr>
  </property>
  <property fmtid="{D5CDD505-2E9C-101B-9397-08002B2CF9AE}" pid="6" name="MSIP_Label_cbf18b82-6388-49b0-9adc-5d915add69d5_SiteId">
    <vt:lpwstr>f6aec7ed-3b3a-4826-99e1-1b3134e6b856</vt:lpwstr>
  </property>
  <property fmtid="{D5CDD505-2E9C-101B-9397-08002B2CF9AE}" pid="7" name="MSIP_Label_cbf18b82-6388-49b0-9adc-5d915add69d5_ActionId">
    <vt:lpwstr>32c791f6-1340-4d83-b62a-7496b38c93ee</vt:lpwstr>
  </property>
  <property fmtid="{D5CDD505-2E9C-101B-9397-08002B2CF9AE}" pid="8" name="MSIP_Label_cbf18b82-6388-49b0-9adc-5d915add69d5_ContentBits">
    <vt:lpwstr>0</vt:lpwstr>
  </property>
  <property fmtid="{D5CDD505-2E9C-101B-9397-08002B2CF9AE}" pid="9" name="MSIP_Label_cbf18b82-6388-49b0-9adc-5d915add69d5_Tag">
    <vt:lpwstr>10, 0, 1, 1</vt:lpwstr>
  </property>
</Properties>
</file>