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6D5533" w14:paraId="42083F4A" w14:textId="77777777" w:rsidTr="006D5533">
        <w:trPr>
          <w:trHeight w:val="34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84BD00"/>
            <w:vAlign w:val="center"/>
          </w:tcPr>
          <w:p w14:paraId="0BAE8A9C" w14:textId="0F29F2DA" w:rsidR="006D5533" w:rsidRDefault="006D5533" w:rsidP="006D5533">
            <w:pPr>
              <w:spacing w:after="0"/>
              <w:rPr>
                <w:sz w:val="20"/>
                <w:szCs w:val="20"/>
              </w:rPr>
            </w:pPr>
            <w:r w:rsidRPr="006D5533">
              <w:rPr>
                <w:color w:val="FFFFFF" w:themeColor="background1"/>
                <w:sz w:val="20"/>
                <w:szCs w:val="20"/>
              </w:rPr>
              <w:t>FORM INSTRUCTIONS</w:t>
            </w:r>
          </w:p>
        </w:tc>
      </w:tr>
    </w:tbl>
    <w:p w14:paraId="4760B547" w14:textId="77777777" w:rsidR="006D5533" w:rsidRDefault="006D5533" w:rsidP="006D5533">
      <w:pPr>
        <w:spacing w:after="0"/>
        <w:jc w:val="both"/>
        <w:rPr>
          <w:sz w:val="20"/>
          <w:szCs w:val="20"/>
        </w:rPr>
      </w:pPr>
    </w:p>
    <w:p w14:paraId="059E8AAE" w14:textId="4CA4B459" w:rsidR="00AF0221" w:rsidRDefault="006D5533" w:rsidP="006D5533">
      <w:pPr>
        <w:spacing w:after="0"/>
        <w:jc w:val="both"/>
        <w:rPr>
          <w:sz w:val="20"/>
          <w:szCs w:val="20"/>
        </w:rPr>
      </w:pPr>
      <w:r w:rsidRPr="006D5533">
        <w:rPr>
          <w:sz w:val="20"/>
          <w:szCs w:val="20"/>
        </w:rPr>
        <w:t>A visual, pre start inspection shall be undertaken by the operator at the commencement of a shift. A copy of the completed form must be retained</w:t>
      </w:r>
      <w:r w:rsidR="001779FE">
        <w:rPr>
          <w:sz w:val="20"/>
          <w:szCs w:val="20"/>
        </w:rPr>
        <w:t xml:space="preserve"> and available on request</w:t>
      </w:r>
      <w:r w:rsidRPr="006D5533">
        <w:rPr>
          <w:sz w:val="20"/>
          <w:szCs w:val="20"/>
        </w:rPr>
        <w:t xml:space="preserve">. Failures/defects that impact on safety must be repaired before plant is used. </w:t>
      </w:r>
    </w:p>
    <w:p w14:paraId="5B070D74" w14:textId="389BFF8C" w:rsidR="006D5533" w:rsidRDefault="006D5533" w:rsidP="006D5533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10456" w:type="dxa"/>
        <w:tblBorders>
          <w:top w:val="single" w:sz="4" w:space="0" w:color="99CC33"/>
          <w:left w:val="none" w:sz="0" w:space="0" w:color="auto"/>
          <w:bottom w:val="single" w:sz="4" w:space="0" w:color="99CC33"/>
          <w:right w:val="none" w:sz="0" w:space="0" w:color="auto"/>
          <w:insideH w:val="single" w:sz="4" w:space="0" w:color="99CC33"/>
          <w:insideV w:val="single" w:sz="4" w:space="0" w:color="99CC33"/>
        </w:tblBorders>
        <w:tblLook w:val="04A0" w:firstRow="1" w:lastRow="0" w:firstColumn="1" w:lastColumn="0" w:noHBand="0" w:noVBand="1"/>
      </w:tblPr>
      <w:tblGrid>
        <w:gridCol w:w="1843"/>
        <w:gridCol w:w="1847"/>
        <w:gridCol w:w="540"/>
        <w:gridCol w:w="998"/>
        <w:gridCol w:w="2152"/>
        <w:gridCol w:w="700"/>
        <w:gridCol w:w="2376"/>
      </w:tblGrid>
      <w:tr w:rsidR="002638DD" w14:paraId="30891849" w14:textId="77777777" w:rsidTr="00CB4D3A">
        <w:trPr>
          <w:trHeight w:val="340"/>
        </w:trPr>
        <w:tc>
          <w:tcPr>
            <w:tcW w:w="1843" w:type="dxa"/>
            <w:vAlign w:val="center"/>
          </w:tcPr>
          <w:p w14:paraId="2EED79D7" w14:textId="77777777" w:rsidR="002638DD" w:rsidRPr="00DC309E" w:rsidRDefault="002638DD" w:rsidP="002638DD">
            <w:pPr>
              <w:spacing w:after="0"/>
            </w:pPr>
            <w:r w:rsidRPr="00DC309E">
              <w:t>Project Name</w:t>
            </w:r>
          </w:p>
        </w:tc>
        <w:tc>
          <w:tcPr>
            <w:tcW w:w="5537" w:type="dxa"/>
            <w:gridSpan w:val="4"/>
            <w:vAlign w:val="center"/>
          </w:tcPr>
          <w:p w14:paraId="67680080" w14:textId="77777777" w:rsidR="002638DD" w:rsidRPr="00DC309E" w:rsidRDefault="002638DD" w:rsidP="002638DD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6" w:type="dxa"/>
            <w:gridSpan w:val="2"/>
            <w:vAlign w:val="center"/>
          </w:tcPr>
          <w:p w14:paraId="1BE80EB6" w14:textId="77777777" w:rsidR="002638DD" w:rsidRDefault="002638DD" w:rsidP="002638DD">
            <w:pPr>
              <w:spacing w:after="0"/>
            </w:pPr>
            <w:r>
              <w:t xml:space="preserve">Project#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8DD" w14:paraId="735955DE" w14:textId="77777777" w:rsidTr="00CB4D3A">
        <w:trPr>
          <w:trHeight w:val="340"/>
        </w:trPr>
        <w:tc>
          <w:tcPr>
            <w:tcW w:w="1843" w:type="dxa"/>
            <w:vAlign w:val="center"/>
          </w:tcPr>
          <w:p w14:paraId="16757CE4" w14:textId="77777777" w:rsidR="002638DD" w:rsidRPr="00DC309E" w:rsidRDefault="002638DD" w:rsidP="002638DD">
            <w:pPr>
              <w:spacing w:after="0"/>
            </w:pPr>
            <w:r w:rsidRPr="00DC309E">
              <w:t>Plant operator</w:t>
            </w:r>
          </w:p>
        </w:tc>
        <w:tc>
          <w:tcPr>
            <w:tcW w:w="2387" w:type="dxa"/>
            <w:gridSpan w:val="2"/>
            <w:vAlign w:val="center"/>
          </w:tcPr>
          <w:p w14:paraId="3444FE89" w14:textId="77777777" w:rsidR="002638DD" w:rsidRDefault="002638DD" w:rsidP="002638DD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55E5A117" w14:textId="25E22C2E" w:rsidR="002638DD" w:rsidRPr="00356C52" w:rsidRDefault="002638DD" w:rsidP="002638DD">
            <w:pPr>
              <w:spacing w:after="0"/>
              <w:rPr>
                <w:highlight w:val="cyan"/>
              </w:rPr>
            </w:pPr>
            <w:r w:rsidRPr="00DC309E">
              <w:t>Date:</w:t>
            </w:r>
            <w:r>
              <w:t xml:space="preserve"> </w:t>
            </w:r>
            <w:sdt>
              <w:sdtPr>
                <w:id w:val="-1070186111"/>
                <w:placeholder>
                  <w:docPart w:val="2BD929BDC2E3475CB55A0BCB09D705B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076" w:type="dxa"/>
            <w:gridSpan w:val="2"/>
            <w:vAlign w:val="center"/>
          </w:tcPr>
          <w:p w14:paraId="6561C898" w14:textId="77777777" w:rsidR="002638DD" w:rsidRDefault="002638DD" w:rsidP="002638DD">
            <w:pPr>
              <w:spacing w:after="0"/>
            </w:pPr>
            <w:r>
              <w:t xml:space="preserve">Time: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057" w:rsidRPr="00B65BAC" w14:paraId="0F789D2C" w14:textId="77777777" w:rsidTr="004640F1">
        <w:trPr>
          <w:trHeight w:val="340"/>
        </w:trPr>
        <w:tc>
          <w:tcPr>
            <w:tcW w:w="1843" w:type="dxa"/>
            <w:vAlign w:val="center"/>
          </w:tcPr>
          <w:p w14:paraId="45402002" w14:textId="77777777" w:rsidR="003F7057" w:rsidRPr="00DC309E" w:rsidRDefault="003F7057" w:rsidP="002638DD">
            <w:pPr>
              <w:spacing w:after="0"/>
            </w:pPr>
            <w:r>
              <w:t>Name of Company</w:t>
            </w:r>
          </w:p>
        </w:tc>
        <w:tc>
          <w:tcPr>
            <w:tcW w:w="5537" w:type="dxa"/>
            <w:gridSpan w:val="4"/>
            <w:vAlign w:val="center"/>
          </w:tcPr>
          <w:p w14:paraId="7758D36F" w14:textId="1A01883C" w:rsidR="003F7057" w:rsidRPr="00356C52" w:rsidRDefault="003F7057" w:rsidP="002638DD">
            <w:pPr>
              <w:spacing w:after="0"/>
              <w:rPr>
                <w:highlight w:val="cy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76" w:type="dxa"/>
            <w:gridSpan w:val="2"/>
            <w:vAlign w:val="center"/>
          </w:tcPr>
          <w:p w14:paraId="25B442EF" w14:textId="2DA454BE" w:rsidR="003F7057" w:rsidRPr="00B65BAC" w:rsidRDefault="003F7057" w:rsidP="002638DD">
            <w:pPr>
              <w:spacing w:after="0"/>
              <w:rPr>
                <w:strike/>
              </w:rPr>
            </w:pPr>
            <w:r w:rsidRPr="00403F44">
              <w:t>Plant Serial No: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8DD" w14:paraId="16931BBF" w14:textId="77777777" w:rsidTr="00CB4D3A">
        <w:trPr>
          <w:trHeight w:val="340"/>
        </w:trPr>
        <w:tc>
          <w:tcPr>
            <w:tcW w:w="1843" w:type="dxa"/>
            <w:vAlign w:val="center"/>
          </w:tcPr>
          <w:p w14:paraId="21326C5D" w14:textId="77777777" w:rsidR="002638DD" w:rsidRPr="00DC309E" w:rsidRDefault="002638DD" w:rsidP="002638DD">
            <w:pPr>
              <w:spacing w:after="0"/>
            </w:pPr>
            <w:r>
              <w:t>Plant Rego No.</w:t>
            </w:r>
          </w:p>
        </w:tc>
        <w:tc>
          <w:tcPr>
            <w:tcW w:w="2387" w:type="dxa"/>
            <w:gridSpan w:val="2"/>
            <w:vAlign w:val="center"/>
          </w:tcPr>
          <w:p w14:paraId="2673FB49" w14:textId="77777777" w:rsidR="002638DD" w:rsidRDefault="002638DD" w:rsidP="002638DD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4A7BEEA5" w14:textId="77777777" w:rsidR="002638DD" w:rsidRPr="00356C52" w:rsidRDefault="002638DD" w:rsidP="002638DD">
            <w:pPr>
              <w:spacing w:after="0"/>
              <w:rPr>
                <w:highlight w:val="cyan"/>
              </w:rPr>
            </w:pPr>
            <w:r w:rsidRPr="00403F44">
              <w:t>Current Hrs/KMs: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6" w:type="dxa"/>
            <w:gridSpan w:val="2"/>
            <w:vAlign w:val="center"/>
          </w:tcPr>
          <w:p w14:paraId="0F7F0297" w14:textId="6FA57F49" w:rsidR="002638DD" w:rsidRDefault="002638DD" w:rsidP="002638DD">
            <w:pPr>
              <w:spacing w:after="0"/>
            </w:pPr>
            <w:r>
              <w:t xml:space="preserve">Due for service?  </w:t>
            </w:r>
            <w:r w:rsidRPr="00403F44">
              <w:rPr>
                <w:rFonts w:ascii="Arial Narrow" w:hAnsi="Arial Narrow" w:cs="Arial"/>
              </w:rPr>
              <w:sym w:font="Wingdings" w:char="F06F"/>
            </w:r>
            <w:r w:rsidRPr="00403F44">
              <w:rPr>
                <w:rFonts w:ascii="Arial Narrow" w:hAnsi="Arial Narrow" w:cs="Arial"/>
              </w:rPr>
              <w:t xml:space="preserve"> </w:t>
            </w:r>
            <w:r w:rsidR="00CB4D3A">
              <w:rPr>
                <w:rFonts w:ascii="Arial Narrow" w:hAnsi="Arial Narrow" w:cs="Arial"/>
              </w:rPr>
              <w:t>Y</w:t>
            </w:r>
            <w:r w:rsidRPr="00403F44">
              <w:rPr>
                <w:rFonts w:cs="Arial"/>
              </w:rPr>
              <w:t>es</w:t>
            </w:r>
            <w:r w:rsidRPr="00403F44">
              <w:rPr>
                <w:rFonts w:ascii="Arial Narrow" w:hAnsi="Arial Narrow" w:cs="Arial"/>
              </w:rPr>
              <w:t xml:space="preserve">   </w:t>
            </w:r>
            <w:r w:rsidRPr="00403F44">
              <w:rPr>
                <w:rFonts w:ascii="Arial Narrow" w:hAnsi="Arial Narrow" w:cs="Arial"/>
              </w:rPr>
              <w:sym w:font="Wingdings" w:char="F06F"/>
            </w:r>
            <w:r w:rsidRPr="00403F44">
              <w:rPr>
                <w:rFonts w:ascii="Arial Narrow" w:hAnsi="Arial Narrow" w:cs="Arial"/>
              </w:rPr>
              <w:t xml:space="preserve"> </w:t>
            </w:r>
            <w:r w:rsidR="00CB4D3A">
              <w:rPr>
                <w:rFonts w:ascii="Arial Narrow" w:hAnsi="Arial Narrow" w:cs="Arial"/>
              </w:rPr>
              <w:t>N</w:t>
            </w:r>
            <w:r w:rsidRPr="00403F44">
              <w:rPr>
                <w:rFonts w:cs="Arial"/>
              </w:rPr>
              <w:t>o</w:t>
            </w:r>
          </w:p>
        </w:tc>
      </w:tr>
      <w:tr w:rsidR="002638DD" w14:paraId="44A9FF8E" w14:textId="77777777" w:rsidTr="00CB4D3A">
        <w:trPr>
          <w:trHeight w:val="340"/>
        </w:trPr>
        <w:tc>
          <w:tcPr>
            <w:tcW w:w="1843" w:type="dxa"/>
            <w:tcBorders>
              <w:bottom w:val="single" w:sz="4" w:space="0" w:color="99CC33"/>
            </w:tcBorders>
            <w:vAlign w:val="center"/>
          </w:tcPr>
          <w:p w14:paraId="249C2D67" w14:textId="77777777" w:rsidR="002638DD" w:rsidRPr="00DC309E" w:rsidRDefault="002638DD" w:rsidP="002638DD">
            <w:pPr>
              <w:spacing w:after="0"/>
            </w:pPr>
            <w:r>
              <w:t>Plant details:</w:t>
            </w:r>
          </w:p>
        </w:tc>
        <w:tc>
          <w:tcPr>
            <w:tcW w:w="8613" w:type="dxa"/>
            <w:gridSpan w:val="6"/>
            <w:tcBorders>
              <w:bottom w:val="single" w:sz="4" w:space="0" w:color="99CC33"/>
            </w:tcBorders>
            <w:vAlign w:val="center"/>
          </w:tcPr>
          <w:p w14:paraId="1686990B" w14:textId="77777777" w:rsidR="002638DD" w:rsidRDefault="002638DD" w:rsidP="002638DD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8DD" w:rsidRPr="00F43458" w14:paraId="6185C547" w14:textId="77777777" w:rsidTr="00493078">
        <w:trPr>
          <w:trHeight w:val="340"/>
        </w:trPr>
        <w:tc>
          <w:tcPr>
            <w:tcW w:w="3690" w:type="dxa"/>
            <w:gridSpan w:val="2"/>
            <w:tcBorders>
              <w:bottom w:val="single" w:sz="4" w:space="0" w:color="99CC33"/>
            </w:tcBorders>
            <w:shd w:val="clear" w:color="auto" w:fill="393533"/>
            <w:vAlign w:val="center"/>
          </w:tcPr>
          <w:p w14:paraId="48BDCC24" w14:textId="77777777" w:rsidR="002638DD" w:rsidRPr="00F43458" w:rsidRDefault="002638DD" w:rsidP="00182ECB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b/>
              </w:rPr>
            </w:pPr>
            <w:r w:rsidRPr="00F43458">
              <w:rPr>
                <w:rFonts w:cs="Arial"/>
                <w:b/>
              </w:rPr>
              <w:t>ITEM</w:t>
            </w:r>
          </w:p>
        </w:tc>
        <w:tc>
          <w:tcPr>
            <w:tcW w:w="1538" w:type="dxa"/>
            <w:gridSpan w:val="2"/>
            <w:tcBorders>
              <w:bottom w:val="single" w:sz="4" w:space="0" w:color="99CC33"/>
            </w:tcBorders>
            <w:shd w:val="clear" w:color="auto" w:fill="393533"/>
            <w:vAlign w:val="center"/>
          </w:tcPr>
          <w:p w14:paraId="344D6DF3" w14:textId="52AE9FC2" w:rsidR="002638DD" w:rsidRPr="00F43458" w:rsidRDefault="002638DD" w:rsidP="00182ECB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b/>
              </w:rPr>
            </w:pPr>
            <w:r w:rsidRPr="00F43458">
              <w:rPr>
                <w:rFonts w:cs="Arial"/>
                <w:b/>
              </w:rPr>
              <w:t>Findings</w:t>
            </w:r>
            <w:r w:rsidR="00CB4D3A">
              <w:rPr>
                <w:rFonts w:cs="Arial"/>
                <w:b/>
              </w:rPr>
              <w:t>?</w:t>
            </w:r>
          </w:p>
          <w:p w14:paraId="197FDA32" w14:textId="0B4E375D" w:rsidR="002638DD" w:rsidRPr="00F43458" w:rsidRDefault="00CB4D3A" w:rsidP="00182ECB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iCs/>
              </w:rPr>
              <w:t>Yes, No or</w:t>
            </w:r>
            <w:r w:rsidR="002638DD" w:rsidRPr="00F43458">
              <w:rPr>
                <w:rFonts w:cs="Arial"/>
                <w:b/>
                <w:i/>
                <w:iCs/>
              </w:rPr>
              <w:t xml:space="preserve"> N/A</w:t>
            </w:r>
          </w:p>
        </w:tc>
        <w:tc>
          <w:tcPr>
            <w:tcW w:w="2852" w:type="dxa"/>
            <w:gridSpan w:val="2"/>
            <w:tcBorders>
              <w:bottom w:val="single" w:sz="4" w:space="0" w:color="99CC33"/>
            </w:tcBorders>
            <w:shd w:val="clear" w:color="auto" w:fill="393533"/>
            <w:vAlign w:val="center"/>
          </w:tcPr>
          <w:p w14:paraId="58E27E9D" w14:textId="77777777" w:rsidR="002638DD" w:rsidRPr="00F43458" w:rsidRDefault="002638DD" w:rsidP="00493078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i/>
                <w:iCs/>
              </w:rPr>
            </w:pPr>
            <w:r w:rsidRPr="00493078">
              <w:rPr>
                <w:rFonts w:cs="Arial"/>
                <w:b/>
              </w:rPr>
              <w:t>Describe</w:t>
            </w:r>
            <w:r w:rsidRPr="00F43458">
              <w:rPr>
                <w:rFonts w:cs="Arial"/>
                <w:b/>
                <w:bCs/>
              </w:rPr>
              <w:t xml:space="preserve"> defect / failure</w:t>
            </w:r>
          </w:p>
        </w:tc>
        <w:tc>
          <w:tcPr>
            <w:tcW w:w="2376" w:type="dxa"/>
            <w:tcBorders>
              <w:bottom w:val="single" w:sz="4" w:space="0" w:color="99CC33"/>
            </w:tcBorders>
            <w:shd w:val="clear" w:color="auto" w:fill="393533"/>
            <w:vAlign w:val="center"/>
          </w:tcPr>
          <w:p w14:paraId="04202DB2" w14:textId="77777777" w:rsidR="002638DD" w:rsidRPr="00F43458" w:rsidRDefault="002638DD" w:rsidP="00493078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i/>
                <w:iCs/>
              </w:rPr>
            </w:pPr>
            <w:r w:rsidRPr="00493078">
              <w:rPr>
                <w:rFonts w:cs="Arial"/>
                <w:b/>
              </w:rPr>
              <w:t>Date</w:t>
            </w:r>
            <w:r w:rsidRPr="00F43458">
              <w:rPr>
                <w:rFonts w:cs="Arial"/>
                <w:b/>
                <w:bCs/>
              </w:rPr>
              <w:t xml:space="preserve"> Fixed</w:t>
            </w:r>
          </w:p>
        </w:tc>
      </w:tr>
      <w:tr w:rsidR="002638DD" w:rsidRPr="00F43458" w14:paraId="254D222E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63EE16CC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Logbook / Service History Checked</w:t>
            </w:r>
          </w:p>
        </w:tc>
        <w:sdt>
          <w:sdtPr>
            <w:rPr>
              <w:rFonts w:cs="Arial"/>
            </w:rPr>
            <w:id w:val="-30901818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3FED806D" w14:textId="78E00774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1564BA28" w14:textId="1D94F424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54463ADD" w14:textId="49649221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661114851"/>
                <w:placeholder>
                  <w:docPart w:val="8A42F6CFBD9F412AA67BD2502E604E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431A9978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1B24F5C9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Aircon, Windows and Mirrors</w:t>
            </w:r>
          </w:p>
        </w:tc>
        <w:sdt>
          <w:sdtPr>
            <w:rPr>
              <w:rFonts w:cs="Arial"/>
            </w:rPr>
            <w:id w:val="555441598"/>
            <w:placeholder>
              <w:docPart w:val="04A61D16280A4F52B01DF6EDEA41D12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73F5E6E6" w14:textId="46F83B4F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3BA7FF50" w14:textId="7666D7C0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36FA8059" w14:textId="7C94BD0F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2088651329"/>
                <w:placeholder>
                  <w:docPart w:val="7D726FCCFCC840229D42BCB94154ED8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2BDD0C56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6E7E60D7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 xml:space="preserve">Cab –Seat &amp; seat belt condition, no potential projectiles </w:t>
            </w:r>
          </w:p>
        </w:tc>
        <w:sdt>
          <w:sdtPr>
            <w:rPr>
              <w:rFonts w:cs="Arial"/>
            </w:rPr>
            <w:id w:val="-1655451113"/>
            <w:placeholder>
              <w:docPart w:val="54247825724A4D1F9F9EBC27DEE1E89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0156068E" w14:textId="1465ED6C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5C461F2B" w14:textId="626FE1D0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0926AD8F" w14:textId="1DD7C5F8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803042135"/>
                <w:placeholder>
                  <w:docPart w:val="4C7F9A847F7B43D1AC90175F84B3089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3B664EB4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5A2EFA5C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Horn and reversing alarm operational</w:t>
            </w:r>
          </w:p>
        </w:tc>
        <w:sdt>
          <w:sdtPr>
            <w:rPr>
              <w:rFonts w:cs="Arial"/>
            </w:rPr>
            <w:id w:val="42497264"/>
            <w:placeholder>
              <w:docPart w:val="5A16AE3666C642D0AEBFE1AF35782BB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57478153" w14:textId="38F8BD56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6D392830" w14:textId="7936D0EF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44C7ADE0" w14:textId="5B4EC6E9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-1390187586"/>
                <w:placeholder>
                  <w:docPart w:val="8AD83611D4964DF68AF0A8544C66870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17016E6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5EE6318C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First aid kit, Fire extinguishers tested 6 mthly</w:t>
            </w:r>
          </w:p>
        </w:tc>
        <w:sdt>
          <w:sdtPr>
            <w:rPr>
              <w:rFonts w:cs="Arial"/>
            </w:rPr>
            <w:id w:val="1547263634"/>
            <w:placeholder>
              <w:docPart w:val="D671B21174C943679F8510043978765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40079FC0" w14:textId="37B2615A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7F88650F" w14:textId="46FA6200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E99E843" w14:textId="25989953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2018416424"/>
                <w:placeholder>
                  <w:docPart w:val="326CB9E751A0474EA99A6DE1DCF40DC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56786A29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42B571D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2 -Way Radio</w:t>
            </w:r>
          </w:p>
        </w:tc>
        <w:sdt>
          <w:sdtPr>
            <w:rPr>
              <w:rFonts w:cs="Arial"/>
            </w:rPr>
            <w:id w:val="852234027"/>
            <w:placeholder>
              <w:docPart w:val="6C6E8F8B0A83442993A3072238A60F8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2DB9BA0B" w14:textId="1F916464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49230EEA" w14:textId="0E8E7989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60FFF575" w14:textId="6694E377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143005751"/>
                <w:placeholder>
                  <w:docPart w:val="E35D81903055400E8EB33ADB34BE2C4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DEE55F5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648D8CDF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Lights – indicators, tail, head lights, rotating/flashing lights</w:t>
            </w:r>
          </w:p>
        </w:tc>
        <w:sdt>
          <w:sdtPr>
            <w:rPr>
              <w:rFonts w:cs="Arial"/>
            </w:rPr>
            <w:id w:val="-1641571502"/>
            <w:placeholder>
              <w:docPart w:val="E68E024D3BC34BAAAA65AC9FEB4D222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25622905" w14:textId="75B41576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41CC6EC5" w14:textId="0AD946F4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5AC2601E" w14:textId="7BFAF465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776521607"/>
                <w:placeholder>
                  <w:docPart w:val="B33C8FB616494D07871F46E5FBBF24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5C179F61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6B6489E5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Brakes – Service, park, emergency &amp; chocks</w:t>
            </w:r>
          </w:p>
        </w:tc>
        <w:sdt>
          <w:sdtPr>
            <w:rPr>
              <w:rFonts w:cs="Arial"/>
            </w:rPr>
            <w:id w:val="-1441754779"/>
            <w:placeholder>
              <w:docPart w:val="5C44BF7E75894952B89588386DEF06F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0B0AF3A1" w14:textId="171AA1F4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3E312E72" w14:textId="4C83AB5F" w:rsidR="002638DD" w:rsidRPr="00F43458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7FCFA5C6" w14:textId="6C1C96E1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-1169480694"/>
                <w:placeholder>
                  <w:docPart w:val="4B923EAD3F0F4F669A69856B548D441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856140B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114A2F39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Access steps and grab rails</w:t>
            </w:r>
          </w:p>
        </w:tc>
        <w:sdt>
          <w:sdtPr>
            <w:rPr>
              <w:rFonts w:cs="Arial"/>
            </w:rPr>
            <w:id w:val="1724333334"/>
            <w:placeholder>
              <w:docPart w:val="07C7A219F5A54598B4BEE9C4ADE0D0D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66024F28" w14:textId="67AF8E15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01A3AD3E" w14:textId="68D7BD7C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7F39D2BA" w14:textId="3FA9B158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705363926"/>
                <w:placeholder>
                  <w:docPart w:val="1870FE6B73414A588DD47B1DF1CA65F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5EF8494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494BD3B8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Battery condition and isolator operational</w:t>
            </w:r>
          </w:p>
        </w:tc>
        <w:sdt>
          <w:sdtPr>
            <w:rPr>
              <w:rFonts w:cs="Arial"/>
            </w:rPr>
            <w:id w:val="952369674"/>
            <w:placeholder>
              <w:docPart w:val="663E4031050C45908E82A96DCF42F1E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7D061EFE" w14:textId="48A850E1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6EDFFEB7" w14:textId="378D2BBE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23BA9D8" w14:textId="58DC04D2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424752415"/>
                <w:placeholder>
                  <w:docPart w:val="B437EC3F7C8341089AB122BEFB41799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5A965C04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30BE1C0D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Tyres/Tracks</w:t>
            </w:r>
          </w:p>
        </w:tc>
        <w:sdt>
          <w:sdtPr>
            <w:rPr>
              <w:rFonts w:cs="Arial"/>
            </w:rPr>
            <w:id w:val="-1695677827"/>
            <w:placeholder>
              <w:docPart w:val="7488C6DF27D6442C8978301882DA9CF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0846E2FC" w14:textId="63686164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227EA33B" w14:textId="3DD3EEDE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6F48E56C" w14:textId="10439345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406340006"/>
                <w:placeholder>
                  <w:docPart w:val="91FDB2D6ACBF4E75ADF82C180497E92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75F41136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5554E1FD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Fan belts, blades and guards</w:t>
            </w:r>
          </w:p>
        </w:tc>
        <w:sdt>
          <w:sdtPr>
            <w:rPr>
              <w:rFonts w:cs="Arial"/>
            </w:rPr>
            <w:id w:val="279848247"/>
            <w:placeholder>
              <w:docPart w:val="EA7E2DE3217046B68A20943F6312E4B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346E8D43" w14:textId="763C4490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102E21D4" w14:textId="067F8222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54D4775D" w14:textId="30C88544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933322617"/>
                <w:placeholder>
                  <w:docPart w:val="F63C0923BA054597810BF78346EDEF9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121E45D2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F452A12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Fluid hoses and clamps</w:t>
            </w:r>
          </w:p>
        </w:tc>
        <w:sdt>
          <w:sdtPr>
            <w:rPr>
              <w:rFonts w:cs="Arial"/>
            </w:rPr>
            <w:id w:val="2123958229"/>
            <w:placeholder>
              <w:docPart w:val="52658E9C82854B519EC2D4E00228063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0B6BCC49" w14:textId="59EC14D2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4188B488" w14:textId="64B010C4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34829F19" w14:textId="6B0FCB67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821851410"/>
                <w:placeholder>
                  <w:docPart w:val="6889CF6B4C6B4C7B902AAB5DF4E6B98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7894516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E69448F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Fluid levels – oil, coolant, transmission, brake, clutch</w:t>
            </w:r>
          </w:p>
        </w:tc>
        <w:sdt>
          <w:sdtPr>
            <w:rPr>
              <w:rFonts w:cs="Arial"/>
            </w:rPr>
            <w:id w:val="-542987018"/>
            <w:placeholder>
              <w:docPart w:val="66C424F05F12427AA8D101F6063AA53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1777EF6E" w14:textId="5BF7FE6B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6F28FB64" w14:textId="518014CE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12412085" w14:textId="58509662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-1547989226"/>
                <w:placeholder>
                  <w:docPart w:val="5658952928AA4122848DCFC4CD15BDF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384C71D3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182C54BB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 xml:space="preserve">Leaks - Oil, water, exhaust or fuel </w:t>
            </w:r>
          </w:p>
        </w:tc>
        <w:sdt>
          <w:sdtPr>
            <w:rPr>
              <w:rFonts w:cs="Arial"/>
            </w:rPr>
            <w:id w:val="-2040815402"/>
            <w:placeholder>
              <w:docPart w:val="BA8289FA161C4442B1267F372938C9A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77BB4772" w14:textId="50DA73E1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66B0E57C" w14:textId="39AB085D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B60B6AA" w14:textId="6880149C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923677403"/>
                <w:placeholder>
                  <w:docPart w:val="43AB12884E3941038CCCE02517703C7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07BE5B73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67B76BDD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Belly guards/Hardware</w:t>
            </w:r>
          </w:p>
        </w:tc>
        <w:sdt>
          <w:sdtPr>
            <w:rPr>
              <w:rFonts w:cs="Arial"/>
            </w:rPr>
            <w:id w:val="901560585"/>
            <w:placeholder>
              <w:docPart w:val="D80D7CDE04DB4D4F88315FE0356E3B4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02B1F0AE" w14:textId="025AE585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7F6AEC31" w14:textId="716CB658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43F421B8" w14:textId="3A2DA8B3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31534950"/>
                <w:placeholder>
                  <w:docPart w:val="F2E9B53FB21A4522929A1301547B60E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64CA7CA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CC708D2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General Condition</w:t>
            </w:r>
          </w:p>
        </w:tc>
        <w:sdt>
          <w:sdtPr>
            <w:rPr>
              <w:rFonts w:cs="Arial"/>
            </w:rPr>
            <w:id w:val="-108968314"/>
            <w:placeholder>
              <w:docPart w:val="73417730A6BB4937A3F6E2D2CA1A4ED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6AAA230C" w14:textId="621A0791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1C0F7D7F" w14:textId="729C30A6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194E2776" w14:textId="3C15F120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-2120060298"/>
                <w:placeholder>
                  <w:docPart w:val="1309A08797F04134B867A41A35CF51E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08D9B173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5CDECFE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Quick Hitch Safety Bar or Retaining Pin</w:t>
            </w:r>
          </w:p>
        </w:tc>
        <w:sdt>
          <w:sdtPr>
            <w:rPr>
              <w:rFonts w:cs="Arial"/>
            </w:rPr>
            <w:id w:val="1956987937"/>
            <w:placeholder>
              <w:docPart w:val="709601BDEE744471AC032F410629FF4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6809825F" w14:textId="74EC2D63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4FDB55E5" w14:textId="6D0332AF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C7B14CC" w14:textId="2F602052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398024044"/>
                <w:placeholder>
                  <w:docPart w:val="9A08718F2C8648AC896A7BDED80F905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5E418719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2794C5D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Roll Over Protection (ROPs)</w:t>
            </w:r>
          </w:p>
        </w:tc>
        <w:sdt>
          <w:sdtPr>
            <w:rPr>
              <w:rFonts w:cs="Arial"/>
            </w:rPr>
            <w:id w:val="-2003043769"/>
            <w:placeholder>
              <w:docPart w:val="444808C5F7984557BF4059A97143272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22735F7B" w14:textId="77210E2A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3F22C767" w14:textId="2EBC5072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34488C77" w14:textId="5BA4A13A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-1671396763"/>
                <w:placeholder>
                  <w:docPart w:val="6ACC1AE538AC469DB7BBBB94543E741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5D3B29A1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12E8AA11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</w:rPr>
            </w:pPr>
            <w:r w:rsidRPr="00F43458">
              <w:rPr>
                <w:rFonts w:cs="Arial"/>
              </w:rPr>
              <w:t>Falling Object Protection (FOPs)</w:t>
            </w:r>
          </w:p>
        </w:tc>
        <w:sdt>
          <w:sdtPr>
            <w:rPr>
              <w:rFonts w:cs="Arial"/>
            </w:rPr>
            <w:id w:val="1295875863"/>
            <w:placeholder>
              <w:docPart w:val="A1A46B1CD7BC48A09425DCC08EAC8FC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02D11BCE" w14:textId="79B6414E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2B246835" w14:textId="0966FC69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EBE7FD7" w14:textId="143B01EB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-900289954"/>
                <w:placeholder>
                  <w:docPart w:val="8098831224EC4B0B9FD80BC093FC2A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23B1A1D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41B8ED1D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ind w:right="-108"/>
              <w:rPr>
                <w:rFonts w:cs="Arial"/>
              </w:rPr>
            </w:pPr>
            <w:r w:rsidRPr="00F43458">
              <w:rPr>
                <w:rFonts w:cs="Arial"/>
              </w:rPr>
              <w:t>Ground Engagement Tools (excavators)</w:t>
            </w:r>
          </w:p>
        </w:tc>
        <w:sdt>
          <w:sdtPr>
            <w:rPr>
              <w:rFonts w:cs="Arial"/>
            </w:rPr>
            <w:id w:val="1813986159"/>
            <w:placeholder>
              <w:docPart w:val="EDE4D13635254E60B80F6003A134D2E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6E6D5364" w14:textId="36E0D48D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732505B5" w14:textId="4EEDF733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6E58DD9F" w14:textId="76A11A6F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278065505"/>
                <w:placeholder>
                  <w:docPart w:val="C11F7DE8DDCE4B6480EBA5A2B6EB85C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F43458" w14:paraId="65B01298" w14:textId="77777777" w:rsidTr="00493078">
        <w:trPr>
          <w:trHeight w:val="340"/>
        </w:trPr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1065C665" w14:textId="77777777" w:rsidR="002638DD" w:rsidRPr="00F43458" w:rsidRDefault="002638DD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color w:val="000000"/>
              </w:rPr>
            </w:pPr>
            <w:r w:rsidRPr="00F43458">
              <w:rPr>
                <w:rFonts w:cs="Arial"/>
                <w:color w:val="000000"/>
              </w:rPr>
              <w:t>Mines – Flag, brake test, external Isolation/lock out, external jump start points, high vis. signage.</w:t>
            </w:r>
          </w:p>
        </w:tc>
        <w:sdt>
          <w:sdtPr>
            <w:rPr>
              <w:rFonts w:cs="Arial"/>
            </w:rPr>
            <w:id w:val="-624619374"/>
            <w:placeholder>
              <w:docPart w:val="ADE41F208FF641DDA9F803371C7028D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38" w:type="dxa"/>
                <w:gridSpan w:val="2"/>
                <w:shd w:val="clear" w:color="auto" w:fill="FFFFFF" w:themeFill="background1"/>
                <w:vAlign w:val="center"/>
              </w:tcPr>
              <w:p w14:paraId="2B78CDD6" w14:textId="7F9D2FF0" w:rsidR="002638DD" w:rsidRPr="00F43458" w:rsidRDefault="00CB4D3A" w:rsidP="00E248D2">
                <w:pPr>
                  <w:tabs>
                    <w:tab w:val="left" w:pos="2340"/>
                    <w:tab w:val="left" w:pos="2880"/>
                    <w:tab w:val="left" w:pos="5040"/>
                    <w:tab w:val="left" w:pos="6300"/>
                    <w:tab w:val="left" w:pos="7470"/>
                    <w:tab w:val="right" w:pos="8928"/>
                  </w:tabs>
                  <w:spacing w:after="0"/>
                  <w:jc w:val="both"/>
                  <w:rPr>
                    <w:rFonts w:cs="Arial"/>
                  </w:rPr>
                </w:pPr>
                <w:r w:rsidRPr="000E13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52" w:type="dxa"/>
            <w:gridSpan w:val="2"/>
            <w:shd w:val="clear" w:color="auto" w:fill="FFFFFF" w:themeFill="background1"/>
            <w:vAlign w:val="center"/>
          </w:tcPr>
          <w:p w14:paraId="547D469C" w14:textId="1A313C11" w:rsidR="002638DD" w:rsidRPr="00F43458" w:rsidRDefault="00493078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650AAD87" w14:textId="493A5D37" w:rsidR="002638DD" w:rsidRPr="00F43458" w:rsidRDefault="004D1CE5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jc w:val="both"/>
              <w:rPr>
                <w:rFonts w:cs="Arial"/>
              </w:rPr>
            </w:pPr>
            <w:sdt>
              <w:sdtPr>
                <w:id w:val="1903940809"/>
                <w:placeholder>
                  <w:docPart w:val="DA7C9997F1B0457A8E36AD89BA218F1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3078" w:rsidRPr="000E13D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38DD" w:rsidRPr="00EF02B2" w14:paraId="7AC7AD03" w14:textId="77777777" w:rsidTr="00493078">
        <w:trPr>
          <w:trHeight w:val="573"/>
        </w:trPr>
        <w:tc>
          <w:tcPr>
            <w:tcW w:w="8080" w:type="dxa"/>
            <w:gridSpan w:val="6"/>
            <w:tcBorders>
              <w:bottom w:val="single" w:sz="4" w:space="0" w:color="99CC33"/>
            </w:tcBorders>
            <w:shd w:val="clear" w:color="auto" w:fill="FFFFFF" w:themeFill="background1"/>
          </w:tcPr>
          <w:p w14:paraId="10CBB607" w14:textId="62DDE1BE" w:rsidR="002638DD" w:rsidRDefault="002638DD" w:rsidP="00493078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before="40" w:after="0"/>
              <w:rPr>
                <w:rFonts w:cs="Arial"/>
                <w:b/>
                <w:color w:val="000000"/>
              </w:rPr>
            </w:pPr>
            <w:r w:rsidRPr="00EF02B2">
              <w:rPr>
                <w:rFonts w:cs="Arial"/>
                <w:b/>
                <w:color w:val="000000"/>
              </w:rPr>
              <w:t>Corrective Action Required:</w:t>
            </w:r>
            <w:r w:rsidR="00493078">
              <w:rPr>
                <w:rFonts w:cs="Arial"/>
                <w:b/>
                <w:color w:val="000000"/>
              </w:rPr>
              <w:t xml:space="preserve"> </w:t>
            </w:r>
            <w:r w:rsidR="00493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3078">
              <w:instrText xml:space="preserve"> FORMTEXT </w:instrText>
            </w:r>
            <w:r w:rsidR="00493078">
              <w:fldChar w:fldCharType="separate"/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fldChar w:fldCharType="end"/>
            </w:r>
          </w:p>
          <w:p w14:paraId="2EC64968" w14:textId="7212D327" w:rsidR="000D6480" w:rsidRPr="00EF02B2" w:rsidRDefault="000D6480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b/>
              </w:rPr>
            </w:pPr>
          </w:p>
        </w:tc>
        <w:tc>
          <w:tcPr>
            <w:tcW w:w="2376" w:type="dxa"/>
            <w:tcBorders>
              <w:bottom w:val="single" w:sz="4" w:space="0" w:color="99CC33"/>
            </w:tcBorders>
            <w:shd w:val="clear" w:color="auto" w:fill="FFFFFF" w:themeFill="background1"/>
          </w:tcPr>
          <w:p w14:paraId="07FADBBF" w14:textId="3EC34B9C" w:rsidR="002638DD" w:rsidRPr="00EF02B2" w:rsidRDefault="002638DD" w:rsidP="00493078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before="40" w:after="0"/>
              <w:rPr>
                <w:rFonts w:cs="Arial"/>
                <w:b/>
              </w:rPr>
            </w:pPr>
            <w:r w:rsidRPr="00493078">
              <w:rPr>
                <w:rFonts w:cs="Arial"/>
                <w:b/>
                <w:color w:val="000000"/>
              </w:rPr>
              <w:t>CAR</w:t>
            </w:r>
            <w:r w:rsidRPr="00EF02B2">
              <w:rPr>
                <w:rFonts w:cs="Arial"/>
                <w:b/>
              </w:rPr>
              <w:t xml:space="preserve"># </w:t>
            </w:r>
            <w:r w:rsidR="004930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3078">
              <w:instrText xml:space="preserve"> FORMTEXT </w:instrText>
            </w:r>
            <w:r w:rsidR="00493078">
              <w:fldChar w:fldCharType="separate"/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rPr>
                <w:noProof/>
              </w:rPr>
              <w:t> </w:t>
            </w:r>
            <w:r w:rsidR="00493078">
              <w:fldChar w:fldCharType="end"/>
            </w:r>
          </w:p>
          <w:p w14:paraId="3DCCF45F" w14:textId="3E1EBF26" w:rsidR="002638DD" w:rsidRPr="00EF02B2" w:rsidRDefault="007C15AA" w:rsidP="00E248D2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further action required</w:t>
            </w:r>
          </w:p>
        </w:tc>
      </w:tr>
      <w:tr w:rsidR="002638DD" w:rsidRPr="005622F0" w14:paraId="4AC86B44" w14:textId="77777777" w:rsidTr="005622F0">
        <w:trPr>
          <w:trHeight w:val="469"/>
        </w:trPr>
        <w:tc>
          <w:tcPr>
            <w:tcW w:w="8080" w:type="dxa"/>
            <w:gridSpan w:val="6"/>
            <w:shd w:val="clear" w:color="auto" w:fill="auto"/>
          </w:tcPr>
          <w:p w14:paraId="59453763" w14:textId="3669EEF7" w:rsidR="002638DD" w:rsidRPr="005622F0" w:rsidRDefault="002638DD" w:rsidP="00493078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before="40" w:after="0"/>
              <w:rPr>
                <w:rFonts w:cs="Arial"/>
                <w:b/>
                <w:color w:val="000000"/>
              </w:rPr>
            </w:pPr>
            <w:r w:rsidRPr="005622F0">
              <w:rPr>
                <w:rFonts w:cs="Arial"/>
                <w:b/>
                <w:color w:val="000000"/>
              </w:rPr>
              <w:t xml:space="preserve">Plant </w:t>
            </w:r>
            <w:r w:rsidRPr="00493078">
              <w:rPr>
                <w:rFonts w:cs="Arial"/>
                <w:b/>
                <w:color w:val="000000"/>
              </w:rPr>
              <w:t>Inspector’s</w:t>
            </w:r>
            <w:r w:rsidRPr="005622F0">
              <w:rPr>
                <w:rFonts w:cs="Arial"/>
                <w:b/>
                <w:color w:val="000000"/>
              </w:rPr>
              <w:t xml:space="preserve"> Name: </w:t>
            </w:r>
            <w:r w:rsidR="00CB4D3A" w:rsidRPr="005622F0">
              <w:rPr>
                <w:rFonts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D3A" w:rsidRPr="005622F0">
              <w:rPr>
                <w:rFonts w:cs="Arial"/>
                <w:b/>
                <w:color w:val="000000"/>
              </w:rPr>
              <w:instrText xml:space="preserve"> FORMTEXT </w:instrText>
            </w:r>
            <w:r w:rsidR="00CB4D3A" w:rsidRPr="005622F0">
              <w:rPr>
                <w:rFonts w:cs="Arial"/>
                <w:b/>
                <w:color w:val="000000"/>
              </w:rPr>
            </w:r>
            <w:r w:rsidR="00CB4D3A" w:rsidRPr="005622F0">
              <w:rPr>
                <w:rFonts w:cs="Arial"/>
                <w:b/>
                <w:color w:val="000000"/>
              </w:rPr>
              <w:fldChar w:fldCharType="separate"/>
            </w:r>
            <w:r w:rsidR="00CB4D3A" w:rsidRPr="005622F0">
              <w:rPr>
                <w:rFonts w:cs="Arial"/>
                <w:b/>
                <w:color w:val="000000"/>
              </w:rPr>
              <w:t> </w:t>
            </w:r>
            <w:r w:rsidR="00CB4D3A" w:rsidRPr="005622F0">
              <w:rPr>
                <w:rFonts w:cs="Arial"/>
                <w:b/>
                <w:color w:val="000000"/>
              </w:rPr>
              <w:t> </w:t>
            </w:r>
            <w:r w:rsidR="00CB4D3A" w:rsidRPr="005622F0">
              <w:rPr>
                <w:rFonts w:cs="Arial"/>
                <w:b/>
                <w:color w:val="000000"/>
              </w:rPr>
              <w:t> </w:t>
            </w:r>
            <w:r w:rsidR="00CB4D3A" w:rsidRPr="005622F0">
              <w:rPr>
                <w:rFonts w:cs="Arial"/>
                <w:b/>
                <w:color w:val="000000"/>
              </w:rPr>
              <w:t> </w:t>
            </w:r>
            <w:r w:rsidR="00CB4D3A" w:rsidRPr="005622F0">
              <w:rPr>
                <w:rFonts w:cs="Arial"/>
                <w:b/>
                <w:color w:val="000000"/>
              </w:rPr>
              <w:t> </w:t>
            </w:r>
            <w:r w:rsidR="00CB4D3A" w:rsidRPr="005622F0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4C24F6E" w14:textId="77777777" w:rsidR="002638DD" w:rsidRPr="005622F0" w:rsidRDefault="002638DD" w:rsidP="00493078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before="40" w:after="0"/>
              <w:rPr>
                <w:rFonts w:cs="Arial"/>
                <w:b/>
                <w:color w:val="000000"/>
              </w:rPr>
            </w:pPr>
            <w:r w:rsidRPr="00493078">
              <w:rPr>
                <w:rFonts w:cs="Arial"/>
                <w:b/>
                <w:color w:val="000000"/>
              </w:rPr>
              <w:t>Signature</w:t>
            </w:r>
            <w:r w:rsidRPr="005622F0">
              <w:rPr>
                <w:rFonts w:cs="Arial"/>
                <w:b/>
                <w:color w:val="000000"/>
              </w:rPr>
              <w:t>:</w:t>
            </w:r>
          </w:p>
          <w:p w14:paraId="336B1A17" w14:textId="77777777" w:rsidR="00493078" w:rsidRPr="005622F0" w:rsidRDefault="00493078" w:rsidP="005622F0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before="40" w:after="0"/>
              <w:rPr>
                <w:rFonts w:cs="Arial"/>
                <w:b/>
                <w:color w:val="000000"/>
              </w:rPr>
            </w:pPr>
          </w:p>
          <w:p w14:paraId="4F6AAF00" w14:textId="6D6E16BC" w:rsidR="00493078" w:rsidRPr="005622F0" w:rsidRDefault="00493078" w:rsidP="005622F0">
            <w:pPr>
              <w:tabs>
                <w:tab w:val="left" w:pos="2340"/>
                <w:tab w:val="left" w:pos="2880"/>
                <w:tab w:val="left" w:pos="5040"/>
                <w:tab w:val="left" w:pos="6300"/>
                <w:tab w:val="left" w:pos="7470"/>
                <w:tab w:val="right" w:pos="8928"/>
              </w:tabs>
              <w:spacing w:before="40" w:after="0"/>
              <w:rPr>
                <w:rFonts w:cs="Arial"/>
                <w:b/>
                <w:color w:val="000000"/>
              </w:rPr>
            </w:pPr>
          </w:p>
        </w:tc>
      </w:tr>
    </w:tbl>
    <w:p w14:paraId="27815CA4" w14:textId="77777777" w:rsidR="00541D7D" w:rsidRPr="00493078" w:rsidRDefault="00541D7D" w:rsidP="00493078">
      <w:pPr>
        <w:spacing w:after="0"/>
        <w:rPr>
          <w:sz w:val="4"/>
          <w:szCs w:val="4"/>
        </w:rPr>
      </w:pPr>
    </w:p>
    <w:sectPr w:rsidR="00541D7D" w:rsidRPr="00493078" w:rsidSect="00493078">
      <w:headerReference w:type="default" r:id="rId11"/>
      <w:footerReference w:type="default" r:id="rId12"/>
      <w:pgSz w:w="11906" w:h="16838" w:code="9"/>
      <w:pgMar w:top="1701" w:right="849" w:bottom="142" w:left="709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8247" w14:textId="77777777" w:rsidR="004D1CE5" w:rsidRDefault="004D1CE5" w:rsidP="00BB7E2B">
      <w:pPr>
        <w:spacing w:line="240" w:lineRule="auto"/>
      </w:pPr>
      <w:r>
        <w:separator/>
      </w:r>
    </w:p>
  </w:endnote>
  <w:endnote w:type="continuationSeparator" w:id="0">
    <w:p w14:paraId="150C3E85" w14:textId="77777777" w:rsidR="004D1CE5" w:rsidRDefault="004D1CE5" w:rsidP="00BB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X="-142" w:tblpYSpec="bottom"/>
      <w:tblOverlap w:val="never"/>
      <w:tblW w:w="5137" w:type="pct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4027"/>
      <w:gridCol w:w="2833"/>
    </w:tblGrid>
    <w:tr w:rsidR="00F62AF1" w14:paraId="729B35CC" w14:textId="77777777" w:rsidTr="000B6A78">
      <w:trPr>
        <w:trHeight w:hRule="exact" w:val="283"/>
      </w:trPr>
      <w:tc>
        <w:tcPr>
          <w:tcW w:w="7799" w:type="dxa"/>
          <w:gridSpan w:val="2"/>
          <w:tcBorders>
            <w:top w:val="single" w:sz="4" w:space="0" w:color="565755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74F265E" w14:textId="77777777" w:rsidR="00F62AF1" w:rsidRPr="00187F13" w:rsidRDefault="00F62AF1" w:rsidP="000B6A78">
          <w:pPr>
            <w:pStyle w:val="TableText"/>
            <w:ind w:left="142"/>
            <w:rPr>
              <w:color w:val="565755"/>
            </w:rPr>
          </w:pPr>
          <w:r w:rsidRPr="00187F13">
            <w:rPr>
              <w:color w:val="565755"/>
              <w:sz w:val="16"/>
              <w:szCs w:val="16"/>
            </w:rPr>
            <w:t xml:space="preserve">This document is uncontrolled when printed. </w:t>
          </w:r>
          <w:r>
            <w:rPr>
              <w:color w:val="565755"/>
              <w:sz w:val="16"/>
              <w:szCs w:val="16"/>
            </w:rPr>
            <w:t xml:space="preserve">    </w:t>
          </w:r>
        </w:p>
      </w:tc>
      <w:tc>
        <w:tcPr>
          <w:tcW w:w="2833" w:type="dxa"/>
          <w:vMerge w:val="restart"/>
          <w:tcBorders>
            <w:top w:val="single" w:sz="4" w:space="0" w:color="565755"/>
            <w:left w:val="nil"/>
            <w:right w:val="nil"/>
          </w:tcBorders>
          <w:vAlign w:val="center"/>
        </w:tcPr>
        <w:p w14:paraId="027F8EF0" w14:textId="77777777" w:rsidR="00F62AF1" w:rsidRPr="00187F13" w:rsidRDefault="00F62AF1" w:rsidP="000B6A78">
          <w:pPr>
            <w:pStyle w:val="Footer"/>
            <w:ind w:left="142"/>
            <w:jc w:val="center"/>
            <w:rPr>
              <w:color w:val="565755"/>
            </w:rPr>
          </w:pPr>
          <w:r w:rsidRPr="00187F13">
            <w:rPr>
              <w:noProof/>
              <w:color w:val="565755"/>
            </w:rPr>
            <w:drawing>
              <wp:inline distT="0" distB="0" distL="0" distR="0" wp14:anchorId="7AF810DD" wp14:editId="19ABF755">
                <wp:extent cx="1440000" cy="244243"/>
                <wp:effectExtent l="0" t="0" r="0" b="381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2442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2AF1" w14:paraId="0AB7F335" w14:textId="77777777" w:rsidTr="000B6A78">
      <w:trPr>
        <w:trHeight w:hRule="exact" w:val="705"/>
      </w:trPr>
      <w:tc>
        <w:tcPr>
          <w:tcW w:w="3772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14:paraId="476BBE2F" w14:textId="77777777" w:rsidR="00887940" w:rsidRDefault="00F62AF1" w:rsidP="000B6A78">
          <w:pPr>
            <w:pStyle w:val="Footer"/>
            <w:spacing w:before="60" w:after="60"/>
            <w:ind w:left="142"/>
            <w:rPr>
              <w:rFonts w:eastAsia="Calibri" w:cs="Arial"/>
              <w:color w:val="4D4D4D"/>
              <w:kern w:val="0"/>
              <w:szCs w:val="16"/>
            </w:rPr>
          </w:pPr>
          <w:r w:rsidRPr="004531E2">
            <w:rPr>
              <w:color w:val="565755"/>
            </w:rPr>
            <w:t xml:space="preserve">Page </w:t>
          </w:r>
          <w:r w:rsidRPr="004531E2">
            <w:rPr>
              <w:b/>
              <w:bCs/>
              <w:color w:val="565755"/>
            </w:rPr>
            <w:fldChar w:fldCharType="begin"/>
          </w:r>
          <w:r w:rsidRPr="004531E2">
            <w:rPr>
              <w:b/>
              <w:bCs/>
              <w:color w:val="565755"/>
            </w:rPr>
            <w:instrText xml:space="preserve"> PAGE  \* Arabic  \* MERGEFORMAT </w:instrText>
          </w:r>
          <w:r w:rsidRPr="004531E2">
            <w:rPr>
              <w:b/>
              <w:bCs/>
              <w:color w:val="565755"/>
            </w:rPr>
            <w:fldChar w:fldCharType="separate"/>
          </w:r>
          <w:r w:rsidR="002702B8">
            <w:rPr>
              <w:b/>
              <w:bCs/>
              <w:noProof/>
              <w:color w:val="565755"/>
            </w:rPr>
            <w:t>1</w:t>
          </w:r>
          <w:r w:rsidRPr="004531E2">
            <w:rPr>
              <w:b/>
              <w:bCs/>
              <w:color w:val="565755"/>
            </w:rPr>
            <w:fldChar w:fldCharType="end"/>
          </w:r>
          <w:r w:rsidRPr="004531E2">
            <w:rPr>
              <w:color w:val="565755"/>
            </w:rPr>
            <w:t xml:space="preserve"> of </w:t>
          </w:r>
          <w:r w:rsidRPr="004531E2">
            <w:rPr>
              <w:b/>
              <w:bCs/>
              <w:color w:val="565755"/>
            </w:rPr>
            <w:fldChar w:fldCharType="begin"/>
          </w:r>
          <w:r w:rsidRPr="004531E2">
            <w:rPr>
              <w:b/>
              <w:bCs/>
              <w:color w:val="565755"/>
            </w:rPr>
            <w:instrText xml:space="preserve"> NUMPAGES  \* Arabic  \* MERGEFORMAT </w:instrText>
          </w:r>
          <w:r w:rsidRPr="004531E2">
            <w:rPr>
              <w:b/>
              <w:bCs/>
              <w:color w:val="565755"/>
            </w:rPr>
            <w:fldChar w:fldCharType="separate"/>
          </w:r>
          <w:r w:rsidR="002702B8">
            <w:rPr>
              <w:b/>
              <w:bCs/>
              <w:noProof/>
              <w:color w:val="565755"/>
            </w:rPr>
            <w:t>1</w:t>
          </w:r>
          <w:r w:rsidRPr="004531E2">
            <w:rPr>
              <w:b/>
              <w:bCs/>
              <w:color w:val="565755"/>
            </w:rPr>
            <w:fldChar w:fldCharType="end"/>
          </w:r>
          <w:r w:rsidR="00887940" w:rsidRPr="0014698B">
            <w:rPr>
              <w:rFonts w:eastAsia="Calibri" w:cs="Arial"/>
              <w:color w:val="4D4D4D"/>
              <w:kern w:val="0"/>
              <w:szCs w:val="16"/>
            </w:rPr>
            <w:t xml:space="preserve"> </w:t>
          </w:r>
        </w:p>
        <w:p w14:paraId="0B6BF136" w14:textId="77777777" w:rsidR="00F62AF1" w:rsidRDefault="00887940" w:rsidP="000B6A78">
          <w:pPr>
            <w:pStyle w:val="Footer"/>
            <w:spacing w:before="60" w:after="60"/>
            <w:ind w:left="142"/>
            <w:rPr>
              <w:b/>
              <w:bCs/>
              <w:color w:val="565755"/>
            </w:rPr>
          </w:pPr>
          <w:r w:rsidRPr="0014698B">
            <w:rPr>
              <w:rFonts w:eastAsia="Calibri" w:cs="Arial"/>
              <w:color w:val="4D4D4D"/>
              <w:kern w:val="0"/>
              <w:szCs w:val="16"/>
            </w:rPr>
            <w:t xml:space="preserve">Valid for month proceeding </w:t>
          </w:r>
          <w:r w:rsidRPr="0014698B">
            <w:rPr>
              <w:rFonts w:eastAsia="Calibri" w:cs="Arial"/>
              <w:color w:val="4D4D4D"/>
              <w:kern w:val="0"/>
              <w:szCs w:val="16"/>
            </w:rPr>
            <w:fldChar w:fldCharType="begin"/>
          </w:r>
          <w:r w:rsidRPr="0014698B">
            <w:rPr>
              <w:rFonts w:eastAsia="Calibri" w:cs="Arial"/>
              <w:color w:val="4D4D4D"/>
              <w:kern w:val="0"/>
              <w:szCs w:val="16"/>
            </w:rPr>
            <w:instrText xml:space="preserve"> DATE  \@ "d/MM/yyyy" </w:instrText>
          </w:r>
          <w:r w:rsidRPr="0014698B">
            <w:rPr>
              <w:rFonts w:eastAsia="Calibri" w:cs="Arial"/>
              <w:color w:val="4D4D4D"/>
              <w:kern w:val="0"/>
              <w:szCs w:val="16"/>
            </w:rPr>
            <w:fldChar w:fldCharType="separate"/>
          </w:r>
          <w:r w:rsidR="00402486">
            <w:rPr>
              <w:rFonts w:eastAsia="Calibri" w:cs="Arial"/>
              <w:noProof/>
              <w:color w:val="4D4D4D"/>
              <w:kern w:val="0"/>
              <w:szCs w:val="16"/>
            </w:rPr>
            <w:t>29/09/2020</w:t>
          </w:r>
          <w:r w:rsidRPr="0014698B">
            <w:rPr>
              <w:rFonts w:eastAsia="Calibri" w:cs="Arial"/>
              <w:color w:val="4D4D4D"/>
              <w:kern w:val="0"/>
              <w:szCs w:val="16"/>
            </w:rPr>
            <w:fldChar w:fldCharType="end"/>
          </w:r>
        </w:p>
      </w:tc>
      <w:tc>
        <w:tcPr>
          <w:tcW w:w="4027" w:type="dxa"/>
          <w:tcBorders>
            <w:top w:val="nil"/>
            <w:left w:val="nil"/>
            <w:bottom w:val="nil"/>
            <w:right w:val="nil"/>
          </w:tcBorders>
        </w:tcPr>
        <w:p w14:paraId="471159D1" w14:textId="77777777" w:rsidR="00F62AF1" w:rsidRPr="00187F13" w:rsidRDefault="00F62AF1" w:rsidP="000B6A78">
          <w:pPr>
            <w:pStyle w:val="Footer"/>
            <w:spacing w:before="60" w:after="60"/>
            <w:ind w:left="142"/>
            <w:rPr>
              <w:color w:val="565755"/>
            </w:rPr>
          </w:pPr>
        </w:p>
      </w:tc>
      <w:tc>
        <w:tcPr>
          <w:tcW w:w="2833" w:type="dxa"/>
          <w:vMerge/>
          <w:tcBorders>
            <w:left w:val="nil"/>
            <w:bottom w:val="nil"/>
            <w:right w:val="nil"/>
          </w:tcBorders>
        </w:tcPr>
        <w:p w14:paraId="7FAF7F6A" w14:textId="77777777" w:rsidR="00F62AF1" w:rsidRPr="00187F13" w:rsidRDefault="00F62AF1" w:rsidP="000B6A78">
          <w:pPr>
            <w:pStyle w:val="Footer"/>
            <w:ind w:left="142"/>
            <w:jc w:val="right"/>
            <w:rPr>
              <w:color w:val="565755"/>
            </w:rPr>
          </w:pPr>
        </w:p>
      </w:tc>
    </w:tr>
  </w:tbl>
  <w:p w14:paraId="4DF9E8BB" w14:textId="77777777" w:rsidR="00B7440E" w:rsidRDefault="00B74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35930" w14:textId="77777777" w:rsidR="004D1CE5" w:rsidRDefault="004D1CE5" w:rsidP="00BB7E2B">
      <w:pPr>
        <w:spacing w:line="240" w:lineRule="auto"/>
      </w:pPr>
      <w:r>
        <w:separator/>
      </w:r>
    </w:p>
  </w:footnote>
  <w:footnote w:type="continuationSeparator" w:id="0">
    <w:p w14:paraId="6E05A003" w14:textId="77777777" w:rsidR="004D1CE5" w:rsidRDefault="004D1CE5" w:rsidP="00BB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Ind w:w="-142" w:type="dxa"/>
      <w:tblBorders>
        <w:top w:val="single" w:sz="4" w:space="0" w:color="565755"/>
        <w:left w:val="none" w:sz="0" w:space="0" w:color="auto"/>
        <w:bottom w:val="single" w:sz="4" w:space="0" w:color="565755"/>
        <w:right w:val="none" w:sz="0" w:space="0" w:color="auto"/>
        <w:insideV w:val="single" w:sz="4" w:space="0" w:color="565755"/>
      </w:tblBorders>
      <w:tblLook w:val="04A0" w:firstRow="1" w:lastRow="0" w:firstColumn="1" w:lastColumn="0" w:noHBand="0" w:noVBand="1"/>
    </w:tblPr>
    <w:tblGrid>
      <w:gridCol w:w="7088"/>
      <w:gridCol w:w="3544"/>
    </w:tblGrid>
    <w:tr w:rsidR="00357247" w14:paraId="4E0005C1" w14:textId="77777777" w:rsidTr="00474F5D">
      <w:tc>
        <w:tcPr>
          <w:tcW w:w="7088" w:type="dxa"/>
          <w:tcBorders>
            <w:top w:val="single" w:sz="4" w:space="0" w:color="565755"/>
            <w:bottom w:val="single" w:sz="4" w:space="0" w:color="565755"/>
            <w:right w:val="nil"/>
          </w:tcBorders>
          <w:shd w:val="clear" w:color="auto" w:fill="FFFFFF" w:themeFill="background1"/>
          <w:vAlign w:val="center"/>
        </w:tcPr>
        <w:p w14:paraId="0AF7ABDC" w14:textId="5D108459" w:rsidR="00357247" w:rsidRPr="00EC73BD" w:rsidRDefault="00474F5D" w:rsidP="003F3E9E">
          <w:pPr>
            <w:pStyle w:val="DocumentTitle"/>
            <w:rPr>
              <w:b w:val="0"/>
              <w:color w:val="84BD00"/>
              <w:sz w:val="28"/>
              <w:szCs w:val="28"/>
            </w:rPr>
          </w:pPr>
          <w:r>
            <w:rPr>
              <w:color w:val="84BD00"/>
              <w:sz w:val="28"/>
              <w:szCs w:val="28"/>
            </w:rPr>
            <w:t>PLANT AND EQUIPMENT PRE-START CHECKLIST</w:t>
          </w:r>
        </w:p>
      </w:tc>
      <w:tc>
        <w:tcPr>
          <w:tcW w:w="3544" w:type="dxa"/>
          <w:tcBorders>
            <w:left w:val="nil"/>
          </w:tcBorders>
          <w:vAlign w:val="center"/>
        </w:tcPr>
        <w:p w14:paraId="5A88D27E" w14:textId="77777777" w:rsidR="00357247" w:rsidRDefault="00B77D1D" w:rsidP="00357247">
          <w:pPr>
            <w:pStyle w:val="Head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6D6625" wp14:editId="0E775747">
                <wp:simplePos x="0" y="0"/>
                <wp:positionH relativeFrom="page">
                  <wp:posOffset>234315</wp:posOffset>
                </wp:positionH>
                <wp:positionV relativeFrom="page">
                  <wp:posOffset>14605</wp:posOffset>
                </wp:positionV>
                <wp:extent cx="1973580" cy="281940"/>
                <wp:effectExtent l="0" t="0" r="7620" b="381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E98D6F" w14:textId="77777777" w:rsidR="00C94D75" w:rsidRDefault="00C94D75" w:rsidP="00C94D75">
    <w:pPr>
      <w:pStyle w:val="Header"/>
      <w:spacing w:after="0"/>
    </w:pPr>
  </w:p>
  <w:tbl>
    <w:tblPr>
      <w:tblStyle w:val="TableGrid"/>
      <w:tblW w:w="10632" w:type="dxa"/>
      <w:tblInd w:w="-142" w:type="dxa"/>
      <w:tblBorders>
        <w:top w:val="single" w:sz="4" w:space="0" w:color="565755"/>
        <w:left w:val="none" w:sz="0" w:space="0" w:color="auto"/>
        <w:bottom w:val="single" w:sz="4" w:space="0" w:color="565755"/>
        <w:right w:val="none" w:sz="0" w:space="0" w:color="auto"/>
        <w:insideH w:val="single" w:sz="4" w:space="0" w:color="565755"/>
        <w:insideV w:val="single" w:sz="4" w:space="0" w:color="565755"/>
      </w:tblBorders>
      <w:tblLook w:val="04A0" w:firstRow="1" w:lastRow="0" w:firstColumn="1" w:lastColumn="0" w:noHBand="0" w:noVBand="1"/>
    </w:tblPr>
    <w:tblGrid>
      <w:gridCol w:w="2694"/>
      <w:gridCol w:w="1558"/>
      <w:gridCol w:w="2127"/>
      <w:gridCol w:w="2126"/>
      <w:gridCol w:w="2127"/>
    </w:tblGrid>
    <w:tr w:rsidR="00C94D75" w:rsidRPr="00012408" w14:paraId="6A6289D3" w14:textId="77777777" w:rsidTr="00132E6F">
      <w:tc>
        <w:tcPr>
          <w:tcW w:w="2694" w:type="dxa"/>
        </w:tcPr>
        <w:p w14:paraId="27E3D0BD" w14:textId="73FF490E" w:rsidR="00C94D75" w:rsidRPr="00012408" w:rsidRDefault="00C94D75" w:rsidP="00680753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402486">
            <w:rPr>
              <w:b/>
              <w:color w:val="565755"/>
              <w:sz w:val="12"/>
              <w:szCs w:val="16"/>
            </w:rPr>
            <w:t>PRG GHSE F032</w:t>
          </w:r>
        </w:p>
      </w:tc>
      <w:tc>
        <w:tcPr>
          <w:tcW w:w="1558" w:type="dxa"/>
        </w:tcPr>
        <w:p w14:paraId="69CBAE69" w14:textId="24F85908" w:rsidR="00C94D75" w:rsidRPr="00012408" w:rsidRDefault="00C94D75" w:rsidP="00C94D75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="00402486">
            <w:rPr>
              <w:b/>
              <w:color w:val="565755"/>
              <w:sz w:val="12"/>
              <w:szCs w:val="16"/>
            </w:rPr>
            <w:t xml:space="preserve"> 1.0</w:t>
          </w:r>
        </w:p>
      </w:tc>
      <w:tc>
        <w:tcPr>
          <w:tcW w:w="2127" w:type="dxa"/>
        </w:tcPr>
        <w:p w14:paraId="45EEE47C" w14:textId="5DBFFAE6" w:rsidR="00C94D75" w:rsidRPr="00012408" w:rsidRDefault="00C94D75" w:rsidP="00C94D75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="00402486">
            <w:rPr>
              <w:b/>
              <w:color w:val="565755"/>
              <w:sz w:val="12"/>
              <w:szCs w:val="16"/>
            </w:rPr>
            <w:t>: 14/09/2020</w:t>
          </w:r>
        </w:p>
      </w:tc>
      <w:tc>
        <w:tcPr>
          <w:tcW w:w="2126" w:type="dxa"/>
        </w:tcPr>
        <w:p w14:paraId="78C049ED" w14:textId="5DDA4195" w:rsidR="00C94D75" w:rsidRPr="00012408" w:rsidRDefault="00C94D75" w:rsidP="00C94D75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="00402486">
            <w:rPr>
              <w:b/>
              <w:color w:val="565755"/>
              <w:sz w:val="12"/>
              <w:szCs w:val="16"/>
            </w:rPr>
            <w:t xml:space="preserve"> 14/09/2025</w:t>
          </w:r>
        </w:p>
      </w:tc>
      <w:tc>
        <w:tcPr>
          <w:tcW w:w="2127" w:type="dxa"/>
        </w:tcPr>
        <w:p w14:paraId="03E103FC" w14:textId="7C624B8C" w:rsidR="00C94D75" w:rsidRPr="00012408" w:rsidRDefault="00402486" w:rsidP="00680753">
          <w:pPr>
            <w:pStyle w:val="Header"/>
            <w:spacing w:before="60" w:after="60"/>
            <w:jc w:val="center"/>
            <w:rPr>
              <w:b/>
              <w:color w:val="565755"/>
              <w:sz w:val="12"/>
              <w:szCs w:val="16"/>
            </w:rPr>
          </w:pPr>
          <w:r>
            <w:rPr>
              <w:color w:val="565755"/>
              <w:sz w:val="12"/>
              <w:szCs w:val="16"/>
            </w:rPr>
            <w:t>Guide</w:t>
          </w:r>
          <w:r w:rsidR="00C94D75" w:rsidRPr="00C94D75">
            <w:rPr>
              <w:color w:val="565755"/>
              <w:sz w:val="12"/>
              <w:szCs w:val="16"/>
            </w:rPr>
            <w:t>. Ref:</w:t>
          </w:r>
          <w:r w:rsidR="00C94D75">
            <w:rPr>
              <w:b/>
              <w:color w:val="565755"/>
              <w:sz w:val="12"/>
              <w:szCs w:val="16"/>
            </w:rPr>
            <w:t xml:space="preserve"> </w:t>
          </w:r>
          <w:r>
            <w:rPr>
              <w:b/>
              <w:color w:val="565755"/>
              <w:sz w:val="12"/>
              <w:szCs w:val="16"/>
            </w:rPr>
            <w:t>PRG GHSE G050</w:t>
          </w:r>
        </w:p>
      </w:tc>
    </w:tr>
  </w:tbl>
  <w:p w14:paraId="614E5518" w14:textId="77777777" w:rsidR="00357247" w:rsidRPr="00187F13" w:rsidRDefault="00357247" w:rsidP="00357247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FD001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08C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BA8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284A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2D852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868B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A24A32"/>
    <w:multiLevelType w:val="multilevel"/>
    <w:tmpl w:val="B9B28F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none"/>
      <w:lvlText w:val="%5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1134"/>
        </w:tabs>
        <w:ind w:left="1418" w:hanging="284"/>
      </w:pPr>
      <w:rPr>
        <w:rFonts w:hint="default"/>
      </w:rPr>
    </w:lvl>
  </w:abstractNum>
  <w:abstractNum w:abstractNumId="7" w15:restartNumberingAfterBreak="0">
    <w:nsid w:val="05763A54"/>
    <w:multiLevelType w:val="multilevel"/>
    <w:tmpl w:val="0A162790"/>
    <w:lvl w:ilvl="0">
      <w:start w:val="1"/>
      <w:numFmt w:val="decimal"/>
      <w:pStyle w:val="BodyTextIndent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6B6F14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0F4B56D7"/>
    <w:multiLevelType w:val="hybridMultilevel"/>
    <w:tmpl w:val="5DF27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7495"/>
    <w:multiLevelType w:val="multilevel"/>
    <w:tmpl w:val="F822EEA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none"/>
      <w:lvlText w:val="%5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1134"/>
        </w:tabs>
        <w:ind w:left="1418" w:hanging="284"/>
      </w:pPr>
      <w:rPr>
        <w:rFonts w:hint="default"/>
      </w:rPr>
    </w:lvl>
  </w:abstractNum>
  <w:abstractNum w:abstractNumId="11" w15:restartNumberingAfterBreak="0">
    <w:nsid w:val="3B991B06"/>
    <w:multiLevelType w:val="hybridMultilevel"/>
    <w:tmpl w:val="E8A46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3628F"/>
    <w:multiLevelType w:val="hybridMultilevel"/>
    <w:tmpl w:val="BE8CA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3D2"/>
    <w:multiLevelType w:val="multilevel"/>
    <w:tmpl w:val="4858C9EE"/>
    <w:name w:val="Bullet"/>
    <w:lvl w:ilvl="0">
      <w:start w:val="1"/>
      <w:numFmt w:val="bullet"/>
      <w:pStyle w:val="List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color w:val="99CC33"/>
      </w:rPr>
    </w:lvl>
    <w:lvl w:ilvl="1">
      <w:start w:val="1"/>
      <w:numFmt w:val="bullet"/>
      <w:pStyle w:val="ListBullet2"/>
      <w:lvlText w:val="}"/>
      <w:lvlJc w:val="left"/>
      <w:pPr>
        <w:tabs>
          <w:tab w:val="num" w:pos="680"/>
        </w:tabs>
        <w:ind w:left="680" w:hanging="340"/>
      </w:pPr>
      <w:rPr>
        <w:rFonts w:ascii="Wingdings 3" w:hAnsi="Wingdings 3" w:hint="default"/>
        <w:color w:val="99CC33"/>
      </w:rPr>
    </w:lvl>
    <w:lvl w:ilvl="2">
      <w:start w:val="1"/>
      <w:numFmt w:val="bullet"/>
      <w:pStyle w:val="ListBullet3"/>
      <w:lvlText w:val="}"/>
      <w:lvlJc w:val="left"/>
      <w:pPr>
        <w:tabs>
          <w:tab w:val="num" w:pos="1021"/>
        </w:tabs>
        <w:ind w:left="1021" w:hanging="341"/>
      </w:pPr>
      <w:rPr>
        <w:rFonts w:ascii="Wingdings 3" w:hAnsi="Wingdings 3" w:hint="default"/>
        <w:color w:val="99CC33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b/>
        <w:color w:val="auto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C92010"/>
    <w:multiLevelType w:val="multilevel"/>
    <w:tmpl w:val="16CE22A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none"/>
      <w:lvlText w:val="%5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1134"/>
        </w:tabs>
        <w:ind w:left="1418" w:hanging="284"/>
      </w:pPr>
      <w:rPr>
        <w:rFonts w:hint="default"/>
      </w:rPr>
    </w:lvl>
  </w:abstractNum>
  <w:abstractNum w:abstractNumId="15" w15:restartNumberingAfterBreak="0">
    <w:nsid w:val="7544059D"/>
    <w:multiLevelType w:val="hybridMultilevel"/>
    <w:tmpl w:val="2BB881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6"/>
  </w:num>
  <w:num w:numId="17">
    <w:abstractNumId w:val="10"/>
  </w:num>
  <w:num w:numId="18">
    <w:abstractNumId w:val="4"/>
  </w:num>
  <w:num w:numId="19">
    <w:abstractNumId w:val="12"/>
  </w:num>
  <w:num w:numId="20">
    <w:abstractNumId w:val="15"/>
  </w:num>
  <w:num w:numId="21">
    <w:abstractNumId w:val="9"/>
  </w:num>
  <w:num w:numId="22">
    <w:abstractNumId w:val="11"/>
  </w:num>
  <w:num w:numId="23">
    <w:abstractNumId w:val="8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removePersonalInformation/>
  <w:removeDateAndTime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FL04KVEcitM6v1mjFKMCjaKWWy7zPmP1oKz2d8Ug6uMpGe5mV/DQ+ncKTUgJmExdBrW8QZyR/1/6P/d6PhUKVA==" w:salt="FoBDo80iu7sZadyB2YZf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8B"/>
    <w:rsid w:val="00012007"/>
    <w:rsid w:val="000401EE"/>
    <w:rsid w:val="00043803"/>
    <w:rsid w:val="000A0091"/>
    <w:rsid w:val="000B6A78"/>
    <w:rsid w:val="000C1C1D"/>
    <w:rsid w:val="000D6480"/>
    <w:rsid w:val="000E1B6E"/>
    <w:rsid w:val="000F0865"/>
    <w:rsid w:val="000F3BFE"/>
    <w:rsid w:val="00132E6F"/>
    <w:rsid w:val="0014698B"/>
    <w:rsid w:val="001779FE"/>
    <w:rsid w:val="00182ECB"/>
    <w:rsid w:val="00185C3C"/>
    <w:rsid w:val="00185EC8"/>
    <w:rsid w:val="00187F13"/>
    <w:rsid w:val="001A7914"/>
    <w:rsid w:val="001B5113"/>
    <w:rsid w:val="001B788F"/>
    <w:rsid w:val="001E53A6"/>
    <w:rsid w:val="00227EE8"/>
    <w:rsid w:val="00256BF0"/>
    <w:rsid w:val="00262CD3"/>
    <w:rsid w:val="002638DD"/>
    <w:rsid w:val="002702B8"/>
    <w:rsid w:val="00292D94"/>
    <w:rsid w:val="002C358A"/>
    <w:rsid w:val="002C7DD4"/>
    <w:rsid w:val="002D2058"/>
    <w:rsid w:val="002E0A4D"/>
    <w:rsid w:val="002E3676"/>
    <w:rsid w:val="00334F2C"/>
    <w:rsid w:val="00346E83"/>
    <w:rsid w:val="0035597C"/>
    <w:rsid w:val="00357247"/>
    <w:rsid w:val="0036321D"/>
    <w:rsid w:val="00363FE2"/>
    <w:rsid w:val="003B4202"/>
    <w:rsid w:val="003E7782"/>
    <w:rsid w:val="003F3E9E"/>
    <w:rsid w:val="003F7057"/>
    <w:rsid w:val="003F70FE"/>
    <w:rsid w:val="00402486"/>
    <w:rsid w:val="004113E8"/>
    <w:rsid w:val="00433794"/>
    <w:rsid w:val="004531E2"/>
    <w:rsid w:val="00456764"/>
    <w:rsid w:val="00474F5D"/>
    <w:rsid w:val="00493078"/>
    <w:rsid w:val="004B41C1"/>
    <w:rsid w:val="004D1CE5"/>
    <w:rsid w:val="00503F61"/>
    <w:rsid w:val="00526CEB"/>
    <w:rsid w:val="0053529C"/>
    <w:rsid w:val="00541D7D"/>
    <w:rsid w:val="005622F0"/>
    <w:rsid w:val="00564A3F"/>
    <w:rsid w:val="005925B2"/>
    <w:rsid w:val="005C5812"/>
    <w:rsid w:val="005F2F03"/>
    <w:rsid w:val="00601A2F"/>
    <w:rsid w:val="00605A54"/>
    <w:rsid w:val="006238A3"/>
    <w:rsid w:val="0063776B"/>
    <w:rsid w:val="006603E0"/>
    <w:rsid w:val="00672CB0"/>
    <w:rsid w:val="00673E0A"/>
    <w:rsid w:val="00680753"/>
    <w:rsid w:val="006878C1"/>
    <w:rsid w:val="006C5088"/>
    <w:rsid w:val="006D5533"/>
    <w:rsid w:val="006D5D10"/>
    <w:rsid w:val="00700B52"/>
    <w:rsid w:val="00701F37"/>
    <w:rsid w:val="00731D6C"/>
    <w:rsid w:val="00737E4E"/>
    <w:rsid w:val="007435A8"/>
    <w:rsid w:val="00770467"/>
    <w:rsid w:val="00787654"/>
    <w:rsid w:val="00790F4E"/>
    <w:rsid w:val="00793441"/>
    <w:rsid w:val="007A154E"/>
    <w:rsid w:val="007C15AA"/>
    <w:rsid w:val="007D7F60"/>
    <w:rsid w:val="007F4754"/>
    <w:rsid w:val="00800950"/>
    <w:rsid w:val="00817DB1"/>
    <w:rsid w:val="0082091F"/>
    <w:rsid w:val="008423E0"/>
    <w:rsid w:val="0084599A"/>
    <w:rsid w:val="00850E19"/>
    <w:rsid w:val="008602A8"/>
    <w:rsid w:val="00862115"/>
    <w:rsid w:val="00887940"/>
    <w:rsid w:val="0089363D"/>
    <w:rsid w:val="008966BC"/>
    <w:rsid w:val="00896BF4"/>
    <w:rsid w:val="008C0412"/>
    <w:rsid w:val="008E6435"/>
    <w:rsid w:val="008F01BF"/>
    <w:rsid w:val="009038FD"/>
    <w:rsid w:val="009116C5"/>
    <w:rsid w:val="00945C85"/>
    <w:rsid w:val="009941E0"/>
    <w:rsid w:val="00995509"/>
    <w:rsid w:val="009F202D"/>
    <w:rsid w:val="009F269B"/>
    <w:rsid w:val="00A372E4"/>
    <w:rsid w:val="00A566EC"/>
    <w:rsid w:val="00A64592"/>
    <w:rsid w:val="00A93CEA"/>
    <w:rsid w:val="00A94148"/>
    <w:rsid w:val="00AB29B8"/>
    <w:rsid w:val="00AF0221"/>
    <w:rsid w:val="00B26015"/>
    <w:rsid w:val="00B47847"/>
    <w:rsid w:val="00B720DE"/>
    <w:rsid w:val="00B7440E"/>
    <w:rsid w:val="00B77D1D"/>
    <w:rsid w:val="00BA0A9D"/>
    <w:rsid w:val="00BB0B0C"/>
    <w:rsid w:val="00BB7E2B"/>
    <w:rsid w:val="00BC0C0B"/>
    <w:rsid w:val="00BF0B37"/>
    <w:rsid w:val="00BF2F2B"/>
    <w:rsid w:val="00C067B3"/>
    <w:rsid w:val="00C2296C"/>
    <w:rsid w:val="00C257F5"/>
    <w:rsid w:val="00C3522B"/>
    <w:rsid w:val="00C36BE5"/>
    <w:rsid w:val="00C745C7"/>
    <w:rsid w:val="00C8497A"/>
    <w:rsid w:val="00C9001A"/>
    <w:rsid w:val="00C94D75"/>
    <w:rsid w:val="00CB4D3A"/>
    <w:rsid w:val="00CE6254"/>
    <w:rsid w:val="00CF47D9"/>
    <w:rsid w:val="00CF517C"/>
    <w:rsid w:val="00DD5C2D"/>
    <w:rsid w:val="00DE163D"/>
    <w:rsid w:val="00DF6A24"/>
    <w:rsid w:val="00E1231C"/>
    <w:rsid w:val="00E248D2"/>
    <w:rsid w:val="00E26D9C"/>
    <w:rsid w:val="00E27DBE"/>
    <w:rsid w:val="00E63528"/>
    <w:rsid w:val="00E672D1"/>
    <w:rsid w:val="00EC73BD"/>
    <w:rsid w:val="00ED6640"/>
    <w:rsid w:val="00F22604"/>
    <w:rsid w:val="00F62AF1"/>
    <w:rsid w:val="00FA3D04"/>
    <w:rsid w:val="00FD6660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C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18"/>
        <w:szCs w:val="18"/>
        <w:lang w:val="en-AU" w:eastAsia="en-AU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03E0"/>
    <w:pPr>
      <w:spacing w:after="200"/>
    </w:pPr>
    <w:rPr>
      <w:kern w:val="16"/>
    </w:rPr>
  </w:style>
  <w:style w:type="paragraph" w:styleId="Heading1">
    <w:name w:val="heading 1"/>
    <w:next w:val="BodyText"/>
    <w:link w:val="Heading1Char"/>
    <w:qFormat/>
    <w:rsid w:val="003F3E9E"/>
    <w:pPr>
      <w:pageBreakBefore/>
      <w:widowControl w:val="0"/>
      <w:numPr>
        <w:numId w:val="17"/>
      </w:numPr>
      <w:suppressAutoHyphens/>
      <w:spacing w:after="200" w:line="240" w:lineRule="auto"/>
      <w:outlineLvl w:val="0"/>
    </w:pPr>
    <w:rPr>
      <w:rFonts w:eastAsia="Times New Roman"/>
      <w:b/>
      <w:color w:val="99CC33"/>
      <w:sz w:val="36"/>
      <w:lang w:eastAsia="en-US"/>
    </w:rPr>
  </w:style>
  <w:style w:type="paragraph" w:styleId="Heading2">
    <w:name w:val="heading 2"/>
    <w:basedOn w:val="Heading1"/>
    <w:next w:val="BodyText"/>
    <w:link w:val="Heading2Char"/>
    <w:qFormat/>
    <w:rsid w:val="004113E8"/>
    <w:pPr>
      <w:keepNext/>
      <w:pageBreakBefore w:val="0"/>
      <w:numPr>
        <w:ilvl w:val="1"/>
      </w:numPr>
      <w:outlineLvl w:val="1"/>
    </w:pPr>
    <w:rPr>
      <w:color w:val="565755"/>
      <w:sz w:val="28"/>
    </w:rPr>
  </w:style>
  <w:style w:type="paragraph" w:styleId="Heading3">
    <w:name w:val="heading 3"/>
    <w:basedOn w:val="Heading2"/>
    <w:next w:val="BodyText"/>
    <w:link w:val="Heading3Char"/>
    <w:qFormat/>
    <w:rsid w:val="00012007"/>
    <w:pPr>
      <w:widowControl/>
      <w:numPr>
        <w:ilvl w:val="2"/>
      </w:numPr>
      <w:outlineLvl w:val="2"/>
    </w:pPr>
    <w:rPr>
      <w:caps/>
      <w:color w:val="99CC33"/>
      <w:sz w:val="2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6603E0"/>
    <w:pPr>
      <w:numPr>
        <w:ilvl w:val="0"/>
        <w:numId w:val="0"/>
      </w:numPr>
      <w:outlineLvl w:val="3"/>
    </w:pPr>
    <w:rPr>
      <w:bCs/>
      <w:iCs/>
      <w:color w:val="565755"/>
      <w:kern w:val="16"/>
      <w:sz w:val="18"/>
    </w:rPr>
  </w:style>
  <w:style w:type="paragraph" w:styleId="Heading5">
    <w:name w:val="heading 5"/>
    <w:basedOn w:val="Heading4"/>
    <w:next w:val="BodyText"/>
    <w:link w:val="Heading5Char"/>
    <w:uiPriority w:val="9"/>
    <w:semiHidden/>
    <w:rsid w:val="00995509"/>
    <w:pPr>
      <w:spacing w:before="200"/>
      <w:outlineLvl w:val="4"/>
    </w:pPr>
    <w:rPr>
      <w:b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7E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9B8"/>
  </w:style>
  <w:style w:type="paragraph" w:styleId="Footer">
    <w:name w:val="footer"/>
    <w:basedOn w:val="Normal"/>
    <w:link w:val="FooterChar"/>
    <w:uiPriority w:val="99"/>
    <w:unhideWhenUsed/>
    <w:rsid w:val="00B720D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720DE"/>
    <w:rPr>
      <w:color w:val="A6A6A6" w:themeColor="background1" w:themeShade="A6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509"/>
    <w:rPr>
      <w:rFonts w:ascii="Arial" w:eastAsiaTheme="majorEastAsia" w:hAnsi="Arial" w:cstheme="majorBidi"/>
      <w:iCs/>
      <w:caps/>
      <w:color w:val="99CC33"/>
      <w:sz w:val="18"/>
      <w:szCs w:val="26"/>
    </w:rPr>
  </w:style>
  <w:style w:type="paragraph" w:styleId="BodyText">
    <w:name w:val="Body Text"/>
    <w:basedOn w:val="Normal"/>
    <w:link w:val="BodyTextChar"/>
    <w:qFormat/>
    <w:rsid w:val="00012007"/>
    <w:pPr>
      <w:spacing w:after="12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12007"/>
    <w:rPr>
      <w:kern w:val="16"/>
    </w:rPr>
  </w:style>
  <w:style w:type="character" w:customStyle="1" w:styleId="Heading1Char">
    <w:name w:val="Heading 1 Char"/>
    <w:basedOn w:val="DefaultParagraphFont"/>
    <w:link w:val="Heading1"/>
    <w:rsid w:val="003F3E9E"/>
    <w:rPr>
      <w:rFonts w:eastAsia="Times New Roman"/>
      <w:b/>
      <w:color w:val="99CC33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4113E8"/>
    <w:rPr>
      <w:rFonts w:eastAsia="Times New Roman"/>
      <w:b/>
      <w:color w:val="565755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2007"/>
    <w:rPr>
      <w:rFonts w:eastAsia="Times New Roman"/>
      <w:caps/>
      <w:color w:val="99CC33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603E0"/>
    <w:rPr>
      <w:rFonts w:eastAsia="Times New Roman"/>
      <w:b/>
      <w:bCs/>
      <w:iCs/>
      <w:caps/>
      <w:color w:val="565755"/>
      <w:kern w:val="16"/>
      <w:lang w:eastAsia="en-US"/>
    </w:rPr>
  </w:style>
  <w:style w:type="character" w:styleId="Emphasis">
    <w:name w:val="Emphasis"/>
    <w:uiPriority w:val="20"/>
    <w:rsid w:val="00995509"/>
    <w:rPr>
      <w:i/>
      <w:iCs/>
    </w:rPr>
  </w:style>
  <w:style w:type="paragraph" w:styleId="List">
    <w:name w:val="List"/>
    <w:basedOn w:val="Normal"/>
    <w:uiPriority w:val="99"/>
    <w:semiHidden/>
    <w:unhideWhenUsed/>
    <w:rsid w:val="004113E8"/>
    <w:pPr>
      <w:tabs>
        <w:tab w:val="left" w:pos="340"/>
      </w:tabs>
      <w:ind w:left="340" w:hanging="340"/>
      <w:contextualSpacing/>
    </w:pPr>
  </w:style>
  <w:style w:type="paragraph" w:styleId="ListBullet">
    <w:name w:val="List Bullet"/>
    <w:basedOn w:val="List"/>
    <w:uiPriority w:val="99"/>
    <w:qFormat/>
    <w:rsid w:val="00012007"/>
    <w:pPr>
      <w:numPr>
        <w:numId w:val="6"/>
      </w:numPr>
      <w:spacing w:after="60" w:line="240" w:lineRule="auto"/>
    </w:pPr>
  </w:style>
  <w:style w:type="paragraph" w:styleId="ListBullet2">
    <w:name w:val="List Bullet 2"/>
    <w:basedOn w:val="ListBullet"/>
    <w:uiPriority w:val="99"/>
    <w:unhideWhenUsed/>
    <w:qFormat/>
    <w:rsid w:val="00012007"/>
    <w:pPr>
      <w:numPr>
        <w:ilvl w:val="1"/>
      </w:numPr>
      <w:ind w:left="1020"/>
    </w:pPr>
  </w:style>
  <w:style w:type="paragraph" w:styleId="ListBullet3">
    <w:name w:val="List Bullet 3"/>
    <w:basedOn w:val="ListBullet2"/>
    <w:uiPriority w:val="99"/>
    <w:unhideWhenUsed/>
    <w:qFormat/>
    <w:rsid w:val="00012007"/>
    <w:pPr>
      <w:numPr>
        <w:ilvl w:val="2"/>
      </w:numPr>
      <w:ind w:left="1780" w:hanging="340"/>
    </w:pPr>
  </w:style>
  <w:style w:type="paragraph" w:styleId="ListBullet4">
    <w:name w:val="List Bullet 4"/>
    <w:basedOn w:val="ListBullet3"/>
    <w:uiPriority w:val="99"/>
    <w:unhideWhenUsed/>
    <w:qFormat/>
    <w:rsid w:val="00012007"/>
    <w:pPr>
      <w:numPr>
        <w:ilvl w:val="3"/>
      </w:numPr>
      <w:ind w:left="2500"/>
    </w:pPr>
  </w:style>
  <w:style w:type="paragraph" w:styleId="ListBullet5">
    <w:name w:val="List Bullet 5"/>
    <w:basedOn w:val="ListContinue4"/>
    <w:uiPriority w:val="99"/>
    <w:semiHidden/>
    <w:unhideWhenUsed/>
    <w:rsid w:val="00995509"/>
    <w:pPr>
      <w:numPr>
        <w:ilvl w:val="4"/>
        <w:numId w:val="6"/>
      </w:numPr>
    </w:pPr>
  </w:style>
  <w:style w:type="paragraph" w:styleId="ListContinue4">
    <w:name w:val="List Continue 4"/>
    <w:basedOn w:val="Normal"/>
    <w:uiPriority w:val="99"/>
    <w:semiHidden/>
    <w:unhideWhenUsed/>
    <w:rsid w:val="00995509"/>
    <w:pPr>
      <w:ind w:left="1132"/>
      <w:contextualSpacing/>
    </w:pPr>
  </w:style>
  <w:style w:type="character" w:styleId="Strong">
    <w:name w:val="Strong"/>
    <w:basedOn w:val="DefaultParagraphFont"/>
    <w:uiPriority w:val="22"/>
    <w:rsid w:val="00C745C7"/>
    <w:rPr>
      <w:b/>
      <w:bCs/>
    </w:rPr>
  </w:style>
  <w:style w:type="table" w:styleId="TableGrid">
    <w:name w:val="Table Grid"/>
    <w:basedOn w:val="TableNormal"/>
    <w:uiPriority w:val="59"/>
    <w:rsid w:val="00E6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BodyText"/>
    <w:uiPriority w:val="39"/>
    <w:rsid w:val="004113E8"/>
    <w:pPr>
      <w:tabs>
        <w:tab w:val="left" w:pos="680"/>
        <w:tab w:val="right" w:leader="dot" w:pos="9639"/>
      </w:tabs>
    </w:pPr>
    <w:rPr>
      <w:caps/>
    </w:rPr>
  </w:style>
  <w:style w:type="paragraph" w:styleId="TOC2">
    <w:name w:val="toc 2"/>
    <w:basedOn w:val="TOC1"/>
    <w:next w:val="BodyText"/>
    <w:uiPriority w:val="39"/>
    <w:rsid w:val="004113E8"/>
    <w:pPr>
      <w:contextualSpacing/>
    </w:pPr>
    <w:rPr>
      <w:caps w:val="0"/>
    </w:rPr>
  </w:style>
  <w:style w:type="paragraph" w:styleId="TOC3">
    <w:name w:val="toc 3"/>
    <w:basedOn w:val="Normal"/>
    <w:next w:val="TOC2"/>
    <w:uiPriority w:val="39"/>
    <w:semiHidden/>
    <w:unhideWhenUsed/>
    <w:rsid w:val="00456764"/>
    <w:pPr>
      <w:spacing w:after="100"/>
      <w:ind w:left="360"/>
    </w:pPr>
  </w:style>
  <w:style w:type="paragraph" w:styleId="TOC4">
    <w:name w:val="toc 4"/>
    <w:basedOn w:val="TOC3"/>
    <w:next w:val="Normal"/>
    <w:uiPriority w:val="39"/>
    <w:semiHidden/>
    <w:unhideWhenUsed/>
    <w:rsid w:val="00456764"/>
    <w:pPr>
      <w:ind w:left="540"/>
    </w:pPr>
  </w:style>
  <w:style w:type="paragraph" w:styleId="TOC5">
    <w:name w:val="toc 5"/>
    <w:basedOn w:val="TOC4"/>
    <w:next w:val="Normal"/>
    <w:uiPriority w:val="39"/>
    <w:semiHidden/>
    <w:unhideWhenUsed/>
    <w:rsid w:val="00456764"/>
    <w:pPr>
      <w:ind w:left="720"/>
    </w:pPr>
  </w:style>
  <w:style w:type="paragraph" w:styleId="TOC6">
    <w:name w:val="toc 6"/>
    <w:basedOn w:val="Normal"/>
    <w:next w:val="Normal"/>
    <w:uiPriority w:val="39"/>
    <w:semiHidden/>
    <w:unhideWhenUsed/>
    <w:rsid w:val="00456764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unhideWhenUsed/>
    <w:rsid w:val="00456764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unhideWhenUsed/>
    <w:rsid w:val="00456764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unhideWhenUsed/>
    <w:rsid w:val="00456764"/>
    <w:pPr>
      <w:spacing w:after="100"/>
      <w:ind w:lef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28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uiPriority w:val="99"/>
    <w:qFormat/>
    <w:rsid w:val="00012007"/>
    <w:pPr>
      <w:spacing w:before="40" w:after="40" w:line="240" w:lineRule="auto"/>
    </w:pPr>
    <w:rPr>
      <w:lang w:val="en-US"/>
    </w:rPr>
  </w:style>
  <w:style w:type="table" w:styleId="MediumGrid3-Accent3">
    <w:name w:val="Medium Grid 3 Accent 3"/>
    <w:basedOn w:val="TableNormal"/>
    <w:uiPriority w:val="69"/>
    <w:rsid w:val="00E6352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</w:tblCellMar>
    </w:tblPr>
    <w:tcPr>
      <w:shd w:val="clear" w:color="auto" w:fill="F7FBEF"/>
    </w:tcPr>
    <w:tblStylePr w:type="firstRow">
      <w:rPr>
        <w:b/>
        <w:bCs/>
        <w:i w:val="0"/>
        <w:iCs w:val="0"/>
        <w:color w:val="FFFFFF" w:themeColor="background1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C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C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C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C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9" w:themeFill="accent3" w:themeFillTint="7F"/>
      </w:tcPr>
    </w:tblStylePr>
  </w:style>
  <w:style w:type="paragraph" w:styleId="Title">
    <w:name w:val="Title"/>
    <w:basedOn w:val="Normal"/>
    <w:next w:val="Title2"/>
    <w:link w:val="TitleChar"/>
    <w:uiPriority w:val="99"/>
    <w:semiHidden/>
    <w:rsid w:val="00363FE2"/>
    <w:pPr>
      <w:spacing w:after="240"/>
    </w:pPr>
    <w:rPr>
      <w:rFonts w:eastAsiaTheme="majorEastAsia" w:cstheme="majorBidi"/>
      <w:color w:val="55575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B29B8"/>
    <w:rPr>
      <w:rFonts w:eastAsiaTheme="majorEastAsia" w:cstheme="majorBidi"/>
      <w:color w:val="555755"/>
      <w:kern w:val="28"/>
      <w:sz w:val="28"/>
      <w:szCs w:val="52"/>
    </w:rPr>
  </w:style>
  <w:style w:type="paragraph" w:customStyle="1" w:styleId="Title2">
    <w:name w:val="Title 2"/>
    <w:basedOn w:val="Title"/>
    <w:next w:val="Title3"/>
    <w:uiPriority w:val="99"/>
    <w:semiHidden/>
    <w:qFormat/>
    <w:rsid w:val="00363FE2"/>
    <w:pPr>
      <w:framePr w:hSpace="181" w:wrap="around" w:vAnchor="page" w:hAnchor="text" w:y="6238"/>
      <w:suppressOverlap/>
    </w:pPr>
    <w:rPr>
      <w:color w:val="565755" w:themeColor="text2"/>
      <w:sz w:val="36"/>
      <w:lang w:val="en-US"/>
    </w:rPr>
  </w:style>
  <w:style w:type="paragraph" w:customStyle="1" w:styleId="Title3">
    <w:name w:val="Title 3"/>
    <w:basedOn w:val="Title2"/>
    <w:uiPriority w:val="99"/>
    <w:semiHidden/>
    <w:qFormat/>
    <w:rsid w:val="0035597C"/>
    <w:pPr>
      <w:framePr w:hSpace="0" w:wrap="auto" w:vAnchor="margin" w:yAlign="inline"/>
      <w:spacing w:after="0"/>
      <w:suppressOverlap w:val="0"/>
    </w:pPr>
    <w:rPr>
      <w:b/>
      <w:color w:val="99CC32"/>
      <w:sz w:val="48"/>
    </w:rPr>
  </w:style>
  <w:style w:type="paragraph" w:customStyle="1" w:styleId="LetterheadHeader">
    <w:name w:val="Letterhead Header"/>
    <w:basedOn w:val="Normal"/>
    <w:semiHidden/>
    <w:unhideWhenUsed/>
    <w:qFormat/>
    <w:rsid w:val="00363FE2"/>
    <w:pPr>
      <w:spacing w:after="0" w:line="260" w:lineRule="atLeast"/>
      <w:jc w:val="right"/>
    </w:pPr>
    <w:rPr>
      <w:rFonts w:eastAsia="Times New Roman" w:cs="Times New Roman"/>
      <w:sz w:val="16"/>
    </w:rPr>
  </w:style>
  <w:style w:type="character" w:customStyle="1" w:styleId="TableTextChar">
    <w:name w:val="Table Text Char"/>
    <w:basedOn w:val="DefaultParagraphFont"/>
    <w:link w:val="TableText"/>
    <w:uiPriority w:val="99"/>
    <w:rsid w:val="00012007"/>
    <w:rPr>
      <w:kern w:val="16"/>
      <w:lang w:val="en-US"/>
    </w:rPr>
  </w:style>
  <w:style w:type="paragraph" w:customStyle="1" w:styleId="Tabletext8pt">
    <w:name w:val="Table text 8pt"/>
    <w:basedOn w:val="Normal"/>
    <w:uiPriority w:val="99"/>
    <w:rsid w:val="00945C85"/>
    <w:pPr>
      <w:spacing w:before="40" w:after="40"/>
      <w:contextualSpacing/>
    </w:pPr>
    <w:rPr>
      <w:rFonts w:eastAsia="Times New Roman" w:cs="Times New Roman"/>
      <w:color w:val="000000" w:themeColor="text1"/>
      <w:sz w:val="16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9941E0"/>
    <w:pPr>
      <w:spacing w:before="720" w:after="720"/>
    </w:pPr>
  </w:style>
  <w:style w:type="character" w:customStyle="1" w:styleId="BodyText2Char">
    <w:name w:val="Body Text 2 Char"/>
    <w:basedOn w:val="DefaultParagraphFont"/>
    <w:link w:val="BodyText2"/>
    <w:semiHidden/>
    <w:rsid w:val="00AB29B8"/>
  </w:style>
  <w:style w:type="paragraph" w:styleId="TOCHeading">
    <w:name w:val="TOC Heading"/>
    <w:next w:val="BodyText"/>
    <w:uiPriority w:val="39"/>
    <w:semiHidden/>
    <w:qFormat/>
    <w:rsid w:val="00790F4E"/>
    <w:pPr>
      <w:keepLines/>
      <w:pageBreakBefore/>
      <w:spacing w:after="480"/>
    </w:pPr>
    <w:rPr>
      <w:rFonts w:eastAsia="Times New Roman"/>
      <w:b/>
      <w:color w:val="99CC32"/>
      <w:kern w:val="28"/>
      <w:sz w:val="36"/>
      <w:lang w:eastAsia="en-US"/>
    </w:rPr>
  </w:style>
  <w:style w:type="paragraph" w:customStyle="1" w:styleId="AppendixHeading">
    <w:name w:val="Appendix Heading"/>
    <w:basedOn w:val="Heading1-NoNumbers"/>
    <w:next w:val="BodyText"/>
    <w:uiPriority w:val="99"/>
    <w:rsid w:val="00262CD3"/>
    <w:pPr>
      <w:framePr w:w="9639" w:h="845" w:wrap="around" w:hAnchor="page" w:x="681" w:y="3120"/>
      <w:spacing w:after="0"/>
    </w:pPr>
    <w:rPr>
      <w:rFonts w:cs="Arial"/>
      <w:color w:val="565755"/>
      <w:kern w:val="28"/>
    </w:rPr>
  </w:style>
  <w:style w:type="character" w:customStyle="1" w:styleId="Green">
    <w:name w:val="Green"/>
    <w:uiPriority w:val="20"/>
    <w:rsid w:val="00601A2F"/>
    <w:rPr>
      <w:color w:val="99CC32"/>
    </w:rPr>
  </w:style>
  <w:style w:type="character" w:styleId="Hyperlink">
    <w:name w:val="Hyperlink"/>
    <w:basedOn w:val="DefaultParagraphFont"/>
    <w:uiPriority w:val="99"/>
    <w:unhideWhenUsed/>
    <w:rsid w:val="00185C3C"/>
    <w:rPr>
      <w:color w:val="0000FF" w:themeColor="hyperlink"/>
      <w:u w:val="single"/>
    </w:rPr>
  </w:style>
  <w:style w:type="paragraph" w:customStyle="1" w:styleId="Heading1-NoNumbers">
    <w:name w:val="Heading 1 - No Numbers"/>
    <w:basedOn w:val="Heading1"/>
    <w:next w:val="BodyText"/>
    <w:rsid w:val="004B41C1"/>
    <w:pPr>
      <w:numPr>
        <w:numId w:val="0"/>
      </w:numPr>
    </w:pPr>
  </w:style>
  <w:style w:type="paragraph" w:customStyle="1" w:styleId="Heading2-NoNumbers">
    <w:name w:val="Heading 2 - No Numbers"/>
    <w:basedOn w:val="Heading1-NoNumbers"/>
    <w:next w:val="BodyText"/>
    <w:rsid w:val="004B41C1"/>
    <w:pPr>
      <w:keepNext/>
      <w:pageBreakBefore w:val="0"/>
      <w:spacing w:after="240"/>
      <w:outlineLvl w:val="1"/>
    </w:pPr>
    <w:rPr>
      <w:rFonts w:ascii="Arial Bold" w:hAnsi="Arial Bold"/>
      <w:color w:val="565755"/>
      <w:sz w:val="28"/>
      <w:lang w:val="en-US"/>
    </w:rPr>
  </w:style>
  <w:style w:type="paragraph" w:customStyle="1" w:styleId="Heading3-NoNumbers">
    <w:name w:val="Heading 3 - No Numbers"/>
    <w:basedOn w:val="Heading2-NoNumbers"/>
    <w:next w:val="BodyText"/>
    <w:rsid w:val="004113E8"/>
    <w:pPr>
      <w:spacing w:after="200"/>
    </w:pPr>
    <w:rPr>
      <w:rFonts w:ascii="Arial" w:hAnsi="Arial"/>
      <w:caps/>
      <w:color w:val="99CC33"/>
      <w:kern w:val="20"/>
      <w:sz w:val="22"/>
    </w:rPr>
  </w:style>
  <w:style w:type="paragraph" w:styleId="ListNumber">
    <w:name w:val="List Number"/>
    <w:basedOn w:val="List"/>
    <w:uiPriority w:val="99"/>
    <w:unhideWhenUsed/>
    <w:rsid w:val="004113E8"/>
    <w:pPr>
      <w:numPr>
        <w:numId w:val="18"/>
      </w:numPr>
      <w:tabs>
        <w:tab w:val="clear" w:pos="360"/>
        <w:tab w:val="left" w:pos="340"/>
      </w:tabs>
      <w:ind w:left="340" w:hanging="340"/>
    </w:pPr>
  </w:style>
  <w:style w:type="paragraph" w:customStyle="1" w:styleId="TableTextCentred">
    <w:name w:val="Table Text Centred"/>
    <w:basedOn w:val="TableText"/>
    <w:link w:val="TableTextCentredChar"/>
    <w:uiPriority w:val="99"/>
    <w:qFormat/>
    <w:rsid w:val="00012007"/>
    <w:pPr>
      <w:tabs>
        <w:tab w:val="left" w:pos="567"/>
        <w:tab w:val="left" w:pos="851"/>
      </w:tabs>
      <w:suppressAutoHyphens/>
      <w:jc w:val="center"/>
    </w:pPr>
    <w:rPr>
      <w:rFonts w:eastAsia="Times New Roman" w:cs="Times New Roman"/>
      <w:bCs/>
      <w:kern w:val="18"/>
      <w:lang w:val="en-NZ" w:eastAsia="en-US"/>
    </w:rPr>
  </w:style>
  <w:style w:type="paragraph" w:customStyle="1" w:styleId="TableTextRight">
    <w:name w:val="Table Text Right"/>
    <w:basedOn w:val="TableText"/>
    <w:uiPriority w:val="99"/>
    <w:qFormat/>
    <w:rsid w:val="00012007"/>
    <w:pPr>
      <w:tabs>
        <w:tab w:val="left" w:pos="567"/>
        <w:tab w:val="left" w:pos="851"/>
      </w:tabs>
      <w:suppressAutoHyphens/>
      <w:jc w:val="right"/>
    </w:pPr>
    <w:rPr>
      <w:rFonts w:eastAsia="Times New Roman" w:cs="Times New Roman"/>
      <w:kern w:val="18"/>
      <w:lang w:val="en-NZ" w:eastAsia="en-US"/>
    </w:rPr>
  </w:style>
  <w:style w:type="table" w:customStyle="1" w:styleId="ProgrammedTable1Green">
    <w:name w:val="Programmed Table 1 Green"/>
    <w:basedOn w:val="TableNormal"/>
    <w:next w:val="MediumGrid3-Accent3"/>
    <w:uiPriority w:val="69"/>
    <w:rsid w:val="001B788F"/>
    <w:pPr>
      <w:spacing w:after="0" w:line="240" w:lineRule="auto"/>
    </w:pPr>
    <w:rPr>
      <w:rFonts w:eastAsia="Times New Roman" w:cs="Times New Roman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cantSplit/>
    </w:trPr>
    <w:tcPr>
      <w:shd w:val="clear" w:color="auto" w:fill="E5F2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cantSplit w:val="0"/>
        <w:tblHeader/>
      </w:trPr>
      <w:tcPr>
        <w:shd w:val="clear" w:color="auto" w:fill="99CC33" w:themeFill="accent1"/>
        <w:tcMar>
          <w:top w:w="0" w:type="dxa"/>
          <w:left w:w="0" w:type="nil"/>
          <w:bottom w:w="0" w:type="nil"/>
          <w:right w:w="0" w:type="nil"/>
        </w:tcMar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rPr>
        <w:b/>
        <w:bCs/>
        <w:i w:val="0"/>
        <w:iCs w:val="0"/>
        <w:color w:val="auto"/>
      </w:rPr>
      <w:tblPr/>
      <w:tcPr>
        <w:shd w:val="clear" w:color="auto" w:fill="D1E8A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C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9" w:themeFill="accent3" w:themeFillTint="7F"/>
      </w:tcPr>
    </w:tblStylePr>
  </w:style>
  <w:style w:type="character" w:customStyle="1" w:styleId="TableTextCentredChar">
    <w:name w:val="Table Text Centred Char"/>
    <w:basedOn w:val="TableTextChar"/>
    <w:link w:val="TableTextCentred"/>
    <w:uiPriority w:val="99"/>
    <w:rsid w:val="00012007"/>
    <w:rPr>
      <w:rFonts w:eastAsia="Times New Roman" w:cs="Times New Roman"/>
      <w:bCs/>
      <w:kern w:val="18"/>
      <w:lang w:val="en-NZ" w:eastAsia="en-US"/>
    </w:rPr>
  </w:style>
  <w:style w:type="table" w:customStyle="1" w:styleId="ProgrammedTable2-Gray">
    <w:name w:val="Programmed Table 2 - Gray"/>
    <w:basedOn w:val="MediumShading1-Accent1"/>
    <w:uiPriority w:val="99"/>
    <w:rsid w:val="004113E8"/>
    <w:rPr>
      <w:rFonts w:eastAsia="Times New Roman" w:cs="Times New Roman"/>
      <w:sz w:val="20"/>
      <w:szCs w:val="20"/>
      <w:lang w:val="en-US"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C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CC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6" w:themeColor="accent1" w:themeTint="BF"/>
          <w:left w:val="single" w:sz="8" w:space="0" w:color="B2D866" w:themeColor="accent1" w:themeTint="BF"/>
          <w:bottom w:val="single" w:sz="8" w:space="0" w:color="B2D866" w:themeColor="accent1" w:themeTint="BF"/>
          <w:right w:val="single" w:sz="8" w:space="0" w:color="B2D866" w:themeColor="accent1" w:themeTint="BF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B788F"/>
    <w:pPr>
      <w:spacing w:after="0" w:line="240" w:lineRule="auto"/>
    </w:pPr>
    <w:tblPr>
      <w:tblStyleRowBandSize w:val="1"/>
      <w:tblStyleColBandSize w:val="1"/>
      <w:tblBorders>
        <w:top w:val="single" w:sz="8" w:space="0" w:color="B2D866" w:themeColor="accent1" w:themeTint="BF"/>
        <w:left w:val="single" w:sz="8" w:space="0" w:color="B2D866" w:themeColor="accent1" w:themeTint="BF"/>
        <w:bottom w:val="single" w:sz="8" w:space="0" w:color="B2D866" w:themeColor="accent1" w:themeTint="BF"/>
        <w:right w:val="single" w:sz="8" w:space="0" w:color="B2D866" w:themeColor="accent1" w:themeTint="BF"/>
        <w:insideH w:val="single" w:sz="8" w:space="0" w:color="B2D8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6" w:themeColor="accent1" w:themeTint="BF"/>
          <w:left w:val="single" w:sz="8" w:space="0" w:color="B2D866" w:themeColor="accent1" w:themeTint="BF"/>
          <w:bottom w:val="single" w:sz="8" w:space="0" w:color="B2D866" w:themeColor="accent1" w:themeTint="BF"/>
          <w:right w:val="single" w:sz="8" w:space="0" w:color="B2D866" w:themeColor="accent1" w:themeTint="BF"/>
          <w:insideH w:val="nil"/>
          <w:insideV w:val="nil"/>
        </w:tcBorders>
        <w:shd w:val="clear" w:color="auto" w:fill="99CC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6" w:themeColor="accent1" w:themeTint="BF"/>
          <w:left w:val="single" w:sz="8" w:space="0" w:color="B2D866" w:themeColor="accent1" w:themeTint="BF"/>
          <w:bottom w:val="single" w:sz="8" w:space="0" w:color="B2D866" w:themeColor="accent1" w:themeTint="BF"/>
          <w:right w:val="single" w:sz="8" w:space="0" w:color="B2D8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rsid w:val="005C5812"/>
    <w:pPr>
      <w:spacing w:after="0" w:line="250" w:lineRule="atLeast"/>
      <w:ind w:left="720"/>
      <w:contextualSpacing/>
    </w:pPr>
    <w:rPr>
      <w:rFonts w:eastAsia="Times New Roman" w:cs="Times New Roman"/>
      <w:kern w:val="0"/>
      <w:sz w:val="20"/>
      <w:szCs w:val="20"/>
      <w:lang w:eastAsia="en-US"/>
    </w:rPr>
  </w:style>
  <w:style w:type="table" w:styleId="TableGridLight">
    <w:name w:val="Grid Table Light"/>
    <w:basedOn w:val="TableNormal"/>
    <w:uiPriority w:val="40"/>
    <w:rsid w:val="00C067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le">
    <w:name w:val="Document Title"/>
    <w:basedOn w:val="Header"/>
    <w:qFormat/>
    <w:rsid w:val="006603E0"/>
    <w:pPr>
      <w:spacing w:before="200"/>
    </w:pPr>
    <w:rPr>
      <w:b/>
      <w:color w:val="99CC33"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unhideWhenUsed/>
    <w:rsid w:val="00012007"/>
    <w:pPr>
      <w:numPr>
        <w:numId w:val="24"/>
      </w:numPr>
      <w:spacing w:after="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2007"/>
    <w:rPr>
      <w:kern w:val="16"/>
    </w:rPr>
  </w:style>
  <w:style w:type="paragraph" w:customStyle="1" w:styleId="Subtitle">
    <w:name w:val="Sub title"/>
    <w:basedOn w:val="Heading4"/>
    <w:qFormat/>
    <w:rsid w:val="004531E2"/>
    <w:pPr>
      <w:spacing w:after="60"/>
    </w:pPr>
    <w:rPr>
      <w:rFonts w:ascii="Arial Bold" w:hAnsi="Arial Bold"/>
      <w:caps w:val="0"/>
      <w:color w:val="99CC33"/>
    </w:rPr>
  </w:style>
  <w:style w:type="table" w:styleId="PlainTable4">
    <w:name w:val="Plain Table 4"/>
    <w:basedOn w:val="TableNormal"/>
    <w:uiPriority w:val="44"/>
    <w:rsid w:val="004531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Heading">
    <w:name w:val="Box Heading"/>
    <w:basedOn w:val="TableText"/>
    <w:qFormat/>
    <w:rsid w:val="00E672D1"/>
    <w:rPr>
      <w:rFonts w:ascii="Arial Bold" w:eastAsia="Times New Roman" w:hAnsi="Arial Bold" w:cs="Times New Roman"/>
      <w:b/>
      <w:bCs/>
      <w:color w:val="FFFFFF" w:themeColor="background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93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42F6CFBD9F412AA67BD2502E60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7B8D-67A8-4F9D-B03D-C0BA93754725}"/>
      </w:docPartPr>
      <w:docPartBody>
        <w:p w:rsidR="00A21EDC" w:rsidRDefault="00121710" w:rsidP="00121710">
          <w:pPr>
            <w:pStyle w:val="8A42F6CFBD9F412AA67BD2502E604EAE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726FCCFCC840229D42BCB94154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5B39-4521-4839-9F55-DF62FA5DA965}"/>
      </w:docPartPr>
      <w:docPartBody>
        <w:p w:rsidR="00A21EDC" w:rsidRDefault="00121710" w:rsidP="00121710">
          <w:pPr>
            <w:pStyle w:val="7D726FCCFCC840229D42BCB94154ED83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7F9A847F7B43D1AC90175F84B3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C046-A3C6-4973-890A-3ADE8E778100}"/>
      </w:docPartPr>
      <w:docPartBody>
        <w:p w:rsidR="00A21EDC" w:rsidRDefault="00121710" w:rsidP="00121710">
          <w:pPr>
            <w:pStyle w:val="4C7F9A847F7B43D1AC90175F84B30898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D83611D4964DF68AF0A8544C66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8DAA-BD7B-40E3-93E9-39D7D9263246}"/>
      </w:docPartPr>
      <w:docPartBody>
        <w:p w:rsidR="00A21EDC" w:rsidRDefault="00121710" w:rsidP="00121710">
          <w:pPr>
            <w:pStyle w:val="8AD83611D4964DF68AF0A8544C668703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6CB9E751A0474EA99A6DE1DCF4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3F31-EE12-4DB3-8F6A-8B129D239629}"/>
      </w:docPartPr>
      <w:docPartBody>
        <w:p w:rsidR="00A21EDC" w:rsidRDefault="00121710" w:rsidP="00121710">
          <w:pPr>
            <w:pStyle w:val="326CB9E751A0474EA99A6DE1DCF40DC9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5D81903055400E8EB33ADB34BE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12A5-953D-4676-A5BB-2E753FE74D59}"/>
      </w:docPartPr>
      <w:docPartBody>
        <w:p w:rsidR="00A21EDC" w:rsidRDefault="00121710" w:rsidP="00121710">
          <w:pPr>
            <w:pStyle w:val="E35D81903055400E8EB33ADB34BE2C47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3C8FB616494D07871F46E5FBBF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C92C-05FA-40BC-890E-DFF8BFC5BE98}"/>
      </w:docPartPr>
      <w:docPartBody>
        <w:p w:rsidR="00A21EDC" w:rsidRDefault="00121710" w:rsidP="00121710">
          <w:pPr>
            <w:pStyle w:val="B33C8FB616494D07871F46E5FBBF24F6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923EAD3F0F4F669A69856B548D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2A84-3A23-4AB8-91CD-8BBA0D35FB8A}"/>
      </w:docPartPr>
      <w:docPartBody>
        <w:p w:rsidR="00A21EDC" w:rsidRDefault="00121710" w:rsidP="00121710">
          <w:pPr>
            <w:pStyle w:val="4B923EAD3F0F4F669A69856B548D441A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70FE6B73414A588DD47B1DF1CA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4331-7AD0-48C1-A251-7F2EB58C3B7B}"/>
      </w:docPartPr>
      <w:docPartBody>
        <w:p w:rsidR="00A21EDC" w:rsidRDefault="00121710" w:rsidP="00121710">
          <w:pPr>
            <w:pStyle w:val="1870FE6B73414A588DD47B1DF1CA65F1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7EC3F7C8341089AB122BEFB41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4FFB-69B6-4958-A2A3-19E903058810}"/>
      </w:docPartPr>
      <w:docPartBody>
        <w:p w:rsidR="00A21EDC" w:rsidRDefault="00121710" w:rsidP="00121710">
          <w:pPr>
            <w:pStyle w:val="B437EC3F7C8341089AB122BEFB417993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FDB2D6ACBF4E75ADF82C180497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2DB0-F6CF-477F-95FD-26F090169C44}"/>
      </w:docPartPr>
      <w:docPartBody>
        <w:p w:rsidR="00A21EDC" w:rsidRDefault="00121710" w:rsidP="00121710">
          <w:pPr>
            <w:pStyle w:val="91FDB2D6ACBF4E75ADF82C180497E92C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3C0923BA054597810BF78346ED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AAE6-4FDD-4398-A3AF-10443F3D66A2}"/>
      </w:docPartPr>
      <w:docPartBody>
        <w:p w:rsidR="00A21EDC" w:rsidRDefault="00121710" w:rsidP="00121710">
          <w:pPr>
            <w:pStyle w:val="F63C0923BA054597810BF78346EDEF93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929BDC2E3475CB55A0BCB09D7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0540-289E-4BA8-866F-BE33E8A75A5A}"/>
      </w:docPartPr>
      <w:docPartBody>
        <w:p w:rsidR="00A21EDC" w:rsidRDefault="00121710" w:rsidP="00121710">
          <w:pPr>
            <w:pStyle w:val="2BD929BDC2E3475CB55A0BCB09D705BE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89CF6B4C6B4C7B902AAB5DF4E6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60BB-DBE7-44E3-B371-D350D37E8847}"/>
      </w:docPartPr>
      <w:docPartBody>
        <w:p w:rsidR="00A21EDC" w:rsidRDefault="00121710" w:rsidP="00121710">
          <w:pPr>
            <w:pStyle w:val="6889CF6B4C6B4C7B902AAB5DF4E6B98F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58952928AA4122848DCFC4CD15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F453-FD6C-4589-9B38-C0F881B9C52D}"/>
      </w:docPartPr>
      <w:docPartBody>
        <w:p w:rsidR="00A21EDC" w:rsidRDefault="00121710" w:rsidP="00121710">
          <w:pPr>
            <w:pStyle w:val="5658952928AA4122848DCFC4CD15BDF5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AB12884E3941038CCCE0251770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8271-F556-426E-8397-E9AC0446954F}"/>
      </w:docPartPr>
      <w:docPartBody>
        <w:p w:rsidR="00A21EDC" w:rsidRDefault="00121710" w:rsidP="00121710">
          <w:pPr>
            <w:pStyle w:val="43AB12884E3941038CCCE02517703C78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E9B53FB21A4522929A1301547B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8278-A335-4545-A608-F6137B5CDA07}"/>
      </w:docPartPr>
      <w:docPartBody>
        <w:p w:rsidR="00A21EDC" w:rsidRDefault="00121710" w:rsidP="00121710">
          <w:pPr>
            <w:pStyle w:val="F2E9B53FB21A4522929A1301547B60EA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09A08797F04134B867A41A35CF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EF12-7B34-461D-930C-9D11791323E3}"/>
      </w:docPartPr>
      <w:docPartBody>
        <w:p w:rsidR="00A21EDC" w:rsidRDefault="00121710" w:rsidP="00121710">
          <w:pPr>
            <w:pStyle w:val="1309A08797F04134B867A41A35CF51E5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08718F2C8648AC896A7BDED80F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DD29-9FE5-4481-BB7C-68DC060EA6FC}"/>
      </w:docPartPr>
      <w:docPartBody>
        <w:p w:rsidR="00A21EDC" w:rsidRDefault="00121710" w:rsidP="00121710">
          <w:pPr>
            <w:pStyle w:val="9A08718F2C8648AC896A7BDED80F9058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CC1AE538AC469DB7BBBB94543E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75B3-C2B2-41D6-95C9-3A5F2443B571}"/>
      </w:docPartPr>
      <w:docPartBody>
        <w:p w:rsidR="00A21EDC" w:rsidRDefault="00121710" w:rsidP="00121710">
          <w:pPr>
            <w:pStyle w:val="6ACC1AE538AC469DB7BBBB94543E7419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98831224EC4B0B9FD80BC093FC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6DE4-D0C3-4650-ADA5-2D824FF885D5}"/>
      </w:docPartPr>
      <w:docPartBody>
        <w:p w:rsidR="00A21EDC" w:rsidRDefault="00121710" w:rsidP="00121710">
          <w:pPr>
            <w:pStyle w:val="8098831224EC4B0B9FD80BC093FC2A33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F7DE8DDCE4B6480EBA5A2B6EB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6CC3-47B1-4F58-8A65-718D7B9F8255}"/>
      </w:docPartPr>
      <w:docPartBody>
        <w:p w:rsidR="00A21EDC" w:rsidRDefault="00121710" w:rsidP="00121710">
          <w:pPr>
            <w:pStyle w:val="C11F7DE8DDCE4B6480EBA5A2B6EB85CE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7C9997F1B0457A8E36AD89BA21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4599-4C62-40E0-B14A-29F786095E69}"/>
      </w:docPartPr>
      <w:docPartBody>
        <w:p w:rsidR="00A21EDC" w:rsidRDefault="00121710" w:rsidP="00121710">
          <w:pPr>
            <w:pStyle w:val="DA7C9997F1B0457A8E36AD89BA218F1C"/>
          </w:pPr>
          <w:r w:rsidRPr="000E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2C35-4F96-4DAD-9DE9-D070AF4BE28B}"/>
      </w:docPartPr>
      <w:docPartBody>
        <w:p w:rsidR="00A21EDC" w:rsidRDefault="00121710"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04A61D16280A4F52B01DF6EDEA41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4D69-EBA6-4BEC-805D-94372C1CAAC7}"/>
      </w:docPartPr>
      <w:docPartBody>
        <w:p w:rsidR="00A21EDC" w:rsidRDefault="00121710" w:rsidP="00121710">
          <w:pPr>
            <w:pStyle w:val="04A61D16280A4F52B01DF6EDEA41D12A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54247825724A4D1F9F9EBC27DEE1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5E19-9983-45E0-AC3B-5B12E60CED5C}"/>
      </w:docPartPr>
      <w:docPartBody>
        <w:p w:rsidR="00A21EDC" w:rsidRDefault="00121710" w:rsidP="00121710">
          <w:pPr>
            <w:pStyle w:val="54247825724A4D1F9F9EBC27DEE1E893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5A16AE3666C642D0AEBFE1AF3578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C0F5-AFBB-4E54-A82C-086265B3B638}"/>
      </w:docPartPr>
      <w:docPartBody>
        <w:p w:rsidR="00A21EDC" w:rsidRDefault="00121710" w:rsidP="00121710">
          <w:pPr>
            <w:pStyle w:val="5A16AE3666C642D0AEBFE1AF35782BBB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D671B21174C943679F8510043978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786D-B21F-47E8-85F2-14D5011532D7}"/>
      </w:docPartPr>
      <w:docPartBody>
        <w:p w:rsidR="00A21EDC" w:rsidRDefault="00121710" w:rsidP="00121710">
          <w:pPr>
            <w:pStyle w:val="D671B21174C943679F85100439787657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6C6E8F8B0A83442993A3072238A6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7FEF-064E-43CB-881E-CE5D13E2EC3D}"/>
      </w:docPartPr>
      <w:docPartBody>
        <w:p w:rsidR="00A21EDC" w:rsidRDefault="00121710" w:rsidP="00121710">
          <w:pPr>
            <w:pStyle w:val="6C6E8F8B0A83442993A3072238A60F8D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E68E024D3BC34BAAAA65AC9FEB4D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84B6-5D77-4DAD-855F-DA69B8BF33DD}"/>
      </w:docPartPr>
      <w:docPartBody>
        <w:p w:rsidR="00A21EDC" w:rsidRDefault="00121710" w:rsidP="00121710">
          <w:pPr>
            <w:pStyle w:val="E68E024D3BC34BAAAA65AC9FEB4D222A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5C44BF7E75894952B89588386DEF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7FCC-DC78-4217-8FC9-52115C12FF27}"/>
      </w:docPartPr>
      <w:docPartBody>
        <w:p w:rsidR="00A21EDC" w:rsidRDefault="00121710" w:rsidP="00121710">
          <w:pPr>
            <w:pStyle w:val="5C44BF7E75894952B89588386DEF06F8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07C7A219F5A54598B4BEE9C4ADE0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A1B1-FB3C-4A8B-BD2C-37C0D68B4D27}"/>
      </w:docPartPr>
      <w:docPartBody>
        <w:p w:rsidR="00A21EDC" w:rsidRDefault="00121710" w:rsidP="00121710">
          <w:pPr>
            <w:pStyle w:val="07C7A219F5A54598B4BEE9C4ADE0D0D6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663E4031050C45908E82A96DCF42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5643-838C-4EAA-8B65-8EA2B60260FE}"/>
      </w:docPartPr>
      <w:docPartBody>
        <w:p w:rsidR="00A21EDC" w:rsidRDefault="00121710" w:rsidP="00121710">
          <w:pPr>
            <w:pStyle w:val="663E4031050C45908E82A96DCF42F1EF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7488C6DF27D6442C8978301882DA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F87A-11F4-4195-BE50-3B7FEB2437EC}"/>
      </w:docPartPr>
      <w:docPartBody>
        <w:p w:rsidR="00A21EDC" w:rsidRDefault="00121710" w:rsidP="00121710">
          <w:pPr>
            <w:pStyle w:val="7488C6DF27D6442C8978301882DA9CF0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EA7E2DE3217046B68A20943F6312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7311-DAF5-40C6-A0D6-3ED039099713}"/>
      </w:docPartPr>
      <w:docPartBody>
        <w:p w:rsidR="00A21EDC" w:rsidRDefault="00121710" w:rsidP="00121710">
          <w:pPr>
            <w:pStyle w:val="EA7E2DE3217046B68A20943F6312E4BD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52658E9C82854B519EC2D4E00228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0C7D-E2B2-4BAD-AB0B-4552AE7FEA11}"/>
      </w:docPartPr>
      <w:docPartBody>
        <w:p w:rsidR="00A21EDC" w:rsidRDefault="00121710" w:rsidP="00121710">
          <w:pPr>
            <w:pStyle w:val="52658E9C82854B519EC2D4E00228063C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66C424F05F12427AA8D101F6063A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7400-25D5-402E-BFF5-B2964417FB49}"/>
      </w:docPartPr>
      <w:docPartBody>
        <w:p w:rsidR="00A21EDC" w:rsidRDefault="00121710" w:rsidP="00121710">
          <w:pPr>
            <w:pStyle w:val="66C424F05F12427AA8D101F6063AA53F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BA8289FA161C4442B1267F372938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8530-8EB4-4E08-B51E-285009F8CB49}"/>
      </w:docPartPr>
      <w:docPartBody>
        <w:p w:rsidR="00A21EDC" w:rsidRDefault="00121710" w:rsidP="00121710">
          <w:pPr>
            <w:pStyle w:val="BA8289FA161C4442B1267F372938C9AE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D80D7CDE04DB4D4F88315FE0356E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40A7-AAB6-4330-866F-50C995F521BD}"/>
      </w:docPartPr>
      <w:docPartBody>
        <w:p w:rsidR="00A21EDC" w:rsidRDefault="00121710" w:rsidP="00121710">
          <w:pPr>
            <w:pStyle w:val="D80D7CDE04DB4D4F88315FE0356E3B4B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73417730A6BB4937A3F6E2D2CA1A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88ED-4210-4B4A-BD54-051D8A7D5126}"/>
      </w:docPartPr>
      <w:docPartBody>
        <w:p w:rsidR="00A21EDC" w:rsidRDefault="00121710" w:rsidP="00121710">
          <w:pPr>
            <w:pStyle w:val="73417730A6BB4937A3F6E2D2CA1A4ED8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709601BDEE744471AC032F410629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955D-9D76-4DE1-960A-BAE0DC91AEBD}"/>
      </w:docPartPr>
      <w:docPartBody>
        <w:p w:rsidR="00A21EDC" w:rsidRDefault="00121710" w:rsidP="00121710">
          <w:pPr>
            <w:pStyle w:val="709601BDEE744471AC032F410629FF46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444808C5F7984557BF4059A97143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AF3B-87BE-4500-9DB0-22E22350B2F9}"/>
      </w:docPartPr>
      <w:docPartBody>
        <w:p w:rsidR="00A21EDC" w:rsidRDefault="00121710" w:rsidP="00121710">
          <w:pPr>
            <w:pStyle w:val="444808C5F7984557BF4059A97143272A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A1A46B1CD7BC48A09425DCC08EAC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AAE3-106E-4E48-91B6-5BA00A305402}"/>
      </w:docPartPr>
      <w:docPartBody>
        <w:p w:rsidR="00A21EDC" w:rsidRDefault="00121710" w:rsidP="00121710">
          <w:pPr>
            <w:pStyle w:val="A1A46B1CD7BC48A09425DCC08EAC8FC6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EDE4D13635254E60B80F6003A134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E17E-EF7D-4BEB-A09B-C692AA797BDE}"/>
      </w:docPartPr>
      <w:docPartBody>
        <w:p w:rsidR="00A21EDC" w:rsidRDefault="00121710" w:rsidP="00121710">
          <w:pPr>
            <w:pStyle w:val="EDE4D13635254E60B80F6003A134D2EF"/>
          </w:pPr>
          <w:r w:rsidRPr="000E13D4">
            <w:rPr>
              <w:rStyle w:val="PlaceholderText"/>
            </w:rPr>
            <w:t>Choose an item.</w:t>
          </w:r>
        </w:p>
      </w:docPartBody>
    </w:docPart>
    <w:docPart>
      <w:docPartPr>
        <w:name w:val="ADE41F208FF641DDA9F803371C70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A3A6-09A8-48FF-B817-4137BA6487E5}"/>
      </w:docPartPr>
      <w:docPartBody>
        <w:p w:rsidR="00A21EDC" w:rsidRDefault="00121710" w:rsidP="00121710">
          <w:pPr>
            <w:pStyle w:val="ADE41F208FF641DDA9F803371C7028D9"/>
          </w:pPr>
          <w:r w:rsidRPr="000E13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0"/>
    <w:rsid w:val="00121710"/>
    <w:rsid w:val="00A21EDC"/>
    <w:rsid w:val="00C720FD"/>
    <w:rsid w:val="00D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710"/>
    <w:rPr>
      <w:color w:val="808080"/>
    </w:rPr>
  </w:style>
  <w:style w:type="paragraph" w:customStyle="1" w:styleId="8A42F6CFBD9F412AA67BD2502E604EAE">
    <w:name w:val="8A42F6CFBD9F412AA67BD2502E604EAE"/>
    <w:rsid w:val="00121710"/>
    <w:pPr>
      <w:spacing w:after="200" w:line="288" w:lineRule="auto"/>
    </w:pPr>
    <w:rPr>
      <w:rFonts w:ascii="Arial" w:hAnsi="Arial"/>
      <w:kern w:val="16"/>
      <w:sz w:val="18"/>
      <w:szCs w:val="18"/>
    </w:rPr>
  </w:style>
  <w:style w:type="paragraph" w:customStyle="1" w:styleId="7D726FCCFCC840229D42BCB94154ED83">
    <w:name w:val="7D726FCCFCC840229D42BCB94154ED83"/>
    <w:rsid w:val="00121710"/>
  </w:style>
  <w:style w:type="paragraph" w:customStyle="1" w:styleId="4C7F9A847F7B43D1AC90175F84B30898">
    <w:name w:val="4C7F9A847F7B43D1AC90175F84B30898"/>
    <w:rsid w:val="00121710"/>
  </w:style>
  <w:style w:type="paragraph" w:customStyle="1" w:styleId="8AD83611D4964DF68AF0A8544C668703">
    <w:name w:val="8AD83611D4964DF68AF0A8544C668703"/>
    <w:rsid w:val="00121710"/>
  </w:style>
  <w:style w:type="paragraph" w:customStyle="1" w:styleId="326CB9E751A0474EA99A6DE1DCF40DC9">
    <w:name w:val="326CB9E751A0474EA99A6DE1DCF40DC9"/>
    <w:rsid w:val="00121710"/>
  </w:style>
  <w:style w:type="paragraph" w:customStyle="1" w:styleId="E35D81903055400E8EB33ADB34BE2C47">
    <w:name w:val="E35D81903055400E8EB33ADB34BE2C47"/>
    <w:rsid w:val="00121710"/>
  </w:style>
  <w:style w:type="paragraph" w:customStyle="1" w:styleId="B33C8FB616494D07871F46E5FBBF24F6">
    <w:name w:val="B33C8FB616494D07871F46E5FBBF24F6"/>
    <w:rsid w:val="00121710"/>
  </w:style>
  <w:style w:type="paragraph" w:customStyle="1" w:styleId="4B923EAD3F0F4F669A69856B548D441A">
    <w:name w:val="4B923EAD3F0F4F669A69856B548D441A"/>
    <w:rsid w:val="00121710"/>
  </w:style>
  <w:style w:type="paragraph" w:customStyle="1" w:styleId="1870FE6B73414A588DD47B1DF1CA65F1">
    <w:name w:val="1870FE6B73414A588DD47B1DF1CA65F1"/>
    <w:rsid w:val="00121710"/>
  </w:style>
  <w:style w:type="paragraph" w:customStyle="1" w:styleId="B437EC3F7C8341089AB122BEFB417993">
    <w:name w:val="B437EC3F7C8341089AB122BEFB417993"/>
    <w:rsid w:val="00121710"/>
  </w:style>
  <w:style w:type="paragraph" w:customStyle="1" w:styleId="91FDB2D6ACBF4E75ADF82C180497E92C">
    <w:name w:val="91FDB2D6ACBF4E75ADF82C180497E92C"/>
    <w:rsid w:val="00121710"/>
  </w:style>
  <w:style w:type="paragraph" w:customStyle="1" w:styleId="F63C0923BA054597810BF78346EDEF93">
    <w:name w:val="F63C0923BA054597810BF78346EDEF93"/>
    <w:rsid w:val="00121710"/>
  </w:style>
  <w:style w:type="paragraph" w:customStyle="1" w:styleId="2BD929BDC2E3475CB55A0BCB09D705BE">
    <w:name w:val="2BD929BDC2E3475CB55A0BCB09D705BE"/>
    <w:rsid w:val="00121710"/>
  </w:style>
  <w:style w:type="paragraph" w:customStyle="1" w:styleId="6889CF6B4C6B4C7B902AAB5DF4E6B98F">
    <w:name w:val="6889CF6B4C6B4C7B902AAB5DF4E6B98F"/>
    <w:rsid w:val="00121710"/>
  </w:style>
  <w:style w:type="paragraph" w:customStyle="1" w:styleId="5658952928AA4122848DCFC4CD15BDF5">
    <w:name w:val="5658952928AA4122848DCFC4CD15BDF5"/>
    <w:rsid w:val="00121710"/>
  </w:style>
  <w:style w:type="paragraph" w:customStyle="1" w:styleId="43AB12884E3941038CCCE02517703C78">
    <w:name w:val="43AB12884E3941038CCCE02517703C78"/>
    <w:rsid w:val="00121710"/>
  </w:style>
  <w:style w:type="paragraph" w:customStyle="1" w:styleId="F2E9B53FB21A4522929A1301547B60EA">
    <w:name w:val="F2E9B53FB21A4522929A1301547B60EA"/>
    <w:rsid w:val="00121710"/>
  </w:style>
  <w:style w:type="paragraph" w:customStyle="1" w:styleId="1309A08797F04134B867A41A35CF51E5">
    <w:name w:val="1309A08797F04134B867A41A35CF51E5"/>
    <w:rsid w:val="00121710"/>
  </w:style>
  <w:style w:type="paragraph" w:customStyle="1" w:styleId="9A08718F2C8648AC896A7BDED80F9058">
    <w:name w:val="9A08718F2C8648AC896A7BDED80F9058"/>
    <w:rsid w:val="00121710"/>
  </w:style>
  <w:style w:type="paragraph" w:customStyle="1" w:styleId="6ACC1AE538AC469DB7BBBB94543E7419">
    <w:name w:val="6ACC1AE538AC469DB7BBBB94543E7419"/>
    <w:rsid w:val="00121710"/>
  </w:style>
  <w:style w:type="paragraph" w:customStyle="1" w:styleId="8098831224EC4B0B9FD80BC093FC2A33">
    <w:name w:val="8098831224EC4B0B9FD80BC093FC2A33"/>
    <w:rsid w:val="00121710"/>
  </w:style>
  <w:style w:type="paragraph" w:customStyle="1" w:styleId="C11F7DE8DDCE4B6480EBA5A2B6EB85CE">
    <w:name w:val="C11F7DE8DDCE4B6480EBA5A2B6EB85CE"/>
    <w:rsid w:val="00121710"/>
  </w:style>
  <w:style w:type="paragraph" w:customStyle="1" w:styleId="DA7C9997F1B0457A8E36AD89BA218F1C">
    <w:name w:val="DA7C9997F1B0457A8E36AD89BA218F1C"/>
    <w:rsid w:val="00121710"/>
  </w:style>
  <w:style w:type="paragraph" w:customStyle="1" w:styleId="04A61D16280A4F52B01DF6EDEA41D12A">
    <w:name w:val="04A61D16280A4F52B01DF6EDEA41D12A"/>
    <w:rsid w:val="00121710"/>
  </w:style>
  <w:style w:type="paragraph" w:customStyle="1" w:styleId="54247825724A4D1F9F9EBC27DEE1E893">
    <w:name w:val="54247825724A4D1F9F9EBC27DEE1E893"/>
    <w:rsid w:val="00121710"/>
  </w:style>
  <w:style w:type="paragraph" w:customStyle="1" w:styleId="5A16AE3666C642D0AEBFE1AF35782BBB">
    <w:name w:val="5A16AE3666C642D0AEBFE1AF35782BBB"/>
    <w:rsid w:val="00121710"/>
  </w:style>
  <w:style w:type="paragraph" w:customStyle="1" w:styleId="D671B21174C943679F85100439787657">
    <w:name w:val="D671B21174C943679F85100439787657"/>
    <w:rsid w:val="00121710"/>
  </w:style>
  <w:style w:type="paragraph" w:customStyle="1" w:styleId="6C6E8F8B0A83442993A3072238A60F8D">
    <w:name w:val="6C6E8F8B0A83442993A3072238A60F8D"/>
    <w:rsid w:val="00121710"/>
  </w:style>
  <w:style w:type="paragraph" w:customStyle="1" w:styleId="E68E024D3BC34BAAAA65AC9FEB4D222A">
    <w:name w:val="E68E024D3BC34BAAAA65AC9FEB4D222A"/>
    <w:rsid w:val="00121710"/>
  </w:style>
  <w:style w:type="paragraph" w:customStyle="1" w:styleId="5C44BF7E75894952B89588386DEF06F8">
    <w:name w:val="5C44BF7E75894952B89588386DEF06F8"/>
    <w:rsid w:val="00121710"/>
  </w:style>
  <w:style w:type="paragraph" w:customStyle="1" w:styleId="07C7A219F5A54598B4BEE9C4ADE0D0D6">
    <w:name w:val="07C7A219F5A54598B4BEE9C4ADE0D0D6"/>
    <w:rsid w:val="00121710"/>
  </w:style>
  <w:style w:type="paragraph" w:customStyle="1" w:styleId="663E4031050C45908E82A96DCF42F1EF">
    <w:name w:val="663E4031050C45908E82A96DCF42F1EF"/>
    <w:rsid w:val="00121710"/>
  </w:style>
  <w:style w:type="paragraph" w:customStyle="1" w:styleId="7488C6DF27D6442C8978301882DA9CF0">
    <w:name w:val="7488C6DF27D6442C8978301882DA9CF0"/>
    <w:rsid w:val="00121710"/>
  </w:style>
  <w:style w:type="paragraph" w:customStyle="1" w:styleId="EA7E2DE3217046B68A20943F6312E4BD">
    <w:name w:val="EA7E2DE3217046B68A20943F6312E4BD"/>
    <w:rsid w:val="00121710"/>
  </w:style>
  <w:style w:type="paragraph" w:customStyle="1" w:styleId="52658E9C82854B519EC2D4E00228063C">
    <w:name w:val="52658E9C82854B519EC2D4E00228063C"/>
    <w:rsid w:val="00121710"/>
  </w:style>
  <w:style w:type="paragraph" w:customStyle="1" w:styleId="66C424F05F12427AA8D101F6063AA53F">
    <w:name w:val="66C424F05F12427AA8D101F6063AA53F"/>
    <w:rsid w:val="00121710"/>
  </w:style>
  <w:style w:type="paragraph" w:customStyle="1" w:styleId="BA8289FA161C4442B1267F372938C9AE">
    <w:name w:val="BA8289FA161C4442B1267F372938C9AE"/>
    <w:rsid w:val="00121710"/>
  </w:style>
  <w:style w:type="paragraph" w:customStyle="1" w:styleId="D80D7CDE04DB4D4F88315FE0356E3B4B">
    <w:name w:val="D80D7CDE04DB4D4F88315FE0356E3B4B"/>
    <w:rsid w:val="00121710"/>
  </w:style>
  <w:style w:type="paragraph" w:customStyle="1" w:styleId="73417730A6BB4937A3F6E2D2CA1A4ED8">
    <w:name w:val="73417730A6BB4937A3F6E2D2CA1A4ED8"/>
    <w:rsid w:val="00121710"/>
  </w:style>
  <w:style w:type="paragraph" w:customStyle="1" w:styleId="709601BDEE744471AC032F410629FF46">
    <w:name w:val="709601BDEE744471AC032F410629FF46"/>
    <w:rsid w:val="00121710"/>
  </w:style>
  <w:style w:type="paragraph" w:customStyle="1" w:styleId="444808C5F7984557BF4059A97143272A">
    <w:name w:val="444808C5F7984557BF4059A97143272A"/>
    <w:rsid w:val="00121710"/>
  </w:style>
  <w:style w:type="paragraph" w:customStyle="1" w:styleId="A1A46B1CD7BC48A09425DCC08EAC8FC6">
    <w:name w:val="A1A46B1CD7BC48A09425DCC08EAC8FC6"/>
    <w:rsid w:val="00121710"/>
  </w:style>
  <w:style w:type="paragraph" w:customStyle="1" w:styleId="EDE4D13635254E60B80F6003A134D2EF">
    <w:name w:val="EDE4D13635254E60B80F6003A134D2EF"/>
    <w:rsid w:val="00121710"/>
  </w:style>
  <w:style w:type="paragraph" w:customStyle="1" w:styleId="ADE41F208FF641DDA9F803371C7028D9">
    <w:name w:val="ADE41F208FF641DDA9F803371C7028D9"/>
    <w:rsid w:val="00121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FM Default">
      <a:dk1>
        <a:sysClr val="windowText" lastClr="000000"/>
      </a:dk1>
      <a:lt1>
        <a:sysClr val="window" lastClr="FFFFFF"/>
      </a:lt1>
      <a:dk2>
        <a:srgbClr val="565755"/>
      </a:dk2>
      <a:lt2>
        <a:srgbClr val="EAF4D6"/>
      </a:lt2>
      <a:accent1>
        <a:srgbClr val="99CC33"/>
      </a:accent1>
      <a:accent2>
        <a:srgbClr val="737F87"/>
      </a:accent2>
      <a:accent3>
        <a:srgbClr val="99CC33"/>
      </a:accent3>
      <a:accent4>
        <a:srgbClr val="EAC731"/>
      </a:accent4>
      <a:accent5>
        <a:srgbClr val="CA7740"/>
      </a:accent5>
      <a:accent6>
        <a:srgbClr val="555638"/>
      </a:accent6>
      <a:hlink>
        <a:srgbClr val="0000FF"/>
      </a:hlink>
      <a:folHlink>
        <a:srgbClr val="56575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7F2887A866844A6ECA1595FF769E0" ma:contentTypeVersion="10" ma:contentTypeDescription="Create a new document." ma:contentTypeScope="" ma:versionID="12dfbc38a77fb2498f185e7dce85b8ea">
  <xsd:schema xmlns:xsd="http://www.w3.org/2001/XMLSchema" xmlns:xs="http://www.w3.org/2001/XMLSchema" xmlns:p="http://schemas.microsoft.com/office/2006/metadata/properties" xmlns:ns3="a7493291-3cb7-4bcb-b562-92645dce3056" targetNamespace="http://schemas.microsoft.com/office/2006/metadata/properties" ma:root="true" ma:fieldsID="df870b86e5c174d9c5b003b1c6338b6a" ns3:_="">
    <xsd:import namespace="a7493291-3cb7-4bcb-b562-92645dce3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3291-3cb7-4bcb-b562-92645dce3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AF3D-F7D0-4F4C-8612-80E92EAF0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7D1B7-0148-4D27-94EE-F84EB09B8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3291-3cb7-4bcb-b562-92645dce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4D207-B54F-4A33-8914-1C9B60F60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54B02-B8C3-4BDA-8E86-03574C34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Form_Proforma_Portrait</vt:lpstr>
    </vt:vector>
  </TitlesOfParts>
  <Manager/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Form_Proforma_Portrait</dc:title>
  <dc:subject/>
  <dc:creator/>
  <cp:keywords/>
  <cp:lastModifiedBy/>
  <cp:revision>1</cp:revision>
  <dcterms:created xsi:type="dcterms:W3CDTF">2020-09-29T05:20:00Z</dcterms:created>
  <dcterms:modified xsi:type="dcterms:W3CDTF">2020-09-29T06:09:00Z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0x010100C5F7F2887A866844A6ECA1595FF769E0</vt:lpwstr>
  </property>
</Properties>
</file>