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F578" w14:textId="55B03B3E" w:rsidR="00275C68" w:rsidRPr="00C948DF" w:rsidRDefault="00275C68" w:rsidP="004561F2">
      <w:pPr>
        <w:bidi/>
        <w:spacing w:after="240" w:line="259" w:lineRule="auto"/>
        <w:jc w:val="center"/>
        <w:rPr>
          <w:rFonts w:ascii="Naskh MT for Bosch School" w:hAnsi="Naskh MT for Bosch School" w:cs="Naskh MT for Bosch School"/>
          <w:sz w:val="23"/>
          <w:szCs w:val="23"/>
        </w:rPr>
      </w:pPr>
      <w:r w:rsidRPr="00C948DF">
        <w:rPr>
          <w:rFonts w:ascii="Naskh MT for Bosch School" w:hAnsi="Naskh MT for Bosch School" w:cs="Naskh MT for Bosch School"/>
          <w:sz w:val="23"/>
          <w:szCs w:val="23"/>
          <w:rtl/>
        </w:rPr>
        <w:fldChar w:fldCharType="begin"/>
      </w:r>
      <w:r w:rsidRPr="00C948DF">
        <w:rPr>
          <w:rFonts w:ascii="Naskh MT for Bosch School" w:hAnsi="Naskh MT for Bosch School" w:cs="Naskh MT for Bosch School"/>
          <w:sz w:val="23"/>
          <w:szCs w:val="23"/>
          <w:rtl/>
        </w:rPr>
        <w:instrText xml:space="preserve"> </w:instrText>
      </w:r>
      <w:r w:rsidRPr="00C948DF">
        <w:rPr>
          <w:rFonts w:ascii="Naskh MT for Bosch School" w:hAnsi="Naskh MT for Bosch School" w:cs="Naskh MT for Bosch School"/>
          <w:sz w:val="23"/>
          <w:szCs w:val="23"/>
        </w:rPr>
        <w:instrText>MACROBUTTON  SetKeyboardArabic</w:instrText>
      </w:r>
      <w:r w:rsidRPr="00C948DF">
        <w:rPr>
          <w:rFonts w:ascii="Naskh MT for Bosch School" w:hAnsi="Naskh MT for Bosch School" w:cs="Naskh MT for Bosch School"/>
          <w:sz w:val="23"/>
          <w:szCs w:val="23"/>
          <w:rtl/>
        </w:rPr>
        <w:instrText xml:space="preserve"> [ترجمة]</w:instrText>
      </w:r>
      <w:r w:rsidRPr="00C948DF">
        <w:rPr>
          <w:rFonts w:ascii="Naskh MT for Bosch School" w:hAnsi="Naskh MT for Bosch School" w:cs="Naskh MT for Bosch School"/>
          <w:sz w:val="23"/>
          <w:szCs w:val="23"/>
          <w:rtl/>
        </w:rPr>
        <w:fldChar w:fldCharType="end"/>
      </w:r>
    </w:p>
    <w:p w14:paraId="1B6773BB" w14:textId="77777777" w:rsidR="00D04160" w:rsidRPr="00C948DF" w:rsidRDefault="00560364" w:rsidP="00CC79F0">
      <w:pPr>
        <w:tabs>
          <w:tab w:val="left" w:pos="360"/>
        </w:tabs>
        <w:bidi/>
        <w:spacing w:after="240" w:line="259" w:lineRule="auto"/>
        <w:jc w:val="center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نوروز 2014</w:t>
      </w:r>
    </w:p>
    <w:p w14:paraId="369AE32C" w14:textId="77777777" w:rsidR="00CC79F0" w:rsidRDefault="00CC79F0" w:rsidP="00C948DF">
      <w:pPr>
        <w:tabs>
          <w:tab w:val="left" w:pos="360"/>
        </w:tabs>
        <w:bidi/>
        <w:spacing w:after="240" w:line="259" w:lineRule="auto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</w:pPr>
    </w:p>
    <w:p w14:paraId="6ACF9FBA" w14:textId="08BC3070" w:rsidR="00560364" w:rsidRPr="00C948DF" w:rsidRDefault="00560364" w:rsidP="00CC79F0">
      <w:pPr>
        <w:tabs>
          <w:tab w:val="left" w:pos="360"/>
        </w:tabs>
        <w:bidi/>
        <w:spacing w:after="240" w:line="259" w:lineRule="auto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أحب</w:t>
      </w:r>
      <w:r w:rsidR="00275C68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اء الجمال الأقدس </w:t>
      </w:r>
      <w:r w:rsidR="00F1424D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الأبهى</w:t>
      </w:r>
      <w:r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الأوفياء في أرض إيران المقدّسة</w:t>
      </w:r>
    </w:p>
    <w:p w14:paraId="3A2F97C2" w14:textId="13DBAA8B" w:rsidR="00315F95" w:rsidRPr="00C948DF" w:rsidRDefault="00560364" w:rsidP="00C948DF">
      <w:pPr>
        <w:bidi/>
        <w:spacing w:after="240" w:line="259" w:lineRule="auto"/>
        <w:ind w:firstLine="576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</w:pPr>
      <w:r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نتقدّم إليكم أخواتنا وإخواننا الرّوحانيّين الأعزّاء فردًا فردًا وإلى كافّة أهل إيران الشّرفاء بتحيّاتنا الحارّة وتبريكاتنا الخالصة بمناسبة حلول عيد الن</w:t>
      </w:r>
      <w:r w:rsidR="00CC79F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</w:rPr>
        <w:t>ّو</w:t>
      </w:r>
      <w:r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روز المبارك وبداية فصل الرّبيع المُنعش للقلوب والأرواح.</w:t>
      </w:r>
      <w:r w:rsidR="00275C68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لقد كانت 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الأنباء السّارة عن الاستجابة الحماسيّة لشباب تلك الدّيار الممتازين لرسالتنا المؤرّخة 29 كانون الثّاني/يناير 2014، وعن نشاط جامعة الاسم الأعظم في مهد أمر الله، مدعاة سرور وحبور هذا الجمع المشتاق.</w:t>
      </w:r>
      <w:r w:rsidR="00275C68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وفي مستهلّ العام الجديد، نرفع أكفّ الشّكر والامتنان لله العليّ المنّان لأنّكم يا عُشّاق طلعة </w:t>
      </w:r>
      <w:r w:rsidR="00F1424D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السّبحان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، ورغم ما </w:t>
      </w:r>
      <w:r w:rsidR="00AB1021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تتعرّضون له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من ظلم وعدوان، وما تعانونه من </w:t>
      </w:r>
      <w:r w:rsidR="00AB1021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ضيق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وحرمان تسلكون ذلك السّبيل ال</w:t>
      </w:r>
      <w:r w:rsidR="00275C68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ّ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ذي كان منتهى رجاء حضرة عبد</w:t>
      </w:r>
      <w:r w:rsidR="00275C68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 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البهاء لأحبّاء إيران الأعزّاء:</w:t>
      </w:r>
      <w:r w:rsidR="00C33729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</w:rPr>
        <w:t xml:space="preserve"> </w:t>
      </w:r>
      <w:r w:rsidR="00AB1021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"...على الجميع قاطبة</w:t>
      </w:r>
      <w:r w:rsidR="0014020F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</w:rPr>
        <w:t>ً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أن يتوجّهوا ليل</w:t>
      </w:r>
      <w:r w:rsidR="002B028A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</w:rPr>
        <w:t>ً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 ونهارًا لما هو سبب عزّة إيران الأبديّة، ويبذلوا جهدًا عظيمًا وسعيًا بل</w:t>
      </w:r>
      <w:r w:rsidR="00275C68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ي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غًا في تحسين الآداب والأخلاق، وبذل الهمّة، والتّطلّع نحو المقاصد السّامية، وترويج الألفة والمحبّة، وتعزيز التّقدّم</w:t>
      </w:r>
      <w:r w:rsidR="00AB1021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والتّرقّي، وتوسيع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 دائرة الصّناعة والزّراعة والتّجارة."</w:t>
      </w:r>
      <w:r w:rsidR="00CC79F0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</w:rPr>
        <w:t xml:space="preserve">  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 xml:space="preserve">ملتمسين لكم أيّها الأعزّاء، في العتبات </w:t>
      </w:r>
      <w:r w:rsidR="00AB1021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المقدّسة العليا، مزيدًا من التّأ</w:t>
      </w:r>
      <w:r w:rsidR="00315F95" w:rsidRPr="00C948DF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</w:rPr>
        <w:t>ييد والتّوفيق في ميدان الخدمة.</w:t>
      </w:r>
    </w:p>
    <w:p w14:paraId="12517810" w14:textId="029D55AE" w:rsidR="00275C68" w:rsidRPr="00C948DF" w:rsidRDefault="00275C68" w:rsidP="007C220F">
      <w:pPr>
        <w:pStyle w:val="BWCBodyText"/>
        <w:rPr>
          <w:rtl/>
        </w:rPr>
      </w:pPr>
      <w:r w:rsidRPr="00C948DF">
        <w:rPr>
          <w:rtl/>
        </w:rPr>
        <w:t xml:space="preserve">[التّوقيع: </w:t>
      </w:r>
      <w:r w:rsidR="00C948DF">
        <w:rPr>
          <w:rFonts w:hint="cs"/>
          <w:rtl/>
        </w:rPr>
        <w:t xml:space="preserve"> </w:t>
      </w:r>
      <w:r w:rsidRPr="00C948DF">
        <w:rPr>
          <w:rtl/>
        </w:rPr>
        <w:t>بيت العدل الأعظم]</w:t>
      </w:r>
    </w:p>
    <w:p w14:paraId="4EDDCA9D" w14:textId="1DB70BEE" w:rsidR="00560364" w:rsidRPr="00C948DF" w:rsidRDefault="00560364" w:rsidP="007C220F">
      <w:pPr>
        <w:bidi/>
        <w:spacing w:after="240" w:line="259" w:lineRule="auto"/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</w:pPr>
    </w:p>
    <w:sectPr w:rsidR="00560364" w:rsidRPr="00C948DF" w:rsidSect="00275C6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82"/>
    <w:rsid w:val="00042896"/>
    <w:rsid w:val="0014020F"/>
    <w:rsid w:val="002051F7"/>
    <w:rsid w:val="00275C68"/>
    <w:rsid w:val="002B028A"/>
    <w:rsid w:val="00315F95"/>
    <w:rsid w:val="004561F2"/>
    <w:rsid w:val="00560364"/>
    <w:rsid w:val="007C220F"/>
    <w:rsid w:val="007D1682"/>
    <w:rsid w:val="007D71EC"/>
    <w:rsid w:val="00914334"/>
    <w:rsid w:val="00AB1021"/>
    <w:rsid w:val="00B5422A"/>
    <w:rsid w:val="00C33729"/>
    <w:rsid w:val="00C948DF"/>
    <w:rsid w:val="00CC79F0"/>
    <w:rsid w:val="00D04160"/>
    <w:rsid w:val="00F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0BA9"/>
  <w15:docId w15:val="{D8F69B75-3120-48AA-9824-8B5CAF25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BodyText">
    <w:name w:val="BWC Body Text"/>
    <w:basedOn w:val="Normal"/>
    <w:link w:val="BWCBodyTextChar"/>
    <w:autoRedefine/>
    <w:qFormat/>
    <w:rsid w:val="007C220F"/>
    <w:pPr>
      <w:spacing w:after="240" w:line="259" w:lineRule="auto"/>
      <w:ind w:left="900"/>
    </w:pPr>
    <w:rPr>
      <w:rFonts w:ascii="Naskh MT for Bosch School" w:eastAsia="Times New Roman" w:hAnsi="Naskh MT for Bosch School" w:cs="Naskh MT for Bosch School"/>
      <w:kern w:val="20"/>
      <w:sz w:val="23"/>
      <w:szCs w:val="23"/>
      <w:lang w:bidi="fa-IR"/>
    </w:rPr>
  </w:style>
  <w:style w:type="character" w:customStyle="1" w:styleId="BWCBodyTextChar">
    <w:name w:val="BWC Body Text Char"/>
    <w:basedOn w:val="DefaultParagraphFont"/>
    <w:link w:val="BWCBodyText"/>
    <w:rsid w:val="007C220F"/>
    <w:rPr>
      <w:rFonts w:ascii="Naskh MT for Bosch School" w:eastAsia="Times New Roman" w:hAnsi="Naskh MT for Bosch School" w:cs="Naskh MT for Bosch School"/>
      <w:kern w:val="20"/>
      <w:sz w:val="23"/>
      <w:szCs w:val="23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Nuha</dc:creator>
  <cp:lastModifiedBy>Neda Behmardi </cp:lastModifiedBy>
  <cp:revision>13</cp:revision>
  <dcterms:created xsi:type="dcterms:W3CDTF">2017-05-13T10:05:00Z</dcterms:created>
  <dcterms:modified xsi:type="dcterms:W3CDTF">2023-11-07T09:14:00Z</dcterms:modified>
</cp:coreProperties>
</file>