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46F7F" w14:textId="073B3CFF" w:rsidR="00A47C01" w:rsidRDefault="00A47C01" w:rsidP="00A47C01">
      <w:pPr>
        <w:bidi/>
        <w:spacing w:after="240" w:line="259" w:lineRule="auto"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[ترجمة]</w:t>
      </w:r>
    </w:p>
    <w:p w14:paraId="63BE7C74" w14:textId="600AA56F" w:rsidR="00E65C4F" w:rsidRPr="00841FB1" w:rsidRDefault="002C1069" w:rsidP="00841FB1">
      <w:pPr>
        <w:bidi/>
        <w:spacing w:after="240" w:line="259" w:lineRule="auto"/>
        <w:rPr>
          <w:rFonts w:ascii="Naskh MT for Bosch School" w:hAnsi="Naskh MT for Bosch School" w:cs="Naskh MT for Bosch School"/>
          <w:sz w:val="23"/>
          <w:szCs w:val="23"/>
          <w:lang w:bidi="ar-JO"/>
        </w:rPr>
      </w:pP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14</w:t>
      </w:r>
      <w:r w:rsidR="006A600C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أي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ار/مايو</w:t>
      </w:r>
      <w:r w:rsidR="00A257FE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2009</w:t>
      </w:r>
    </w:p>
    <w:p w14:paraId="63BE7C76" w14:textId="77777777" w:rsidR="009B56F1" w:rsidRPr="00841FB1" w:rsidRDefault="001F0102" w:rsidP="00841FB1">
      <w:pPr>
        <w:bidi/>
        <w:spacing w:after="240" w:line="259" w:lineRule="auto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 أحبّاء الجمال الأقدس الأبهى</w:t>
      </w:r>
      <w:r w:rsidR="0056264B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مهد الأمر</w:t>
      </w:r>
    </w:p>
    <w:p w14:paraId="63BE7C78" w14:textId="39B3FB28" w:rsidR="0056264B" w:rsidRPr="00841FB1" w:rsidRDefault="009C08BD" w:rsidP="00841FB1">
      <w:pPr>
        <w:bidi/>
        <w:spacing w:after="240" w:line="259" w:lineRule="auto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الأحبّاء</w:t>
      </w:r>
      <w:r w:rsidR="0056264B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الأعزّاء،</w:t>
      </w:r>
    </w:p>
    <w:p w14:paraId="63BE7C79" w14:textId="05AA23D2" w:rsidR="0056264B" w:rsidRPr="00841FB1" w:rsidRDefault="002C1069" w:rsidP="00841FB1">
      <w:pPr>
        <w:bidi/>
        <w:spacing w:before="240"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مضى عام على إلقاء القبض على الأعضاء الس</w:t>
      </w:r>
      <w:r w:rsidR="0056264B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ابقين لهيئة الياران، واليوم فإن</w:t>
      </w:r>
      <w:r w:rsidR="009B4E8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6264B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أمّة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إيران الش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ريفة وغيرها من </w:t>
      </w:r>
      <w:r w:rsidR="001F010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أمم العالم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على اطّلاع متزايد على براءة أحب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اء إيران الأعز</w:t>
      </w:r>
      <w:r w:rsidR="0082753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اء</w:t>
      </w:r>
      <w:r w:rsidR="001F010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1F010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وفي الواقع </w:t>
      </w:r>
      <w:r w:rsidR="0056264B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براءة جميع </w:t>
      </w:r>
      <w:r w:rsidR="001F010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</w:t>
      </w:r>
      <w:r w:rsidR="00A47C0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="001F010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</w:t>
      </w:r>
      <w:r w:rsidR="0056264B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خلافًا لما تعكسه وسائل إعلام الحكومة الإيراني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56264B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E7095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B01A8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</w:t>
      </w:r>
      <w:r w:rsidR="0056264B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B01A8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الت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01A8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أمّل في الأحداث </w:t>
      </w:r>
      <w:r w:rsidR="0056264B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المرتبطة</w:t>
      </w:r>
      <w:r w:rsidR="00B01A8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6264B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بسجن</w:t>
      </w:r>
      <w:r w:rsidR="00B01A8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هؤلاء الأفراد الس</w:t>
      </w:r>
      <w:r w:rsidR="0056264B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B01A8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بعة</w:t>
      </w:r>
      <w:r w:rsidR="0056264B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الأعزّاء </w:t>
      </w:r>
      <w:r w:rsidR="0061316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B01A8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 </w:t>
      </w:r>
      <w:r w:rsidR="0056264B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يمثّلون أنماط</w:t>
      </w:r>
      <w:r w:rsidR="00B01A8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6264B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B01A8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لاضط</w:t>
      </w:r>
      <w:r w:rsidR="0056264B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B01A8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هادات </w:t>
      </w:r>
      <w:r w:rsidR="0056264B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القاسية الواقعة على</w:t>
      </w:r>
      <w:r w:rsidR="00B01A8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47C0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="00B01A8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 إيران</w:t>
      </w:r>
      <w:r w:rsidR="001F010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B01A8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6264B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يكشف</w:t>
      </w:r>
      <w:r w:rsidR="00B01A8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6264B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B01A8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يبرهن على </w:t>
      </w:r>
      <w:r w:rsidR="0056264B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ما تمّ في هذا المجال من ظلم </w:t>
      </w:r>
      <w:r w:rsidR="001F010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محض </w:t>
      </w:r>
      <w:r w:rsidR="0056264B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واستهزاء</w:t>
      </w:r>
      <w:r w:rsidR="00B01A8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بكل</w:t>
      </w:r>
      <w:r w:rsidR="0056264B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B01A8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موازين العدل والإنصاف.</w:t>
      </w:r>
    </w:p>
    <w:p w14:paraId="63BE7C7B" w14:textId="3765BC76" w:rsidR="00EB7AD0" w:rsidRPr="00841FB1" w:rsidRDefault="001F0102" w:rsidP="00841FB1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لقد </w:t>
      </w:r>
      <w:r w:rsidR="00043AB4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تم</w:t>
      </w:r>
      <w:r w:rsidR="0056264B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43AB4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إلقاء القبض على هذه المجموعة </w:t>
      </w:r>
      <w:r w:rsidR="0056264B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وسجنها فجأة وبسرعة غير عادي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56264B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ة، و</w:t>
      </w:r>
      <w:r w:rsidR="00043AB4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دون مراعاة الأصول القانوني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043AB4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E7095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043AB4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وخضعوا لتحقيق </w:t>
      </w:r>
      <w:r w:rsidR="0056264B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مكثّف</w:t>
      </w:r>
      <w:r w:rsidR="00043AB4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وطويل</w:t>
      </w:r>
      <w:r w:rsidR="00E7095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043AB4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وقام </w:t>
      </w:r>
      <w:r w:rsidR="0056264B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المسؤولون</w:t>
      </w:r>
      <w:r w:rsidR="00043AB4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باجتهاد شخصي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043AB4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وكستار لهم</w:t>
      </w:r>
      <w:r w:rsidR="0056264B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043AB4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بإلقاء القبض على </w:t>
      </w:r>
      <w:r w:rsidR="009C08B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الأحبّاء</w:t>
      </w:r>
      <w:r w:rsidR="00043AB4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1316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043AB4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 كانوا يعملون على نحو لصيق مع أعضاء هيئة الياران، واستجوابهم</w:t>
      </w:r>
      <w:r w:rsidR="00E7095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803C43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ولمد</w:t>
      </w:r>
      <w:r w:rsidR="00F974B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803C43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7 أشهر لم يُعلَن أي</w:t>
      </w:r>
      <w:r w:rsidR="00C3363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803C43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سب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</w:t>
      </w:r>
      <w:r w:rsidR="00803C43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6264B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لحجزهم</w:t>
      </w:r>
      <w:r w:rsidR="00E7095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803C43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وفي الن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803C43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هاية، وُجّهت إليهم في 11 شباط</w:t>
      </w:r>
      <w:r w:rsidR="00C3363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/فبراير</w:t>
      </w:r>
      <w:r w:rsidR="00803C43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2009 ات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803C43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هامات لا أساس لها ومحرّفة تمامًا لنشاطاتهم </w:t>
      </w:r>
      <w:r w:rsidR="0056264B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المخلصة</w:t>
      </w:r>
      <w:r w:rsidR="00803C43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</w:t>
      </w:r>
      <w:r w:rsidR="0056264B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سبيل </w:t>
      </w:r>
      <w:r w:rsidR="00803C43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خدمة الجامعة ال</w:t>
      </w:r>
      <w:r w:rsidR="00A47C0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="00803C43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E7095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803C43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واعتُبرت مراسلاتهم مع المركز ال</w:t>
      </w:r>
      <w:r w:rsidR="00A47C0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="00803C43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العالمي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803C43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بخصوص قضايا من قب</w:t>
      </w:r>
      <w:r w:rsidR="0056264B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</w:t>
      </w:r>
      <w:r w:rsidR="007031A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 شرح مشاكل ال</w:t>
      </w:r>
      <w:r w:rsidR="00A47C0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="007031A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 بأن</w:t>
      </w:r>
      <w:r w:rsidR="00D77E5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031A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ها</w:t>
      </w:r>
      <w:r w:rsidR="00803C43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7031A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</w:t>
      </w:r>
      <w:r w:rsidR="00B758D3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قرار </w:t>
      </w:r>
      <w:r w:rsidR="00D77E5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بـ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="00B758D3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"الت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758D3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جسّس لحساب </w:t>
      </w:r>
      <w:r w:rsidR="00D77E5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إ</w:t>
      </w:r>
      <w:r w:rsidR="00B758D3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سرائيل"، و</w:t>
      </w:r>
      <w:r w:rsidR="007031A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تمسّكهم بالد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031A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يانة ال</w:t>
      </w:r>
      <w:r w:rsidR="00A47C0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="007031A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بأنّه</w:t>
      </w:r>
      <w:r w:rsidR="00B758D3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"تحقير للمقدّسات" و"تبليغ ضد الن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758D3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ظام"، كما اعتُبرت عضويتهم في </w:t>
      </w:r>
      <w:r w:rsidR="007031A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هيئة الياران- المجموعة </w:t>
      </w:r>
      <w:r w:rsidR="0061316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7031A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كان </w:t>
      </w:r>
      <w:r w:rsidR="00B758D3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لمؤس</w:t>
      </w:r>
      <w:r w:rsidR="007031A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B758D3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سات </w:t>
      </w:r>
      <w:r w:rsidR="007031A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الدّولة المختلفة </w:t>
      </w:r>
      <w:r w:rsidR="00B758D3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ارتباط وات</w:t>
      </w:r>
      <w:r w:rsidR="007031A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B758D3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صال بها</w:t>
      </w:r>
      <w:r w:rsidR="003C7E5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لسنوات طويل</w:t>
      </w:r>
      <w:r w:rsidR="00C3363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عضوية في هيئة غير قانوني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3363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E7095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3C7E5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وبعد ذلك، ومع </w:t>
      </w:r>
      <w:r w:rsidR="007031A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سوء استخدام</w:t>
      </w:r>
      <w:r w:rsidR="003C7E5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وسائل الإعلام الواقعة تحت حماية الد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3C7E5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ولة</w:t>
      </w:r>
      <w:r w:rsidR="007031A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واستغلالها، سعت السّلطات</w:t>
      </w:r>
      <w:r w:rsidR="00C3363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لمحاكمة أعضاء الياران وأعلنت</w:t>
      </w:r>
      <w:r w:rsidR="003C7E5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الحُكم </w:t>
      </w:r>
      <w:r w:rsidR="007031A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عليهم وإدانتهم أمام الملأ</w:t>
      </w:r>
      <w:r w:rsidR="00E7095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3C7E5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وعندما أدرك المسؤولون، على أثر الاعتراضات العالمي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3C7E5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واسعة </w:t>
      </w:r>
      <w:r w:rsidR="007031A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النّطاق</w:t>
      </w:r>
      <w:r w:rsidR="003C7E5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بأن</w:t>
      </w:r>
      <w:r w:rsidR="000D31F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َّ</w:t>
      </w:r>
      <w:r w:rsidR="003C7E5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هذه المحاكمة ستصبح محط </w:t>
      </w:r>
      <w:r w:rsidR="007031A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اهتمام </w:t>
      </w:r>
      <w:r w:rsidR="003C7E5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شديد </w:t>
      </w:r>
      <w:r w:rsidR="007031A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وتفحّص دقيق على المستوى العالميّ</w:t>
      </w:r>
      <w:r w:rsidR="003C7E5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قاموا بإعادة الت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3C7E5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حقيق</w:t>
      </w:r>
      <w:r w:rsidR="007031A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واستبدال القضاة </w:t>
      </w:r>
      <w:r w:rsidR="0061316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7031A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 ينظرون في القضيّة</w:t>
      </w:r>
      <w:r w:rsidR="00E7095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3C7E5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والآن وقد مضى 12 أسبوعًا على انتهاء الت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3C7E5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حقيق حسب قول المسؤولين، أعلموا عائلات المسجونين بأن</w:t>
      </w:r>
      <w:r w:rsidR="001A5155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َّ</w:t>
      </w:r>
      <w:r w:rsidR="003C7E5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هم بصدد توجيه ات</w:t>
      </w:r>
      <w:r w:rsidR="00EB7AD0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3C7E5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هام جديد لأولئك الأعز</w:t>
      </w:r>
      <w:r w:rsidR="00EB7AD0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3363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اء وهو "المفسدون في الأرض"</w:t>
      </w:r>
      <w:r w:rsidR="00E7095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3C7E5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</w:t>
      </w:r>
      <w:r w:rsidR="001A5155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َّ</w:t>
      </w:r>
      <w:r w:rsidR="003C7E5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احتمال توجيه مثل هذا الات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3C7E5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هام يوضّح على نحو متزايد بأن</w:t>
      </w:r>
      <w:r w:rsidR="001A5155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َّ</w:t>
      </w:r>
      <w:r w:rsidR="003C7E5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الس</w:t>
      </w:r>
      <w:r w:rsidR="0089410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3C7E5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بب الحقيقي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3C7E5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لإلقاء القبض على تلك الن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3C7E5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فوس البريئة لم يكن إل</w:t>
      </w:r>
      <w:r w:rsidR="00B12C4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3C7E5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 </w:t>
      </w:r>
      <w:r w:rsidR="00EB7AD0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عقيدتهم</w:t>
      </w:r>
      <w:r w:rsidR="003C7E5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الد</w:t>
      </w:r>
      <w:r w:rsidR="00EB7AD0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3C7E5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يني</w:t>
      </w:r>
      <w:r w:rsidR="00EB7AD0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3C7E5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ة.</w:t>
      </w:r>
    </w:p>
    <w:p w14:paraId="63BE7C7D" w14:textId="18656AE4" w:rsidR="00EB7AD0" w:rsidRPr="00841FB1" w:rsidRDefault="00E27AC6" w:rsidP="00841FB1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lastRenderedPageBreak/>
        <w:t>شهد العام</w:t>
      </w:r>
      <w:r w:rsidR="00EB7AD0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الماضي اضطهاد أعضاء آخرين في 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جامع</w:t>
      </w:r>
      <w:r w:rsidR="00EB7AD0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تكم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</w:t>
      </w:r>
      <w:r w:rsidR="00A47C0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أيضًا، فهناك عدد كبير من </w:t>
      </w:r>
      <w:r w:rsidR="009C08B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الأحبّاء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المظلومين يتعر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ضون لكثير</w:t>
      </w:r>
      <w:r w:rsidR="0067324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 المشق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ات من قبيل:</w:t>
      </w:r>
      <w:r w:rsidR="00DE1A3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حملات </w:t>
      </w:r>
      <w:r w:rsidR="00EB7AD0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عنيفة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توقيفات سريعة، استجوابات </w:t>
      </w:r>
      <w:r w:rsidR="001F010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قاسية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ضغوط في المدارس، حرمان من الد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راسة الجامعي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ة، تضييقات اقتصادي</w:t>
      </w:r>
      <w:r w:rsidR="000A0255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EB7AD0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شديدة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وغيرها من المشاكل والص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عوبات الكثيرة الأخرى</w:t>
      </w:r>
      <w:r w:rsidR="00E7095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67324F" w:rsidRPr="00841FB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وتمّ إعلان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عدم شرعي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نشاطات الياران والخادمين، وقمتم أنتم </w:t>
      </w:r>
      <w:r w:rsidR="001F010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المواطنون</w:t>
      </w:r>
      <w:r w:rsidR="00FE0319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المطيعون للقانون بحسن الن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FE0319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 المتوفّرة دائمًا لديكم بإي</w:t>
      </w:r>
      <w:r w:rsidR="00C3363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قاف العمل الجماعي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3363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لهذه الهيئة</w:t>
      </w:r>
      <w:r w:rsidR="00E7095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FE0319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ولكن كل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FE0319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B7AD0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مظلمة</w:t>
      </w:r>
      <w:r w:rsidR="00FE0319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تلك المظالم </w:t>
      </w:r>
      <w:r w:rsidR="0061316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FE0319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نزلت بكم كان</w:t>
      </w:r>
      <w:r w:rsidR="00EB7AD0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</w:t>
      </w:r>
      <w:r w:rsidR="00FE0319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سببًا ليتجلّى بوضوح أكبر الفرق الش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FE0319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اسع بين صدق </w:t>
      </w:r>
      <w:r w:rsidR="009C08B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الأحبّاء</w:t>
      </w:r>
      <w:r w:rsidR="00FE0319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C3363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وبين </w:t>
      </w:r>
      <w:r w:rsidR="00FE0319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</w:t>
      </w:r>
      <w:r w:rsidR="00C3363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FE0319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عص</w:t>
      </w:r>
      <w:r w:rsidR="005D26B5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FE0319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 الأعمى لمن ينبرون للت</w:t>
      </w:r>
      <w:r w:rsidR="00C3363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FE0319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صد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FE0319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 لكم بكل</w:t>
      </w:r>
      <w:r w:rsidR="00C3363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FE0319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إصرار،</w:t>
      </w:r>
      <w:r w:rsidR="0058168E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B7AD0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58168E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ليجذب إلي</w:t>
      </w:r>
      <w:r w:rsidR="002203C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58168E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كم اهتمام الن</w:t>
      </w:r>
      <w:r w:rsidR="00C3363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58168E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اس من داخل إيران وخارجها.</w:t>
      </w:r>
    </w:p>
    <w:p w14:paraId="63BE7C80" w14:textId="05D7C82E" w:rsidR="004473F2" w:rsidRPr="00841FB1" w:rsidRDefault="00262EBA" w:rsidP="00867872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</w:t>
      </w:r>
      <w:r w:rsidR="002203C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ردّة فعل الإيراني</w:t>
      </w:r>
      <w:r w:rsidR="00EB7AD0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 الأحرار وغيرهم من حُماة العدل والإنصاف في شرق العالم وغربه تجاه هذه المظالم تقوى يومًا بعد يوم، ونداء حماية حقوق المواطنين ال</w:t>
      </w:r>
      <w:r w:rsidR="00A47C0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 في إير</w:t>
      </w:r>
      <w:r w:rsidR="003150F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 </w:t>
      </w:r>
      <w:r w:rsidR="00EB7AD0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يعلو أكثر فأكثر</w:t>
      </w:r>
      <w:r w:rsidR="00E7095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EB7AD0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ولا بدّ 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أنّكم قد اط</w:t>
      </w:r>
      <w:r w:rsidR="00C3363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لعتم على المقالات والبيانات المتعد</w:t>
      </w:r>
      <w:r w:rsidR="00EB7AD0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دة </w:t>
      </w:r>
      <w:r w:rsidR="00EB7AD0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الباعثة للأمل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</w:t>
      </w:r>
      <w:r w:rsidR="0061316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نشرها ذوو الفكر والن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فوذ من الإيراني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</w:t>
      </w:r>
      <w:r w:rsidR="00EB7AD0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دفاعًا عنكم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الأشهر القليلة الماضية</w:t>
      </w:r>
      <w:r w:rsidR="00E7095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EB7AD0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كما يتجلّى </w:t>
      </w:r>
      <w:r w:rsidR="004B0F0F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مثال بارز على تقدير وتكريم أهل العالم للإيراني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4B0F0F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ين الأحرار وشجب المظالم الواردة على أولئك المظلومين، في جلسة 30 </w:t>
      </w:r>
      <w:r w:rsidR="00EB7AD0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آذار/مارس 2009</w:t>
      </w:r>
      <w:r w:rsidR="004B0F0F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CC216D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لمجلس العموم الكندي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E7095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CC216D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ففي هذه الجلسة </w:t>
      </w:r>
      <w:r w:rsidR="00EB7AD0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ألقى أعضاء ذلك المجلس أي مندوبو</w:t>
      </w:r>
      <w:r w:rsidR="00CC216D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كاف</w:t>
      </w:r>
      <w:r w:rsidR="00EB7AD0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C216D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الأحزاب كلمات لمد</w:t>
      </w:r>
      <w:r w:rsidR="009E2DA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C216D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ساعة ونصف الس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C216D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اعة في مصائب </w:t>
      </w:r>
      <w:r w:rsidR="00A47C0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="00CC216D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 إيران </w:t>
      </w:r>
      <w:r w:rsidR="001F010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بكلّ </w:t>
      </w:r>
      <w:r w:rsidR="00EB7AD0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حرارة وبلاغة</w:t>
      </w:r>
      <w:r w:rsidR="00E7095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CC216D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وبعد أن أثنوا على </w:t>
      </w:r>
      <w:r w:rsidR="00EB7AD0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دور</w:t>
      </w:r>
      <w:r w:rsidR="00CC216D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إيران </w:t>
      </w:r>
      <w:r w:rsidR="00EB7AD0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المميّز </w:t>
      </w:r>
      <w:r w:rsidR="0061316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EB7AD0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قامت به</w:t>
      </w:r>
      <w:r w:rsidR="00CC216D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تقدّم </w:t>
      </w:r>
      <w:r w:rsidR="00EB7AD0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حضارة</w:t>
      </w:r>
      <w:r w:rsidR="00CC216D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العالم وأظهروا احترامهم العميق </w:t>
      </w:r>
      <w:r w:rsidR="00EB7AD0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لأمّة</w:t>
      </w:r>
      <w:r w:rsidR="00CC216D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إيران الش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C216D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ريفة، قاموا بمدح ال</w:t>
      </w:r>
      <w:r w:rsidR="00A47C0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="00CC216D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 لمحب</w:t>
      </w:r>
      <w:r w:rsidR="00D77C9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C216D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تهم للن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C216D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وع الإنساني</w:t>
      </w:r>
      <w:r w:rsidR="00937D0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C216D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ورغبتهم في إحلال الص</w:t>
      </w:r>
      <w:r w:rsidR="00EB7AD0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C216D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لح والس</w:t>
      </w:r>
      <w:r w:rsidR="00EB7AD0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C216D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لام، وأظهروا أسفهم </w:t>
      </w:r>
      <w:r w:rsidR="00EB7AD0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للأضرار</w:t>
      </w:r>
      <w:r w:rsidR="00CC216D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1316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CC216D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B7AD0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لحقت</w:t>
      </w:r>
      <w:r w:rsidR="00CC216D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B7AD0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بمكانة</w:t>
      </w:r>
      <w:r w:rsidR="00CC216D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واسم هذه الأرض الت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C216D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اريخي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C216D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1F010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العريقة</w:t>
      </w:r>
      <w:r w:rsidR="00CC216D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نتيجة انتهاك حقوق الإنسان لل</w:t>
      </w:r>
      <w:r w:rsidR="00A47C0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="00CC216D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</w:t>
      </w:r>
      <w:r w:rsidR="00EB7AD0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وغيرهم من المواطنين الإيراني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EB7AD0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ين، وأصدروا بيانًا ختاميًّا</w:t>
      </w:r>
      <w:r w:rsidR="00CC216D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تم</w:t>
      </w:r>
      <w:r w:rsidR="00EB7AD0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C216D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إقراره بات</w:t>
      </w:r>
      <w:r w:rsidR="00EB7AD0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C216D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فاق الآراء </w:t>
      </w:r>
      <w:r w:rsidR="00EB7AD0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جاء فيه </w:t>
      </w:r>
      <w:r w:rsidR="00CC216D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ما يلي: </w:t>
      </w:r>
      <w:r w:rsidR="00DE1A3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CC216D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"إن</w:t>
      </w:r>
      <w:r w:rsidR="00EB7AD0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C216D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هذا المجلس يشجب ما لحِق ب</w:t>
      </w:r>
      <w:r w:rsidR="00A47C0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="00CC216D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 إيران </w:t>
      </w:r>
      <w:r w:rsidR="001F010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من </w:t>
      </w:r>
      <w:r w:rsidR="004473F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اضطهاد مستمرّ</w:t>
      </w:r>
      <w:r w:rsidR="00CC216D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ويطالب حكومة إيران بإعادة الن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C216D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ظر في الات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C216D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هامات الموجّهة لأعضاء ياران إيران، وإطلاق سراحهم على الفور، وإل</w:t>
      </w:r>
      <w:r w:rsidR="00B12C4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C216D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 فعليها محاكمتهم دون تأخير محاكمة علنيّة منصفة </w:t>
      </w:r>
      <w:r w:rsidR="004473F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وبحضور</w:t>
      </w:r>
      <w:r w:rsidR="00CC216D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مراقبين دولي</w:t>
      </w:r>
      <w:r w:rsidR="004473F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C216D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ين."</w:t>
      </w:r>
    </w:p>
    <w:p w14:paraId="63BE7C81" w14:textId="1FBC3EDD" w:rsidR="002F7440" w:rsidRPr="00841FB1" w:rsidRDefault="002F7440" w:rsidP="00841FB1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ومن جهة أخرى فإنّ الأخبار المتعلّقة بمساعيكم في أنحاء إيران للت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كيّف مع الت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غييرات الأخيرة والش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روع في وضع أساليب مبتكرة </w:t>
      </w:r>
      <w:r w:rsidR="004473F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لتدبير </w:t>
      </w:r>
      <w:r w:rsidR="001F010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</w:t>
      </w:r>
      <w:r w:rsidR="004473F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ش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4473F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ؤون 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الش</w:t>
      </w:r>
      <w:r w:rsidR="004473F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خصي</w:t>
      </w:r>
      <w:r w:rsidR="004473F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1F010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للجامعة 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بدون إيقاف الن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شاطات الجماعي</w:t>
      </w:r>
      <w:r w:rsidR="004473F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كانت مبعث اطمئنان</w:t>
      </w:r>
      <w:r w:rsidR="004473F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نا</w:t>
      </w:r>
      <w:r w:rsidR="00E7095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4473F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كما أنّ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المراسلات المتعد</w:t>
      </w:r>
      <w:r w:rsidR="00F57420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دة </w:t>
      </w:r>
      <w:r w:rsidR="0061316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بعثتموها من أنحاء إيران عن طريق </w:t>
      </w:r>
      <w:r w:rsidR="009C08B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الأحبّاء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المقيمين في الخارج والمؤس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سات الأمري</w:t>
      </w:r>
      <w:r w:rsidR="00F57420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في أقطار العالم الأخرى لهي </w:t>
      </w:r>
      <w:r w:rsidR="004473F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دليل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على جدّي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تكم</w:t>
      </w:r>
      <w:r w:rsidR="004473F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وعزمكم </w:t>
      </w:r>
      <w:r w:rsidR="0061316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4473F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لا ينثني</w:t>
      </w:r>
      <w:r w:rsidR="00E7095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وهذه المراسلات تتضمّن </w:t>
      </w:r>
      <w:r w:rsidR="004473F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 ناحية أ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سئلة مختلفة سنرسل لكم إجاباتها في رسالة منف</w:t>
      </w:r>
      <w:r w:rsidR="004473F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صلة خلال الأيام القليلة القادمة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و</w:t>
      </w:r>
      <w:r w:rsidR="004473F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من ناحية أخرى 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تبيّن عزمكم الوطيد على متابعة واجباتكم </w:t>
      </w:r>
      <w:r w:rsidR="002B077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الرّوحانيّ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الفردي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4473F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حيث 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توفير الت</w:t>
      </w:r>
      <w:r w:rsidR="004473F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عليم والت</w:t>
      </w:r>
      <w:r w:rsidR="004473F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ربي</w:t>
      </w:r>
      <w:r w:rsidR="009B610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2B077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الرّوحانيّ</w:t>
      </w:r>
      <w:r w:rsidR="004473F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لأعضاء الجامعة من مختلف الأعمار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والت</w:t>
      </w:r>
      <w:r w:rsidR="004473F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عاون مع إخوانكم المواطنين في سبيل الر</w:t>
      </w:r>
      <w:r w:rsidR="004473F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خاء الاجتماعي</w:t>
      </w:r>
      <w:r w:rsidR="004473F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والاقتصادي</w:t>
      </w:r>
      <w:r w:rsidR="004473F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لإيران، والمشاركة في أحاديث بنّاءة مع 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lastRenderedPageBreak/>
        <w:t xml:space="preserve">الجيران والأصدقاء والمعارف </w:t>
      </w:r>
      <w:r w:rsidR="004473F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والأقارب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والز</w:t>
      </w:r>
      <w:r w:rsidR="004473F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ملاء في العمل</w:t>
      </w:r>
      <w:r w:rsidR="00E7095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4473F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إنّكم،</w:t>
      </w:r>
      <w:r w:rsidR="00CD1F4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والحمد لله</w:t>
      </w:r>
      <w:r w:rsidR="004473F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مصداق هذا البيان المبارك لحضرة عبد</w:t>
      </w:r>
      <w:r w:rsidR="00813D41">
        <w:rPr>
          <w:rFonts w:ascii="Naskh MT for Bosch School" w:hAnsi="Naskh MT for Bosch School" w:cs="Naskh MT for Bosch School" w:hint="eastAsia"/>
          <w:sz w:val="23"/>
          <w:szCs w:val="23"/>
          <w:rtl/>
          <w:lang w:bidi="ar-JO"/>
        </w:rPr>
        <w:t> 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البهاء حيث يتفض</w:t>
      </w:r>
      <w:r w:rsidR="00ED1BD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ل:</w:t>
      </w:r>
    </w:p>
    <w:p w14:paraId="63BE7C83" w14:textId="13C463FA" w:rsidR="004473F2" w:rsidRPr="00841FB1" w:rsidRDefault="002F7440" w:rsidP="00841FB1">
      <w:pPr>
        <w:bidi/>
        <w:spacing w:after="240" w:line="259" w:lineRule="auto"/>
        <w:ind w:left="450"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"إنّ عزّة وعظمة </w:t>
      </w:r>
      <w:r w:rsidR="00732AA7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الإنسان </w:t>
      </w:r>
      <w:r w:rsidR="004473F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تكمن</w:t>
      </w:r>
      <w:r w:rsidR="00732AA7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</w:t>
      </w:r>
      <w:r w:rsidR="004473F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الطّهارة</w:t>
      </w:r>
      <w:r w:rsidR="00732AA7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والص</w:t>
      </w:r>
      <w:r w:rsidR="004473F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32AA7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دق و</w:t>
      </w:r>
      <w:r w:rsidR="004473F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النّزوع إلى </w:t>
      </w:r>
      <w:r w:rsidR="00732AA7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عمل الخير والعف</w:t>
      </w:r>
      <w:r w:rsidR="00D04DA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32AA7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والاستقامة، لا في الز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32AA7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خارف والث</w:t>
      </w:r>
      <w:r w:rsidR="004473F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32AA7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روة</w:t>
      </w:r>
      <w:r w:rsidR="00E7095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732AA7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فإذا وُفّقَت نفس على تقديم خدمة </w:t>
      </w:r>
      <w:r w:rsidR="001F010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بارزة</w:t>
      </w:r>
      <w:r w:rsidR="00732AA7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لعال</w:t>
      </w:r>
      <w:r w:rsidR="004473F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 الإنسان وعلى الخصوص لإيران فهو</w:t>
      </w:r>
      <w:r w:rsidR="00732AA7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سيّد </w:t>
      </w:r>
      <w:r w:rsidR="004473F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الأسياد</w:t>
      </w:r>
      <w:r w:rsidR="00732AA7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4473F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وأعظم العظماء</w:t>
      </w:r>
      <w:r w:rsidR="00E7095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4473F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هذا هو الغنى</w:t>
      </w:r>
      <w:r w:rsidR="00732AA7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العظيم، وهذا هو الكنز العميم، وهذه هي الثرو</w:t>
      </w:r>
      <w:r w:rsidR="00D04DA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32AA7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61316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732AA7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لا نفاد لها."</w:t>
      </w:r>
    </w:p>
    <w:p w14:paraId="63BE7C85" w14:textId="3C3C5894" w:rsidR="004473F2" w:rsidRPr="00841FB1" w:rsidRDefault="008C6BC8" w:rsidP="00841FB1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 الر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سائل العديدة </w:t>
      </w:r>
      <w:r w:rsidR="0061316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وصلت، لاحظنا الت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هنئة الخالصة بمناسبة عيد الن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وروز الس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عيد وعيد الر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ضوان الأعظم</w:t>
      </w:r>
      <w:r w:rsidR="00E7095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إنّ هؤلاء المشتاقين يباركون لكلّ فرد منكم بالمثل بهذه المناسبة، ويهنّئونكم ويتمنّون لكم عامًا مثمرًا عامرًا بالت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أييدات </w:t>
      </w:r>
      <w:r w:rsidR="004473F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العميمة 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سبيل خدمة وطنكم وإخوانكم المواطنين</w:t>
      </w:r>
      <w:r w:rsidR="00E7095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آملين، بتأييدات الواحد الأحد، أن تشرق شمس العدل والإنصاف في تلك الأرض الت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اريخي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ة، وتخف الاضطهادات، وتفتح </w:t>
      </w:r>
      <w:r w:rsidR="004473F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مصاريع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الس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عادة والر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خاء على وجه أولئك </w:t>
      </w:r>
      <w:r w:rsidR="009C08B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الأحبّاء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الأعزاء </w:t>
      </w:r>
      <w:r w:rsidR="004473F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وأهل إيران أجمعين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</w:p>
    <w:p w14:paraId="63BE7C87" w14:textId="3467ADA9" w:rsidR="001A27CF" w:rsidRPr="00841FB1" w:rsidRDefault="001F0102" w:rsidP="00841FB1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أحبّاءنا</w:t>
      </w:r>
      <w:r w:rsidR="00D40BB7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الأعزاء:</w:t>
      </w:r>
      <w:r w:rsidR="00DE1A3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D40BB7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الواضح لدى أهل الد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D40BB7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راية إنّ كل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D40BB7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ينثر بذور الض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D40BB7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غينة والاختلاف لا بدّ </w:t>
      </w:r>
      <w:r w:rsidR="004473F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أن يجني، </w:t>
      </w:r>
      <w:r w:rsidR="00D40BB7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العاقبة</w:t>
      </w:r>
      <w:r w:rsidR="00CC583B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D40BB7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الث</w:t>
      </w:r>
      <w:r w:rsidR="00CC583B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D40BB7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مر المرّ ويُبتلى بالخسران المبين، فتوجيه التّهم والافتراء للوصول إلى الأهداف </w:t>
      </w:r>
      <w:r w:rsidR="00CC583B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الشّائنة</w:t>
      </w:r>
      <w:r w:rsidR="00D40BB7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CC583B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لن يُثمر</w:t>
      </w:r>
      <w:r w:rsidR="00D40BB7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سوى خسران ثقة العموم، </w:t>
      </w:r>
      <w:r w:rsidR="00CC583B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فجمهور</w:t>
      </w:r>
      <w:r w:rsidR="00D40BB7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النّاس </w:t>
      </w:r>
      <w:r w:rsidR="0061316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D40BB7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 ينظرون في الأمور بنظر الفراسة والفطنة سيمتنعون في الن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D40BB7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هاية 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</w:t>
      </w:r>
      <w:r w:rsidR="00D40BB7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 تصديق هذه الات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D40BB7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هامات</w:t>
      </w:r>
      <w:r w:rsidR="00CC583B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وقبولها</w:t>
      </w:r>
      <w:r w:rsidR="00D40BB7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وسيتوجّهون بأكثر مما مضى </w:t>
      </w:r>
      <w:r w:rsidR="00CC583B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</w:t>
      </w:r>
      <w:r w:rsidR="00D40BB7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الت</w:t>
      </w:r>
      <w:r w:rsidR="00CC583B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D40BB7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فحّص والت</w:t>
      </w:r>
      <w:r w:rsidR="00CC583B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D40BB7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دقيق في الت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D40BB7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حقيق وإعادة الن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D40BB7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ظر في عقائدكم </w:t>
      </w:r>
      <w:r w:rsidR="00C3363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وحوافزك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</w:t>
      </w:r>
      <w:r w:rsidR="00D40BB7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2B077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الرّوحانيّ</w:t>
      </w:r>
      <w:r w:rsidR="00C3363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E7095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D40BB7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ومن هذا الت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D40BB7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وجّه ستتردد أصداء </w:t>
      </w:r>
      <w:r w:rsidR="00CC583B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صرخات</w:t>
      </w:r>
      <w:r w:rsidR="00D40BB7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دفاع الإيراني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D40BB7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 الش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D40BB7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رفاء الأحرار عن حقوقكم المدنيّة في فضاء المدارس والكل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D40BB7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يّات والجامعات وبين مختلف </w:t>
      </w:r>
      <w:r w:rsidR="00CC583B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فئات</w:t>
      </w:r>
      <w:r w:rsidR="00D40BB7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CC583B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المجتمع</w:t>
      </w:r>
      <w:r w:rsidR="00D40BB7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</w:p>
    <w:p w14:paraId="63BE7C8A" w14:textId="4F9EE8C6" w:rsidR="008930F7" w:rsidRPr="00841FB1" w:rsidRDefault="00CC583B" w:rsidP="00CA5956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ملتمسين الت</w:t>
      </w:r>
      <w:r w:rsidR="003E7E9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أييد والتّوفيق لفرسان ميدان الوفاء، </w:t>
      </w:r>
      <w:r w:rsidR="0026635B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نرفع أكفّ الضّراعة والابتهال إلى عتبة المحبوب المتعال ونناجيه بلسان الرّوح بأن "يا ربّنا القدير هبنا تأييدك وامنحنا توفيقًا من لدنك، وبدّد هذه السّحُب المظلمة وهذه الغيوم القاتمة، و</w:t>
      </w:r>
      <w:r w:rsidR="008973B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أ</w:t>
      </w:r>
      <w:r w:rsidR="0026635B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رسل</w:t>
      </w:r>
      <w:r w:rsidR="008930F7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عل</w:t>
      </w:r>
      <w:r w:rsidR="001F010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ينا النّسيم المحيي للأرواح واحيِ</w:t>
      </w:r>
      <w:r w:rsidR="008930F7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</w:t>
      </w:r>
      <w:r w:rsidR="001F010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قلوب المي</w:t>
      </w:r>
      <w:r w:rsidR="00E3068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1F010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تة، و</w:t>
      </w:r>
      <w:r w:rsidR="00905615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أ</w:t>
      </w:r>
      <w:r w:rsidR="001F0102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نزل أمطار رحمتك حتّى </w:t>
      </w:r>
      <w:r w:rsidR="008930F7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تنتعش هذه النّباتات الذّاوية، اجعل حدائق القلوب جنّة ال</w:t>
      </w:r>
      <w:r w:rsidR="00C3363A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</w:t>
      </w:r>
      <w:r w:rsidR="008930F7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بهى وحقائق النّفوس رياض الملأ الأعلى."</w:t>
      </w:r>
    </w:p>
    <w:p w14:paraId="63BE7C8B" w14:textId="3ECBD546" w:rsidR="008930F7" w:rsidRPr="00841FB1" w:rsidRDefault="00CA5956" w:rsidP="00A47C01">
      <w:pPr>
        <w:spacing w:after="240" w:line="259" w:lineRule="auto"/>
        <w:ind w:left="900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[التّوقيع:  </w:t>
      </w:r>
      <w:r w:rsidR="008930F7" w:rsidRPr="00841FB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بيت العدل الأعظم</w:t>
      </w: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]</w:t>
      </w:r>
    </w:p>
    <w:sectPr w:rsidR="008930F7" w:rsidRPr="00841FB1" w:rsidSect="00841FB1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EDE62" w14:textId="77777777" w:rsidR="00A21F9C" w:rsidRDefault="00A21F9C" w:rsidP="00EC1BD4">
      <w:r>
        <w:separator/>
      </w:r>
    </w:p>
  </w:endnote>
  <w:endnote w:type="continuationSeparator" w:id="0">
    <w:p w14:paraId="7905542E" w14:textId="77777777" w:rsidR="00A21F9C" w:rsidRDefault="00A21F9C" w:rsidP="00EC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77207" w14:textId="77777777" w:rsidR="00A21F9C" w:rsidRDefault="00A21F9C" w:rsidP="00EC1BD4">
      <w:r>
        <w:separator/>
      </w:r>
    </w:p>
  </w:footnote>
  <w:footnote w:type="continuationSeparator" w:id="0">
    <w:p w14:paraId="5963521B" w14:textId="77777777" w:rsidR="00A21F9C" w:rsidRDefault="00A21F9C" w:rsidP="00EC1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8"/>
      <w:gridCol w:w="1710"/>
      <w:gridCol w:w="4068"/>
    </w:tblGrid>
    <w:tr w:rsidR="0038797D" w14:paraId="29673B66" w14:textId="77777777" w:rsidTr="0038797D">
      <w:tc>
        <w:tcPr>
          <w:tcW w:w="3798" w:type="dxa"/>
        </w:tcPr>
        <w:p w14:paraId="61BAC2E4" w14:textId="7147EDCF" w:rsidR="0038797D" w:rsidRPr="0038797D" w:rsidRDefault="0038797D" w:rsidP="0038797D">
          <w:pPr>
            <w:bidi/>
            <w:spacing w:line="259" w:lineRule="auto"/>
            <w:jc w:val="right"/>
            <w:rPr>
              <w:rFonts w:ascii="Naskh MT for Bosch School" w:hAnsi="Naskh MT for Bosch School" w:cs="Naskh MT for Bosch School"/>
              <w:sz w:val="23"/>
              <w:szCs w:val="23"/>
              <w:lang w:bidi="ar-JO"/>
            </w:rPr>
          </w:pPr>
          <w:r w:rsidRPr="00841FB1"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  <w:t>14 أي</w:t>
          </w:r>
          <w:r w:rsidR="003E7E99">
            <w:rPr>
              <w:rFonts w:ascii="Naskh MT for Bosch School" w:hAnsi="Naskh MT for Bosch School" w:cs="Naskh MT for Bosch School" w:hint="cs"/>
              <w:sz w:val="23"/>
              <w:szCs w:val="23"/>
              <w:rtl/>
              <w:lang w:bidi="ar-JO"/>
            </w:rPr>
            <w:t>ّ</w:t>
          </w:r>
          <w:r w:rsidRPr="00841FB1"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  <w:t>ار/مايو 2009</w:t>
          </w:r>
        </w:p>
      </w:tc>
      <w:tc>
        <w:tcPr>
          <w:tcW w:w="1710" w:type="dxa"/>
        </w:tcPr>
        <w:p w14:paraId="54D397D8" w14:textId="5D887BB8" w:rsidR="0038797D" w:rsidRDefault="0038797D" w:rsidP="0038797D">
          <w:pPr>
            <w:pStyle w:val="Header"/>
            <w:jc w:val="center"/>
            <w:rPr>
              <w:szCs w:val="22"/>
            </w:rPr>
          </w:pPr>
          <w:r>
            <w:rPr>
              <w:rFonts w:hint="cs"/>
              <w:rtl/>
            </w:rPr>
            <w:t>2</w:t>
          </w:r>
        </w:p>
      </w:tc>
      <w:tc>
        <w:tcPr>
          <w:tcW w:w="4068" w:type="dxa"/>
        </w:tcPr>
        <w:p w14:paraId="54750C57" w14:textId="08A08286" w:rsidR="0038797D" w:rsidRPr="0038797D" w:rsidRDefault="0038797D" w:rsidP="0038797D">
          <w:pPr>
            <w:bidi/>
            <w:spacing w:line="259" w:lineRule="auto"/>
            <w:rPr>
              <w:rFonts w:ascii="Naskh MT for Bosch School" w:hAnsi="Naskh MT for Bosch School" w:cs="Naskh MT for Bosch School"/>
              <w:sz w:val="23"/>
              <w:szCs w:val="23"/>
              <w:lang w:bidi="ar-JO"/>
            </w:rPr>
          </w:pPr>
          <w:r w:rsidRPr="00841FB1"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  <w:t>إلى أحبّاء الجمال الأقدس الأبهى في مهد الأمر</w:t>
          </w:r>
        </w:p>
      </w:tc>
    </w:tr>
  </w:tbl>
  <w:p w14:paraId="63BE7C91" w14:textId="33C9597B" w:rsidR="00EC1BD4" w:rsidRPr="00EC1BD4" w:rsidRDefault="00EC1BD4" w:rsidP="0038797D">
    <w:pPr>
      <w:pStyle w:val="Header"/>
      <w:jc w:val="center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61AE4"/>
    <w:multiLevelType w:val="hybridMultilevel"/>
    <w:tmpl w:val="C9D0AC70"/>
    <w:lvl w:ilvl="0" w:tplc="0409000F">
      <w:start w:val="1"/>
      <w:numFmt w:val="decimal"/>
      <w:lvlText w:val="%1."/>
      <w:lvlJc w:val="left"/>
      <w:pPr>
        <w:ind w:left="1524" w:hanging="360"/>
      </w:pPr>
    </w:lvl>
    <w:lvl w:ilvl="1" w:tplc="04090019" w:tentative="1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1" w15:restartNumberingAfterBreak="0">
    <w:nsid w:val="31136FCC"/>
    <w:multiLevelType w:val="hybridMultilevel"/>
    <w:tmpl w:val="E3E68ED6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num w:numId="1" w16cid:durableId="2135177437">
    <w:abstractNumId w:val="1"/>
  </w:num>
  <w:num w:numId="2" w16cid:durableId="7223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7E2"/>
    <w:rsid w:val="00043AB4"/>
    <w:rsid w:val="000A0255"/>
    <w:rsid w:val="000B604F"/>
    <w:rsid w:val="000D31FC"/>
    <w:rsid w:val="0015529B"/>
    <w:rsid w:val="001A27CF"/>
    <w:rsid w:val="001A5155"/>
    <w:rsid w:val="001F0102"/>
    <w:rsid w:val="002203CE"/>
    <w:rsid w:val="00262EBA"/>
    <w:rsid w:val="0026635B"/>
    <w:rsid w:val="002B0772"/>
    <w:rsid w:val="002C1069"/>
    <w:rsid w:val="002F7440"/>
    <w:rsid w:val="003150FA"/>
    <w:rsid w:val="003203EE"/>
    <w:rsid w:val="00321F02"/>
    <w:rsid w:val="00362A36"/>
    <w:rsid w:val="0038797D"/>
    <w:rsid w:val="003C7E5A"/>
    <w:rsid w:val="003E7E99"/>
    <w:rsid w:val="003F3E77"/>
    <w:rsid w:val="004473F2"/>
    <w:rsid w:val="004670C8"/>
    <w:rsid w:val="004B0F0F"/>
    <w:rsid w:val="004C53E7"/>
    <w:rsid w:val="00536C90"/>
    <w:rsid w:val="0056264B"/>
    <w:rsid w:val="0058168E"/>
    <w:rsid w:val="005B5DE2"/>
    <w:rsid w:val="005B7C55"/>
    <w:rsid w:val="005D26B5"/>
    <w:rsid w:val="0060214D"/>
    <w:rsid w:val="00613165"/>
    <w:rsid w:val="00670DBD"/>
    <w:rsid w:val="0067324F"/>
    <w:rsid w:val="006A600C"/>
    <w:rsid w:val="006C77E2"/>
    <w:rsid w:val="007031AA"/>
    <w:rsid w:val="00732AA7"/>
    <w:rsid w:val="00763DB5"/>
    <w:rsid w:val="00766E7D"/>
    <w:rsid w:val="00803C43"/>
    <w:rsid w:val="00813D41"/>
    <w:rsid w:val="00827539"/>
    <w:rsid w:val="00841FB1"/>
    <w:rsid w:val="008569EE"/>
    <w:rsid w:val="00867872"/>
    <w:rsid w:val="008930F7"/>
    <w:rsid w:val="00894108"/>
    <w:rsid w:val="008973BD"/>
    <w:rsid w:val="008C6BC8"/>
    <w:rsid w:val="008E0BBA"/>
    <w:rsid w:val="00902104"/>
    <w:rsid w:val="00905615"/>
    <w:rsid w:val="00937D0E"/>
    <w:rsid w:val="009B4E8D"/>
    <w:rsid w:val="009B56F1"/>
    <w:rsid w:val="009B6109"/>
    <w:rsid w:val="009C08BD"/>
    <w:rsid w:val="009E2DA7"/>
    <w:rsid w:val="00A015E6"/>
    <w:rsid w:val="00A12769"/>
    <w:rsid w:val="00A169D9"/>
    <w:rsid w:val="00A21F9C"/>
    <w:rsid w:val="00A257FE"/>
    <w:rsid w:val="00A27314"/>
    <w:rsid w:val="00A37C86"/>
    <w:rsid w:val="00A47C01"/>
    <w:rsid w:val="00A77396"/>
    <w:rsid w:val="00AC7B5F"/>
    <w:rsid w:val="00B01A8A"/>
    <w:rsid w:val="00B12C4E"/>
    <w:rsid w:val="00B30622"/>
    <w:rsid w:val="00B319FA"/>
    <w:rsid w:val="00B758D3"/>
    <w:rsid w:val="00BB77B0"/>
    <w:rsid w:val="00C239D1"/>
    <w:rsid w:val="00C3363A"/>
    <w:rsid w:val="00CA5956"/>
    <w:rsid w:val="00CB2CD0"/>
    <w:rsid w:val="00CC216D"/>
    <w:rsid w:val="00CC583B"/>
    <w:rsid w:val="00CD1F4D"/>
    <w:rsid w:val="00D04DAC"/>
    <w:rsid w:val="00D40BB7"/>
    <w:rsid w:val="00D771B5"/>
    <w:rsid w:val="00D77C92"/>
    <w:rsid w:val="00D77E5F"/>
    <w:rsid w:val="00D87936"/>
    <w:rsid w:val="00DB5CB9"/>
    <w:rsid w:val="00DE026A"/>
    <w:rsid w:val="00DE1A3B"/>
    <w:rsid w:val="00E02A6B"/>
    <w:rsid w:val="00E27AC6"/>
    <w:rsid w:val="00E30688"/>
    <w:rsid w:val="00E460AE"/>
    <w:rsid w:val="00E65C4F"/>
    <w:rsid w:val="00E70956"/>
    <w:rsid w:val="00EB25C6"/>
    <w:rsid w:val="00EB7AD0"/>
    <w:rsid w:val="00EC1BD4"/>
    <w:rsid w:val="00ED1BD7"/>
    <w:rsid w:val="00ED5399"/>
    <w:rsid w:val="00F128EF"/>
    <w:rsid w:val="00F50ECC"/>
    <w:rsid w:val="00F57420"/>
    <w:rsid w:val="00F67927"/>
    <w:rsid w:val="00F839BD"/>
    <w:rsid w:val="00F9185B"/>
    <w:rsid w:val="00F9601F"/>
    <w:rsid w:val="00F974B3"/>
    <w:rsid w:val="00FA675E"/>
    <w:rsid w:val="00F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BE7C73"/>
  <w15:docId w15:val="{DCEE2083-5E3B-4D0D-968B-FB9E1B18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39D1"/>
    <w:rPr>
      <w:rFonts w:cs="Simplified Arabic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C1B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BD4"/>
    <w:rPr>
      <w:rFonts w:cs="Simplified Arabic"/>
      <w:sz w:val="22"/>
      <w:szCs w:val="26"/>
    </w:rPr>
  </w:style>
  <w:style w:type="paragraph" w:styleId="Footer">
    <w:name w:val="footer"/>
    <w:basedOn w:val="Normal"/>
    <w:link w:val="FooterChar"/>
    <w:rsid w:val="00EC1B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C1BD4"/>
    <w:rPr>
      <w:rFonts w:cs="Simplified Arabic"/>
      <w:sz w:val="22"/>
      <w:szCs w:val="26"/>
    </w:rPr>
  </w:style>
  <w:style w:type="table" w:styleId="TableGrid">
    <w:name w:val="Table Grid"/>
    <w:basedOn w:val="TableNormal"/>
    <w:rsid w:val="00387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Neda Behmardi </cp:lastModifiedBy>
  <cp:revision>5</cp:revision>
  <cp:lastPrinted>2023-12-15T11:01:00Z</cp:lastPrinted>
  <dcterms:created xsi:type="dcterms:W3CDTF">2023-12-15T06:11:00Z</dcterms:created>
  <dcterms:modified xsi:type="dcterms:W3CDTF">2023-12-15T11:18:00Z</dcterms:modified>
</cp:coreProperties>
</file>