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EBC8" w14:textId="7D8CDD8F" w:rsidR="004F087A" w:rsidRPr="004F087A" w:rsidRDefault="004F087A" w:rsidP="00DC35B0">
      <w:pPr>
        <w:spacing w:after="240" w:line="259" w:lineRule="auto"/>
        <w:ind w:firstLine="26"/>
        <w:jc w:val="center"/>
        <w:rPr>
          <w:rFonts w:ascii="Naskh MT for Bosch School" w:hAnsi="Naskh MT for Bosch School" w:cs="Naskh MT for Bosch School"/>
          <w:sz w:val="23"/>
          <w:szCs w:val="23"/>
          <w:rtl/>
        </w:rPr>
      </w:pPr>
      <w:r w:rsidRPr="004F087A">
        <w:rPr>
          <w:rFonts w:ascii="Naskh MT for Bosch School" w:hAnsi="Naskh MT for Bosch School" w:cs="Naskh MT for Bosch School"/>
          <w:sz w:val="23"/>
          <w:szCs w:val="23"/>
          <w:rtl/>
        </w:rPr>
        <w:t>[ترجمة]</w:t>
      </w:r>
    </w:p>
    <w:p w14:paraId="5BF0A9C3" w14:textId="5BC2536C" w:rsidR="008B4187" w:rsidRPr="004F087A" w:rsidRDefault="008B4187" w:rsidP="00DC35B0">
      <w:pPr>
        <w:tabs>
          <w:tab w:val="left" w:pos="360"/>
        </w:tabs>
        <w:spacing w:after="240" w:line="259" w:lineRule="auto"/>
        <w:ind w:firstLine="26"/>
        <w:jc w:val="center"/>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t>رضوان 201</w:t>
      </w:r>
      <w:r w:rsidR="00DA7ADD" w:rsidRPr="004F087A">
        <w:rPr>
          <w:rFonts w:ascii="Naskh MT for Bosch School" w:eastAsia="Times New Roman" w:hAnsi="Naskh MT for Bosch School" w:cs="Naskh MT for Bosch School"/>
          <w:kern w:val="20"/>
          <w:sz w:val="23"/>
          <w:szCs w:val="23"/>
          <w:rtl/>
          <w:lang w:val="en-GB" w:bidi="ar-SA"/>
        </w:rPr>
        <w:t>2</w:t>
      </w:r>
    </w:p>
    <w:p w14:paraId="3AAD75CE" w14:textId="77777777" w:rsidR="008B4187" w:rsidRPr="004F087A" w:rsidRDefault="008B4187" w:rsidP="00DC35B0">
      <w:pPr>
        <w:tabs>
          <w:tab w:val="left" w:pos="360"/>
        </w:tabs>
        <w:spacing w:after="240" w:line="259" w:lineRule="auto"/>
        <w:ind w:firstLine="26"/>
        <w:jc w:val="left"/>
        <w:rPr>
          <w:rFonts w:ascii="Naskh MT for Bosch School" w:eastAsia="Times New Roman" w:hAnsi="Naskh MT for Bosch School" w:cs="Naskh MT for Bosch School"/>
          <w:kern w:val="20"/>
          <w:sz w:val="23"/>
          <w:szCs w:val="23"/>
          <w:lang w:val="en-GB" w:bidi="ar-SA"/>
        </w:rPr>
      </w:pPr>
      <w:r w:rsidRPr="004F087A">
        <w:rPr>
          <w:rFonts w:ascii="Naskh MT for Bosch School" w:eastAsia="Times New Roman" w:hAnsi="Naskh MT for Bosch School" w:cs="Naskh MT for Bosch School"/>
          <w:kern w:val="20"/>
          <w:sz w:val="23"/>
          <w:szCs w:val="23"/>
          <w:rtl/>
          <w:lang w:val="en-GB" w:bidi="ar-SA"/>
        </w:rPr>
        <w:t>إلى البهائيّين في العالم</w:t>
      </w:r>
      <w:r w:rsidR="008F55F6" w:rsidRPr="004F087A">
        <w:rPr>
          <w:rFonts w:ascii="Naskh MT for Bosch School" w:eastAsia="Times New Roman" w:hAnsi="Naskh MT for Bosch School" w:cs="Naskh MT for Bosch School"/>
          <w:kern w:val="20"/>
          <w:sz w:val="23"/>
          <w:szCs w:val="23"/>
          <w:rtl/>
          <w:lang w:val="en-GB" w:bidi="ar-SA"/>
        </w:rPr>
        <w:t xml:space="preserve"> </w:t>
      </w:r>
    </w:p>
    <w:p w14:paraId="2B8D431E" w14:textId="77777777" w:rsidR="008B4187" w:rsidRPr="004F087A" w:rsidRDefault="008B4187" w:rsidP="00DC35B0">
      <w:pPr>
        <w:tabs>
          <w:tab w:val="left" w:pos="360"/>
        </w:tabs>
        <w:spacing w:after="240" w:line="259" w:lineRule="auto"/>
        <w:ind w:firstLine="26"/>
        <w:jc w:val="left"/>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t>الأحبّاء</w:t>
      </w:r>
      <w:r w:rsidR="005E338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الأعزاء،</w:t>
      </w:r>
    </w:p>
    <w:p w14:paraId="6554A339" w14:textId="2D91A41C" w:rsidR="00907FDF" w:rsidRPr="004F087A" w:rsidRDefault="00DA7ADD"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bookmarkStart w:id="0" w:name="_Hlk132867144"/>
      <w:r w:rsidRPr="004F087A">
        <w:rPr>
          <w:rFonts w:ascii="Naskh MT for Bosch School" w:eastAsia="Times New Roman" w:hAnsi="Naskh MT for Bosch School" w:cs="Naskh MT for Bosch School"/>
          <w:kern w:val="20"/>
          <w:sz w:val="23"/>
          <w:szCs w:val="23"/>
          <w:rtl/>
          <w:lang w:val="en-GB" w:bidi="ar-SA"/>
        </w:rPr>
        <w:t>في وضح نهار</w:t>
      </w:r>
      <w:r w:rsidR="00E40C15"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 xml:space="preserve">اليوم الحادي عشر من </w:t>
      </w:r>
      <w:r w:rsidR="00287CEE" w:rsidRPr="004F087A">
        <w:rPr>
          <w:rFonts w:ascii="Naskh MT for Bosch School" w:eastAsia="Times New Roman" w:hAnsi="Naskh MT for Bosch School" w:cs="Naskh MT for Bosch School"/>
          <w:kern w:val="20"/>
          <w:sz w:val="23"/>
          <w:szCs w:val="23"/>
          <w:rtl/>
          <w:lang w:val="en-GB" w:bidi="ar-SA"/>
        </w:rPr>
        <w:t>أيّام عيد الرّضوان المبارك</w:t>
      </w:r>
      <w:r w:rsidRPr="004F087A">
        <w:rPr>
          <w:rFonts w:ascii="Naskh MT for Bosch School" w:eastAsia="Times New Roman" w:hAnsi="Naskh MT for Bosch School" w:cs="Naskh MT for Bosch School"/>
          <w:kern w:val="20"/>
          <w:sz w:val="23"/>
          <w:szCs w:val="23"/>
          <w:rtl/>
          <w:lang w:val="en-GB" w:bidi="ar-SA"/>
        </w:rPr>
        <w:t xml:space="preserve"> قبل مئة عام مضى، </w:t>
      </w:r>
      <w:r w:rsidR="00DB600F" w:rsidRPr="004F087A">
        <w:rPr>
          <w:rFonts w:ascii="Naskh MT for Bosch School" w:eastAsia="Times New Roman" w:hAnsi="Naskh MT for Bosch School" w:cs="Naskh MT for Bosch School"/>
          <w:kern w:val="20"/>
          <w:sz w:val="23"/>
          <w:szCs w:val="23"/>
          <w:rtl/>
          <w:lang w:val="en-GB" w:bidi="ar-SA"/>
        </w:rPr>
        <w:t>وأمام جمهور مؤلّف من عدّة مئات، رفع حضرة عبد</w:t>
      </w:r>
      <w:r w:rsidR="007E695B">
        <w:rPr>
          <w:rFonts w:ascii="Naskh MT for Bosch School" w:eastAsia="Times New Roman" w:hAnsi="Naskh MT for Bosch School" w:cs="Naskh MT for Bosch School" w:hint="cs"/>
          <w:kern w:val="20"/>
          <w:sz w:val="23"/>
          <w:szCs w:val="23"/>
          <w:rtl/>
          <w:lang w:val="en-GB" w:bidi="ar-SA"/>
        </w:rPr>
        <w:t> </w:t>
      </w:r>
      <w:r w:rsidR="00DB600F" w:rsidRPr="004F087A">
        <w:rPr>
          <w:rFonts w:ascii="Naskh MT for Bosch School" w:eastAsia="Times New Roman" w:hAnsi="Naskh MT for Bosch School" w:cs="Naskh MT for Bosch School"/>
          <w:kern w:val="20"/>
          <w:sz w:val="23"/>
          <w:szCs w:val="23"/>
          <w:rtl/>
          <w:lang w:val="en-GB" w:bidi="ar-SA"/>
        </w:rPr>
        <w:t xml:space="preserve">البهاء فأسًا </w:t>
      </w:r>
      <w:r w:rsidR="00233DF0" w:rsidRPr="004F087A">
        <w:rPr>
          <w:rFonts w:ascii="Naskh MT for Bosch School" w:eastAsia="Times New Roman" w:hAnsi="Naskh MT for Bosch School" w:cs="Naskh MT for Bosch School"/>
          <w:kern w:val="20"/>
          <w:sz w:val="23"/>
          <w:szCs w:val="23"/>
          <w:rtl/>
          <w:lang w:val="en-GB" w:bidi="ar-SA"/>
        </w:rPr>
        <w:t>عاديّة</w:t>
      </w:r>
      <w:r w:rsidR="00E40C15" w:rsidRPr="004F087A">
        <w:rPr>
          <w:rFonts w:ascii="Naskh MT for Bosch School" w:eastAsia="Times New Roman" w:hAnsi="Naskh MT for Bosch School" w:cs="Naskh MT for Bosch School"/>
          <w:kern w:val="20"/>
          <w:sz w:val="23"/>
          <w:szCs w:val="23"/>
          <w:rtl/>
          <w:lang w:val="en-GB" w:bidi="ar-SA"/>
        </w:rPr>
        <w:t xml:space="preserve"> </w:t>
      </w:r>
      <w:r w:rsidR="00DB600F" w:rsidRPr="004F087A">
        <w:rPr>
          <w:rFonts w:ascii="Naskh MT for Bosch School" w:eastAsia="Times New Roman" w:hAnsi="Naskh MT for Bosch School" w:cs="Naskh MT for Bosch School"/>
          <w:kern w:val="20"/>
          <w:sz w:val="23"/>
          <w:szCs w:val="23"/>
          <w:rtl/>
          <w:lang w:val="en-GB" w:bidi="ar-SA"/>
        </w:rPr>
        <w:t>وهوى بها على الأرض ل</w:t>
      </w:r>
      <w:r w:rsidR="00F82877" w:rsidRPr="004F087A">
        <w:rPr>
          <w:rFonts w:ascii="Naskh MT for Bosch School" w:eastAsia="Times New Roman" w:hAnsi="Naskh MT for Bosch School" w:cs="Naskh MT for Bosch School"/>
          <w:kern w:val="20"/>
          <w:sz w:val="23"/>
          <w:szCs w:val="23"/>
          <w:rtl/>
          <w:lang w:val="en-GB" w:bidi="ar-SA"/>
        </w:rPr>
        <w:t>ت</w:t>
      </w:r>
      <w:r w:rsidR="00DB600F" w:rsidRPr="004F087A">
        <w:rPr>
          <w:rFonts w:ascii="Naskh MT for Bosch School" w:eastAsia="Times New Roman" w:hAnsi="Naskh MT for Bosch School" w:cs="Naskh MT for Bosch School"/>
          <w:kern w:val="20"/>
          <w:sz w:val="23"/>
          <w:szCs w:val="23"/>
          <w:rtl/>
          <w:lang w:val="en-GB" w:bidi="ar-SA"/>
        </w:rPr>
        <w:t>فلق العشب</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2463D" w:rsidRPr="004F087A">
        <w:rPr>
          <w:rFonts w:ascii="Naskh MT for Bosch School" w:eastAsia="Times New Roman" w:hAnsi="Naskh MT for Bosch School" w:cs="Naskh MT for Bosch School"/>
          <w:kern w:val="20"/>
          <w:sz w:val="23"/>
          <w:szCs w:val="23"/>
          <w:rtl/>
          <w:lang w:val="en-GB" w:bidi="ar-SA"/>
        </w:rPr>
        <w:t>افترش</w:t>
      </w:r>
      <w:r w:rsidR="00E40C15" w:rsidRPr="004F087A">
        <w:rPr>
          <w:rFonts w:ascii="Naskh MT for Bosch School" w:eastAsia="Times New Roman" w:hAnsi="Naskh MT for Bosch School" w:cs="Naskh MT for Bosch School"/>
          <w:kern w:val="20"/>
          <w:sz w:val="23"/>
          <w:szCs w:val="23"/>
          <w:rtl/>
          <w:lang w:val="en-GB" w:bidi="ar-SA"/>
        </w:rPr>
        <w:t xml:space="preserve"> </w:t>
      </w:r>
      <w:r w:rsidR="00F82877" w:rsidRPr="004F087A">
        <w:rPr>
          <w:rFonts w:ascii="Naskh MT for Bosch School" w:eastAsia="Times New Roman" w:hAnsi="Naskh MT for Bosch School" w:cs="Naskh MT for Bosch School"/>
          <w:kern w:val="20"/>
          <w:sz w:val="23"/>
          <w:szCs w:val="23"/>
          <w:rtl/>
          <w:lang w:val="en-GB" w:bidi="ar-SA"/>
        </w:rPr>
        <w:t xml:space="preserve">موقع المعبد </w:t>
      </w:r>
      <w:r w:rsidRPr="004F087A">
        <w:rPr>
          <w:rFonts w:ascii="Naskh MT for Bosch School" w:eastAsia="Times New Roman" w:hAnsi="Naskh MT for Bosch School" w:cs="Naskh MT for Bosch School"/>
          <w:kern w:val="20"/>
          <w:sz w:val="23"/>
          <w:szCs w:val="23"/>
          <w:rtl/>
          <w:lang w:val="en-GB" w:bidi="ar-SA"/>
        </w:rPr>
        <w:t xml:space="preserve">في </w:t>
      </w:r>
      <w:r w:rsidR="007E695B">
        <w:rPr>
          <w:rFonts w:ascii="Naskh MT for Bosch School" w:eastAsia="Times New Roman" w:hAnsi="Naskh MT for Bosch School" w:cs="Naskh MT for Bosch School" w:hint="cs"/>
          <w:kern w:val="20"/>
          <w:sz w:val="23"/>
          <w:szCs w:val="23"/>
          <w:rtl/>
          <w:lang w:val="en-GB" w:bidi="ar-SA"/>
        </w:rPr>
        <w:t>ج</w:t>
      </w:r>
      <w:r w:rsidRPr="004F087A">
        <w:rPr>
          <w:rFonts w:ascii="Naskh MT for Bosch School" w:eastAsia="Times New Roman" w:hAnsi="Naskh MT for Bosch School" w:cs="Naskh MT for Bosch School"/>
          <w:kern w:val="20"/>
          <w:sz w:val="23"/>
          <w:szCs w:val="23"/>
          <w:rtl/>
          <w:lang w:val="en-GB" w:bidi="ar-SA"/>
        </w:rPr>
        <w:t xml:space="preserve">روس </w:t>
      </w:r>
      <w:r w:rsidR="007E695B">
        <w:rPr>
          <w:rFonts w:ascii="Naskh MT for Bosch School" w:eastAsia="Times New Roman" w:hAnsi="Naskh MT for Bosch School" w:cs="Naskh MT for Bosch School" w:hint="cs"/>
          <w:kern w:val="20"/>
          <w:sz w:val="23"/>
          <w:szCs w:val="23"/>
          <w:rtl/>
          <w:lang w:val="en-GB" w:bidi="ar-SA"/>
        </w:rPr>
        <w:t>ب</w:t>
      </w:r>
      <w:r w:rsidR="00233DF0" w:rsidRPr="004F087A">
        <w:rPr>
          <w:rFonts w:ascii="Naskh MT for Bosch School" w:eastAsia="Times New Roman" w:hAnsi="Naskh MT for Bosch School" w:cs="Naskh MT for Bosch School"/>
          <w:kern w:val="20"/>
          <w:sz w:val="23"/>
          <w:szCs w:val="23"/>
          <w:rtl/>
          <w:lang w:val="en-GB" w:bidi="ar-SA"/>
        </w:rPr>
        <w:t>وينت</w:t>
      </w:r>
      <w:r w:rsidR="00287CEE" w:rsidRPr="004F087A">
        <w:rPr>
          <w:rFonts w:ascii="Naskh MT for Bosch School" w:eastAsia="Times New Roman" w:hAnsi="Naskh MT for Bosch School" w:cs="Naskh MT for Bosch School"/>
          <w:kern w:val="20"/>
          <w:sz w:val="23"/>
          <w:szCs w:val="23"/>
          <w:rtl/>
          <w:lang w:val="en-GB" w:bidi="ar-SA"/>
        </w:rPr>
        <w:t>،</w:t>
      </w:r>
      <w:r w:rsidR="00395A1F" w:rsidRPr="004F087A">
        <w:rPr>
          <w:rFonts w:ascii="Naskh MT for Bosch School" w:eastAsia="Times New Roman" w:hAnsi="Naskh MT for Bosch School" w:cs="Naskh MT for Bosch School"/>
          <w:kern w:val="20"/>
          <w:sz w:val="23"/>
          <w:szCs w:val="23"/>
          <w:rtl/>
          <w:lang w:val="en-GB" w:bidi="ar-SA"/>
        </w:rPr>
        <w:t xml:space="preserve"> شمال </w:t>
      </w:r>
      <w:r w:rsidR="00492653" w:rsidRPr="004F087A">
        <w:rPr>
          <w:rFonts w:ascii="Naskh MT for Bosch School" w:eastAsia="Times New Roman" w:hAnsi="Naskh MT for Bosch School" w:cs="Naskh MT for Bosch School"/>
          <w:kern w:val="20"/>
          <w:sz w:val="23"/>
          <w:szCs w:val="23"/>
          <w:rtl/>
          <w:lang w:val="en-GB" w:bidi="ar-SA"/>
        </w:rPr>
        <w:t xml:space="preserve">مدينة </w:t>
      </w:r>
      <w:r w:rsidR="00395A1F" w:rsidRPr="004F087A">
        <w:rPr>
          <w:rFonts w:ascii="Naskh MT for Bosch School" w:eastAsia="Times New Roman" w:hAnsi="Naskh MT for Bosch School" w:cs="Naskh MT for Bosch School"/>
          <w:kern w:val="20"/>
          <w:sz w:val="23"/>
          <w:szCs w:val="23"/>
          <w:rtl/>
          <w:lang w:val="en-GB" w:bidi="ar-SA"/>
        </w:rPr>
        <w:t>شيكاغو</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2463D" w:rsidRPr="004F087A">
        <w:rPr>
          <w:rFonts w:ascii="Naskh MT for Bosch School" w:eastAsia="Times New Roman" w:hAnsi="Naskh MT for Bosch School" w:cs="Naskh MT for Bosch School"/>
          <w:kern w:val="20"/>
          <w:sz w:val="23"/>
          <w:szCs w:val="23"/>
          <w:rtl/>
          <w:lang w:val="en-GB" w:bidi="ar-SA"/>
        </w:rPr>
        <w:t xml:space="preserve">أمّا المدعوّون </w:t>
      </w:r>
      <w:r w:rsidR="00A923BC" w:rsidRPr="004F087A">
        <w:rPr>
          <w:rFonts w:ascii="Naskh MT for Bosch School" w:eastAsia="Times New Roman" w:hAnsi="Naskh MT for Bosch School" w:cs="Naskh MT for Bosch School"/>
          <w:kern w:val="20"/>
          <w:sz w:val="23"/>
          <w:szCs w:val="23"/>
          <w:rtl/>
          <w:lang w:val="en-GB" w:bidi="ar-SA"/>
        </w:rPr>
        <w:t>لحفر الأرض</w:t>
      </w:r>
      <w:r w:rsidR="00553C0C" w:rsidRPr="004F087A">
        <w:rPr>
          <w:rFonts w:ascii="Naskh MT for Bosch School" w:eastAsia="Times New Roman" w:hAnsi="Naskh MT for Bosch School" w:cs="Naskh MT for Bosch School"/>
          <w:kern w:val="20"/>
          <w:sz w:val="23"/>
          <w:szCs w:val="23"/>
          <w:rtl/>
          <w:lang w:val="en-GB" w:bidi="ar-SA"/>
        </w:rPr>
        <w:t xml:space="preserve"> في معيّة حضرته في ذلك اليوم الر</w:t>
      </w:r>
      <w:r w:rsidR="00376B18" w:rsidRPr="004F087A">
        <w:rPr>
          <w:rFonts w:ascii="Naskh MT for Bosch School" w:eastAsia="Times New Roman" w:hAnsi="Naskh MT for Bosch School" w:cs="Naskh MT for Bosch School"/>
          <w:kern w:val="20"/>
          <w:sz w:val="23"/>
          <w:szCs w:val="23"/>
          <w:rtl/>
          <w:lang w:val="en-GB" w:bidi="ar-SA"/>
        </w:rPr>
        <w:t>ّ</w:t>
      </w:r>
      <w:r w:rsidR="00553C0C" w:rsidRPr="004F087A">
        <w:rPr>
          <w:rFonts w:ascii="Naskh MT for Bosch School" w:eastAsia="Times New Roman" w:hAnsi="Naskh MT for Bosch School" w:cs="Naskh MT for Bosch School"/>
          <w:kern w:val="20"/>
          <w:sz w:val="23"/>
          <w:szCs w:val="23"/>
          <w:rtl/>
          <w:lang w:val="en-GB" w:bidi="ar-SA"/>
        </w:rPr>
        <w:t>بيعيّ</w:t>
      </w:r>
      <w:r w:rsidR="00A2463D" w:rsidRPr="004F087A">
        <w:rPr>
          <w:rFonts w:ascii="Naskh MT for Bosch School" w:eastAsia="Times New Roman" w:hAnsi="Naskh MT for Bosch School" w:cs="Naskh MT for Bosch School"/>
          <w:kern w:val="20"/>
          <w:sz w:val="23"/>
          <w:szCs w:val="23"/>
          <w:rtl/>
          <w:lang w:val="en-GB" w:bidi="ar-SA"/>
        </w:rPr>
        <w:t xml:space="preserve"> </w:t>
      </w:r>
      <w:r w:rsidR="00553C0C" w:rsidRPr="004F087A">
        <w:rPr>
          <w:rFonts w:ascii="Naskh MT for Bosch School" w:eastAsia="Times New Roman" w:hAnsi="Naskh MT for Bosch School" w:cs="Naskh MT for Bosch School"/>
          <w:kern w:val="20"/>
          <w:sz w:val="23"/>
          <w:szCs w:val="23"/>
          <w:rtl/>
          <w:lang w:val="en-GB" w:bidi="ar-SA"/>
        </w:rPr>
        <w:t>فقد جاءوا</w:t>
      </w:r>
      <w:r w:rsidR="00E40C15" w:rsidRPr="004F087A">
        <w:rPr>
          <w:rFonts w:ascii="Naskh MT for Bosch School" w:eastAsia="Times New Roman" w:hAnsi="Naskh MT for Bosch School" w:cs="Naskh MT for Bosch School"/>
          <w:kern w:val="20"/>
          <w:sz w:val="23"/>
          <w:szCs w:val="23"/>
          <w:rtl/>
          <w:lang w:val="en-GB" w:bidi="ar-SA"/>
        </w:rPr>
        <w:t xml:space="preserve"> </w:t>
      </w:r>
      <w:r w:rsidR="00553C0C" w:rsidRPr="004F087A">
        <w:rPr>
          <w:rFonts w:ascii="Naskh MT for Bosch School" w:eastAsia="Times New Roman" w:hAnsi="Naskh MT for Bosch School" w:cs="Naskh MT for Bosch School"/>
          <w:kern w:val="20"/>
          <w:sz w:val="23"/>
          <w:szCs w:val="23"/>
          <w:rtl/>
          <w:lang w:val="en-GB" w:bidi="ar-SA"/>
        </w:rPr>
        <w:t xml:space="preserve">من خلفيّات </w:t>
      </w:r>
      <w:r w:rsidR="00A2463D" w:rsidRPr="004F087A">
        <w:rPr>
          <w:rFonts w:ascii="Naskh MT for Bosch School" w:eastAsia="Times New Roman" w:hAnsi="Naskh MT for Bosch School" w:cs="Naskh MT for Bosch School"/>
          <w:kern w:val="20"/>
          <w:sz w:val="23"/>
          <w:szCs w:val="23"/>
          <w:rtl/>
          <w:lang w:val="en-GB" w:bidi="ar-SA"/>
        </w:rPr>
        <w:t>شتّى</w:t>
      </w:r>
      <w:r w:rsidR="007E695B">
        <w:rPr>
          <w:rFonts w:ascii="Naskh MT for Bosch School" w:eastAsia="Times New Roman" w:hAnsi="Naskh MT for Bosch School" w:cs="Naskh MT for Bosch School" w:hint="cs"/>
          <w:kern w:val="20"/>
          <w:sz w:val="23"/>
          <w:szCs w:val="23"/>
          <w:rtl/>
          <w:lang w:val="en-GB" w:bidi="ar-SA"/>
        </w:rPr>
        <w:t>،</w:t>
      </w:r>
      <w:r w:rsidR="00553C0C" w:rsidRPr="004F087A">
        <w:rPr>
          <w:rFonts w:ascii="Naskh MT for Bosch School" w:eastAsia="Times New Roman" w:hAnsi="Naskh MT for Bosch School" w:cs="Naskh MT for Bosch School"/>
          <w:kern w:val="20"/>
          <w:sz w:val="23"/>
          <w:szCs w:val="23"/>
          <w:rtl/>
          <w:lang w:val="en-GB" w:bidi="ar-SA"/>
        </w:rPr>
        <w:t xml:space="preserve"> نرويجيّون</w:t>
      </w:r>
      <w:r w:rsidR="00A2463D" w:rsidRPr="004F087A">
        <w:rPr>
          <w:rFonts w:ascii="Naskh MT for Bosch School" w:eastAsia="Times New Roman" w:hAnsi="Naskh MT for Bosch School" w:cs="Naskh MT for Bosch School"/>
          <w:kern w:val="20"/>
          <w:sz w:val="23"/>
          <w:szCs w:val="23"/>
          <w:rtl/>
          <w:lang w:val="en-GB" w:bidi="ar-SA"/>
        </w:rPr>
        <w:t xml:space="preserve"> و</w:t>
      </w:r>
      <w:r w:rsidR="00553C0C" w:rsidRPr="004F087A">
        <w:rPr>
          <w:rFonts w:ascii="Naskh MT for Bosch School" w:eastAsia="Times New Roman" w:hAnsi="Naskh MT for Bosch School" w:cs="Naskh MT for Bosch School"/>
          <w:kern w:val="20"/>
          <w:sz w:val="23"/>
          <w:szCs w:val="23"/>
          <w:rtl/>
          <w:lang w:val="en-GB" w:bidi="ar-SA"/>
        </w:rPr>
        <w:t xml:space="preserve">هنود </w:t>
      </w:r>
      <w:r w:rsidR="00A2463D" w:rsidRPr="004F087A">
        <w:rPr>
          <w:rFonts w:ascii="Naskh MT for Bosch School" w:eastAsia="Times New Roman" w:hAnsi="Naskh MT for Bosch School" w:cs="Naskh MT for Bosch School"/>
          <w:kern w:val="20"/>
          <w:sz w:val="23"/>
          <w:szCs w:val="23"/>
          <w:rtl/>
          <w:lang w:val="en-GB" w:bidi="ar-SA"/>
        </w:rPr>
        <w:t>و</w:t>
      </w:r>
      <w:r w:rsidR="00553C0C" w:rsidRPr="004F087A">
        <w:rPr>
          <w:rFonts w:ascii="Naskh MT for Bosch School" w:eastAsia="Times New Roman" w:hAnsi="Naskh MT for Bosch School" w:cs="Naskh MT for Bosch School"/>
          <w:kern w:val="20"/>
          <w:sz w:val="23"/>
          <w:szCs w:val="23"/>
          <w:rtl/>
          <w:lang w:val="en-GB" w:bidi="ar-SA"/>
        </w:rPr>
        <w:t>فرنسيّون</w:t>
      </w:r>
      <w:r w:rsidR="00A2463D" w:rsidRPr="004F087A">
        <w:rPr>
          <w:rFonts w:ascii="Naskh MT for Bosch School" w:eastAsia="Times New Roman" w:hAnsi="Naskh MT for Bosch School" w:cs="Naskh MT for Bosch School"/>
          <w:kern w:val="20"/>
          <w:sz w:val="23"/>
          <w:szCs w:val="23"/>
          <w:rtl/>
          <w:lang w:val="en-GB" w:bidi="ar-SA"/>
        </w:rPr>
        <w:t xml:space="preserve"> و</w:t>
      </w:r>
      <w:r w:rsidR="00553C0C" w:rsidRPr="004F087A">
        <w:rPr>
          <w:rFonts w:ascii="Naskh MT for Bosch School" w:eastAsia="Times New Roman" w:hAnsi="Naskh MT for Bosch School" w:cs="Naskh MT for Bosch School"/>
          <w:kern w:val="20"/>
          <w:sz w:val="23"/>
          <w:szCs w:val="23"/>
          <w:rtl/>
          <w:lang w:val="en-GB" w:bidi="ar-SA"/>
        </w:rPr>
        <w:t>يابانيّون</w:t>
      </w:r>
      <w:r w:rsidR="00A2463D" w:rsidRPr="004F087A">
        <w:rPr>
          <w:rFonts w:ascii="Naskh MT for Bosch School" w:eastAsia="Times New Roman" w:hAnsi="Naskh MT for Bosch School" w:cs="Naskh MT for Bosch School"/>
          <w:kern w:val="20"/>
          <w:sz w:val="23"/>
          <w:szCs w:val="23"/>
          <w:rtl/>
          <w:lang w:val="en-GB" w:bidi="ar-SA"/>
        </w:rPr>
        <w:t xml:space="preserve"> و</w:t>
      </w:r>
      <w:r w:rsidR="00553C0C" w:rsidRPr="004F087A">
        <w:rPr>
          <w:rFonts w:ascii="Naskh MT for Bosch School" w:eastAsia="Times New Roman" w:hAnsi="Naskh MT for Bosch School" w:cs="Naskh MT for Bosch School"/>
          <w:kern w:val="20"/>
          <w:sz w:val="23"/>
          <w:szCs w:val="23"/>
          <w:rtl/>
          <w:lang w:val="en-GB" w:bidi="ar-SA"/>
        </w:rPr>
        <w:t>إيرانيّون</w:t>
      </w:r>
      <w:r w:rsidR="00A2463D" w:rsidRPr="004F087A">
        <w:rPr>
          <w:rFonts w:ascii="Naskh MT for Bosch School" w:eastAsia="Times New Roman" w:hAnsi="Naskh MT for Bosch School" w:cs="Naskh MT for Bosch School"/>
          <w:kern w:val="20"/>
          <w:sz w:val="23"/>
          <w:szCs w:val="23"/>
          <w:rtl/>
          <w:lang w:val="en-GB" w:bidi="ar-SA"/>
        </w:rPr>
        <w:t xml:space="preserve"> </w:t>
      </w:r>
      <w:r w:rsidR="00553C0C" w:rsidRPr="004F087A">
        <w:rPr>
          <w:rFonts w:ascii="Naskh MT for Bosch School" w:eastAsia="Times New Roman" w:hAnsi="Naskh MT for Bosch School" w:cs="Naskh MT for Bosch School"/>
          <w:kern w:val="20"/>
          <w:sz w:val="23"/>
          <w:szCs w:val="23"/>
          <w:rtl/>
          <w:lang w:val="en-GB" w:bidi="ar-SA"/>
        </w:rPr>
        <w:t xml:space="preserve">وسكّان أمريكا الأصليّون، </w:t>
      </w:r>
      <w:r w:rsidR="00846E38" w:rsidRPr="004F087A">
        <w:rPr>
          <w:rFonts w:ascii="Naskh MT for Bosch School" w:eastAsia="Times New Roman" w:hAnsi="Naskh MT for Bosch School" w:cs="Naskh MT for Bosch School"/>
          <w:kern w:val="20"/>
          <w:sz w:val="23"/>
          <w:szCs w:val="23"/>
          <w:rtl/>
          <w:lang w:val="en-GB" w:bidi="ar-SA"/>
        </w:rPr>
        <w:t>على سبيل المثال لا الحصر</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2517B9" w:rsidRPr="004F087A">
        <w:rPr>
          <w:rFonts w:ascii="Naskh MT for Bosch School" w:eastAsia="Times New Roman" w:hAnsi="Naskh MT for Bosch School" w:cs="Naskh MT for Bosch School"/>
          <w:kern w:val="20"/>
          <w:sz w:val="23"/>
          <w:szCs w:val="23"/>
          <w:rtl/>
          <w:lang w:val="en-GB" w:bidi="ar-SA"/>
        </w:rPr>
        <w:t xml:space="preserve">لقد </w:t>
      </w:r>
      <w:r w:rsidR="00553C0C" w:rsidRPr="004F087A">
        <w:rPr>
          <w:rFonts w:ascii="Naskh MT for Bosch School" w:eastAsia="Times New Roman" w:hAnsi="Naskh MT for Bosch School" w:cs="Naskh MT for Bosch School"/>
          <w:kern w:val="20"/>
          <w:sz w:val="23"/>
          <w:szCs w:val="23"/>
          <w:rtl/>
          <w:lang w:val="en-GB" w:bidi="ar-SA"/>
        </w:rPr>
        <w:t xml:space="preserve">بدا مشرق </w:t>
      </w:r>
      <w:r w:rsidR="00907FDF" w:rsidRPr="004F087A">
        <w:rPr>
          <w:rFonts w:ascii="Naskh MT for Bosch School" w:eastAsia="Times New Roman" w:hAnsi="Naskh MT for Bosch School" w:cs="Naskh MT for Bosch School"/>
          <w:kern w:val="20"/>
          <w:sz w:val="23"/>
          <w:szCs w:val="23"/>
          <w:rtl/>
          <w:lang w:val="en-GB" w:bidi="ar-SA"/>
        </w:rPr>
        <w:t>الأذكار</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907FDF" w:rsidRPr="004F087A">
        <w:rPr>
          <w:rFonts w:ascii="Naskh MT for Bosch School" w:eastAsia="Times New Roman" w:hAnsi="Naskh MT for Bosch School" w:cs="Naskh MT for Bosch School"/>
          <w:kern w:val="20"/>
          <w:sz w:val="23"/>
          <w:szCs w:val="23"/>
          <w:rtl/>
          <w:lang w:val="en-GB" w:bidi="ar-SA"/>
        </w:rPr>
        <w:t>لم</w:t>
      </w:r>
      <w:r w:rsidR="002517B9" w:rsidRPr="004F087A">
        <w:rPr>
          <w:rFonts w:ascii="Naskh MT for Bosch School" w:eastAsia="Times New Roman" w:hAnsi="Naskh MT for Bosch School" w:cs="Naskh MT for Bosch School"/>
          <w:kern w:val="20"/>
          <w:sz w:val="23"/>
          <w:szCs w:val="23"/>
          <w:rtl/>
          <w:lang w:val="en-GB" w:bidi="ar-SA"/>
        </w:rPr>
        <w:t xml:space="preserve"> يكن قد شُيّد </w:t>
      </w:r>
      <w:r w:rsidR="00907FDF" w:rsidRPr="004F087A">
        <w:rPr>
          <w:rFonts w:ascii="Naskh MT for Bosch School" w:eastAsia="Times New Roman" w:hAnsi="Naskh MT for Bosch School" w:cs="Naskh MT for Bosch School"/>
          <w:kern w:val="20"/>
          <w:sz w:val="23"/>
          <w:szCs w:val="23"/>
          <w:rtl/>
          <w:lang w:val="en-GB" w:bidi="ar-SA"/>
        </w:rPr>
        <w:t>ب</w:t>
      </w:r>
      <w:r w:rsidR="00233DF0" w:rsidRPr="004F087A">
        <w:rPr>
          <w:rFonts w:ascii="Naskh MT for Bosch School" w:eastAsia="Times New Roman" w:hAnsi="Naskh MT for Bosch School" w:cs="Naskh MT for Bosch School"/>
          <w:kern w:val="20"/>
          <w:sz w:val="23"/>
          <w:szCs w:val="23"/>
          <w:rtl/>
          <w:lang w:val="en-GB" w:bidi="ar-SA"/>
        </w:rPr>
        <w:t>عد وكأنّه</w:t>
      </w:r>
      <w:r w:rsidR="00553C0C" w:rsidRPr="004F087A">
        <w:rPr>
          <w:rFonts w:ascii="Naskh MT for Bosch School" w:eastAsia="Times New Roman" w:hAnsi="Naskh MT for Bosch School" w:cs="Naskh MT for Bosch School"/>
          <w:kern w:val="20"/>
          <w:sz w:val="23"/>
          <w:szCs w:val="23"/>
          <w:rtl/>
          <w:lang w:val="en-GB" w:bidi="ar-SA"/>
        </w:rPr>
        <w:t xml:space="preserve"> يحقّق أمنيات</w:t>
      </w:r>
      <w:r w:rsidR="00323FD9" w:rsidRPr="004F087A">
        <w:rPr>
          <w:rFonts w:ascii="Naskh MT for Bosch School" w:eastAsia="Times New Roman" w:hAnsi="Naskh MT for Bosch School" w:cs="Naskh MT for Bosch School"/>
          <w:kern w:val="20"/>
          <w:sz w:val="23"/>
          <w:szCs w:val="23"/>
          <w:rtl/>
          <w:lang w:val="en-GB" w:bidi="ar-SA"/>
        </w:rPr>
        <w:t xml:space="preserve"> </w:t>
      </w:r>
      <w:r w:rsidR="00233DF0" w:rsidRPr="004F087A">
        <w:rPr>
          <w:rFonts w:ascii="Naskh MT for Bosch School" w:eastAsia="Times New Roman" w:hAnsi="Naskh MT for Bosch School" w:cs="Naskh MT for Bosch School"/>
          <w:kern w:val="20"/>
          <w:sz w:val="23"/>
          <w:szCs w:val="23"/>
          <w:rtl/>
          <w:lang w:val="en-GB" w:bidi="ar-SA"/>
        </w:rPr>
        <w:t>ا</w:t>
      </w:r>
      <w:r w:rsidR="00553C0C" w:rsidRPr="004F087A">
        <w:rPr>
          <w:rFonts w:ascii="Naskh MT for Bosch School" w:eastAsia="Times New Roman" w:hAnsi="Naskh MT for Bosch School" w:cs="Naskh MT for Bosch School"/>
          <w:kern w:val="20"/>
          <w:sz w:val="23"/>
          <w:szCs w:val="23"/>
          <w:rtl/>
          <w:lang w:val="en-GB" w:bidi="ar-SA"/>
        </w:rPr>
        <w:t>لمولى</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233DF0" w:rsidRPr="004F087A">
        <w:rPr>
          <w:rFonts w:ascii="Naskh MT for Bosch School" w:eastAsia="Times New Roman" w:hAnsi="Naskh MT for Bosch School" w:cs="Naskh MT for Bosch School"/>
          <w:kern w:val="20"/>
          <w:sz w:val="23"/>
          <w:szCs w:val="23"/>
          <w:rtl/>
          <w:lang w:val="en-GB" w:bidi="ar-SA"/>
        </w:rPr>
        <w:t xml:space="preserve">أعرب عنها عشيّة الاحتفال حيال </w:t>
      </w:r>
      <w:r w:rsidR="00323FD9" w:rsidRPr="004F087A">
        <w:rPr>
          <w:rFonts w:ascii="Naskh MT for Bosch School" w:eastAsia="Times New Roman" w:hAnsi="Naskh MT for Bosch School" w:cs="Naskh MT for Bosch School"/>
          <w:kern w:val="20"/>
          <w:sz w:val="23"/>
          <w:szCs w:val="23"/>
          <w:rtl/>
          <w:lang w:val="en-GB" w:bidi="ar-SA"/>
        </w:rPr>
        <w:t xml:space="preserve">كلّ صرح </w:t>
      </w:r>
      <w:r w:rsidR="009C4F0D" w:rsidRPr="004F087A">
        <w:rPr>
          <w:rFonts w:ascii="Naskh MT for Bosch School" w:eastAsia="Times New Roman" w:hAnsi="Naskh MT for Bosch School" w:cs="Naskh MT for Bosch School"/>
          <w:kern w:val="20"/>
          <w:sz w:val="23"/>
          <w:szCs w:val="23"/>
          <w:rtl/>
          <w:lang w:val="en-GB" w:bidi="ar-SA"/>
        </w:rPr>
        <w:t>من هذا القبيل</w:t>
      </w:r>
      <w:r w:rsidR="00553C0C" w:rsidRPr="004F087A">
        <w:rPr>
          <w:rFonts w:ascii="Naskh MT for Bosch School" w:eastAsia="Times New Roman" w:hAnsi="Naskh MT for Bosch School" w:cs="Naskh MT for Bosch School"/>
          <w:kern w:val="20"/>
          <w:sz w:val="23"/>
          <w:szCs w:val="23"/>
          <w:rtl/>
          <w:lang w:val="en-GB" w:bidi="ar-SA"/>
        </w:rPr>
        <w:t xml:space="preserve">: </w:t>
      </w:r>
      <w:r w:rsidR="00B71ECD" w:rsidRPr="004F087A">
        <w:rPr>
          <w:rFonts w:ascii="Naskh MT for Bosch School" w:eastAsia="Times New Roman" w:hAnsi="Naskh MT for Bosch School" w:cs="Naskh MT for Bosch School"/>
          <w:kern w:val="20"/>
          <w:sz w:val="23"/>
          <w:szCs w:val="23"/>
          <w:rtl/>
          <w:lang w:val="en-GB" w:bidi="ar-SA"/>
        </w:rPr>
        <w:t xml:space="preserve">"لكي </w:t>
      </w:r>
      <w:r w:rsidR="008E7B57" w:rsidRPr="004F087A">
        <w:rPr>
          <w:rFonts w:ascii="Naskh MT for Bosch School" w:eastAsia="Times New Roman" w:hAnsi="Naskh MT for Bosch School" w:cs="Naskh MT for Bosch School"/>
          <w:kern w:val="20"/>
          <w:sz w:val="23"/>
          <w:szCs w:val="23"/>
          <w:rtl/>
          <w:lang w:val="en-GB" w:bidi="ar-SA"/>
        </w:rPr>
        <w:t>تجد البشريّة مكانًا للالتقاء" و</w:t>
      </w:r>
      <w:r w:rsidR="00DC35B0">
        <w:rPr>
          <w:rFonts w:ascii="Naskh MT for Bosch School" w:eastAsia="Times New Roman" w:hAnsi="Naskh MT for Bosch School" w:cs="Naskh MT for Bosch School" w:hint="cs"/>
          <w:kern w:val="20"/>
          <w:sz w:val="23"/>
          <w:szCs w:val="23"/>
          <w:rtl/>
          <w:lang w:val="en-GB" w:bidi="ar-SA"/>
        </w:rPr>
        <w:t> </w:t>
      </w:r>
      <w:r w:rsidR="008E7B57" w:rsidRPr="004F087A">
        <w:rPr>
          <w:rFonts w:ascii="Naskh MT for Bosch School" w:eastAsia="Times New Roman" w:hAnsi="Naskh MT for Bosch School" w:cs="Naskh MT for Bosch School"/>
          <w:kern w:val="20"/>
          <w:sz w:val="23"/>
          <w:szCs w:val="23"/>
          <w:rtl/>
          <w:lang w:val="en-GB" w:bidi="ar-SA"/>
        </w:rPr>
        <w:t>"</w:t>
      </w:r>
      <w:r w:rsidR="00907FDF" w:rsidRPr="004F087A">
        <w:rPr>
          <w:rFonts w:ascii="Naskh MT for Bosch School" w:eastAsia="Times New Roman" w:hAnsi="Naskh MT for Bosch School" w:cs="Naskh MT for Bosch School"/>
          <w:kern w:val="20"/>
          <w:sz w:val="23"/>
          <w:szCs w:val="23"/>
          <w:rtl/>
          <w:lang w:val="en-GB" w:bidi="ar-SA"/>
        </w:rPr>
        <w:t>يرتفع نداء وحدة الجنس البشريّ من رحاب ق</w:t>
      </w:r>
      <w:r w:rsidR="008E7B57" w:rsidRPr="004F087A">
        <w:rPr>
          <w:rFonts w:ascii="Naskh MT for Bosch School" w:eastAsia="Times New Roman" w:hAnsi="Naskh MT for Bosch School" w:cs="Naskh MT for Bosch School"/>
          <w:kern w:val="20"/>
          <w:sz w:val="23"/>
          <w:szCs w:val="23"/>
          <w:rtl/>
          <w:lang w:val="en-GB" w:bidi="ar-SA"/>
        </w:rPr>
        <w:t>ُ</w:t>
      </w:r>
      <w:r w:rsidR="00907FDF" w:rsidRPr="004F087A">
        <w:rPr>
          <w:rFonts w:ascii="Naskh MT for Bosch School" w:eastAsia="Times New Roman" w:hAnsi="Naskh MT for Bosch School" w:cs="Naskh MT for Bosch School"/>
          <w:kern w:val="20"/>
          <w:sz w:val="23"/>
          <w:szCs w:val="23"/>
          <w:rtl/>
          <w:lang w:val="en-GB" w:bidi="ar-SA"/>
        </w:rPr>
        <w:t>دسه</w:t>
      </w:r>
      <w:r w:rsidR="008E7B57" w:rsidRPr="004F087A">
        <w:rPr>
          <w:rFonts w:ascii="Naskh MT for Bosch School" w:eastAsia="Times New Roman" w:hAnsi="Naskh MT for Bosch School" w:cs="Naskh MT for Bosch School"/>
          <w:kern w:val="20"/>
          <w:sz w:val="23"/>
          <w:szCs w:val="23"/>
          <w:rtl/>
          <w:lang w:val="en-GB" w:bidi="ar-SA"/>
        </w:rPr>
        <w:t>".</w:t>
      </w:r>
    </w:p>
    <w:p w14:paraId="7B06ACED" w14:textId="1ADF7D6D" w:rsidR="00B257EE" w:rsidRPr="007E695B" w:rsidRDefault="00553C0C" w:rsidP="00DC35B0">
      <w:pPr>
        <w:pStyle w:val="NoSpacing"/>
        <w:spacing w:after="240" w:line="259" w:lineRule="auto"/>
        <w:ind w:firstLine="576"/>
        <w:rPr>
          <w:rFonts w:ascii="Naskh MT for Bosch School" w:hAnsi="Naskh MT for Bosch School" w:cs="Naskh MT for Bosch School"/>
          <w:sz w:val="23"/>
          <w:szCs w:val="23"/>
          <w:rtl/>
          <w:lang w:val="en-GB" w:bidi="ar-SA"/>
        </w:rPr>
      </w:pPr>
      <w:bookmarkStart w:id="1" w:name="_Hlk132867126"/>
      <w:bookmarkEnd w:id="0"/>
      <w:r w:rsidRPr="007E695B">
        <w:rPr>
          <w:rFonts w:ascii="Naskh MT for Bosch School" w:hAnsi="Naskh MT for Bosch School" w:cs="Naskh MT for Bosch School"/>
          <w:sz w:val="23"/>
          <w:szCs w:val="23"/>
          <w:rtl/>
          <w:lang w:val="en-GB" w:bidi="ar-SA"/>
        </w:rPr>
        <w:t xml:space="preserve">لا بدّ وأنّ مستمعيه في </w:t>
      </w:r>
      <w:r w:rsidR="00A923BC" w:rsidRPr="007E695B">
        <w:rPr>
          <w:rFonts w:ascii="Naskh MT for Bosch School" w:hAnsi="Naskh MT for Bosch School" w:cs="Naskh MT for Bosch School"/>
          <w:sz w:val="23"/>
          <w:szCs w:val="23"/>
          <w:rtl/>
          <w:lang w:val="en-GB" w:bidi="ar-SA"/>
        </w:rPr>
        <w:t>تلك</w:t>
      </w:r>
      <w:r w:rsidRPr="007E695B">
        <w:rPr>
          <w:rFonts w:ascii="Naskh MT for Bosch School" w:hAnsi="Naskh MT for Bosch School" w:cs="Naskh MT for Bosch School"/>
          <w:sz w:val="23"/>
          <w:szCs w:val="23"/>
          <w:rtl/>
          <w:lang w:val="en-GB" w:bidi="ar-SA"/>
        </w:rPr>
        <w:t xml:space="preserve"> المناسبة</w:t>
      </w:r>
      <w:r w:rsidR="00A10814" w:rsidRPr="007E695B">
        <w:rPr>
          <w:rFonts w:ascii="Naskh MT for Bosch School" w:hAnsi="Naskh MT for Bosch School" w:cs="Naskh MT for Bosch School"/>
          <w:sz w:val="23"/>
          <w:szCs w:val="23"/>
          <w:rtl/>
          <w:lang w:val="en-GB" w:bidi="ar-SA"/>
        </w:rPr>
        <w:t>،</w:t>
      </w:r>
      <w:r w:rsidRPr="007E695B">
        <w:rPr>
          <w:rFonts w:ascii="Naskh MT for Bosch School" w:hAnsi="Naskh MT for Bosch School" w:cs="Naskh MT for Bosch School"/>
          <w:sz w:val="23"/>
          <w:szCs w:val="23"/>
          <w:rtl/>
          <w:lang w:val="en-GB" w:bidi="ar-SA"/>
        </w:rPr>
        <w:t xml:space="preserve"> و</w:t>
      </w:r>
      <w:r w:rsidR="0035092A" w:rsidRPr="007E695B">
        <w:rPr>
          <w:rFonts w:ascii="Naskh MT for Bosch School" w:hAnsi="Naskh MT for Bosch School" w:cs="Naskh MT for Bosch School"/>
          <w:sz w:val="23"/>
          <w:szCs w:val="23"/>
          <w:rtl/>
          <w:lang w:val="en-GB" w:bidi="ar-SA"/>
        </w:rPr>
        <w:t>كلّ</w:t>
      </w:r>
      <w:r w:rsidRPr="007E695B">
        <w:rPr>
          <w:rFonts w:ascii="Naskh MT for Bosch School" w:hAnsi="Naskh MT for Bosch School" w:cs="Naskh MT for Bosch School"/>
          <w:sz w:val="23"/>
          <w:szCs w:val="23"/>
          <w:rtl/>
          <w:lang w:val="en-GB" w:bidi="ar-SA"/>
        </w:rPr>
        <w:t xml:space="preserve"> </w:t>
      </w:r>
      <w:r w:rsidR="00DC35B0">
        <w:rPr>
          <w:rFonts w:ascii="Naskh MT for Bosch School" w:hAnsi="Naskh MT for Bosch School" w:cs="Naskh MT for Bosch School"/>
          <w:sz w:val="23"/>
          <w:szCs w:val="23"/>
          <w:rtl/>
          <w:lang w:val="en-GB" w:bidi="ar-SA"/>
        </w:rPr>
        <w:t>الّذي</w:t>
      </w:r>
      <w:r w:rsidRPr="007E695B">
        <w:rPr>
          <w:rFonts w:ascii="Naskh MT for Bosch School" w:hAnsi="Naskh MT for Bosch School" w:cs="Naskh MT for Bosch School"/>
          <w:sz w:val="23"/>
          <w:szCs w:val="23"/>
          <w:rtl/>
          <w:lang w:val="en-GB" w:bidi="ar-SA"/>
        </w:rPr>
        <w:t xml:space="preserve">ن </w:t>
      </w:r>
      <w:r w:rsidR="004F5749" w:rsidRPr="007E695B">
        <w:rPr>
          <w:rFonts w:ascii="Naskh MT for Bosch School" w:hAnsi="Naskh MT for Bosch School" w:cs="Naskh MT for Bosch School"/>
          <w:sz w:val="23"/>
          <w:szCs w:val="23"/>
          <w:rtl/>
          <w:lang w:val="en-GB" w:bidi="ar-SA"/>
        </w:rPr>
        <w:t xml:space="preserve">أصغوا </w:t>
      </w:r>
      <w:r w:rsidRPr="007E695B">
        <w:rPr>
          <w:rFonts w:ascii="Naskh MT for Bosch School" w:hAnsi="Naskh MT for Bosch School" w:cs="Naskh MT for Bosch School"/>
          <w:sz w:val="23"/>
          <w:szCs w:val="23"/>
          <w:rtl/>
          <w:lang w:val="en-GB" w:bidi="ar-SA"/>
        </w:rPr>
        <w:t xml:space="preserve">لحضرته </w:t>
      </w:r>
      <w:r w:rsidR="00A10814" w:rsidRPr="007E695B">
        <w:rPr>
          <w:rFonts w:ascii="Naskh MT for Bosch School" w:hAnsi="Naskh MT for Bosch School" w:cs="Naskh MT for Bosch School"/>
          <w:sz w:val="23"/>
          <w:szCs w:val="23"/>
          <w:rtl/>
          <w:lang w:val="en-GB" w:bidi="ar-SA"/>
        </w:rPr>
        <w:t>أثناء</w:t>
      </w:r>
      <w:r w:rsidRPr="007E695B">
        <w:rPr>
          <w:rFonts w:ascii="Naskh MT for Bosch School" w:hAnsi="Naskh MT for Bosch School" w:cs="Naskh MT for Bosch School"/>
          <w:sz w:val="23"/>
          <w:szCs w:val="23"/>
          <w:rtl/>
          <w:lang w:val="en-GB" w:bidi="ar-SA"/>
        </w:rPr>
        <w:t xml:space="preserve"> </w:t>
      </w:r>
      <w:r w:rsidR="006E54F3" w:rsidRPr="007E695B">
        <w:rPr>
          <w:rFonts w:ascii="Naskh MT for Bosch School" w:hAnsi="Naskh MT for Bosch School" w:cs="Naskh MT for Bosch School"/>
          <w:sz w:val="23"/>
          <w:szCs w:val="23"/>
          <w:rtl/>
          <w:lang w:val="en-GB" w:bidi="ar-SA"/>
        </w:rPr>
        <w:t xml:space="preserve">أسفاره </w:t>
      </w:r>
      <w:r w:rsidRPr="007E695B">
        <w:rPr>
          <w:rFonts w:ascii="Naskh MT for Bosch School" w:hAnsi="Naskh MT for Bosch School" w:cs="Naskh MT for Bosch School"/>
          <w:sz w:val="23"/>
          <w:szCs w:val="23"/>
          <w:rtl/>
          <w:lang w:val="en-GB" w:bidi="ar-SA"/>
        </w:rPr>
        <w:t xml:space="preserve">إلى مصر والغرب </w:t>
      </w:r>
      <w:r w:rsidR="00A10814" w:rsidRPr="007E695B">
        <w:rPr>
          <w:rFonts w:ascii="Naskh MT for Bosch School" w:hAnsi="Naskh MT for Bosch School" w:cs="Naskh MT for Bosch School"/>
          <w:sz w:val="23"/>
          <w:szCs w:val="23"/>
          <w:rtl/>
          <w:lang w:val="en-GB" w:bidi="ar-SA"/>
        </w:rPr>
        <w:t xml:space="preserve">لم </w:t>
      </w:r>
      <w:r w:rsidR="00233DF0" w:rsidRPr="007E695B">
        <w:rPr>
          <w:rFonts w:ascii="Naskh MT for Bosch School" w:hAnsi="Naskh MT for Bosch School" w:cs="Naskh MT for Bosch School"/>
          <w:sz w:val="23"/>
          <w:szCs w:val="23"/>
          <w:rtl/>
          <w:lang w:val="en-GB" w:bidi="ar-SA"/>
        </w:rPr>
        <w:t>يلتقطوا</w:t>
      </w:r>
      <w:r w:rsidR="00A10814" w:rsidRPr="007E695B">
        <w:rPr>
          <w:rFonts w:ascii="Naskh MT for Bosch School" w:hAnsi="Naskh MT for Bosch School" w:cs="Naskh MT for Bosch School"/>
          <w:sz w:val="23"/>
          <w:szCs w:val="23"/>
          <w:rtl/>
          <w:lang w:val="en-GB" w:bidi="ar-SA"/>
        </w:rPr>
        <w:t xml:space="preserve"> سوى صورة باهتة من مضامين </w:t>
      </w:r>
      <w:r w:rsidRPr="007E695B">
        <w:rPr>
          <w:rFonts w:ascii="Naskh MT for Bosch School" w:hAnsi="Naskh MT for Bosch School" w:cs="Naskh MT for Bosch School"/>
          <w:sz w:val="23"/>
          <w:szCs w:val="23"/>
          <w:rtl/>
          <w:lang w:val="en-GB" w:bidi="ar-SA"/>
        </w:rPr>
        <w:t>كلماته بعيدة المدى</w:t>
      </w:r>
      <w:r w:rsidR="00A10814" w:rsidRPr="007E695B">
        <w:rPr>
          <w:rFonts w:ascii="Naskh MT for Bosch School" w:hAnsi="Naskh MT for Bosch School" w:cs="Naskh MT for Bosch School"/>
          <w:sz w:val="23"/>
          <w:szCs w:val="23"/>
          <w:rtl/>
          <w:lang w:val="en-GB" w:bidi="ar-SA"/>
        </w:rPr>
        <w:t xml:space="preserve"> على</w:t>
      </w:r>
      <w:r w:rsidRPr="007E695B">
        <w:rPr>
          <w:rFonts w:ascii="Naskh MT for Bosch School" w:hAnsi="Naskh MT for Bosch School" w:cs="Naskh MT for Bosch School"/>
          <w:sz w:val="23"/>
          <w:szCs w:val="23"/>
          <w:rtl/>
          <w:lang w:val="en-GB" w:bidi="ar-SA"/>
        </w:rPr>
        <w:t xml:space="preserve"> </w:t>
      </w:r>
      <w:r w:rsidR="00A10814" w:rsidRPr="007E695B">
        <w:rPr>
          <w:rFonts w:ascii="Naskh MT for Bosch School" w:hAnsi="Naskh MT for Bosch School" w:cs="Naskh MT for Bosch School"/>
          <w:sz w:val="23"/>
          <w:szCs w:val="23"/>
          <w:rtl/>
          <w:lang w:val="en-GB" w:bidi="ar-SA"/>
        </w:rPr>
        <w:t>ا</w:t>
      </w:r>
      <w:r w:rsidRPr="007E695B">
        <w:rPr>
          <w:rFonts w:ascii="Naskh MT for Bosch School" w:hAnsi="Naskh MT for Bosch School" w:cs="Naskh MT for Bosch School"/>
          <w:sz w:val="23"/>
          <w:szCs w:val="23"/>
          <w:rtl/>
          <w:lang w:val="en-GB" w:bidi="ar-SA"/>
        </w:rPr>
        <w:t>لمجتمع</w:t>
      </w:r>
      <w:r w:rsidR="00A10814" w:rsidRPr="007E695B">
        <w:rPr>
          <w:rFonts w:ascii="Naskh MT for Bosch School" w:hAnsi="Naskh MT for Bosch School" w:cs="Naskh MT for Bosch School"/>
          <w:sz w:val="23"/>
          <w:szCs w:val="23"/>
          <w:rtl/>
          <w:lang w:val="en-GB" w:bidi="ar-SA"/>
        </w:rPr>
        <w:t>، وعلى</w:t>
      </w:r>
      <w:r w:rsidRPr="007E695B">
        <w:rPr>
          <w:rFonts w:ascii="Naskh MT for Bosch School" w:hAnsi="Naskh MT for Bosch School" w:cs="Naskh MT for Bosch School"/>
          <w:sz w:val="23"/>
          <w:szCs w:val="23"/>
          <w:rtl/>
          <w:lang w:val="en-GB" w:bidi="ar-SA"/>
        </w:rPr>
        <w:t xml:space="preserve"> قِيَمِه وشواغله</w:t>
      </w:r>
      <w:r w:rsidR="008A0FD0" w:rsidRPr="007E695B">
        <w:rPr>
          <w:rFonts w:ascii="Naskh MT for Bosch School" w:hAnsi="Naskh MT for Bosch School" w:cs="Naskh MT for Bosch School"/>
          <w:sz w:val="23"/>
          <w:szCs w:val="23"/>
          <w:rtl/>
          <w:lang w:val="en-GB" w:bidi="ar-SA"/>
        </w:rPr>
        <w:t xml:space="preserve">.  </w:t>
      </w:r>
      <w:r w:rsidRPr="007E695B">
        <w:rPr>
          <w:rFonts w:ascii="Naskh MT for Bosch School" w:hAnsi="Naskh MT for Bosch School" w:cs="Naskh MT for Bosch School"/>
          <w:sz w:val="23"/>
          <w:szCs w:val="23"/>
          <w:rtl/>
          <w:lang w:val="en-GB" w:bidi="ar-SA"/>
        </w:rPr>
        <w:t xml:space="preserve">وهل </w:t>
      </w:r>
      <w:r w:rsidR="006C060A" w:rsidRPr="007E695B">
        <w:rPr>
          <w:rFonts w:ascii="Naskh MT for Bosch School" w:hAnsi="Naskh MT for Bosch School" w:cs="Naskh MT for Bosch School"/>
          <w:sz w:val="23"/>
          <w:szCs w:val="23"/>
          <w:rtl/>
          <w:lang w:val="en-GB" w:bidi="ar-SA"/>
        </w:rPr>
        <w:t>يقدر</w:t>
      </w:r>
      <w:r w:rsidRPr="007E695B">
        <w:rPr>
          <w:rFonts w:ascii="Naskh MT for Bosch School" w:hAnsi="Naskh MT for Bosch School" w:cs="Naskh MT for Bosch School"/>
          <w:sz w:val="23"/>
          <w:szCs w:val="23"/>
          <w:rtl/>
          <w:lang w:val="en-GB" w:bidi="ar-SA"/>
        </w:rPr>
        <w:t xml:space="preserve"> أحد</w:t>
      </w:r>
      <w:r w:rsidR="00376B18" w:rsidRPr="007E695B">
        <w:rPr>
          <w:rFonts w:ascii="Naskh MT for Bosch School" w:hAnsi="Naskh MT for Bosch School" w:cs="Naskh MT for Bosch School"/>
          <w:sz w:val="23"/>
          <w:szCs w:val="23"/>
          <w:rtl/>
          <w:lang w:val="en-GB" w:bidi="ar-SA"/>
        </w:rPr>
        <w:t>ٌ</w:t>
      </w:r>
      <w:r w:rsidR="000A68DB" w:rsidRPr="007E695B">
        <w:rPr>
          <w:rFonts w:ascii="Naskh MT for Bosch School" w:hAnsi="Naskh MT for Bosch School" w:cs="Naskh MT for Bosch School"/>
          <w:sz w:val="23"/>
          <w:szCs w:val="23"/>
          <w:rtl/>
          <w:lang w:val="en-GB" w:bidi="ar-SA"/>
        </w:rPr>
        <w:t xml:space="preserve"> </w:t>
      </w:r>
      <w:r w:rsidRPr="007E695B">
        <w:rPr>
          <w:rFonts w:ascii="Naskh MT for Bosch School" w:hAnsi="Naskh MT for Bosch School" w:cs="Naskh MT for Bosch School"/>
          <w:sz w:val="23"/>
          <w:szCs w:val="23"/>
          <w:rtl/>
          <w:lang w:val="en-GB" w:bidi="ar-SA"/>
        </w:rPr>
        <w:t>حت</w:t>
      </w:r>
      <w:r w:rsidR="00F23A2F" w:rsidRPr="007E695B">
        <w:rPr>
          <w:rFonts w:ascii="Naskh MT for Bosch School" w:hAnsi="Naskh MT for Bosch School" w:cs="Naskh MT for Bosch School"/>
          <w:sz w:val="23"/>
          <w:szCs w:val="23"/>
          <w:rtl/>
          <w:lang w:val="en-GB" w:bidi="ar-SA"/>
        </w:rPr>
        <w:t>ّ</w:t>
      </w:r>
      <w:r w:rsidRPr="007E695B">
        <w:rPr>
          <w:rFonts w:ascii="Naskh MT for Bosch School" w:hAnsi="Naskh MT for Bosch School" w:cs="Naskh MT for Bosch School"/>
          <w:sz w:val="23"/>
          <w:szCs w:val="23"/>
          <w:rtl/>
          <w:lang w:val="en-GB" w:bidi="ar-SA"/>
        </w:rPr>
        <w:t>ى</w:t>
      </w:r>
      <w:r w:rsidR="00233DF0" w:rsidRPr="007E695B">
        <w:rPr>
          <w:rFonts w:ascii="Naskh MT for Bosch School" w:hAnsi="Naskh MT for Bosch School" w:cs="Naskh MT for Bosch School"/>
          <w:sz w:val="23"/>
          <w:szCs w:val="23"/>
          <w:rtl/>
          <w:lang w:val="en-GB" w:bidi="ar-SA"/>
        </w:rPr>
        <w:t xml:space="preserve"> في</w:t>
      </w:r>
      <w:r w:rsidRPr="007E695B">
        <w:rPr>
          <w:rFonts w:ascii="Naskh MT for Bosch School" w:hAnsi="Naskh MT for Bosch School" w:cs="Naskh MT for Bosch School"/>
          <w:sz w:val="23"/>
          <w:szCs w:val="23"/>
          <w:rtl/>
          <w:lang w:val="en-GB" w:bidi="ar-SA"/>
        </w:rPr>
        <w:t xml:space="preserve"> يومنا هذا، أن يدّعي</w:t>
      </w:r>
      <w:r w:rsidR="00F61DE3" w:rsidRPr="007E695B">
        <w:rPr>
          <w:rFonts w:ascii="Naskh MT for Bosch School" w:hAnsi="Naskh MT for Bosch School" w:cs="Naskh MT for Bosch School"/>
          <w:sz w:val="23"/>
          <w:szCs w:val="23"/>
          <w:rtl/>
          <w:lang w:val="en-GB" w:bidi="ar-SA"/>
        </w:rPr>
        <w:t>َ</w:t>
      </w:r>
      <w:r w:rsidRPr="007E695B">
        <w:rPr>
          <w:rFonts w:ascii="Naskh MT for Bosch School" w:hAnsi="Naskh MT for Bosch School" w:cs="Naskh MT for Bosch School"/>
          <w:sz w:val="23"/>
          <w:szCs w:val="23"/>
          <w:rtl/>
          <w:lang w:val="en-GB" w:bidi="ar-SA"/>
        </w:rPr>
        <w:t xml:space="preserve"> أن</w:t>
      </w:r>
      <w:r w:rsidR="006C060A" w:rsidRPr="007E695B">
        <w:rPr>
          <w:rFonts w:ascii="Naskh MT for Bosch School" w:hAnsi="Naskh MT for Bosch School" w:cs="Naskh MT for Bosch School"/>
          <w:sz w:val="23"/>
          <w:szCs w:val="23"/>
          <w:rtl/>
          <w:lang w:val="en-GB" w:bidi="ar-SA"/>
        </w:rPr>
        <w:t>ّ</w:t>
      </w:r>
      <w:r w:rsidRPr="007E695B">
        <w:rPr>
          <w:rFonts w:ascii="Naskh MT for Bosch School" w:hAnsi="Naskh MT for Bosch School" w:cs="Naskh MT for Bosch School"/>
          <w:sz w:val="23"/>
          <w:szCs w:val="23"/>
          <w:rtl/>
          <w:lang w:val="en-GB" w:bidi="ar-SA"/>
        </w:rPr>
        <w:t>ه لمح شيئًا سوى</w:t>
      </w:r>
      <w:r w:rsidR="00BF4620" w:rsidRPr="007E695B">
        <w:rPr>
          <w:rFonts w:ascii="Naskh MT for Bosch School" w:hAnsi="Naskh MT for Bosch School" w:cs="Naskh MT for Bosch School"/>
          <w:sz w:val="23"/>
          <w:szCs w:val="23"/>
          <w:rtl/>
          <w:lang w:val="en-GB" w:bidi="ar-SA"/>
        </w:rPr>
        <w:t xml:space="preserve"> خيال</w:t>
      </w:r>
      <w:r w:rsidR="000200C5" w:rsidRPr="007E695B">
        <w:rPr>
          <w:rFonts w:ascii="Naskh MT for Bosch School" w:hAnsi="Naskh MT for Bosch School" w:cs="Naskh MT for Bosch School"/>
          <w:sz w:val="23"/>
          <w:szCs w:val="23"/>
          <w:rtl/>
          <w:lang w:val="en-GB" w:bidi="ar-SA"/>
        </w:rPr>
        <w:t>ٍ</w:t>
      </w:r>
      <w:r w:rsidR="00BF4620" w:rsidRPr="007E695B">
        <w:rPr>
          <w:rFonts w:ascii="Naskh MT for Bosch School" w:hAnsi="Naskh MT for Bosch School" w:cs="Naskh MT for Bosch School"/>
          <w:sz w:val="23"/>
          <w:szCs w:val="23"/>
          <w:rtl/>
          <w:lang w:val="en-GB" w:bidi="ar-SA"/>
        </w:rPr>
        <w:t>، بعيد</w:t>
      </w:r>
      <w:r w:rsidR="000200C5" w:rsidRPr="007E695B">
        <w:rPr>
          <w:rFonts w:ascii="Naskh MT for Bosch School" w:hAnsi="Naskh MT for Bosch School" w:cs="Naskh MT for Bosch School"/>
          <w:sz w:val="23"/>
          <w:szCs w:val="23"/>
          <w:rtl/>
          <w:lang w:val="en-GB" w:bidi="ar-SA"/>
        </w:rPr>
        <w:t>ٍ</w:t>
      </w:r>
      <w:r w:rsidR="00BF4620" w:rsidRPr="007E695B">
        <w:rPr>
          <w:rFonts w:ascii="Naskh MT for Bosch School" w:hAnsi="Naskh MT for Bosch School" w:cs="Naskh MT for Bosch School"/>
          <w:sz w:val="23"/>
          <w:szCs w:val="23"/>
          <w:rtl/>
          <w:lang w:val="en-GB" w:bidi="ar-SA"/>
        </w:rPr>
        <w:t xml:space="preserve"> </w:t>
      </w:r>
      <w:r w:rsidR="004F5749" w:rsidRPr="007E695B">
        <w:rPr>
          <w:rFonts w:ascii="Naskh MT for Bosch School" w:hAnsi="Naskh MT for Bosch School" w:cs="Naskh MT for Bosch School"/>
          <w:sz w:val="23"/>
          <w:szCs w:val="23"/>
          <w:rtl/>
          <w:lang w:val="en-GB" w:bidi="ar-SA"/>
        </w:rPr>
        <w:t>مشوّش</w:t>
      </w:r>
      <w:r w:rsidR="000200C5" w:rsidRPr="007E695B">
        <w:rPr>
          <w:rFonts w:ascii="Naskh MT for Bosch School" w:hAnsi="Naskh MT for Bosch School" w:cs="Naskh MT for Bosch School"/>
          <w:sz w:val="23"/>
          <w:szCs w:val="23"/>
          <w:rtl/>
          <w:lang w:val="en-GB" w:bidi="ar-SA"/>
        </w:rPr>
        <w:t>ٍ</w:t>
      </w:r>
      <w:r w:rsidR="00BF4620" w:rsidRPr="007E695B">
        <w:rPr>
          <w:rFonts w:ascii="Naskh MT for Bosch School" w:hAnsi="Naskh MT for Bosch School" w:cs="Naskh MT for Bosch School"/>
          <w:sz w:val="23"/>
          <w:szCs w:val="23"/>
          <w:rtl/>
          <w:lang w:val="en-GB" w:bidi="ar-SA"/>
        </w:rPr>
        <w:t xml:space="preserve">، </w:t>
      </w:r>
      <w:r w:rsidRPr="007E695B">
        <w:rPr>
          <w:rFonts w:ascii="Naskh MT for Bosch School" w:hAnsi="Naskh MT for Bosch School" w:cs="Naskh MT for Bosch School"/>
          <w:sz w:val="23"/>
          <w:szCs w:val="23"/>
          <w:rtl/>
          <w:lang w:val="en-GB" w:bidi="ar-SA"/>
        </w:rPr>
        <w:t>لمجتمع المستقبل</w:t>
      </w:r>
      <w:r w:rsidR="008A0FD0" w:rsidRPr="007E695B">
        <w:rPr>
          <w:rFonts w:ascii="Naskh MT for Bosch School" w:hAnsi="Naskh MT for Bosch School" w:cs="Naskh MT for Bosch School"/>
          <w:sz w:val="23"/>
          <w:szCs w:val="23"/>
          <w:rtl/>
          <w:lang w:val="en-GB" w:bidi="ar-SA"/>
        </w:rPr>
        <w:t xml:space="preserve"> </w:t>
      </w:r>
      <w:r w:rsidR="00DC35B0">
        <w:rPr>
          <w:rFonts w:ascii="Naskh MT for Bosch School" w:hAnsi="Naskh MT for Bosch School" w:cs="Naskh MT for Bosch School"/>
          <w:sz w:val="23"/>
          <w:szCs w:val="23"/>
          <w:rtl/>
          <w:lang w:val="en-GB" w:bidi="ar-SA"/>
        </w:rPr>
        <w:t>الّذي</w:t>
      </w:r>
      <w:r w:rsidR="008A0FD0" w:rsidRPr="007E695B">
        <w:rPr>
          <w:rFonts w:ascii="Naskh MT for Bosch School" w:hAnsi="Naskh MT for Bosch School" w:cs="Naskh MT for Bosch School"/>
          <w:sz w:val="23"/>
          <w:szCs w:val="23"/>
          <w:rtl/>
          <w:lang w:val="en-GB" w:bidi="ar-SA"/>
        </w:rPr>
        <w:t xml:space="preserve"> </w:t>
      </w:r>
      <w:r w:rsidRPr="007E695B">
        <w:rPr>
          <w:rFonts w:ascii="Naskh MT for Bosch School" w:hAnsi="Naskh MT for Bosch School" w:cs="Naskh MT for Bosch School"/>
          <w:sz w:val="23"/>
          <w:szCs w:val="23"/>
          <w:rtl/>
          <w:lang w:val="en-GB" w:bidi="ar-SA"/>
        </w:rPr>
        <w:t xml:space="preserve">قُدّر لظهور حضرة </w:t>
      </w:r>
      <w:r w:rsidR="000A68DB" w:rsidRPr="007E695B">
        <w:rPr>
          <w:rFonts w:ascii="Naskh MT for Bosch School" w:hAnsi="Naskh MT for Bosch School" w:cs="Naskh MT for Bosch School"/>
          <w:sz w:val="23"/>
          <w:szCs w:val="23"/>
          <w:rtl/>
          <w:lang w:val="en-GB" w:bidi="ar-SA"/>
        </w:rPr>
        <w:t>بهاء</w:t>
      </w:r>
      <w:r w:rsidR="007E695B">
        <w:rPr>
          <w:rFonts w:ascii="Naskh MT for Bosch School" w:hAnsi="Naskh MT for Bosch School" w:cs="Naskh MT for Bosch School" w:hint="cs"/>
          <w:sz w:val="23"/>
          <w:szCs w:val="23"/>
          <w:rtl/>
          <w:lang w:val="en-GB" w:bidi="ar-SA"/>
        </w:rPr>
        <w:t> </w:t>
      </w:r>
      <w:r w:rsidR="000A68DB" w:rsidRPr="007E695B">
        <w:rPr>
          <w:rFonts w:ascii="Naskh MT for Bosch School" w:hAnsi="Naskh MT for Bosch School" w:cs="Naskh MT for Bosch School"/>
          <w:sz w:val="23"/>
          <w:szCs w:val="23"/>
          <w:rtl/>
          <w:lang w:val="en-GB" w:bidi="ar-SA"/>
        </w:rPr>
        <w:t>الله</w:t>
      </w:r>
      <w:r w:rsidR="006C060A" w:rsidRPr="007E695B">
        <w:rPr>
          <w:rFonts w:ascii="Naskh MT for Bosch School" w:hAnsi="Naskh MT for Bosch School" w:cs="Naskh MT for Bosch School"/>
          <w:sz w:val="23"/>
          <w:szCs w:val="23"/>
          <w:rtl/>
          <w:lang w:val="en-GB" w:bidi="ar-SA"/>
        </w:rPr>
        <w:t xml:space="preserve"> أن يبعثه</w:t>
      </w:r>
      <w:r w:rsidRPr="007E695B">
        <w:rPr>
          <w:rFonts w:ascii="Naskh MT for Bosch School" w:hAnsi="Naskh MT for Bosch School" w:cs="Naskh MT for Bosch School"/>
          <w:sz w:val="23"/>
          <w:szCs w:val="23"/>
          <w:rtl/>
          <w:lang w:val="en-GB" w:bidi="ar-SA"/>
        </w:rPr>
        <w:t xml:space="preserve">؟ </w:t>
      </w:r>
      <w:r w:rsidR="007E695B">
        <w:rPr>
          <w:rFonts w:ascii="Naskh MT for Bosch School" w:hAnsi="Naskh MT for Bosch School" w:cs="Naskh MT for Bosch School" w:hint="cs"/>
          <w:sz w:val="23"/>
          <w:szCs w:val="23"/>
          <w:rtl/>
          <w:lang w:val="en-GB" w:bidi="ar-SA"/>
        </w:rPr>
        <w:t xml:space="preserve"> </w:t>
      </w:r>
      <w:r w:rsidR="00233DF0" w:rsidRPr="007E695B">
        <w:rPr>
          <w:rFonts w:ascii="Naskh MT for Bosch School" w:hAnsi="Naskh MT for Bosch School" w:cs="Naskh MT for Bosch School"/>
          <w:sz w:val="23"/>
          <w:szCs w:val="23"/>
          <w:rtl/>
          <w:lang w:val="en-GB" w:bidi="ar-SA"/>
        </w:rPr>
        <w:t>ليس لأحدٍ أن</w:t>
      </w:r>
      <w:r w:rsidR="002816C5" w:rsidRPr="007E695B">
        <w:rPr>
          <w:rFonts w:ascii="Naskh MT for Bosch School" w:hAnsi="Naskh MT for Bosch School" w:cs="Naskh MT for Bosch School"/>
          <w:sz w:val="23"/>
          <w:szCs w:val="23"/>
          <w:rtl/>
          <w:lang w:val="en-GB" w:bidi="ar-SA"/>
        </w:rPr>
        <w:t xml:space="preserve"> </w:t>
      </w:r>
      <w:r w:rsidR="00233DF0" w:rsidRPr="007E695B">
        <w:rPr>
          <w:rFonts w:ascii="Naskh MT for Bosch School" w:hAnsi="Naskh MT for Bosch School" w:cs="Naskh MT for Bosch School"/>
          <w:sz w:val="23"/>
          <w:szCs w:val="23"/>
          <w:rtl/>
          <w:lang w:val="en-GB" w:bidi="ar-SA"/>
        </w:rPr>
        <w:t>ي</w:t>
      </w:r>
      <w:r w:rsidR="00841231" w:rsidRPr="007E695B">
        <w:rPr>
          <w:rFonts w:ascii="Naskh MT for Bosch School" w:hAnsi="Naskh MT for Bosch School" w:cs="Naskh MT for Bosch School"/>
          <w:sz w:val="23"/>
          <w:szCs w:val="23"/>
          <w:rtl/>
          <w:lang w:val="en-GB" w:bidi="ar-SA"/>
        </w:rPr>
        <w:t>تصوّر</w:t>
      </w:r>
      <w:r w:rsidR="002816C5" w:rsidRPr="007E695B">
        <w:rPr>
          <w:rFonts w:ascii="Naskh MT for Bosch School" w:hAnsi="Naskh MT for Bosch School" w:cs="Naskh MT for Bosch School"/>
          <w:sz w:val="23"/>
          <w:szCs w:val="23"/>
          <w:rtl/>
          <w:lang w:val="en-GB" w:bidi="ar-SA"/>
        </w:rPr>
        <w:t xml:space="preserve"> أن</w:t>
      </w:r>
      <w:r w:rsidR="000200C5" w:rsidRPr="007E695B">
        <w:rPr>
          <w:rFonts w:ascii="Naskh MT for Bosch School" w:hAnsi="Naskh MT for Bosch School" w:cs="Naskh MT for Bosch School"/>
          <w:sz w:val="23"/>
          <w:szCs w:val="23"/>
          <w:rtl/>
          <w:lang w:val="en-GB" w:bidi="ar-SA"/>
        </w:rPr>
        <w:t>ّ</w:t>
      </w:r>
      <w:r w:rsidR="002816C5" w:rsidRPr="007E695B">
        <w:rPr>
          <w:rFonts w:ascii="Naskh MT for Bosch School" w:hAnsi="Naskh MT for Bosch School" w:cs="Naskh MT for Bosch School"/>
          <w:sz w:val="23"/>
          <w:szCs w:val="23"/>
          <w:rtl/>
          <w:lang w:val="en-GB" w:bidi="ar-SA"/>
        </w:rPr>
        <w:t xml:space="preserve"> </w:t>
      </w:r>
      <w:r w:rsidR="0093701F" w:rsidRPr="007E695B">
        <w:rPr>
          <w:rFonts w:ascii="Naskh MT for Bosch School" w:hAnsi="Naskh MT for Bosch School" w:cs="Naskh MT for Bosch School"/>
          <w:sz w:val="23"/>
          <w:szCs w:val="23"/>
          <w:rtl/>
          <w:lang w:val="en-GB" w:bidi="ar-SA"/>
        </w:rPr>
        <w:t>المدنيّة</w:t>
      </w:r>
      <w:r w:rsidR="008A0FD0" w:rsidRPr="007E695B">
        <w:rPr>
          <w:rFonts w:ascii="Naskh MT for Bosch School" w:hAnsi="Naskh MT for Bosch School" w:cs="Naskh MT for Bosch School"/>
          <w:sz w:val="23"/>
          <w:szCs w:val="23"/>
          <w:rtl/>
          <w:lang w:val="en-GB" w:bidi="ar-SA"/>
        </w:rPr>
        <w:t xml:space="preserve"> </w:t>
      </w:r>
      <w:r w:rsidR="00DC35B0">
        <w:rPr>
          <w:rFonts w:ascii="Naskh MT for Bosch School" w:hAnsi="Naskh MT for Bosch School" w:cs="Naskh MT for Bosch School"/>
          <w:sz w:val="23"/>
          <w:szCs w:val="23"/>
          <w:rtl/>
          <w:lang w:val="en-GB" w:bidi="ar-SA"/>
        </w:rPr>
        <w:t xml:space="preserve">الّتي </w:t>
      </w:r>
      <w:r w:rsidR="00B1092E" w:rsidRPr="007E695B">
        <w:rPr>
          <w:rFonts w:ascii="Naskh MT for Bosch School" w:hAnsi="Naskh MT for Bosch School" w:cs="Naskh MT for Bosch School"/>
          <w:sz w:val="23"/>
          <w:szCs w:val="23"/>
          <w:rtl/>
          <w:lang w:val="en-GB" w:bidi="ar-SA"/>
        </w:rPr>
        <w:t xml:space="preserve">تُساق </w:t>
      </w:r>
      <w:r w:rsidR="00BE0D35" w:rsidRPr="007E695B">
        <w:rPr>
          <w:rFonts w:ascii="Naskh MT for Bosch School" w:hAnsi="Naskh MT for Bosch School" w:cs="Naskh MT for Bosch School"/>
          <w:sz w:val="23"/>
          <w:szCs w:val="23"/>
          <w:rtl/>
          <w:lang w:val="en-GB" w:bidi="ar-SA"/>
        </w:rPr>
        <w:t>البشري</w:t>
      </w:r>
      <w:r w:rsidR="000200C5" w:rsidRPr="007E695B">
        <w:rPr>
          <w:rFonts w:ascii="Naskh MT for Bosch School" w:hAnsi="Naskh MT for Bosch School" w:cs="Naskh MT for Bosch School"/>
          <w:sz w:val="23"/>
          <w:szCs w:val="23"/>
          <w:rtl/>
          <w:lang w:val="en-GB" w:bidi="ar-SA"/>
        </w:rPr>
        <w:t>ّ</w:t>
      </w:r>
      <w:r w:rsidR="00BE0D35" w:rsidRPr="007E695B">
        <w:rPr>
          <w:rFonts w:ascii="Naskh MT for Bosch School" w:hAnsi="Naskh MT for Bosch School" w:cs="Naskh MT for Bosch School"/>
          <w:sz w:val="23"/>
          <w:szCs w:val="23"/>
          <w:rtl/>
          <w:lang w:val="en-GB" w:bidi="ar-SA"/>
        </w:rPr>
        <w:t>ة</w:t>
      </w:r>
      <w:r w:rsidR="00841231" w:rsidRPr="007E695B">
        <w:rPr>
          <w:rFonts w:ascii="Naskh MT for Bosch School" w:hAnsi="Naskh MT for Bosch School" w:cs="Naskh MT for Bosch School"/>
          <w:sz w:val="23"/>
          <w:szCs w:val="23"/>
          <w:rtl/>
          <w:lang w:val="en-GB" w:bidi="ar-SA"/>
        </w:rPr>
        <w:t xml:space="preserve"> نحوها</w:t>
      </w:r>
      <w:r w:rsidRPr="007E695B">
        <w:rPr>
          <w:rFonts w:ascii="Naskh MT for Bosch School" w:hAnsi="Naskh MT for Bosch School" w:cs="Naskh MT for Bosch School"/>
          <w:sz w:val="23"/>
          <w:szCs w:val="23"/>
          <w:rtl/>
          <w:lang w:val="en-GB" w:bidi="ar-SA"/>
        </w:rPr>
        <w:t xml:space="preserve"> بفعل الت</w:t>
      </w:r>
      <w:r w:rsidR="00F23A2F" w:rsidRPr="007E695B">
        <w:rPr>
          <w:rFonts w:ascii="Naskh MT for Bosch School" w:hAnsi="Naskh MT for Bosch School" w:cs="Naskh MT for Bosch School"/>
          <w:sz w:val="23"/>
          <w:szCs w:val="23"/>
          <w:rtl/>
          <w:lang w:val="en-GB" w:bidi="ar-SA"/>
        </w:rPr>
        <w:t>ّ</w:t>
      </w:r>
      <w:r w:rsidRPr="007E695B">
        <w:rPr>
          <w:rFonts w:ascii="Naskh MT for Bosch School" w:hAnsi="Naskh MT for Bosch School" w:cs="Naskh MT for Bosch School"/>
          <w:sz w:val="23"/>
          <w:szCs w:val="23"/>
          <w:rtl/>
          <w:lang w:val="en-GB" w:bidi="ar-SA"/>
        </w:rPr>
        <w:t>عاليم الإلهيّة ستأتي من مجرّد إجراء تعديلات على الن</w:t>
      </w:r>
      <w:r w:rsidR="000200C5" w:rsidRPr="007E695B">
        <w:rPr>
          <w:rFonts w:ascii="Naskh MT for Bosch School" w:hAnsi="Naskh MT for Bosch School" w:cs="Naskh MT for Bosch School"/>
          <w:sz w:val="23"/>
          <w:szCs w:val="23"/>
          <w:rtl/>
          <w:lang w:val="en-GB" w:bidi="ar-SA"/>
        </w:rPr>
        <w:t>ّ</w:t>
      </w:r>
      <w:r w:rsidRPr="007E695B">
        <w:rPr>
          <w:rFonts w:ascii="Naskh MT for Bosch School" w:hAnsi="Naskh MT for Bosch School" w:cs="Naskh MT for Bosch School"/>
          <w:sz w:val="23"/>
          <w:szCs w:val="23"/>
          <w:rtl/>
          <w:lang w:val="en-GB" w:bidi="ar-SA"/>
        </w:rPr>
        <w:t>ظام الحالي</w:t>
      </w:r>
      <w:r w:rsidR="00F23A2F" w:rsidRPr="007E695B">
        <w:rPr>
          <w:rFonts w:ascii="Naskh MT for Bosch School" w:hAnsi="Naskh MT for Bosch School" w:cs="Naskh MT for Bosch School"/>
          <w:sz w:val="23"/>
          <w:szCs w:val="23"/>
          <w:rtl/>
          <w:lang w:val="en-GB" w:bidi="ar-SA"/>
        </w:rPr>
        <w:t>ّ</w:t>
      </w:r>
      <w:r w:rsidR="008A0FD0" w:rsidRPr="007E695B">
        <w:rPr>
          <w:rFonts w:ascii="Naskh MT for Bosch School" w:hAnsi="Naskh MT for Bosch School" w:cs="Naskh MT for Bosch School"/>
          <w:sz w:val="23"/>
          <w:szCs w:val="23"/>
          <w:rtl/>
          <w:lang w:val="en-GB" w:bidi="ar-SA"/>
        </w:rPr>
        <w:t xml:space="preserve">.  </w:t>
      </w:r>
      <w:r w:rsidR="00B1092E" w:rsidRPr="007E695B">
        <w:rPr>
          <w:rFonts w:ascii="Naskh MT for Bosch School" w:hAnsi="Naskh MT for Bosch School" w:cs="Naskh MT for Bosch School"/>
          <w:sz w:val="23"/>
          <w:szCs w:val="23"/>
          <w:rtl/>
          <w:lang w:val="en-GB" w:bidi="ar-SA"/>
        </w:rPr>
        <w:t>هذا بعيد</w:t>
      </w:r>
      <w:r w:rsidR="000200C5" w:rsidRPr="007E695B">
        <w:rPr>
          <w:rFonts w:ascii="Naskh MT for Bosch School" w:hAnsi="Naskh MT for Bosch School" w:cs="Naskh MT for Bosch School"/>
          <w:sz w:val="23"/>
          <w:szCs w:val="23"/>
          <w:rtl/>
          <w:lang w:val="en-GB" w:bidi="ar-SA"/>
        </w:rPr>
        <w:t>ٌ</w:t>
      </w:r>
      <w:r w:rsidR="00B1092E" w:rsidRPr="007E695B">
        <w:rPr>
          <w:rFonts w:ascii="Naskh MT for Bosch School" w:hAnsi="Naskh MT for Bosch School" w:cs="Naskh MT for Bosch School"/>
          <w:sz w:val="23"/>
          <w:szCs w:val="23"/>
          <w:rtl/>
          <w:lang w:val="en-GB" w:bidi="ar-SA"/>
        </w:rPr>
        <w:t xml:space="preserve"> كلّ البُعد عن ذلك</w:t>
      </w:r>
      <w:r w:rsidR="008A0FD0" w:rsidRPr="007E695B">
        <w:rPr>
          <w:rFonts w:ascii="Naskh MT for Bosch School" w:hAnsi="Naskh MT for Bosch School" w:cs="Naskh MT for Bosch School"/>
          <w:sz w:val="23"/>
          <w:szCs w:val="23"/>
          <w:rtl/>
          <w:lang w:val="en-GB" w:bidi="ar-SA"/>
        </w:rPr>
        <w:t xml:space="preserve">.  </w:t>
      </w:r>
      <w:r w:rsidR="00841231" w:rsidRPr="007E695B">
        <w:rPr>
          <w:rFonts w:ascii="Naskh MT for Bosch School" w:hAnsi="Naskh MT for Bosch School" w:cs="Naskh MT for Bosch School"/>
          <w:sz w:val="23"/>
          <w:szCs w:val="23"/>
          <w:rtl/>
          <w:lang w:val="en-GB" w:bidi="ar-SA"/>
        </w:rPr>
        <w:t>و</w:t>
      </w:r>
      <w:r w:rsidRPr="007E695B">
        <w:rPr>
          <w:rFonts w:ascii="Naskh MT for Bosch School" w:hAnsi="Naskh MT for Bosch School" w:cs="Naskh MT for Bosch School"/>
          <w:sz w:val="23"/>
          <w:szCs w:val="23"/>
          <w:rtl/>
          <w:lang w:val="en-GB" w:bidi="ar-SA"/>
        </w:rPr>
        <w:t>في خطبة</w:t>
      </w:r>
      <w:r w:rsidR="000200C5" w:rsidRPr="007E695B">
        <w:rPr>
          <w:rFonts w:ascii="Naskh MT for Bosch School" w:hAnsi="Naskh MT for Bosch School" w:cs="Naskh MT for Bosch School"/>
          <w:sz w:val="23"/>
          <w:szCs w:val="23"/>
          <w:rtl/>
          <w:lang w:val="en-GB" w:bidi="ar-SA"/>
        </w:rPr>
        <w:t>ٍ</w:t>
      </w:r>
      <w:r w:rsidRPr="007E695B">
        <w:rPr>
          <w:rFonts w:ascii="Naskh MT for Bosch School" w:hAnsi="Naskh MT for Bosch School" w:cs="Naskh MT for Bosch School"/>
          <w:sz w:val="23"/>
          <w:szCs w:val="23"/>
          <w:rtl/>
          <w:lang w:val="en-GB" w:bidi="ar-SA"/>
        </w:rPr>
        <w:t xml:space="preserve"> </w:t>
      </w:r>
      <w:r w:rsidR="00841231" w:rsidRPr="007E695B">
        <w:rPr>
          <w:rFonts w:ascii="Naskh MT for Bosch School" w:hAnsi="Naskh MT for Bosch School" w:cs="Naskh MT for Bosch School"/>
          <w:sz w:val="23"/>
          <w:szCs w:val="23"/>
          <w:rtl/>
          <w:lang w:val="en-GB" w:bidi="ar-SA"/>
        </w:rPr>
        <w:t>أ</w:t>
      </w:r>
      <w:r w:rsidRPr="007E695B">
        <w:rPr>
          <w:rFonts w:ascii="Naskh MT for Bosch School" w:hAnsi="Naskh MT for Bosch School" w:cs="Naskh MT for Bosch School"/>
          <w:sz w:val="23"/>
          <w:szCs w:val="23"/>
          <w:rtl/>
          <w:lang w:val="en-GB" w:bidi="ar-SA"/>
        </w:rPr>
        <w:t>لقاها بعد بضعة أ</w:t>
      </w:r>
      <w:r w:rsidR="003B2BE8" w:rsidRPr="007E695B">
        <w:rPr>
          <w:rFonts w:ascii="Naskh MT for Bosch School" w:hAnsi="Naskh MT for Bosch School" w:cs="Naskh MT for Bosch School"/>
          <w:sz w:val="23"/>
          <w:szCs w:val="23"/>
          <w:rtl/>
          <w:lang w:val="en-GB" w:bidi="ar-SA"/>
        </w:rPr>
        <w:t xml:space="preserve">يّام من وضعه حجر </w:t>
      </w:r>
      <w:r w:rsidR="00841231" w:rsidRPr="007E695B">
        <w:rPr>
          <w:rFonts w:ascii="Naskh MT for Bosch School" w:hAnsi="Naskh MT for Bosch School" w:cs="Naskh MT for Bosch School"/>
          <w:sz w:val="23"/>
          <w:szCs w:val="23"/>
          <w:rtl/>
          <w:lang w:val="en-GB" w:bidi="ar-SA"/>
        </w:rPr>
        <w:t>الأساس</w:t>
      </w:r>
      <w:r w:rsidR="003B2BE8" w:rsidRPr="007E695B">
        <w:rPr>
          <w:rFonts w:ascii="Naskh MT for Bosch School" w:hAnsi="Naskh MT for Bosch School" w:cs="Naskh MT for Bosch School"/>
          <w:sz w:val="23"/>
          <w:szCs w:val="23"/>
          <w:rtl/>
          <w:lang w:val="en-GB" w:bidi="ar-SA"/>
        </w:rPr>
        <w:t xml:space="preserve"> لأمّ </w:t>
      </w:r>
      <w:r w:rsidRPr="007E695B">
        <w:rPr>
          <w:rFonts w:ascii="Naskh MT for Bosch School" w:hAnsi="Naskh MT for Bosch School" w:cs="Naskh MT for Bosch School"/>
          <w:sz w:val="23"/>
          <w:szCs w:val="23"/>
          <w:rtl/>
          <w:lang w:val="en-GB" w:bidi="ar-SA"/>
        </w:rPr>
        <w:t>معابد</w:t>
      </w:r>
      <w:r w:rsidR="003B2BE8" w:rsidRPr="007E695B">
        <w:rPr>
          <w:rFonts w:ascii="Naskh MT for Bosch School" w:hAnsi="Naskh MT for Bosch School" w:cs="Naskh MT for Bosch School"/>
          <w:sz w:val="23"/>
          <w:szCs w:val="23"/>
          <w:rtl/>
          <w:lang w:val="en-GB" w:bidi="ar-SA"/>
        </w:rPr>
        <w:t xml:space="preserve"> الغرب</w:t>
      </w:r>
      <w:r w:rsidR="00742D75" w:rsidRPr="007E695B">
        <w:rPr>
          <w:rFonts w:ascii="Naskh MT for Bosch School" w:hAnsi="Naskh MT for Bosch School" w:cs="Naskh MT for Bosch School"/>
          <w:sz w:val="23"/>
          <w:szCs w:val="23"/>
          <w:rtl/>
          <w:lang w:val="en-GB" w:bidi="ar-SA"/>
        </w:rPr>
        <w:t>،</w:t>
      </w:r>
      <w:r w:rsidR="003B2BE8" w:rsidRPr="007E695B">
        <w:rPr>
          <w:rFonts w:ascii="Naskh MT for Bosch School" w:hAnsi="Naskh MT for Bosch School" w:cs="Naskh MT for Bosch School"/>
          <w:sz w:val="23"/>
          <w:szCs w:val="23"/>
          <w:rtl/>
          <w:lang w:val="en-GB" w:bidi="ar-SA"/>
        </w:rPr>
        <w:t xml:space="preserve"> صرّح حضرة </w:t>
      </w:r>
      <w:r w:rsidR="001B7E64" w:rsidRPr="007E695B">
        <w:rPr>
          <w:rFonts w:ascii="Naskh MT for Bosch School" w:hAnsi="Naskh MT for Bosch School" w:cs="Naskh MT for Bosch School"/>
          <w:sz w:val="23"/>
          <w:szCs w:val="23"/>
          <w:rtl/>
          <w:lang w:val="en-GB" w:bidi="ar-SA"/>
        </w:rPr>
        <w:t>عبد</w:t>
      </w:r>
      <w:r w:rsidR="007E695B">
        <w:rPr>
          <w:rFonts w:ascii="Naskh MT for Bosch School" w:hAnsi="Naskh MT for Bosch School" w:cs="Naskh MT for Bosch School" w:hint="cs"/>
          <w:sz w:val="23"/>
          <w:szCs w:val="23"/>
          <w:rtl/>
          <w:lang w:val="en-GB" w:bidi="ar-SA"/>
        </w:rPr>
        <w:t> </w:t>
      </w:r>
      <w:r w:rsidR="001B7E64" w:rsidRPr="007E695B">
        <w:rPr>
          <w:rFonts w:ascii="Naskh MT for Bosch School" w:hAnsi="Naskh MT for Bosch School" w:cs="Naskh MT for Bosch School"/>
          <w:sz w:val="23"/>
          <w:szCs w:val="23"/>
          <w:rtl/>
          <w:lang w:val="en-GB" w:bidi="ar-SA"/>
        </w:rPr>
        <w:t>البهاء</w:t>
      </w:r>
      <w:r w:rsidR="002C31D6" w:rsidRPr="007E695B">
        <w:rPr>
          <w:rFonts w:ascii="Naskh MT for Bosch School" w:hAnsi="Naskh MT for Bosch School" w:cs="Naskh MT for Bosch School"/>
          <w:sz w:val="23"/>
          <w:szCs w:val="23"/>
          <w:rtl/>
          <w:lang w:val="en-GB" w:bidi="ar-SA"/>
        </w:rPr>
        <w:t xml:space="preserve"> أنّ</w:t>
      </w:r>
      <w:r w:rsidR="003B2BE8" w:rsidRPr="007E695B">
        <w:rPr>
          <w:rFonts w:ascii="Naskh MT for Bosch School" w:hAnsi="Naskh MT for Bosch School" w:cs="Naskh MT for Bosch School"/>
          <w:sz w:val="23"/>
          <w:szCs w:val="23"/>
          <w:rtl/>
          <w:lang w:val="en-GB" w:bidi="ar-SA"/>
        </w:rPr>
        <w:t xml:space="preserve"> </w:t>
      </w:r>
      <w:r w:rsidR="002C31D6" w:rsidRPr="007E695B">
        <w:rPr>
          <w:rFonts w:ascii="Naskh MT for Bosch School" w:hAnsi="Naskh MT for Bosch School" w:cs="Naskh MT for Bosch School"/>
          <w:sz w:val="23"/>
          <w:szCs w:val="23"/>
          <w:rtl/>
          <w:lang w:val="en-GB" w:bidi="ar-SA"/>
        </w:rPr>
        <w:t>"</w:t>
      </w:r>
      <w:r w:rsidR="00D473A6" w:rsidRPr="007E695B">
        <w:rPr>
          <w:rFonts w:ascii="Naskh MT for Bosch School" w:hAnsi="Naskh MT for Bosch School" w:cs="Naskh MT for Bosch School"/>
          <w:sz w:val="23"/>
          <w:szCs w:val="23"/>
          <w:rtl/>
          <w:lang w:val="en-GB" w:bidi="ar-SA"/>
        </w:rPr>
        <w:t>من نتائج تجل</w:t>
      </w:r>
      <w:r w:rsidR="00E1472D" w:rsidRPr="007E695B">
        <w:rPr>
          <w:rFonts w:ascii="Naskh MT for Bosch School" w:hAnsi="Naskh MT for Bosch School" w:cs="Naskh MT for Bosch School"/>
          <w:sz w:val="23"/>
          <w:szCs w:val="23"/>
          <w:rtl/>
          <w:lang w:val="en-GB" w:bidi="ar-SA"/>
        </w:rPr>
        <w:t>ّ</w:t>
      </w:r>
      <w:r w:rsidR="00A923BC" w:rsidRPr="007E695B">
        <w:rPr>
          <w:rFonts w:ascii="Naskh MT for Bosch School" w:hAnsi="Naskh MT for Bosch School" w:cs="Naskh MT for Bosch School"/>
          <w:sz w:val="23"/>
          <w:szCs w:val="23"/>
          <w:rtl/>
          <w:lang w:val="en-GB" w:bidi="ar-SA"/>
        </w:rPr>
        <w:t>ي القوى</w:t>
      </w:r>
      <w:r w:rsidR="00D473A6" w:rsidRPr="007E695B">
        <w:rPr>
          <w:rFonts w:ascii="Naskh MT for Bosch School" w:hAnsi="Naskh MT for Bosch School" w:cs="Naskh MT for Bosch School"/>
          <w:sz w:val="23"/>
          <w:szCs w:val="23"/>
          <w:rtl/>
          <w:lang w:val="en-GB" w:bidi="ar-SA"/>
        </w:rPr>
        <w:t xml:space="preserve"> الر</w:t>
      </w:r>
      <w:r w:rsidR="00F23A2F" w:rsidRPr="007E695B">
        <w:rPr>
          <w:rFonts w:ascii="Naskh MT for Bosch School" w:hAnsi="Naskh MT for Bosch School" w:cs="Naskh MT for Bosch School"/>
          <w:sz w:val="23"/>
          <w:szCs w:val="23"/>
          <w:rtl/>
          <w:lang w:val="en-GB" w:bidi="ar-SA"/>
        </w:rPr>
        <w:t>ّ</w:t>
      </w:r>
      <w:r w:rsidR="00D473A6" w:rsidRPr="007E695B">
        <w:rPr>
          <w:rFonts w:ascii="Naskh MT for Bosch School" w:hAnsi="Naskh MT for Bosch School" w:cs="Naskh MT for Bosch School"/>
          <w:sz w:val="23"/>
          <w:szCs w:val="23"/>
          <w:rtl/>
          <w:lang w:val="en-GB" w:bidi="ar-SA"/>
        </w:rPr>
        <w:t>وحاني</w:t>
      </w:r>
      <w:r w:rsidR="00BD7D21" w:rsidRPr="007E695B">
        <w:rPr>
          <w:rFonts w:ascii="Naskh MT for Bosch School" w:hAnsi="Naskh MT for Bosch School" w:cs="Naskh MT for Bosch School"/>
          <w:sz w:val="23"/>
          <w:szCs w:val="23"/>
          <w:rtl/>
          <w:lang w:val="en-GB" w:bidi="ar-SA"/>
        </w:rPr>
        <w:t>ّ</w:t>
      </w:r>
      <w:r w:rsidR="00D473A6" w:rsidRPr="007E695B">
        <w:rPr>
          <w:rFonts w:ascii="Naskh MT for Bosch School" w:hAnsi="Naskh MT for Bosch School" w:cs="Naskh MT for Bosch School"/>
          <w:sz w:val="23"/>
          <w:szCs w:val="23"/>
          <w:rtl/>
          <w:lang w:val="en-GB" w:bidi="ar-SA"/>
        </w:rPr>
        <w:t>ة هو أن</w:t>
      </w:r>
      <w:r w:rsidR="002C31D6" w:rsidRPr="007E695B">
        <w:rPr>
          <w:rFonts w:ascii="Naskh MT for Bosch School" w:hAnsi="Naskh MT for Bosch School" w:cs="Naskh MT for Bosch School"/>
          <w:sz w:val="23"/>
          <w:szCs w:val="23"/>
          <w:rtl/>
          <w:lang w:val="en-GB" w:bidi="ar-SA"/>
        </w:rPr>
        <w:t>ّ</w:t>
      </w:r>
      <w:r w:rsidR="00D473A6" w:rsidRPr="007E695B">
        <w:rPr>
          <w:rFonts w:ascii="Naskh MT for Bosch School" w:hAnsi="Naskh MT for Bosch School" w:cs="Naskh MT for Bosch School"/>
          <w:sz w:val="23"/>
          <w:szCs w:val="23"/>
          <w:rtl/>
          <w:lang w:val="en-GB" w:bidi="ar-SA"/>
        </w:rPr>
        <w:t xml:space="preserve"> </w:t>
      </w:r>
      <w:r w:rsidR="00A923BC" w:rsidRPr="007E695B">
        <w:rPr>
          <w:rFonts w:ascii="Naskh MT for Bosch School" w:hAnsi="Naskh MT for Bosch School" w:cs="Naskh MT for Bosch School"/>
          <w:sz w:val="23"/>
          <w:szCs w:val="23"/>
          <w:rtl/>
          <w:lang w:val="en-GB" w:bidi="ar-SA"/>
        </w:rPr>
        <w:t>ال</w:t>
      </w:r>
      <w:r w:rsidR="00D473A6" w:rsidRPr="007E695B">
        <w:rPr>
          <w:rFonts w:ascii="Naskh MT for Bosch School" w:hAnsi="Naskh MT for Bosch School" w:cs="Naskh MT for Bosch School"/>
          <w:sz w:val="23"/>
          <w:szCs w:val="23"/>
          <w:rtl/>
          <w:lang w:val="en-GB" w:bidi="ar-SA"/>
        </w:rPr>
        <w:t>ع</w:t>
      </w:r>
      <w:r w:rsidR="00E1472D" w:rsidRPr="007E695B">
        <w:rPr>
          <w:rFonts w:ascii="Naskh MT for Bosch School" w:hAnsi="Naskh MT for Bosch School" w:cs="Naskh MT for Bosch School"/>
          <w:sz w:val="23"/>
          <w:szCs w:val="23"/>
          <w:rtl/>
          <w:lang w:val="en-GB" w:bidi="ar-SA"/>
        </w:rPr>
        <w:t xml:space="preserve">الم </w:t>
      </w:r>
      <w:r w:rsidR="00A923BC" w:rsidRPr="007E695B">
        <w:rPr>
          <w:rFonts w:ascii="Naskh MT for Bosch School" w:hAnsi="Naskh MT for Bosch School" w:cs="Naskh MT for Bosch School"/>
          <w:sz w:val="23"/>
          <w:szCs w:val="23"/>
          <w:rtl/>
          <w:lang w:val="en-GB" w:bidi="ar-SA"/>
        </w:rPr>
        <w:t>الإنسانيّ</w:t>
      </w:r>
      <w:r w:rsidR="00E1472D" w:rsidRPr="007E695B">
        <w:rPr>
          <w:rFonts w:ascii="Naskh MT for Bosch School" w:hAnsi="Naskh MT for Bosch School" w:cs="Naskh MT for Bosch School"/>
          <w:sz w:val="23"/>
          <w:szCs w:val="23"/>
          <w:rtl/>
          <w:lang w:val="en-GB" w:bidi="ar-SA"/>
        </w:rPr>
        <w:t xml:space="preserve"> سوف </w:t>
      </w:r>
      <w:r w:rsidR="00A923BC" w:rsidRPr="007E695B">
        <w:rPr>
          <w:rFonts w:ascii="Naskh MT for Bosch School" w:hAnsi="Naskh MT for Bosch School" w:cs="Naskh MT for Bosch School"/>
          <w:sz w:val="23"/>
          <w:szCs w:val="23"/>
          <w:rtl/>
          <w:lang w:val="en-GB" w:bidi="ar-SA"/>
        </w:rPr>
        <w:t>يُكيِّف نفسه</w:t>
      </w:r>
      <w:r w:rsidR="00E1472D" w:rsidRPr="007E695B">
        <w:rPr>
          <w:rFonts w:ascii="Naskh MT for Bosch School" w:hAnsi="Naskh MT for Bosch School" w:cs="Naskh MT for Bosch School"/>
          <w:sz w:val="23"/>
          <w:szCs w:val="23"/>
          <w:rtl/>
          <w:lang w:val="en-GB" w:bidi="ar-SA"/>
        </w:rPr>
        <w:t xml:space="preserve"> مع نظمٍ ا</w:t>
      </w:r>
      <w:r w:rsidR="00D473A6" w:rsidRPr="007E695B">
        <w:rPr>
          <w:rFonts w:ascii="Naskh MT for Bosch School" w:hAnsi="Naskh MT for Bosch School" w:cs="Naskh MT for Bosch School"/>
          <w:sz w:val="23"/>
          <w:szCs w:val="23"/>
          <w:rtl/>
          <w:lang w:val="en-GB" w:bidi="ar-SA"/>
        </w:rPr>
        <w:t>جتماعيّ جديد،</w:t>
      </w:r>
      <w:r w:rsidR="002C31D6" w:rsidRPr="007E695B">
        <w:rPr>
          <w:rFonts w:ascii="Naskh MT for Bosch School" w:hAnsi="Naskh MT for Bosch School" w:cs="Naskh MT for Bosch School"/>
          <w:sz w:val="23"/>
          <w:szCs w:val="23"/>
          <w:rtl/>
          <w:lang w:val="en-GB" w:bidi="ar-SA"/>
        </w:rPr>
        <w:t xml:space="preserve"> وأنّ</w:t>
      </w:r>
      <w:r w:rsidR="00D473A6" w:rsidRPr="007E695B">
        <w:rPr>
          <w:rFonts w:ascii="Naskh MT for Bosch School" w:hAnsi="Naskh MT for Bosch School" w:cs="Naskh MT for Bosch School"/>
          <w:sz w:val="23"/>
          <w:szCs w:val="23"/>
          <w:rtl/>
          <w:lang w:val="en-GB" w:bidi="ar-SA"/>
        </w:rPr>
        <w:t xml:space="preserve"> </w:t>
      </w:r>
      <w:r w:rsidR="002C31D6" w:rsidRPr="007E695B">
        <w:rPr>
          <w:rFonts w:ascii="Naskh MT for Bosch School" w:hAnsi="Naskh MT for Bosch School" w:cs="Naskh MT for Bosch School"/>
          <w:sz w:val="23"/>
          <w:szCs w:val="23"/>
          <w:rtl/>
          <w:lang w:val="en-GB" w:bidi="ar-SA"/>
        </w:rPr>
        <w:t xml:space="preserve">العدل الإلهيّ سيتجلّى في كلّ </w:t>
      </w:r>
      <w:r w:rsidR="003C55E6" w:rsidRPr="007E695B">
        <w:rPr>
          <w:rFonts w:ascii="Naskh MT for Bosch School" w:hAnsi="Naskh MT for Bosch School" w:cs="Naskh MT for Bosch School"/>
          <w:sz w:val="23"/>
          <w:szCs w:val="23"/>
          <w:rtl/>
          <w:lang w:val="en-GB" w:bidi="ar-SA"/>
        </w:rPr>
        <w:t xml:space="preserve">الشّؤون </w:t>
      </w:r>
      <w:r w:rsidR="000200C5" w:rsidRPr="007E695B">
        <w:rPr>
          <w:rFonts w:ascii="Naskh MT for Bosch School" w:hAnsi="Naskh MT for Bosch School" w:cs="Naskh MT for Bosch School"/>
          <w:sz w:val="23"/>
          <w:szCs w:val="23"/>
          <w:rtl/>
          <w:lang w:val="en-GB" w:bidi="ar-SA"/>
        </w:rPr>
        <w:t>الإنسانيّة"</w:t>
      </w:r>
      <w:r w:rsidR="008A0FD0" w:rsidRPr="007E695B">
        <w:rPr>
          <w:rFonts w:ascii="Naskh MT for Bosch School" w:hAnsi="Naskh MT for Bosch School" w:cs="Naskh MT for Bosch School"/>
          <w:sz w:val="23"/>
          <w:szCs w:val="23"/>
          <w:rtl/>
          <w:lang w:val="en-GB" w:bidi="ar-SA"/>
        </w:rPr>
        <w:t xml:space="preserve">.  </w:t>
      </w:r>
      <w:r w:rsidR="003B2BE8" w:rsidRPr="007E695B">
        <w:rPr>
          <w:rFonts w:ascii="Naskh MT for Bosch School" w:hAnsi="Naskh MT for Bosch School" w:cs="Naskh MT for Bosch School"/>
          <w:sz w:val="23"/>
          <w:szCs w:val="23"/>
          <w:rtl/>
          <w:lang w:val="en-GB" w:bidi="ar-SA"/>
        </w:rPr>
        <w:t>هذه</w:t>
      </w:r>
      <w:r w:rsidR="00E1472D" w:rsidRPr="007E695B">
        <w:rPr>
          <w:rFonts w:ascii="Naskh MT for Bosch School" w:hAnsi="Naskh MT for Bosch School" w:cs="Naskh MT for Bosch School"/>
          <w:sz w:val="23"/>
          <w:szCs w:val="23"/>
          <w:rtl/>
          <w:lang w:val="en-GB" w:bidi="ar-SA"/>
        </w:rPr>
        <w:t>،</w:t>
      </w:r>
      <w:r w:rsidR="003B2BE8" w:rsidRPr="007E695B">
        <w:rPr>
          <w:rFonts w:ascii="Naskh MT for Bosch School" w:hAnsi="Naskh MT for Bosch School" w:cs="Naskh MT for Bosch School"/>
          <w:sz w:val="23"/>
          <w:szCs w:val="23"/>
          <w:rtl/>
          <w:lang w:val="en-GB" w:bidi="ar-SA"/>
        </w:rPr>
        <w:t xml:space="preserve"> وكثير غيرها من </w:t>
      </w:r>
      <w:r w:rsidR="00E1472D" w:rsidRPr="007E695B">
        <w:rPr>
          <w:rFonts w:ascii="Naskh MT for Bosch School" w:hAnsi="Naskh MT for Bosch School" w:cs="Naskh MT for Bosch School"/>
          <w:sz w:val="23"/>
          <w:szCs w:val="23"/>
          <w:rtl/>
          <w:lang w:val="en-GB" w:bidi="ar-SA"/>
        </w:rPr>
        <w:t>بيانات</w:t>
      </w:r>
      <w:r w:rsidR="003B2BE8" w:rsidRPr="007E695B">
        <w:rPr>
          <w:rFonts w:ascii="Naskh MT for Bosch School" w:hAnsi="Naskh MT for Bosch School" w:cs="Naskh MT for Bosch School"/>
          <w:sz w:val="23"/>
          <w:szCs w:val="23"/>
          <w:rtl/>
          <w:lang w:val="en-GB" w:bidi="ar-SA"/>
        </w:rPr>
        <w:t xml:space="preserve"> المولى</w:t>
      </w:r>
      <w:r w:rsidR="008A0FD0" w:rsidRPr="007E695B">
        <w:rPr>
          <w:rFonts w:ascii="Naskh MT for Bosch School" w:hAnsi="Naskh MT for Bosch School" w:cs="Naskh MT for Bosch School"/>
          <w:sz w:val="23"/>
          <w:szCs w:val="23"/>
          <w:rtl/>
          <w:lang w:val="en-GB" w:bidi="ar-SA"/>
        </w:rPr>
        <w:t xml:space="preserve"> </w:t>
      </w:r>
      <w:r w:rsidR="00DC35B0">
        <w:rPr>
          <w:rFonts w:ascii="Naskh MT for Bosch School" w:hAnsi="Naskh MT for Bosch School" w:cs="Naskh MT for Bosch School"/>
          <w:sz w:val="23"/>
          <w:szCs w:val="23"/>
          <w:rtl/>
          <w:lang w:val="en-GB" w:bidi="ar-SA"/>
        </w:rPr>
        <w:t xml:space="preserve">الّتي </w:t>
      </w:r>
      <w:r w:rsidR="00B257EE" w:rsidRPr="007E695B">
        <w:rPr>
          <w:rFonts w:ascii="Naskh MT for Bosch School" w:hAnsi="Naskh MT for Bosch School" w:cs="Naskh MT for Bosch School"/>
          <w:sz w:val="23"/>
          <w:szCs w:val="23"/>
          <w:rtl/>
          <w:lang w:val="en-GB" w:bidi="ar-SA"/>
        </w:rPr>
        <w:t>تتوج</w:t>
      </w:r>
      <w:r w:rsidR="00E1472D" w:rsidRPr="007E695B">
        <w:rPr>
          <w:rFonts w:ascii="Naskh MT for Bosch School" w:hAnsi="Naskh MT for Bosch School" w:cs="Naskh MT for Bosch School"/>
          <w:sz w:val="23"/>
          <w:szCs w:val="23"/>
          <w:rtl/>
          <w:lang w:val="en-GB" w:bidi="ar-SA"/>
        </w:rPr>
        <w:t>ّ</w:t>
      </w:r>
      <w:r w:rsidR="00B257EE" w:rsidRPr="007E695B">
        <w:rPr>
          <w:rFonts w:ascii="Naskh MT for Bosch School" w:hAnsi="Naskh MT for Bosch School" w:cs="Naskh MT for Bosch School"/>
          <w:sz w:val="23"/>
          <w:szCs w:val="23"/>
          <w:rtl/>
          <w:lang w:val="en-GB" w:bidi="ar-SA"/>
        </w:rPr>
        <w:t xml:space="preserve">ه إليها الجامعة البهائيّة مرارًا </w:t>
      </w:r>
      <w:r w:rsidR="00E1472D" w:rsidRPr="007E695B">
        <w:rPr>
          <w:rFonts w:ascii="Naskh MT for Bosch School" w:hAnsi="Naskh MT for Bosch School" w:cs="Naskh MT for Bosch School"/>
          <w:sz w:val="23"/>
          <w:szCs w:val="23"/>
          <w:rtl/>
          <w:lang w:val="en-GB" w:bidi="ar-SA"/>
        </w:rPr>
        <w:t xml:space="preserve">وتكرارًا </w:t>
      </w:r>
      <w:r w:rsidR="00B257EE" w:rsidRPr="007E695B">
        <w:rPr>
          <w:rFonts w:ascii="Naskh MT for Bosch School" w:hAnsi="Naskh MT for Bosch School" w:cs="Naskh MT for Bosch School"/>
          <w:sz w:val="23"/>
          <w:szCs w:val="23"/>
          <w:rtl/>
          <w:lang w:val="en-GB" w:bidi="ar-SA"/>
        </w:rPr>
        <w:t xml:space="preserve">في </w:t>
      </w:r>
      <w:r w:rsidR="00E1472D" w:rsidRPr="007E695B">
        <w:rPr>
          <w:rFonts w:ascii="Naskh MT for Bosch School" w:hAnsi="Naskh MT for Bosch School" w:cs="Naskh MT for Bosch School"/>
          <w:sz w:val="23"/>
          <w:szCs w:val="23"/>
          <w:rtl/>
          <w:lang w:val="en-GB" w:bidi="ar-SA"/>
        </w:rPr>
        <w:t>فترة الذ</w:t>
      </w:r>
      <w:r w:rsidR="00F23A2F" w:rsidRPr="007E695B">
        <w:rPr>
          <w:rFonts w:ascii="Naskh MT for Bosch School" w:hAnsi="Naskh MT for Bosch School" w:cs="Naskh MT for Bosch School"/>
          <w:sz w:val="23"/>
          <w:szCs w:val="23"/>
          <w:rtl/>
          <w:lang w:val="en-GB" w:bidi="ar-SA"/>
        </w:rPr>
        <w:t>ّ</w:t>
      </w:r>
      <w:r w:rsidR="00E1472D" w:rsidRPr="007E695B">
        <w:rPr>
          <w:rFonts w:ascii="Naskh MT for Bosch School" w:hAnsi="Naskh MT for Bosch School" w:cs="Naskh MT for Bosch School"/>
          <w:sz w:val="23"/>
          <w:szCs w:val="23"/>
          <w:rtl/>
          <w:lang w:val="en-GB" w:bidi="ar-SA"/>
        </w:rPr>
        <w:t>كرى</w:t>
      </w:r>
      <w:r w:rsidR="00B257EE" w:rsidRPr="007E695B">
        <w:rPr>
          <w:rFonts w:ascii="Naskh MT for Bosch School" w:hAnsi="Naskh MT for Bosch School" w:cs="Naskh MT for Bosch School"/>
          <w:sz w:val="23"/>
          <w:szCs w:val="23"/>
          <w:rtl/>
          <w:lang w:val="en-GB" w:bidi="ar-SA"/>
        </w:rPr>
        <w:t xml:space="preserve"> المئوي</w:t>
      </w:r>
      <w:r w:rsidR="00F23A2F" w:rsidRPr="007E695B">
        <w:rPr>
          <w:rFonts w:ascii="Naskh MT for Bosch School" w:hAnsi="Naskh MT for Bosch School" w:cs="Naskh MT for Bosch School"/>
          <w:sz w:val="23"/>
          <w:szCs w:val="23"/>
          <w:rtl/>
          <w:lang w:val="en-GB" w:bidi="ar-SA"/>
        </w:rPr>
        <w:t>ّ</w:t>
      </w:r>
      <w:r w:rsidR="00B257EE" w:rsidRPr="007E695B">
        <w:rPr>
          <w:rFonts w:ascii="Naskh MT for Bosch School" w:hAnsi="Naskh MT for Bosch School" w:cs="Naskh MT for Bosch School"/>
          <w:sz w:val="23"/>
          <w:szCs w:val="23"/>
          <w:rtl/>
          <w:lang w:val="en-GB" w:bidi="ar-SA"/>
        </w:rPr>
        <w:t>ة</w:t>
      </w:r>
      <w:r w:rsidR="00E1472D" w:rsidRPr="007E695B">
        <w:rPr>
          <w:rFonts w:ascii="Naskh MT for Bosch School" w:hAnsi="Naskh MT for Bosch School" w:cs="Naskh MT for Bosch School"/>
          <w:sz w:val="23"/>
          <w:szCs w:val="23"/>
          <w:rtl/>
          <w:lang w:val="en-GB" w:bidi="ar-SA"/>
        </w:rPr>
        <w:t xml:space="preserve"> هذه،</w:t>
      </w:r>
      <w:r w:rsidR="00292E31" w:rsidRPr="007E695B">
        <w:rPr>
          <w:rFonts w:ascii="Naskh MT for Bosch School" w:hAnsi="Naskh MT for Bosch School" w:cs="Naskh MT for Bosch School"/>
          <w:sz w:val="23"/>
          <w:szCs w:val="23"/>
          <w:rtl/>
          <w:lang w:val="en-GB" w:bidi="ar-SA"/>
        </w:rPr>
        <w:t xml:space="preserve"> توقظ</w:t>
      </w:r>
      <w:r w:rsidR="00B257EE" w:rsidRPr="007E695B">
        <w:rPr>
          <w:rFonts w:ascii="Naskh MT for Bosch School" w:hAnsi="Naskh MT for Bosch School" w:cs="Naskh MT for Bosch School"/>
          <w:sz w:val="23"/>
          <w:szCs w:val="23"/>
          <w:rtl/>
          <w:lang w:val="en-GB" w:bidi="ar-SA"/>
        </w:rPr>
        <w:t xml:space="preserve"> الوعي بالب</w:t>
      </w:r>
      <w:r w:rsidR="00E1472D" w:rsidRPr="007E695B">
        <w:rPr>
          <w:rFonts w:ascii="Naskh MT for Bosch School" w:hAnsi="Naskh MT for Bosch School" w:cs="Naskh MT for Bosch School"/>
          <w:sz w:val="23"/>
          <w:szCs w:val="23"/>
          <w:rtl/>
          <w:lang w:val="en-GB" w:bidi="ar-SA"/>
        </w:rPr>
        <w:t>ُ</w:t>
      </w:r>
      <w:r w:rsidR="00B257EE" w:rsidRPr="007E695B">
        <w:rPr>
          <w:rFonts w:ascii="Naskh MT for Bosch School" w:hAnsi="Naskh MT for Bosch School" w:cs="Naskh MT for Bosch School"/>
          <w:sz w:val="23"/>
          <w:szCs w:val="23"/>
          <w:rtl/>
          <w:lang w:val="en-GB" w:bidi="ar-SA"/>
        </w:rPr>
        <w:t>عد</w:t>
      </w:r>
      <w:r w:rsidR="008A0FD0" w:rsidRPr="007E695B">
        <w:rPr>
          <w:rFonts w:ascii="Naskh MT for Bosch School" w:hAnsi="Naskh MT for Bosch School" w:cs="Naskh MT for Bosch School"/>
          <w:sz w:val="23"/>
          <w:szCs w:val="23"/>
          <w:rtl/>
          <w:lang w:val="en-GB" w:bidi="ar-SA"/>
        </w:rPr>
        <w:t xml:space="preserve"> </w:t>
      </w:r>
      <w:r w:rsidR="00DC35B0">
        <w:rPr>
          <w:rFonts w:ascii="Naskh MT for Bosch School" w:hAnsi="Naskh MT for Bosch School" w:cs="Naskh MT for Bosch School"/>
          <w:sz w:val="23"/>
          <w:szCs w:val="23"/>
          <w:rtl/>
          <w:lang w:val="en-GB" w:bidi="ar-SA"/>
        </w:rPr>
        <w:t>الّذي</w:t>
      </w:r>
      <w:r w:rsidR="008A0FD0" w:rsidRPr="007E695B">
        <w:rPr>
          <w:rFonts w:ascii="Naskh MT for Bosch School" w:hAnsi="Naskh MT for Bosch School" w:cs="Naskh MT for Bosch School"/>
          <w:sz w:val="23"/>
          <w:szCs w:val="23"/>
          <w:rtl/>
          <w:lang w:val="en-GB" w:bidi="ar-SA"/>
        </w:rPr>
        <w:t xml:space="preserve"> </w:t>
      </w:r>
      <w:r w:rsidR="00B257EE" w:rsidRPr="007E695B">
        <w:rPr>
          <w:rFonts w:ascii="Naskh MT for Bosch School" w:hAnsi="Naskh MT for Bosch School" w:cs="Naskh MT for Bosch School"/>
          <w:sz w:val="23"/>
          <w:szCs w:val="23"/>
          <w:rtl/>
          <w:lang w:val="en-GB" w:bidi="ar-SA"/>
        </w:rPr>
        <w:t xml:space="preserve">يفصل </w:t>
      </w:r>
      <w:r w:rsidR="00292E31" w:rsidRPr="007E695B">
        <w:rPr>
          <w:rFonts w:ascii="Naskh MT for Bosch School" w:hAnsi="Naskh MT for Bosch School" w:cs="Naskh MT for Bosch School"/>
          <w:sz w:val="23"/>
          <w:szCs w:val="23"/>
          <w:rtl/>
          <w:lang w:val="en-GB" w:bidi="ar-SA"/>
        </w:rPr>
        <w:t xml:space="preserve">بين </w:t>
      </w:r>
      <w:r w:rsidR="00B257EE" w:rsidRPr="007E695B">
        <w:rPr>
          <w:rFonts w:ascii="Naskh MT for Bosch School" w:hAnsi="Naskh MT for Bosch School" w:cs="Naskh MT for Bosch School"/>
          <w:sz w:val="23"/>
          <w:szCs w:val="23"/>
          <w:rtl/>
          <w:lang w:val="en-GB" w:bidi="ar-SA"/>
        </w:rPr>
        <w:t>المجتمع بالت</w:t>
      </w:r>
      <w:r w:rsidR="00F23A2F" w:rsidRPr="007E695B">
        <w:rPr>
          <w:rFonts w:ascii="Naskh MT for Bosch School" w:hAnsi="Naskh MT for Bosch School" w:cs="Naskh MT for Bosch School"/>
          <w:sz w:val="23"/>
          <w:szCs w:val="23"/>
          <w:rtl/>
          <w:lang w:val="en-GB" w:bidi="ar-SA"/>
        </w:rPr>
        <w:t>ّ</w:t>
      </w:r>
      <w:r w:rsidR="00B257EE" w:rsidRPr="007E695B">
        <w:rPr>
          <w:rFonts w:ascii="Naskh MT for Bosch School" w:hAnsi="Naskh MT for Bosch School" w:cs="Naskh MT for Bosch School"/>
          <w:sz w:val="23"/>
          <w:szCs w:val="23"/>
          <w:rtl/>
          <w:lang w:val="en-GB" w:bidi="ar-SA"/>
        </w:rPr>
        <w:t>رتيب</w:t>
      </w:r>
      <w:r w:rsidR="008A0FD0" w:rsidRPr="007E695B">
        <w:rPr>
          <w:rFonts w:ascii="Naskh MT for Bosch School" w:hAnsi="Naskh MT for Bosch School" w:cs="Naskh MT for Bosch School"/>
          <w:sz w:val="23"/>
          <w:szCs w:val="23"/>
          <w:rtl/>
          <w:lang w:val="en-GB" w:bidi="ar-SA"/>
        </w:rPr>
        <w:t xml:space="preserve"> </w:t>
      </w:r>
      <w:r w:rsidR="00DC35B0">
        <w:rPr>
          <w:rFonts w:ascii="Naskh MT for Bosch School" w:hAnsi="Naskh MT for Bosch School" w:cs="Naskh MT for Bosch School"/>
          <w:sz w:val="23"/>
          <w:szCs w:val="23"/>
          <w:rtl/>
          <w:lang w:val="en-GB" w:bidi="ar-SA"/>
        </w:rPr>
        <w:t>الّذي</w:t>
      </w:r>
      <w:r w:rsidR="008A0FD0" w:rsidRPr="007E695B">
        <w:rPr>
          <w:rFonts w:ascii="Naskh MT for Bosch School" w:hAnsi="Naskh MT for Bosch School" w:cs="Naskh MT for Bosch School"/>
          <w:sz w:val="23"/>
          <w:szCs w:val="23"/>
          <w:rtl/>
          <w:lang w:val="en-GB" w:bidi="ar-SA"/>
        </w:rPr>
        <w:t xml:space="preserve"> </w:t>
      </w:r>
      <w:r w:rsidR="00B257EE" w:rsidRPr="007E695B">
        <w:rPr>
          <w:rFonts w:ascii="Naskh MT for Bosch School" w:hAnsi="Naskh MT for Bosch School" w:cs="Naskh MT for Bosch School"/>
          <w:sz w:val="23"/>
          <w:szCs w:val="23"/>
          <w:rtl/>
          <w:lang w:val="en-GB" w:bidi="ar-SA"/>
        </w:rPr>
        <w:t xml:space="preserve">هو عليه الآن </w:t>
      </w:r>
      <w:r w:rsidR="00292E31" w:rsidRPr="007E695B">
        <w:rPr>
          <w:rFonts w:ascii="Naskh MT for Bosch School" w:hAnsi="Naskh MT for Bosch School" w:cs="Naskh MT for Bosch School"/>
          <w:sz w:val="23"/>
          <w:szCs w:val="23"/>
          <w:rtl/>
          <w:lang w:val="en-GB" w:bidi="ar-SA"/>
        </w:rPr>
        <w:t xml:space="preserve">وبين </w:t>
      </w:r>
      <w:r w:rsidR="00B257EE" w:rsidRPr="007E695B">
        <w:rPr>
          <w:rFonts w:ascii="Naskh MT for Bosch School" w:hAnsi="Naskh MT for Bosch School" w:cs="Naskh MT for Bosch School"/>
          <w:sz w:val="23"/>
          <w:szCs w:val="23"/>
          <w:rtl/>
          <w:lang w:val="en-GB" w:bidi="ar-SA"/>
        </w:rPr>
        <w:t>الر</w:t>
      </w:r>
      <w:r w:rsidR="00F23A2F" w:rsidRPr="007E695B">
        <w:rPr>
          <w:rFonts w:ascii="Naskh MT for Bosch School" w:hAnsi="Naskh MT for Bosch School" w:cs="Naskh MT for Bosch School"/>
          <w:sz w:val="23"/>
          <w:szCs w:val="23"/>
          <w:rtl/>
          <w:lang w:val="en-GB" w:bidi="ar-SA"/>
        </w:rPr>
        <w:t>ّ</w:t>
      </w:r>
      <w:r w:rsidR="00B257EE" w:rsidRPr="007E695B">
        <w:rPr>
          <w:rFonts w:ascii="Naskh MT for Bosch School" w:hAnsi="Naskh MT for Bosch School" w:cs="Naskh MT for Bosch School"/>
          <w:sz w:val="23"/>
          <w:szCs w:val="23"/>
          <w:rtl/>
          <w:lang w:val="en-GB" w:bidi="ar-SA"/>
        </w:rPr>
        <w:t>ؤيا المذهلة</w:t>
      </w:r>
      <w:r w:rsidR="008A0FD0" w:rsidRPr="007E695B">
        <w:rPr>
          <w:rFonts w:ascii="Naskh MT for Bosch School" w:hAnsi="Naskh MT for Bosch School" w:cs="Naskh MT for Bosch School"/>
          <w:sz w:val="23"/>
          <w:szCs w:val="23"/>
          <w:rtl/>
          <w:lang w:val="en-GB" w:bidi="ar-SA"/>
        </w:rPr>
        <w:t xml:space="preserve"> </w:t>
      </w:r>
      <w:r w:rsidR="00DC35B0">
        <w:rPr>
          <w:rFonts w:ascii="Naskh MT for Bosch School" w:hAnsi="Naskh MT for Bosch School" w:cs="Naskh MT for Bosch School"/>
          <w:sz w:val="23"/>
          <w:szCs w:val="23"/>
          <w:rtl/>
          <w:lang w:val="en-GB" w:bidi="ar-SA"/>
        </w:rPr>
        <w:t xml:space="preserve">الّتي </w:t>
      </w:r>
      <w:r w:rsidR="00B257EE" w:rsidRPr="007E695B">
        <w:rPr>
          <w:rFonts w:ascii="Naskh MT for Bosch School" w:hAnsi="Naskh MT for Bosch School" w:cs="Naskh MT for Bosch School"/>
          <w:sz w:val="23"/>
          <w:szCs w:val="23"/>
          <w:rtl/>
          <w:lang w:val="en-GB" w:bidi="ar-SA"/>
        </w:rPr>
        <w:t>وهبها والده</w:t>
      </w:r>
      <w:r w:rsidR="00292E31" w:rsidRPr="007E695B">
        <w:rPr>
          <w:rFonts w:ascii="Naskh MT for Bosch School" w:hAnsi="Naskh MT for Bosch School" w:cs="Naskh MT for Bosch School"/>
          <w:sz w:val="23"/>
          <w:szCs w:val="23"/>
          <w:rtl/>
          <w:lang w:val="en-GB" w:bidi="ar-SA"/>
        </w:rPr>
        <w:t xml:space="preserve"> الجليل</w:t>
      </w:r>
      <w:r w:rsidR="00B257EE" w:rsidRPr="007E695B">
        <w:rPr>
          <w:rFonts w:ascii="Naskh MT for Bosch School" w:hAnsi="Naskh MT for Bosch School" w:cs="Naskh MT for Bosch School"/>
          <w:sz w:val="23"/>
          <w:szCs w:val="23"/>
          <w:rtl/>
          <w:lang w:val="en-GB" w:bidi="ar-SA"/>
        </w:rPr>
        <w:t xml:space="preserve"> للعالم</w:t>
      </w:r>
      <w:r w:rsidR="008A0FD0" w:rsidRPr="007E695B">
        <w:rPr>
          <w:rFonts w:ascii="Naskh MT for Bosch School" w:hAnsi="Naskh MT for Bosch School" w:cs="Naskh MT for Bosch School"/>
          <w:sz w:val="23"/>
          <w:szCs w:val="23"/>
          <w:rtl/>
          <w:lang w:val="en-GB" w:bidi="ar-SA"/>
        </w:rPr>
        <w:t xml:space="preserve">.  </w:t>
      </w:r>
    </w:p>
    <w:bookmarkEnd w:id="1"/>
    <w:p w14:paraId="4A24FD87" w14:textId="47519FA3" w:rsidR="00941996" w:rsidRPr="004F087A" w:rsidRDefault="00B257EE"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7E695B">
        <w:rPr>
          <w:rFonts w:ascii="Naskh MT for Bosch School" w:eastAsia="Times New Roman" w:hAnsi="Naskh MT for Bosch School" w:cs="Naskh MT for Bosch School"/>
          <w:kern w:val="20"/>
          <w:sz w:val="23"/>
          <w:szCs w:val="23"/>
          <w:rtl/>
          <w:lang w:val="en-GB" w:bidi="ar-SA"/>
        </w:rPr>
        <w:t>وللأسف، فعلى الرّغم من الجهود الجديرة بالثّناء</w:t>
      </w:r>
      <w:r w:rsidR="008A0FD0" w:rsidRPr="007E695B">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Pr="007E695B">
        <w:rPr>
          <w:rFonts w:ascii="Naskh MT for Bosch School" w:eastAsia="Times New Roman" w:hAnsi="Naskh MT for Bosch School" w:cs="Naskh MT for Bosch School"/>
          <w:kern w:val="20"/>
          <w:sz w:val="23"/>
          <w:szCs w:val="23"/>
          <w:rtl/>
          <w:lang w:val="en-GB" w:bidi="ar-SA"/>
        </w:rPr>
        <w:t xml:space="preserve">يبذلها الأفراد </w:t>
      </w:r>
      <w:r w:rsidR="00653B94" w:rsidRPr="007E695B">
        <w:rPr>
          <w:rFonts w:ascii="Naskh MT for Bosch School" w:eastAsia="Times New Roman" w:hAnsi="Naskh MT for Bosch School" w:cs="Naskh MT for Bosch School"/>
          <w:kern w:val="20"/>
          <w:sz w:val="23"/>
          <w:szCs w:val="23"/>
          <w:rtl/>
          <w:lang w:val="en-GB" w:bidi="ar-SA"/>
        </w:rPr>
        <w:t xml:space="preserve">من </w:t>
      </w:r>
      <w:r w:rsidRPr="007E695B">
        <w:rPr>
          <w:rFonts w:ascii="Naskh MT for Bosch School" w:eastAsia="Times New Roman" w:hAnsi="Naskh MT for Bosch School" w:cs="Naskh MT for Bosch School"/>
          <w:kern w:val="20"/>
          <w:sz w:val="23"/>
          <w:szCs w:val="23"/>
          <w:rtl/>
          <w:lang w:val="en-GB" w:bidi="ar-SA"/>
        </w:rPr>
        <w:t>ذوي الن</w:t>
      </w:r>
      <w:r w:rsidR="00F23A2F" w:rsidRPr="007E695B">
        <w:rPr>
          <w:rFonts w:ascii="Naskh MT for Bosch School" w:eastAsia="Times New Roman" w:hAnsi="Naskh MT for Bosch School" w:cs="Naskh MT for Bosch School"/>
          <w:kern w:val="20"/>
          <w:sz w:val="23"/>
          <w:szCs w:val="23"/>
          <w:rtl/>
          <w:lang w:val="en-GB" w:bidi="ar-SA"/>
        </w:rPr>
        <w:t>ّ</w:t>
      </w:r>
      <w:r w:rsidRPr="007E695B">
        <w:rPr>
          <w:rFonts w:ascii="Naskh MT for Bosch School" w:eastAsia="Times New Roman" w:hAnsi="Naskh MT for Bosch School" w:cs="Naskh MT for Bosch School"/>
          <w:kern w:val="20"/>
          <w:sz w:val="23"/>
          <w:szCs w:val="23"/>
          <w:rtl/>
          <w:lang w:val="en-GB" w:bidi="ar-SA"/>
        </w:rPr>
        <w:t>و</w:t>
      </w:r>
      <w:r w:rsidR="000634D7" w:rsidRPr="007E695B">
        <w:rPr>
          <w:rFonts w:ascii="Naskh MT for Bosch School" w:eastAsia="Times New Roman" w:hAnsi="Naskh MT for Bosch School" w:cs="Naskh MT for Bosch School"/>
          <w:kern w:val="20"/>
          <w:sz w:val="23"/>
          <w:szCs w:val="23"/>
          <w:rtl/>
          <w:lang w:val="en-GB" w:bidi="ar-SA"/>
        </w:rPr>
        <w:t xml:space="preserve">ايا الحسنة العاملين في كلّ أرض </w:t>
      </w:r>
      <w:r w:rsidR="00BD7D21" w:rsidRPr="007E695B">
        <w:rPr>
          <w:rFonts w:ascii="Naskh MT for Bosch School" w:eastAsia="Times New Roman" w:hAnsi="Naskh MT for Bosch School" w:cs="Naskh MT for Bosch School"/>
          <w:kern w:val="20"/>
          <w:sz w:val="23"/>
          <w:szCs w:val="23"/>
          <w:rtl/>
          <w:lang w:val="en-GB" w:bidi="ar-SA"/>
        </w:rPr>
        <w:t>ل</w:t>
      </w:r>
      <w:r w:rsidR="007C78F1" w:rsidRPr="007E695B">
        <w:rPr>
          <w:rFonts w:ascii="Naskh MT for Bosch School" w:eastAsia="Times New Roman" w:hAnsi="Naskh MT for Bosch School" w:cs="Naskh MT for Bosch School"/>
          <w:kern w:val="20"/>
          <w:sz w:val="23"/>
          <w:szCs w:val="23"/>
          <w:rtl/>
          <w:lang w:val="en-GB" w:bidi="ar-SA"/>
        </w:rPr>
        <w:t xml:space="preserve">تحسين </w:t>
      </w:r>
      <w:r w:rsidRPr="007E695B">
        <w:rPr>
          <w:rFonts w:ascii="Naskh MT for Bosch School" w:eastAsia="Times New Roman" w:hAnsi="Naskh MT for Bosch School" w:cs="Naskh MT for Bosch School"/>
          <w:kern w:val="20"/>
          <w:sz w:val="23"/>
          <w:szCs w:val="23"/>
          <w:rtl/>
          <w:lang w:val="en-GB" w:bidi="ar-SA"/>
        </w:rPr>
        <w:t xml:space="preserve">ظروف المجتمع، </w:t>
      </w:r>
      <w:r w:rsidR="007C78F1" w:rsidRPr="007E695B">
        <w:rPr>
          <w:rFonts w:ascii="Naskh MT for Bosch School" w:eastAsia="Times New Roman" w:hAnsi="Naskh MT for Bosch School" w:cs="Naskh MT for Bosch School"/>
          <w:kern w:val="20"/>
          <w:sz w:val="23"/>
          <w:szCs w:val="23"/>
          <w:rtl/>
          <w:lang w:val="en-GB" w:bidi="ar-SA"/>
        </w:rPr>
        <w:t>إل</w:t>
      </w:r>
      <w:r w:rsidR="00DC35B0">
        <w:rPr>
          <w:rFonts w:ascii="Naskh MT for Bosch School" w:eastAsia="Times New Roman" w:hAnsi="Naskh MT for Bosch School" w:cs="Naskh MT for Bosch School" w:hint="cs"/>
          <w:kern w:val="20"/>
          <w:sz w:val="23"/>
          <w:szCs w:val="23"/>
          <w:rtl/>
          <w:lang w:val="en-GB" w:bidi="ar-SA"/>
        </w:rPr>
        <w:t>ّ</w:t>
      </w:r>
      <w:r w:rsidR="007C78F1" w:rsidRPr="007E695B">
        <w:rPr>
          <w:rFonts w:ascii="Naskh MT for Bosch School" w:eastAsia="Times New Roman" w:hAnsi="Naskh MT for Bosch School" w:cs="Naskh MT for Bosch School"/>
          <w:kern w:val="20"/>
          <w:sz w:val="23"/>
          <w:szCs w:val="23"/>
          <w:rtl/>
          <w:lang w:val="en-GB" w:bidi="ar-SA"/>
        </w:rPr>
        <w:t>ا أن</w:t>
      </w:r>
      <w:r w:rsidR="00F23A2F" w:rsidRPr="007E695B">
        <w:rPr>
          <w:rFonts w:ascii="Naskh MT for Bosch School" w:eastAsia="Times New Roman" w:hAnsi="Naskh MT for Bosch School" w:cs="Naskh MT for Bosch School"/>
          <w:kern w:val="20"/>
          <w:sz w:val="23"/>
          <w:szCs w:val="23"/>
          <w:rtl/>
          <w:lang w:val="en-GB" w:bidi="ar-SA"/>
        </w:rPr>
        <w:t>ّ</w:t>
      </w:r>
      <w:r w:rsidR="007C78F1" w:rsidRPr="007E695B">
        <w:rPr>
          <w:rFonts w:ascii="Naskh MT for Bosch School" w:eastAsia="Times New Roman" w:hAnsi="Naskh MT for Bosch School" w:cs="Naskh MT for Bosch School"/>
          <w:kern w:val="20"/>
          <w:sz w:val="23"/>
          <w:szCs w:val="23"/>
          <w:rtl/>
          <w:lang w:val="en-GB" w:bidi="ar-SA"/>
        </w:rPr>
        <w:t xml:space="preserve"> العوائق</w:t>
      </w:r>
      <w:r w:rsidR="008A0FD0" w:rsidRPr="007E695B">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7C78F1" w:rsidRPr="007E695B">
        <w:rPr>
          <w:rFonts w:ascii="Naskh MT for Bosch School" w:eastAsia="Times New Roman" w:hAnsi="Naskh MT for Bosch School" w:cs="Naskh MT for Bosch School"/>
          <w:kern w:val="20"/>
          <w:sz w:val="23"/>
          <w:szCs w:val="23"/>
          <w:rtl/>
          <w:lang w:val="en-GB" w:bidi="ar-SA"/>
        </w:rPr>
        <w:t>تحول دون تحقيق مثل هذه الر</w:t>
      </w:r>
      <w:r w:rsidR="00ED0A22" w:rsidRPr="007E695B">
        <w:rPr>
          <w:rFonts w:ascii="Naskh MT for Bosch School" w:eastAsia="Times New Roman" w:hAnsi="Naskh MT for Bosch School" w:cs="Naskh MT for Bosch School"/>
          <w:kern w:val="20"/>
          <w:sz w:val="23"/>
          <w:szCs w:val="23"/>
          <w:rtl/>
          <w:lang w:val="en-GB" w:bidi="ar-SA"/>
        </w:rPr>
        <w:t>ّ</w:t>
      </w:r>
      <w:r w:rsidR="007C78F1" w:rsidRPr="007E695B">
        <w:rPr>
          <w:rFonts w:ascii="Naskh MT for Bosch School" w:eastAsia="Times New Roman" w:hAnsi="Naskh MT for Bosch School" w:cs="Naskh MT for Bosch School"/>
          <w:kern w:val="20"/>
          <w:sz w:val="23"/>
          <w:szCs w:val="23"/>
          <w:rtl/>
          <w:lang w:val="en-GB" w:bidi="ar-SA"/>
        </w:rPr>
        <w:t xml:space="preserve">ؤيا تبدو </w:t>
      </w:r>
      <w:r w:rsidR="00742D75" w:rsidRPr="007E695B">
        <w:rPr>
          <w:rFonts w:ascii="Naskh MT for Bosch School" w:eastAsia="Times New Roman" w:hAnsi="Naskh MT for Bosch School" w:cs="Naskh MT for Bosch School"/>
          <w:kern w:val="20"/>
          <w:sz w:val="23"/>
          <w:szCs w:val="23"/>
          <w:rtl/>
          <w:lang w:val="en-GB" w:bidi="ar-SA"/>
        </w:rPr>
        <w:t>للكثيرين</w:t>
      </w:r>
      <w:r w:rsidR="007C78F1" w:rsidRPr="007E695B">
        <w:rPr>
          <w:rFonts w:ascii="Naskh MT for Bosch School" w:eastAsia="Times New Roman" w:hAnsi="Naskh MT for Bosch School" w:cs="Naskh MT for Bosch School"/>
          <w:kern w:val="20"/>
          <w:sz w:val="23"/>
          <w:szCs w:val="23"/>
          <w:rtl/>
          <w:lang w:val="en-GB" w:bidi="ar-SA"/>
        </w:rPr>
        <w:t xml:space="preserve"> </w:t>
      </w:r>
      <w:r w:rsidR="00653B94" w:rsidRPr="007E695B">
        <w:rPr>
          <w:rFonts w:ascii="Naskh MT for Bosch School" w:eastAsia="Times New Roman" w:hAnsi="Naskh MT for Bosch School" w:cs="Naskh MT for Bosch School"/>
          <w:kern w:val="20"/>
          <w:sz w:val="23"/>
          <w:szCs w:val="23"/>
          <w:rtl/>
          <w:lang w:val="en-GB" w:bidi="ar-SA"/>
        </w:rPr>
        <w:t>مستعصية</w:t>
      </w:r>
      <w:r w:rsidR="008A0FD0" w:rsidRPr="007E695B">
        <w:rPr>
          <w:rFonts w:ascii="Naskh MT for Bosch School" w:eastAsia="Times New Roman" w:hAnsi="Naskh MT for Bosch School" w:cs="Naskh MT for Bosch School"/>
          <w:kern w:val="20"/>
          <w:sz w:val="23"/>
          <w:szCs w:val="23"/>
          <w:rtl/>
          <w:lang w:val="en-GB" w:bidi="ar-SA"/>
        </w:rPr>
        <w:t xml:space="preserve">.  </w:t>
      </w:r>
      <w:r w:rsidR="00A923BC" w:rsidRPr="007E695B">
        <w:rPr>
          <w:rFonts w:ascii="Naskh MT for Bosch School" w:eastAsia="Times New Roman" w:hAnsi="Naskh MT for Bosch School" w:cs="Naskh MT for Bosch School"/>
          <w:kern w:val="20"/>
          <w:sz w:val="23"/>
          <w:szCs w:val="23"/>
          <w:rtl/>
          <w:lang w:val="en-GB" w:bidi="ar-SA"/>
        </w:rPr>
        <w:t>ف</w:t>
      </w:r>
      <w:r w:rsidR="00AD2AB2" w:rsidRPr="007E695B">
        <w:rPr>
          <w:rFonts w:ascii="Naskh MT for Bosch School" w:eastAsia="Times New Roman" w:hAnsi="Naskh MT for Bosch School" w:cs="Naskh MT for Bosch School"/>
          <w:kern w:val="20"/>
          <w:sz w:val="23"/>
          <w:szCs w:val="23"/>
          <w:rtl/>
          <w:lang w:val="en-GB" w:bidi="ar-SA"/>
        </w:rPr>
        <w:t>آمالهم المبنيّة</w:t>
      </w:r>
      <w:r w:rsidR="00ED0A22" w:rsidRPr="007E695B">
        <w:rPr>
          <w:rFonts w:ascii="Naskh MT for Bosch School" w:eastAsia="Times New Roman" w:hAnsi="Naskh MT for Bosch School" w:cs="Naskh MT for Bosch School"/>
          <w:kern w:val="20"/>
          <w:sz w:val="23"/>
          <w:szCs w:val="23"/>
          <w:rtl/>
          <w:lang w:val="en-GB" w:bidi="ar-SA"/>
        </w:rPr>
        <w:t xml:space="preserve"> على افتراضات خاطئة </w:t>
      </w:r>
      <w:r w:rsidRPr="007E695B">
        <w:rPr>
          <w:rFonts w:ascii="Naskh MT for Bosch School" w:eastAsia="Times New Roman" w:hAnsi="Naskh MT for Bosch School" w:cs="Naskh MT for Bosch School"/>
          <w:kern w:val="20"/>
          <w:sz w:val="23"/>
          <w:szCs w:val="23"/>
          <w:rtl/>
          <w:lang w:val="en-GB" w:bidi="ar-SA"/>
        </w:rPr>
        <w:t xml:space="preserve">حول </w:t>
      </w:r>
      <w:r w:rsidR="00495758" w:rsidRPr="007E695B">
        <w:rPr>
          <w:rFonts w:ascii="Naskh MT for Bosch School" w:eastAsia="Times New Roman" w:hAnsi="Naskh MT for Bosch School" w:cs="Naskh MT for Bosch School"/>
          <w:kern w:val="20"/>
          <w:sz w:val="23"/>
          <w:szCs w:val="23"/>
          <w:rtl/>
          <w:lang w:val="en-GB" w:bidi="ar-SA"/>
        </w:rPr>
        <w:t>ال</w:t>
      </w:r>
      <w:r w:rsidRPr="007E695B">
        <w:rPr>
          <w:rFonts w:ascii="Naskh MT for Bosch School" w:eastAsia="Times New Roman" w:hAnsi="Naskh MT for Bosch School" w:cs="Naskh MT for Bosch School"/>
          <w:kern w:val="20"/>
          <w:sz w:val="23"/>
          <w:szCs w:val="23"/>
          <w:rtl/>
          <w:lang w:val="en-GB" w:bidi="ar-SA"/>
        </w:rPr>
        <w:t>ط</w:t>
      </w:r>
      <w:r w:rsidR="00495758" w:rsidRPr="007E695B">
        <w:rPr>
          <w:rFonts w:ascii="Naskh MT for Bosch School" w:eastAsia="Times New Roman" w:hAnsi="Naskh MT for Bosch School" w:cs="Naskh MT for Bosch School"/>
          <w:kern w:val="20"/>
          <w:sz w:val="23"/>
          <w:szCs w:val="23"/>
          <w:rtl/>
          <w:lang w:val="en-GB" w:bidi="ar-SA"/>
        </w:rPr>
        <w:t>ّ</w:t>
      </w:r>
      <w:r w:rsidRPr="007E695B">
        <w:rPr>
          <w:rFonts w:ascii="Naskh MT for Bosch School" w:eastAsia="Times New Roman" w:hAnsi="Naskh MT for Bosch School" w:cs="Naskh MT for Bosch School"/>
          <w:kern w:val="20"/>
          <w:sz w:val="23"/>
          <w:szCs w:val="23"/>
          <w:rtl/>
          <w:lang w:val="en-GB" w:bidi="ar-SA"/>
        </w:rPr>
        <w:t xml:space="preserve">بيعة </w:t>
      </w:r>
      <w:r w:rsidR="00495758" w:rsidRPr="007E695B">
        <w:rPr>
          <w:rFonts w:ascii="Naskh MT for Bosch School" w:eastAsia="Times New Roman" w:hAnsi="Naskh MT for Bosch School" w:cs="Naskh MT for Bosch School"/>
          <w:kern w:val="20"/>
          <w:sz w:val="23"/>
          <w:szCs w:val="23"/>
          <w:rtl/>
          <w:lang w:val="en-GB" w:bidi="ar-SA"/>
        </w:rPr>
        <w:t>البشري</w:t>
      </w:r>
      <w:r w:rsidR="00F23A2F" w:rsidRPr="007E695B">
        <w:rPr>
          <w:rFonts w:ascii="Naskh MT for Bosch School" w:eastAsia="Times New Roman" w:hAnsi="Naskh MT for Bosch School" w:cs="Naskh MT for Bosch School"/>
          <w:kern w:val="20"/>
          <w:sz w:val="23"/>
          <w:szCs w:val="23"/>
          <w:rtl/>
          <w:lang w:val="en-GB" w:bidi="ar-SA"/>
        </w:rPr>
        <w:t>ّ</w:t>
      </w:r>
      <w:r w:rsidR="00495758" w:rsidRPr="007E695B">
        <w:rPr>
          <w:rFonts w:ascii="Naskh MT for Bosch School" w:eastAsia="Times New Roman" w:hAnsi="Naskh MT for Bosch School" w:cs="Naskh MT for Bosch School"/>
          <w:kern w:val="20"/>
          <w:sz w:val="23"/>
          <w:szCs w:val="23"/>
          <w:rtl/>
          <w:lang w:val="en-GB" w:bidi="ar-SA"/>
        </w:rPr>
        <w:t xml:space="preserve">ة قد تغلغلت في هياكل وتقاليد </w:t>
      </w:r>
      <w:r w:rsidR="00A94FC5" w:rsidRPr="007E695B">
        <w:rPr>
          <w:rFonts w:ascii="Naskh MT for Bosch School" w:eastAsia="Times New Roman" w:hAnsi="Naskh MT for Bosch School" w:cs="Naskh MT for Bosch School"/>
          <w:kern w:val="20"/>
          <w:sz w:val="23"/>
          <w:szCs w:val="23"/>
          <w:rtl/>
          <w:lang w:val="en-GB" w:bidi="ar-SA"/>
        </w:rPr>
        <w:t xml:space="preserve">العديد من </w:t>
      </w:r>
      <w:r w:rsidR="00495758" w:rsidRPr="007E695B">
        <w:rPr>
          <w:rFonts w:ascii="Naskh MT for Bosch School" w:eastAsia="Times New Roman" w:hAnsi="Naskh MT for Bosch School" w:cs="Naskh MT for Bosch School"/>
          <w:kern w:val="20"/>
          <w:sz w:val="23"/>
          <w:szCs w:val="23"/>
          <w:rtl/>
          <w:lang w:val="en-GB" w:bidi="ar-SA"/>
        </w:rPr>
        <w:t>جوانب الحياة المعاصرة</w:t>
      </w:r>
      <w:r w:rsidR="00A94FC5" w:rsidRPr="007E695B">
        <w:rPr>
          <w:rFonts w:ascii="Naskh MT for Bosch School" w:eastAsia="Times New Roman" w:hAnsi="Naskh MT for Bosch School" w:cs="Naskh MT for Bosch School"/>
          <w:kern w:val="20"/>
          <w:sz w:val="23"/>
          <w:szCs w:val="23"/>
          <w:rtl/>
          <w:lang w:val="en-GB" w:bidi="ar-SA"/>
        </w:rPr>
        <w:t xml:space="preserve"> بحيث أضحت حقيقة</w:t>
      </w:r>
      <w:r w:rsidR="00F23A2F" w:rsidRPr="007E695B">
        <w:rPr>
          <w:rFonts w:ascii="Naskh MT for Bosch School" w:eastAsia="Times New Roman" w:hAnsi="Naskh MT for Bosch School" w:cs="Naskh MT for Bosch School"/>
          <w:kern w:val="20"/>
          <w:sz w:val="23"/>
          <w:szCs w:val="23"/>
          <w:rtl/>
          <w:lang w:val="en-GB" w:bidi="ar-SA"/>
        </w:rPr>
        <w:t>ً</w:t>
      </w:r>
      <w:r w:rsidR="00A94FC5" w:rsidRPr="007E695B">
        <w:rPr>
          <w:rFonts w:ascii="Naskh MT for Bosch School" w:eastAsia="Times New Roman" w:hAnsi="Naskh MT for Bosch School" w:cs="Naskh MT for Bosch School"/>
          <w:kern w:val="20"/>
          <w:sz w:val="23"/>
          <w:szCs w:val="23"/>
          <w:rtl/>
          <w:lang w:val="en-GB" w:bidi="ar-SA"/>
        </w:rPr>
        <w:t xml:space="preserve"> واقعة</w:t>
      </w:r>
      <w:r w:rsidR="008A0FD0" w:rsidRPr="007E695B">
        <w:rPr>
          <w:rFonts w:ascii="Naskh MT for Bosch School" w:eastAsia="Times New Roman" w:hAnsi="Naskh MT for Bosch School" w:cs="Naskh MT for Bosch School"/>
          <w:kern w:val="20"/>
          <w:sz w:val="23"/>
          <w:szCs w:val="23"/>
          <w:rtl/>
          <w:lang w:val="en-GB" w:bidi="ar-SA"/>
        </w:rPr>
        <w:t xml:space="preserve">.  </w:t>
      </w:r>
      <w:r w:rsidR="00D97610" w:rsidRPr="007E695B">
        <w:rPr>
          <w:rFonts w:ascii="Naskh MT for Bosch School" w:eastAsia="Times New Roman" w:hAnsi="Naskh MT for Bosch School" w:cs="Naskh MT for Bosch School"/>
          <w:kern w:val="20"/>
          <w:sz w:val="23"/>
          <w:szCs w:val="23"/>
          <w:rtl/>
          <w:lang w:val="en-GB" w:bidi="ar-SA"/>
        </w:rPr>
        <w:t xml:space="preserve">ويبدو أنّ هذه الافتراضات لا </w:t>
      </w:r>
      <w:r w:rsidR="00A923BC" w:rsidRPr="007E695B">
        <w:rPr>
          <w:rFonts w:ascii="Naskh MT for Bosch School" w:eastAsia="Times New Roman" w:hAnsi="Naskh MT for Bosch School" w:cs="Naskh MT for Bosch School"/>
          <w:kern w:val="20"/>
          <w:sz w:val="23"/>
          <w:szCs w:val="23"/>
          <w:rtl/>
          <w:lang w:val="en-GB" w:bidi="ar-SA"/>
        </w:rPr>
        <w:t>تأخذ في الحسبان</w:t>
      </w:r>
      <w:r w:rsidR="00D97610" w:rsidRPr="007E695B">
        <w:rPr>
          <w:rFonts w:ascii="Naskh MT for Bosch School" w:eastAsia="Times New Roman" w:hAnsi="Naskh MT for Bosch School" w:cs="Naskh MT for Bosch School"/>
          <w:kern w:val="20"/>
          <w:sz w:val="23"/>
          <w:szCs w:val="23"/>
          <w:rtl/>
          <w:lang w:val="en-GB" w:bidi="ar-SA"/>
        </w:rPr>
        <w:t xml:space="preserve"> المخزون الاستثنائي</w:t>
      </w:r>
      <w:r w:rsidR="00F23A2F" w:rsidRPr="007E695B">
        <w:rPr>
          <w:rFonts w:ascii="Naskh MT for Bosch School" w:eastAsia="Times New Roman" w:hAnsi="Naskh MT for Bosch School" w:cs="Naskh MT for Bosch School"/>
          <w:kern w:val="20"/>
          <w:sz w:val="23"/>
          <w:szCs w:val="23"/>
          <w:rtl/>
          <w:lang w:val="en-GB" w:bidi="ar-SA"/>
        </w:rPr>
        <w:t>ّ</w:t>
      </w:r>
      <w:r w:rsidR="00D97610" w:rsidRPr="007E695B">
        <w:rPr>
          <w:rFonts w:ascii="Naskh MT for Bosch School" w:eastAsia="Times New Roman" w:hAnsi="Naskh MT for Bosch School" w:cs="Naskh MT for Bosch School"/>
          <w:kern w:val="20"/>
          <w:sz w:val="23"/>
          <w:szCs w:val="23"/>
          <w:rtl/>
          <w:lang w:val="en-GB" w:bidi="ar-SA"/>
        </w:rPr>
        <w:t xml:space="preserve"> </w:t>
      </w:r>
      <w:r w:rsidR="00E77AF0" w:rsidRPr="007E695B">
        <w:rPr>
          <w:rFonts w:ascii="Naskh MT for Bosch School" w:eastAsia="Times New Roman" w:hAnsi="Naskh MT for Bosch School" w:cs="Naskh MT for Bosch School"/>
          <w:kern w:val="20"/>
          <w:sz w:val="23"/>
          <w:szCs w:val="23"/>
          <w:rtl/>
          <w:lang w:val="en-GB" w:bidi="ar-SA"/>
        </w:rPr>
        <w:t>من ا</w:t>
      </w:r>
      <w:r w:rsidR="00D97610" w:rsidRPr="007E695B">
        <w:rPr>
          <w:rFonts w:ascii="Naskh MT for Bosch School" w:eastAsia="Times New Roman" w:hAnsi="Naskh MT for Bosch School" w:cs="Naskh MT for Bosch School"/>
          <w:kern w:val="20"/>
          <w:sz w:val="23"/>
          <w:szCs w:val="23"/>
          <w:rtl/>
          <w:lang w:val="en-GB" w:bidi="ar-SA"/>
        </w:rPr>
        <w:t>لط</w:t>
      </w:r>
      <w:r w:rsidR="00F23A2F" w:rsidRPr="007E695B">
        <w:rPr>
          <w:rFonts w:ascii="Naskh MT for Bosch School" w:eastAsia="Times New Roman" w:hAnsi="Naskh MT for Bosch School" w:cs="Naskh MT for Bosch School"/>
          <w:kern w:val="20"/>
          <w:sz w:val="23"/>
          <w:szCs w:val="23"/>
          <w:rtl/>
          <w:lang w:val="en-GB" w:bidi="ar-SA"/>
        </w:rPr>
        <w:t>ّ</w:t>
      </w:r>
      <w:r w:rsidR="00D97610" w:rsidRPr="007E695B">
        <w:rPr>
          <w:rFonts w:ascii="Naskh MT for Bosch School" w:eastAsia="Times New Roman" w:hAnsi="Naskh MT for Bosch School" w:cs="Naskh MT for Bosch School"/>
          <w:kern w:val="20"/>
          <w:sz w:val="23"/>
          <w:szCs w:val="23"/>
          <w:rtl/>
          <w:lang w:val="en-GB" w:bidi="ar-SA"/>
        </w:rPr>
        <w:t xml:space="preserve">اقات الرّوحانيّة </w:t>
      </w:r>
      <w:r w:rsidR="00D36B1F" w:rsidRPr="007E695B">
        <w:rPr>
          <w:rFonts w:ascii="Naskh MT for Bosch School" w:eastAsia="Times New Roman" w:hAnsi="Naskh MT for Bosch School" w:cs="Naskh MT for Bosch School"/>
          <w:kern w:val="20"/>
          <w:sz w:val="23"/>
          <w:szCs w:val="23"/>
          <w:rtl/>
          <w:lang w:val="en-GB" w:bidi="ar-SA"/>
        </w:rPr>
        <w:t>المُتاح</w:t>
      </w:r>
      <w:r w:rsidR="00E77AF0" w:rsidRPr="007E695B">
        <w:rPr>
          <w:rFonts w:ascii="Naskh MT for Bosch School" w:eastAsia="Times New Roman" w:hAnsi="Naskh MT for Bosch School" w:cs="Naskh MT for Bosch School"/>
          <w:kern w:val="20"/>
          <w:sz w:val="23"/>
          <w:szCs w:val="23"/>
          <w:rtl/>
          <w:lang w:val="en-GB" w:bidi="ar-SA"/>
        </w:rPr>
        <w:t xml:space="preserve"> </w:t>
      </w:r>
      <w:r w:rsidR="00D97610" w:rsidRPr="007E695B">
        <w:rPr>
          <w:rFonts w:ascii="Naskh MT for Bosch School" w:eastAsia="Times New Roman" w:hAnsi="Naskh MT for Bosch School" w:cs="Naskh MT for Bosch School"/>
          <w:kern w:val="20"/>
          <w:sz w:val="23"/>
          <w:szCs w:val="23"/>
          <w:rtl/>
          <w:lang w:val="en-GB" w:bidi="ar-SA"/>
        </w:rPr>
        <w:t xml:space="preserve">لأيّ </w:t>
      </w:r>
      <w:r w:rsidR="00D36B1F" w:rsidRPr="007E695B">
        <w:rPr>
          <w:rFonts w:ascii="Naskh MT for Bosch School" w:eastAsia="Times New Roman" w:hAnsi="Naskh MT for Bosch School" w:cs="Naskh MT for Bosch School"/>
          <w:kern w:val="20"/>
          <w:sz w:val="23"/>
          <w:szCs w:val="23"/>
          <w:rtl/>
          <w:lang w:val="en-GB" w:bidi="ar-SA"/>
        </w:rPr>
        <w:t xml:space="preserve">نفس </w:t>
      </w:r>
      <w:r w:rsidR="00D97610" w:rsidRPr="007E695B">
        <w:rPr>
          <w:rFonts w:ascii="Naskh MT for Bosch School" w:eastAsia="Times New Roman" w:hAnsi="Naskh MT for Bosch School" w:cs="Naskh MT for Bosch School"/>
          <w:kern w:val="20"/>
          <w:sz w:val="23"/>
          <w:szCs w:val="23"/>
          <w:rtl/>
          <w:lang w:val="en-GB" w:bidi="ar-SA"/>
        </w:rPr>
        <w:t>مستنيرة</w:t>
      </w:r>
      <w:r w:rsidR="00112C2B" w:rsidRPr="007E695B">
        <w:rPr>
          <w:rFonts w:ascii="Naskh MT for Bosch School" w:eastAsia="Times New Roman" w:hAnsi="Naskh MT for Bosch School" w:cs="Naskh MT for Bosch School"/>
          <w:kern w:val="20"/>
          <w:sz w:val="23"/>
          <w:szCs w:val="23"/>
          <w:rtl/>
          <w:lang w:val="en-GB" w:bidi="ar-SA"/>
        </w:rPr>
        <w:t xml:space="preserve"> تُريد</w:t>
      </w:r>
      <w:r w:rsidR="00D97610" w:rsidRPr="007E695B">
        <w:rPr>
          <w:rFonts w:ascii="Naskh MT for Bosch School" w:eastAsia="Times New Roman" w:hAnsi="Naskh MT for Bosch School" w:cs="Naskh MT for Bosch School"/>
          <w:kern w:val="20"/>
          <w:sz w:val="23"/>
          <w:szCs w:val="23"/>
          <w:rtl/>
          <w:lang w:val="en-GB" w:bidi="ar-SA"/>
        </w:rPr>
        <w:t xml:space="preserve"> </w:t>
      </w:r>
      <w:r w:rsidR="00D36B1F" w:rsidRPr="007E695B">
        <w:rPr>
          <w:rFonts w:ascii="Naskh MT for Bosch School" w:eastAsia="Times New Roman" w:hAnsi="Naskh MT for Bosch School" w:cs="Naskh MT for Bosch School"/>
          <w:kern w:val="20"/>
          <w:sz w:val="23"/>
          <w:szCs w:val="23"/>
          <w:rtl/>
          <w:lang w:val="en-GB" w:bidi="ar-SA"/>
        </w:rPr>
        <w:t>أن تستمدّ منه</w:t>
      </w:r>
      <w:r w:rsidR="00296DAA" w:rsidRPr="007E695B">
        <w:rPr>
          <w:rFonts w:ascii="Naskh MT for Bosch School" w:eastAsia="Times New Roman" w:hAnsi="Naskh MT for Bosch School" w:cs="Naskh MT for Bosch School"/>
          <w:kern w:val="20"/>
          <w:sz w:val="23"/>
          <w:szCs w:val="23"/>
          <w:rtl/>
          <w:lang w:val="en-GB" w:bidi="ar-SA"/>
        </w:rPr>
        <w:t>؛ وبدل</w:t>
      </w:r>
      <w:r w:rsidR="00DC35B0">
        <w:rPr>
          <w:rFonts w:ascii="Naskh MT for Bosch School" w:eastAsia="Times New Roman" w:hAnsi="Naskh MT for Bosch School" w:cs="Naskh MT for Bosch School"/>
          <w:kern w:val="20"/>
          <w:sz w:val="23"/>
          <w:szCs w:val="23"/>
          <w:rtl/>
          <w:lang w:val="en-GB" w:bidi="ar-SA"/>
        </w:rPr>
        <w:t>ًا</w:t>
      </w:r>
      <w:r w:rsidR="00296DAA" w:rsidRPr="007E695B">
        <w:rPr>
          <w:rFonts w:ascii="Naskh MT for Bosch School" w:eastAsia="Times New Roman" w:hAnsi="Naskh MT for Bosch School" w:cs="Naskh MT for Bosch School"/>
          <w:kern w:val="20"/>
          <w:sz w:val="23"/>
          <w:szCs w:val="23"/>
          <w:rtl/>
          <w:lang w:val="en-GB" w:bidi="ar-SA"/>
        </w:rPr>
        <w:t xml:space="preserve"> من ذلك، فإنّها تستند </w:t>
      </w:r>
      <w:r w:rsidR="00E77AF0" w:rsidRPr="007E695B">
        <w:rPr>
          <w:rFonts w:ascii="Naskh MT for Bosch School" w:eastAsia="Times New Roman" w:hAnsi="Naskh MT for Bosch School" w:cs="Naskh MT for Bosch School"/>
          <w:kern w:val="20"/>
          <w:sz w:val="23"/>
          <w:szCs w:val="23"/>
          <w:rtl/>
          <w:lang w:val="en-GB" w:bidi="ar-SA"/>
        </w:rPr>
        <w:t>في تبرير</w:t>
      </w:r>
      <w:r w:rsidR="00742D75" w:rsidRPr="007E695B">
        <w:rPr>
          <w:rFonts w:ascii="Naskh MT for Bosch School" w:eastAsia="Times New Roman" w:hAnsi="Naskh MT for Bosch School" w:cs="Naskh MT for Bosch School"/>
          <w:kern w:val="20"/>
          <w:sz w:val="23"/>
          <w:szCs w:val="23"/>
          <w:rtl/>
          <w:lang w:val="en-GB" w:bidi="ar-SA"/>
        </w:rPr>
        <w:t>ات</w:t>
      </w:r>
      <w:r w:rsidR="00296DAA" w:rsidRPr="007E695B">
        <w:rPr>
          <w:rFonts w:ascii="Naskh MT for Bosch School" w:eastAsia="Times New Roman" w:hAnsi="Naskh MT for Bosch School" w:cs="Naskh MT for Bosch School"/>
          <w:kern w:val="20"/>
          <w:sz w:val="23"/>
          <w:szCs w:val="23"/>
          <w:rtl/>
          <w:lang w:val="en-GB" w:bidi="ar-SA"/>
        </w:rPr>
        <w:t>ه</w:t>
      </w:r>
      <w:r w:rsidR="00E77AF0" w:rsidRPr="007E695B">
        <w:rPr>
          <w:rFonts w:ascii="Naskh MT for Bosch School" w:eastAsia="Times New Roman" w:hAnsi="Naskh MT for Bosch School" w:cs="Naskh MT for Bosch School"/>
          <w:kern w:val="20"/>
          <w:sz w:val="23"/>
          <w:szCs w:val="23"/>
          <w:rtl/>
          <w:lang w:val="en-GB" w:bidi="ar-SA"/>
        </w:rPr>
        <w:t xml:space="preserve">ا </w:t>
      </w:r>
      <w:r w:rsidR="00A923BC" w:rsidRPr="007E695B">
        <w:rPr>
          <w:rFonts w:ascii="Naskh MT for Bosch School" w:eastAsia="Times New Roman" w:hAnsi="Naskh MT for Bosch School" w:cs="Naskh MT for Bosch School"/>
          <w:kern w:val="20"/>
          <w:sz w:val="23"/>
          <w:szCs w:val="23"/>
          <w:rtl/>
          <w:lang w:val="en-GB" w:bidi="ar-SA"/>
        </w:rPr>
        <w:t>إلى</w:t>
      </w:r>
      <w:r w:rsidR="000E438F" w:rsidRPr="007E695B">
        <w:rPr>
          <w:rFonts w:ascii="Naskh MT for Bosch School" w:eastAsia="Times New Roman" w:hAnsi="Naskh MT for Bosch School" w:cs="Naskh MT for Bosch School"/>
          <w:kern w:val="20"/>
          <w:sz w:val="23"/>
          <w:szCs w:val="23"/>
          <w:rtl/>
          <w:lang w:val="en-GB" w:bidi="ar-SA"/>
        </w:rPr>
        <w:t xml:space="preserve"> </w:t>
      </w:r>
      <w:r w:rsidR="00E77AF0" w:rsidRPr="007E695B">
        <w:rPr>
          <w:rFonts w:ascii="Naskh MT for Bosch School" w:eastAsia="Times New Roman" w:hAnsi="Naskh MT for Bosch School" w:cs="Naskh MT for Bosch School"/>
          <w:kern w:val="20"/>
          <w:sz w:val="23"/>
          <w:szCs w:val="23"/>
          <w:rtl/>
          <w:lang w:val="en-GB" w:bidi="ar-SA"/>
        </w:rPr>
        <w:t>إخفاقات البشري</w:t>
      </w:r>
      <w:r w:rsidR="00F23A2F" w:rsidRPr="007E695B">
        <w:rPr>
          <w:rFonts w:ascii="Naskh MT for Bosch School" w:eastAsia="Times New Roman" w:hAnsi="Naskh MT for Bosch School" w:cs="Naskh MT for Bosch School"/>
          <w:kern w:val="20"/>
          <w:sz w:val="23"/>
          <w:szCs w:val="23"/>
          <w:rtl/>
          <w:lang w:val="en-GB" w:bidi="ar-SA"/>
        </w:rPr>
        <w:t>ّ</w:t>
      </w:r>
      <w:r w:rsidR="00E77AF0" w:rsidRPr="007E695B">
        <w:rPr>
          <w:rFonts w:ascii="Naskh MT for Bosch School" w:eastAsia="Times New Roman" w:hAnsi="Naskh MT for Bosch School" w:cs="Naskh MT for Bosch School"/>
          <w:kern w:val="20"/>
          <w:sz w:val="23"/>
          <w:szCs w:val="23"/>
          <w:rtl/>
          <w:lang w:val="en-GB" w:bidi="ar-SA"/>
        </w:rPr>
        <w:t>ة</w:t>
      </w:r>
      <w:r w:rsidR="00D97610" w:rsidRPr="007E695B">
        <w:rPr>
          <w:rFonts w:ascii="Naskh MT for Bosch School" w:eastAsia="Times New Roman" w:hAnsi="Naskh MT for Bosch School" w:cs="Naskh MT for Bosch School"/>
          <w:kern w:val="20"/>
          <w:sz w:val="23"/>
          <w:szCs w:val="23"/>
          <w:rtl/>
          <w:lang w:val="en-GB" w:bidi="ar-SA"/>
        </w:rPr>
        <w:t xml:space="preserve">، </w:t>
      </w:r>
      <w:r w:rsidR="00296DAA" w:rsidRPr="007E695B">
        <w:rPr>
          <w:rFonts w:ascii="Naskh MT for Bosch School" w:eastAsia="Times New Roman" w:hAnsi="Naskh MT for Bosch School" w:cs="Naskh MT for Bosch School"/>
          <w:kern w:val="20"/>
          <w:sz w:val="23"/>
          <w:szCs w:val="23"/>
          <w:rtl/>
          <w:lang w:val="en-GB" w:bidi="ar-SA"/>
        </w:rPr>
        <w:t>والش</w:t>
      </w:r>
      <w:r w:rsidR="00F23A2F" w:rsidRPr="007E695B">
        <w:rPr>
          <w:rFonts w:ascii="Naskh MT for Bosch School" w:eastAsia="Times New Roman" w:hAnsi="Naskh MT for Bosch School" w:cs="Naskh MT for Bosch School"/>
          <w:kern w:val="20"/>
          <w:sz w:val="23"/>
          <w:szCs w:val="23"/>
          <w:rtl/>
          <w:lang w:val="en-GB" w:bidi="ar-SA"/>
        </w:rPr>
        <w:t>ّ</w:t>
      </w:r>
      <w:r w:rsidR="00296DAA" w:rsidRPr="007E695B">
        <w:rPr>
          <w:rFonts w:ascii="Naskh MT for Bosch School" w:eastAsia="Times New Roman" w:hAnsi="Naskh MT for Bosch School" w:cs="Naskh MT for Bosch School"/>
          <w:kern w:val="20"/>
          <w:sz w:val="23"/>
          <w:szCs w:val="23"/>
          <w:rtl/>
          <w:lang w:val="en-GB" w:bidi="ar-SA"/>
        </w:rPr>
        <w:t xml:space="preserve">واهد </w:t>
      </w:r>
      <w:r w:rsidR="0007613B" w:rsidRPr="007E695B">
        <w:rPr>
          <w:rFonts w:ascii="Naskh MT for Bosch School" w:eastAsia="Times New Roman" w:hAnsi="Naskh MT for Bosch School" w:cs="Naskh MT for Bosch School"/>
          <w:kern w:val="20"/>
          <w:sz w:val="23"/>
          <w:szCs w:val="23"/>
          <w:rtl/>
          <w:lang w:val="en-GB" w:bidi="ar-SA"/>
        </w:rPr>
        <w:t>على ذلك</w:t>
      </w:r>
      <w:r w:rsidR="00296DAA" w:rsidRPr="007E695B">
        <w:rPr>
          <w:rFonts w:ascii="Naskh MT for Bosch School" w:eastAsia="Times New Roman" w:hAnsi="Naskh MT for Bosch School" w:cs="Naskh MT for Bosch School"/>
          <w:kern w:val="20"/>
          <w:sz w:val="23"/>
          <w:szCs w:val="23"/>
          <w:rtl/>
          <w:lang w:val="en-GB" w:bidi="ar-SA"/>
        </w:rPr>
        <w:t xml:space="preserve"> ت</w:t>
      </w:r>
      <w:r w:rsidR="00AD2AB2" w:rsidRPr="007E695B">
        <w:rPr>
          <w:rFonts w:ascii="Naskh MT for Bosch School" w:eastAsia="Times New Roman" w:hAnsi="Naskh MT for Bosch School" w:cs="Naskh MT for Bosch School"/>
          <w:kern w:val="20"/>
          <w:sz w:val="23"/>
          <w:szCs w:val="23"/>
          <w:rtl/>
          <w:lang w:val="en-GB" w:bidi="ar-SA"/>
        </w:rPr>
        <w:t>ُ</w:t>
      </w:r>
      <w:r w:rsidR="00296DAA" w:rsidRPr="007E695B">
        <w:rPr>
          <w:rFonts w:ascii="Naskh MT for Bosch School" w:eastAsia="Times New Roman" w:hAnsi="Naskh MT for Bosch School" w:cs="Naskh MT for Bosch School"/>
          <w:kern w:val="20"/>
          <w:sz w:val="23"/>
          <w:szCs w:val="23"/>
          <w:rtl/>
          <w:lang w:val="en-GB" w:bidi="ar-SA"/>
        </w:rPr>
        <w:t xml:space="preserve">عزّز </w:t>
      </w:r>
      <w:r w:rsidR="0007613B" w:rsidRPr="007E695B">
        <w:rPr>
          <w:rFonts w:ascii="Naskh MT for Bosch School" w:eastAsia="Times New Roman" w:hAnsi="Naskh MT for Bosch School" w:cs="Naskh MT for Bosch School"/>
          <w:kern w:val="20"/>
          <w:sz w:val="23"/>
          <w:szCs w:val="23"/>
          <w:rtl/>
          <w:lang w:val="en-GB" w:bidi="ar-SA"/>
        </w:rPr>
        <w:t xml:space="preserve">يوميًّا </w:t>
      </w:r>
      <w:r w:rsidR="00296DAA" w:rsidRPr="007E695B">
        <w:rPr>
          <w:rFonts w:ascii="Naskh MT for Bosch School" w:eastAsia="Times New Roman" w:hAnsi="Naskh MT for Bosch School" w:cs="Naskh MT for Bosch School"/>
          <w:kern w:val="20"/>
          <w:sz w:val="23"/>
          <w:szCs w:val="23"/>
          <w:rtl/>
          <w:lang w:val="en-GB" w:bidi="ar-SA"/>
        </w:rPr>
        <w:t xml:space="preserve">شعورًا </w:t>
      </w:r>
      <w:r w:rsidR="0007613B" w:rsidRPr="007E695B">
        <w:rPr>
          <w:rFonts w:ascii="Naskh MT for Bosch School" w:eastAsia="Times New Roman" w:hAnsi="Naskh MT for Bosch School" w:cs="Naskh MT for Bosch School"/>
          <w:kern w:val="20"/>
          <w:sz w:val="23"/>
          <w:szCs w:val="23"/>
          <w:rtl/>
          <w:lang w:val="en-GB" w:bidi="ar-SA"/>
        </w:rPr>
        <w:t>عامًّا</w:t>
      </w:r>
      <w:r w:rsidR="00296DAA" w:rsidRPr="007E695B">
        <w:rPr>
          <w:rFonts w:ascii="Naskh MT for Bosch School" w:eastAsia="Times New Roman" w:hAnsi="Naskh MT for Bosch School" w:cs="Naskh MT for Bosch School"/>
          <w:kern w:val="20"/>
          <w:sz w:val="23"/>
          <w:szCs w:val="23"/>
          <w:rtl/>
          <w:lang w:val="en-GB" w:bidi="ar-SA"/>
        </w:rPr>
        <w:t xml:space="preserve"> باليأس</w:t>
      </w:r>
      <w:r w:rsidR="0007613B" w:rsidRPr="007E695B">
        <w:rPr>
          <w:rFonts w:ascii="Naskh MT for Bosch School" w:eastAsia="Times New Roman" w:hAnsi="Naskh MT for Bosch School" w:cs="Naskh MT for Bosch School"/>
          <w:kern w:val="20"/>
          <w:sz w:val="23"/>
          <w:szCs w:val="23"/>
          <w:rtl/>
          <w:lang w:val="en-GB" w:bidi="ar-SA"/>
        </w:rPr>
        <w:t xml:space="preserve"> والقنوط</w:t>
      </w:r>
      <w:r w:rsidR="008A0FD0" w:rsidRPr="007E695B">
        <w:rPr>
          <w:rFonts w:ascii="Naskh MT for Bosch School" w:eastAsia="Times New Roman" w:hAnsi="Naskh MT for Bosch School" w:cs="Naskh MT for Bosch School"/>
          <w:kern w:val="20"/>
          <w:sz w:val="23"/>
          <w:szCs w:val="23"/>
          <w:rtl/>
          <w:lang w:val="en-GB" w:bidi="ar-SA"/>
        </w:rPr>
        <w:t xml:space="preserve">.  </w:t>
      </w:r>
      <w:r w:rsidR="006870BF" w:rsidRPr="007E695B">
        <w:rPr>
          <w:rFonts w:ascii="Naskh MT for Bosch School" w:eastAsia="Times New Roman" w:hAnsi="Naskh MT for Bosch School" w:cs="Naskh MT for Bosch School"/>
          <w:kern w:val="20"/>
          <w:sz w:val="23"/>
          <w:szCs w:val="23"/>
          <w:rtl/>
          <w:lang w:val="en-GB" w:bidi="ar-SA"/>
        </w:rPr>
        <w:t>وهكذا ف</w:t>
      </w:r>
      <w:r w:rsidR="00D97610" w:rsidRPr="007E695B">
        <w:rPr>
          <w:rFonts w:ascii="Naskh MT for Bosch School" w:eastAsia="Times New Roman" w:hAnsi="Naskh MT for Bosch School" w:cs="Naskh MT for Bosch School"/>
          <w:kern w:val="20"/>
          <w:sz w:val="23"/>
          <w:szCs w:val="23"/>
          <w:rtl/>
          <w:lang w:val="en-GB" w:bidi="ar-SA"/>
        </w:rPr>
        <w:t xml:space="preserve">إنّ حجابًا </w:t>
      </w:r>
      <w:r w:rsidR="000E2366" w:rsidRPr="007E695B">
        <w:rPr>
          <w:rFonts w:ascii="Naskh MT for Bosch School" w:eastAsia="Times New Roman" w:hAnsi="Naskh MT for Bosch School" w:cs="Naskh MT for Bosch School"/>
          <w:kern w:val="20"/>
          <w:sz w:val="23"/>
          <w:szCs w:val="23"/>
          <w:rtl/>
          <w:lang w:val="en-GB" w:bidi="ar-SA"/>
        </w:rPr>
        <w:t>متعد</w:t>
      </w:r>
      <w:r w:rsidR="00AD2AB2" w:rsidRPr="007E695B">
        <w:rPr>
          <w:rFonts w:ascii="Naskh MT for Bosch School" w:eastAsia="Times New Roman" w:hAnsi="Naskh MT for Bosch School" w:cs="Naskh MT for Bosch School"/>
          <w:kern w:val="20"/>
          <w:sz w:val="23"/>
          <w:szCs w:val="23"/>
          <w:rtl/>
          <w:lang w:val="en-GB" w:bidi="ar-SA"/>
        </w:rPr>
        <w:t>ّ</w:t>
      </w:r>
      <w:r w:rsidR="000E2366" w:rsidRPr="007E695B">
        <w:rPr>
          <w:rFonts w:ascii="Naskh MT for Bosch School" w:eastAsia="Times New Roman" w:hAnsi="Naskh MT for Bosch School" w:cs="Naskh MT for Bosch School"/>
          <w:kern w:val="20"/>
          <w:sz w:val="23"/>
          <w:szCs w:val="23"/>
          <w:rtl/>
          <w:lang w:val="en-GB" w:bidi="ar-SA"/>
        </w:rPr>
        <w:t>د الط</w:t>
      </w:r>
      <w:r w:rsidR="00AD2AB2" w:rsidRPr="007E695B">
        <w:rPr>
          <w:rFonts w:ascii="Naskh MT for Bosch School" w:eastAsia="Times New Roman" w:hAnsi="Naskh MT for Bosch School" w:cs="Naskh MT for Bosch School"/>
          <w:kern w:val="20"/>
          <w:sz w:val="23"/>
          <w:szCs w:val="23"/>
          <w:rtl/>
          <w:lang w:val="en-GB" w:bidi="ar-SA"/>
        </w:rPr>
        <w:t>ّ</w:t>
      </w:r>
      <w:r w:rsidR="000E2366" w:rsidRPr="007E695B">
        <w:rPr>
          <w:rFonts w:ascii="Naskh MT for Bosch School" w:eastAsia="Times New Roman" w:hAnsi="Naskh MT for Bosch School" w:cs="Naskh MT for Bosch School"/>
          <w:kern w:val="20"/>
          <w:sz w:val="23"/>
          <w:szCs w:val="23"/>
          <w:rtl/>
          <w:lang w:val="en-GB" w:bidi="ar-SA"/>
        </w:rPr>
        <w:t>بقات</w:t>
      </w:r>
      <w:r w:rsidR="006870BF" w:rsidRPr="007E695B">
        <w:rPr>
          <w:rFonts w:ascii="Naskh MT for Bosch School" w:eastAsia="Times New Roman" w:hAnsi="Naskh MT for Bosch School" w:cs="Naskh MT for Bosch School"/>
          <w:kern w:val="20"/>
          <w:sz w:val="23"/>
          <w:szCs w:val="23"/>
          <w:rtl/>
          <w:lang w:val="en-GB" w:bidi="ar-SA"/>
        </w:rPr>
        <w:t xml:space="preserve"> من افتراضات</w:t>
      </w:r>
      <w:r w:rsidR="006870BF" w:rsidRPr="004F087A">
        <w:rPr>
          <w:rFonts w:ascii="Naskh MT for Bosch School" w:eastAsia="Times New Roman" w:hAnsi="Naskh MT for Bosch School" w:cs="Naskh MT for Bosch School"/>
          <w:kern w:val="20"/>
          <w:sz w:val="23"/>
          <w:szCs w:val="23"/>
          <w:rtl/>
          <w:lang w:val="en-GB" w:bidi="ar-SA"/>
        </w:rPr>
        <w:t xml:space="preserve"> </w:t>
      </w:r>
      <w:r w:rsidR="006870BF" w:rsidRPr="004F087A">
        <w:rPr>
          <w:rFonts w:ascii="Naskh MT for Bosch School" w:eastAsia="Times New Roman" w:hAnsi="Naskh MT for Bosch School" w:cs="Naskh MT for Bosch School"/>
          <w:kern w:val="20"/>
          <w:sz w:val="23"/>
          <w:szCs w:val="23"/>
          <w:rtl/>
          <w:lang w:val="en-GB" w:bidi="ar-SA"/>
        </w:rPr>
        <w:lastRenderedPageBreak/>
        <w:t xml:space="preserve">زائفة </w:t>
      </w:r>
      <w:r w:rsidR="0099187A" w:rsidRPr="004F087A">
        <w:rPr>
          <w:rFonts w:ascii="Naskh MT for Bosch School" w:eastAsia="Times New Roman" w:hAnsi="Naskh MT for Bosch School" w:cs="Naskh MT for Bosch School"/>
          <w:kern w:val="20"/>
          <w:sz w:val="23"/>
          <w:szCs w:val="23"/>
          <w:rtl/>
          <w:lang w:val="en-GB" w:bidi="ar-SA"/>
        </w:rPr>
        <w:t xml:space="preserve">يطمس </w:t>
      </w:r>
      <w:r w:rsidR="006870BF" w:rsidRPr="004F087A">
        <w:rPr>
          <w:rFonts w:ascii="Naskh MT for Bosch School" w:eastAsia="Times New Roman" w:hAnsi="Naskh MT for Bosch School" w:cs="Naskh MT for Bosch School"/>
          <w:kern w:val="20"/>
          <w:sz w:val="23"/>
          <w:szCs w:val="23"/>
          <w:rtl/>
          <w:lang w:val="en-GB" w:bidi="ar-SA"/>
        </w:rPr>
        <w:t>حقيقة</w:t>
      </w:r>
      <w:r w:rsidR="00F23A2F" w:rsidRPr="004F087A">
        <w:rPr>
          <w:rFonts w:ascii="Naskh MT for Bosch School" w:eastAsia="Times New Roman" w:hAnsi="Naskh MT for Bosch School" w:cs="Naskh MT for Bosch School"/>
          <w:kern w:val="20"/>
          <w:sz w:val="23"/>
          <w:szCs w:val="23"/>
          <w:rtl/>
          <w:lang w:val="en-GB" w:bidi="ar-SA"/>
        </w:rPr>
        <w:t>ً</w:t>
      </w:r>
      <w:r w:rsidR="006870BF" w:rsidRPr="004F087A">
        <w:rPr>
          <w:rFonts w:ascii="Naskh MT for Bosch School" w:eastAsia="Times New Roman" w:hAnsi="Naskh MT for Bosch School" w:cs="Naskh MT for Bosch School"/>
          <w:kern w:val="20"/>
          <w:sz w:val="23"/>
          <w:szCs w:val="23"/>
          <w:rtl/>
          <w:lang w:val="en-GB" w:bidi="ar-SA"/>
        </w:rPr>
        <w:t xml:space="preserve"> أساسيّة هي: إ</w:t>
      </w:r>
      <w:r w:rsidR="00D97610" w:rsidRPr="004F087A">
        <w:rPr>
          <w:rFonts w:ascii="Naskh MT for Bosch School" w:eastAsia="Times New Roman" w:hAnsi="Naskh MT for Bosch School" w:cs="Naskh MT for Bosch School"/>
          <w:kern w:val="20"/>
          <w:sz w:val="23"/>
          <w:szCs w:val="23"/>
          <w:rtl/>
          <w:lang w:val="en-GB" w:bidi="ar-SA"/>
        </w:rPr>
        <w:t xml:space="preserve">نّ حالة العالم تعكس </w:t>
      </w:r>
      <w:r w:rsidR="00CB10AD" w:rsidRPr="004F087A">
        <w:rPr>
          <w:rFonts w:ascii="Naskh MT for Bosch School" w:eastAsia="Times New Roman" w:hAnsi="Naskh MT for Bosch School" w:cs="Naskh MT for Bosch School"/>
          <w:kern w:val="20"/>
          <w:sz w:val="23"/>
          <w:szCs w:val="23"/>
          <w:rtl/>
          <w:lang w:val="en-GB" w:bidi="ar-SA"/>
        </w:rPr>
        <w:t>صورةً مشوّهةً</w:t>
      </w:r>
      <w:r w:rsidR="00D97610" w:rsidRPr="004F087A">
        <w:rPr>
          <w:rFonts w:ascii="Naskh MT for Bosch School" w:eastAsia="Times New Roman" w:hAnsi="Naskh MT for Bosch School" w:cs="Naskh MT for Bosch School"/>
          <w:kern w:val="20"/>
          <w:sz w:val="23"/>
          <w:szCs w:val="23"/>
          <w:rtl/>
          <w:lang w:val="en-GB" w:bidi="ar-SA"/>
        </w:rPr>
        <w:t xml:space="preserve"> للر</w:t>
      </w:r>
      <w:r w:rsidR="00AD2AB2" w:rsidRPr="004F087A">
        <w:rPr>
          <w:rFonts w:ascii="Naskh MT for Bosch School" w:eastAsia="Times New Roman" w:hAnsi="Naskh MT for Bosch School" w:cs="Naskh MT for Bosch School"/>
          <w:kern w:val="20"/>
          <w:sz w:val="23"/>
          <w:szCs w:val="23"/>
          <w:rtl/>
          <w:lang w:val="en-GB" w:bidi="ar-SA"/>
        </w:rPr>
        <w:t>ّ</w:t>
      </w:r>
      <w:r w:rsidR="00D97610" w:rsidRPr="004F087A">
        <w:rPr>
          <w:rFonts w:ascii="Naskh MT for Bosch School" w:eastAsia="Times New Roman" w:hAnsi="Naskh MT for Bosch School" w:cs="Naskh MT for Bosch School"/>
          <w:kern w:val="20"/>
          <w:sz w:val="23"/>
          <w:szCs w:val="23"/>
          <w:rtl/>
          <w:lang w:val="en-GB" w:bidi="ar-SA"/>
        </w:rPr>
        <w:t xml:space="preserve">وح </w:t>
      </w:r>
      <w:r w:rsidR="006870BF" w:rsidRPr="004F087A">
        <w:rPr>
          <w:rFonts w:ascii="Naskh MT for Bosch School" w:eastAsia="Times New Roman" w:hAnsi="Naskh MT for Bosch School" w:cs="Naskh MT for Bosch School"/>
          <w:kern w:val="20"/>
          <w:sz w:val="23"/>
          <w:szCs w:val="23"/>
          <w:rtl/>
          <w:lang w:val="en-GB" w:bidi="ar-SA"/>
        </w:rPr>
        <w:t>البشري</w:t>
      </w:r>
      <w:r w:rsidR="00AD2AB2" w:rsidRPr="004F087A">
        <w:rPr>
          <w:rFonts w:ascii="Naskh MT for Bosch School" w:eastAsia="Times New Roman" w:hAnsi="Naskh MT for Bosch School" w:cs="Naskh MT for Bosch School"/>
          <w:kern w:val="20"/>
          <w:sz w:val="23"/>
          <w:szCs w:val="23"/>
          <w:rtl/>
          <w:lang w:val="en-GB" w:bidi="ar-SA"/>
        </w:rPr>
        <w:t>ّ</w:t>
      </w:r>
      <w:r w:rsidR="006870BF" w:rsidRPr="004F087A">
        <w:rPr>
          <w:rFonts w:ascii="Naskh MT for Bosch School" w:eastAsia="Times New Roman" w:hAnsi="Naskh MT for Bosch School" w:cs="Naskh MT for Bosch School"/>
          <w:kern w:val="20"/>
          <w:sz w:val="23"/>
          <w:szCs w:val="23"/>
          <w:rtl/>
          <w:lang w:val="en-GB" w:bidi="ar-SA"/>
        </w:rPr>
        <w:t>ة</w:t>
      </w:r>
      <w:r w:rsidR="00CB10AD" w:rsidRPr="004F087A">
        <w:rPr>
          <w:rFonts w:ascii="Naskh MT for Bosch School" w:eastAsia="Times New Roman" w:hAnsi="Naskh MT for Bosch School" w:cs="Naskh MT for Bosch School"/>
          <w:kern w:val="20"/>
          <w:sz w:val="23"/>
          <w:szCs w:val="23"/>
          <w:rtl/>
          <w:lang w:val="en-GB" w:bidi="ar-SA"/>
        </w:rPr>
        <w:t>، لا</w:t>
      </w:r>
      <w:r w:rsidR="00D97610" w:rsidRPr="004F087A">
        <w:rPr>
          <w:rFonts w:ascii="Naskh MT for Bosch School" w:eastAsia="Times New Roman" w:hAnsi="Naskh MT for Bosch School" w:cs="Naskh MT for Bosch School"/>
          <w:kern w:val="20"/>
          <w:sz w:val="23"/>
          <w:szCs w:val="23"/>
          <w:rtl/>
          <w:lang w:val="en-GB" w:bidi="ar-SA"/>
        </w:rPr>
        <w:t xml:space="preserve"> </w:t>
      </w:r>
      <w:r w:rsidR="00742D75" w:rsidRPr="004F087A">
        <w:rPr>
          <w:rFonts w:ascii="Naskh MT for Bosch School" w:eastAsia="Times New Roman" w:hAnsi="Naskh MT for Bosch School" w:cs="Naskh MT for Bosch School"/>
          <w:kern w:val="20"/>
          <w:sz w:val="23"/>
          <w:szCs w:val="23"/>
          <w:rtl/>
          <w:lang w:val="en-GB" w:bidi="ar-SA"/>
        </w:rPr>
        <w:t>ك</w:t>
      </w:r>
      <w:r w:rsidR="00F23A2F" w:rsidRPr="004F087A">
        <w:rPr>
          <w:rFonts w:ascii="Naskh MT for Bosch School" w:eastAsia="Times New Roman" w:hAnsi="Naskh MT for Bosch School" w:cs="Naskh MT for Bosch School"/>
          <w:kern w:val="20"/>
          <w:sz w:val="23"/>
          <w:szCs w:val="23"/>
          <w:rtl/>
          <w:lang w:val="en-GB" w:bidi="ar-SA"/>
        </w:rPr>
        <w:t>ُ</w:t>
      </w:r>
      <w:r w:rsidR="00742D75" w:rsidRPr="004F087A">
        <w:rPr>
          <w:rFonts w:ascii="Naskh MT for Bosch School" w:eastAsia="Times New Roman" w:hAnsi="Naskh MT for Bosch School" w:cs="Naskh MT for Bosch School"/>
          <w:kern w:val="20"/>
          <w:sz w:val="23"/>
          <w:szCs w:val="23"/>
          <w:rtl/>
          <w:lang w:val="en-GB" w:bidi="ar-SA"/>
        </w:rPr>
        <w:t>نه</w:t>
      </w:r>
      <w:r w:rsidR="00F23A2F" w:rsidRPr="004F087A">
        <w:rPr>
          <w:rFonts w:ascii="Naskh MT for Bosch School" w:eastAsia="Times New Roman" w:hAnsi="Naskh MT for Bosch School" w:cs="Naskh MT for Bosch School"/>
          <w:kern w:val="20"/>
          <w:sz w:val="23"/>
          <w:szCs w:val="23"/>
          <w:rtl/>
          <w:lang w:val="en-GB" w:bidi="ar-SA"/>
        </w:rPr>
        <w:t>َ</w:t>
      </w:r>
      <w:r w:rsidR="00742D75" w:rsidRPr="004F087A">
        <w:rPr>
          <w:rFonts w:ascii="Naskh MT for Bosch School" w:eastAsia="Times New Roman" w:hAnsi="Naskh MT for Bosch School" w:cs="Naskh MT for Bosch School"/>
          <w:kern w:val="20"/>
          <w:sz w:val="23"/>
          <w:szCs w:val="23"/>
          <w:rtl/>
          <w:lang w:val="en-GB" w:bidi="ar-SA"/>
        </w:rPr>
        <w:t xml:space="preserve"> هذه الر</w:t>
      </w:r>
      <w:r w:rsidR="00F23A2F" w:rsidRPr="004F087A">
        <w:rPr>
          <w:rFonts w:ascii="Naskh MT for Bosch School" w:eastAsia="Times New Roman" w:hAnsi="Naskh MT for Bosch School" w:cs="Naskh MT for Bosch School"/>
          <w:kern w:val="20"/>
          <w:sz w:val="23"/>
          <w:szCs w:val="23"/>
          <w:rtl/>
          <w:lang w:val="en-GB" w:bidi="ar-SA"/>
        </w:rPr>
        <w:t>ّ</w:t>
      </w:r>
      <w:r w:rsidR="00742D75" w:rsidRPr="004F087A">
        <w:rPr>
          <w:rFonts w:ascii="Naskh MT for Bosch School" w:eastAsia="Times New Roman" w:hAnsi="Naskh MT for Bosch School" w:cs="Naskh MT for Bosch School"/>
          <w:kern w:val="20"/>
          <w:sz w:val="23"/>
          <w:szCs w:val="23"/>
          <w:rtl/>
          <w:lang w:val="en-GB" w:bidi="ar-SA"/>
        </w:rPr>
        <w:t>وح</w:t>
      </w:r>
      <w:r w:rsidR="0099187A" w:rsidRPr="004F087A">
        <w:rPr>
          <w:rFonts w:ascii="Naskh MT for Bosch School" w:eastAsia="Times New Roman" w:hAnsi="Naskh MT for Bosch School" w:cs="Naskh MT for Bosch School"/>
          <w:kern w:val="20"/>
          <w:sz w:val="23"/>
          <w:szCs w:val="23"/>
          <w:rtl/>
          <w:lang w:val="en-GB" w:bidi="ar-SA"/>
        </w:rPr>
        <w:t xml:space="preserve"> و</w:t>
      </w:r>
      <w:r w:rsidR="00CB10AD" w:rsidRPr="004F087A">
        <w:rPr>
          <w:rFonts w:ascii="Naskh MT for Bosch School" w:eastAsia="Times New Roman" w:hAnsi="Naskh MT for Bosch School" w:cs="Naskh MT for Bosch School"/>
          <w:kern w:val="20"/>
          <w:sz w:val="23"/>
          <w:szCs w:val="23"/>
          <w:rtl/>
          <w:lang w:val="en-GB" w:bidi="ar-SA"/>
        </w:rPr>
        <w:t>جوهرها</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986F2F" w:rsidRPr="004F087A">
        <w:rPr>
          <w:rFonts w:ascii="Naskh MT for Bosch School" w:eastAsia="Times New Roman" w:hAnsi="Naskh MT for Bosch School" w:cs="Naskh MT for Bosch School"/>
          <w:kern w:val="20"/>
          <w:sz w:val="23"/>
          <w:szCs w:val="23"/>
          <w:rtl/>
          <w:lang w:val="en-GB" w:bidi="ar-SA"/>
        </w:rPr>
        <w:t xml:space="preserve">فمقصود </w:t>
      </w:r>
      <w:r w:rsidR="00D97610" w:rsidRPr="004F087A">
        <w:rPr>
          <w:rFonts w:ascii="Naskh MT for Bosch School" w:eastAsia="Times New Roman" w:hAnsi="Naskh MT for Bosch School" w:cs="Naskh MT for Bosch School"/>
          <w:kern w:val="20"/>
          <w:sz w:val="23"/>
          <w:szCs w:val="23"/>
          <w:rtl/>
          <w:lang w:val="en-GB" w:bidi="ar-SA"/>
        </w:rPr>
        <w:t>كلّ مظهر</w:t>
      </w:r>
      <w:r w:rsidR="00AD2AB2" w:rsidRPr="004F087A">
        <w:rPr>
          <w:rFonts w:ascii="Naskh MT for Bosch School" w:eastAsia="Times New Roman" w:hAnsi="Naskh MT for Bosch School" w:cs="Naskh MT for Bosch School"/>
          <w:kern w:val="20"/>
          <w:sz w:val="23"/>
          <w:szCs w:val="23"/>
          <w:rtl/>
          <w:lang w:val="en-GB" w:bidi="ar-SA"/>
        </w:rPr>
        <w:t>ٍ</w:t>
      </w:r>
      <w:r w:rsidR="00D97610" w:rsidRPr="004F087A">
        <w:rPr>
          <w:rFonts w:ascii="Naskh MT for Bosch School" w:eastAsia="Times New Roman" w:hAnsi="Naskh MT for Bosch School" w:cs="Naskh MT for Bosch School"/>
          <w:kern w:val="20"/>
          <w:sz w:val="23"/>
          <w:szCs w:val="23"/>
          <w:rtl/>
          <w:lang w:val="en-GB" w:bidi="ar-SA"/>
        </w:rPr>
        <w:t xml:space="preserve"> إلهي</w:t>
      </w:r>
      <w:r w:rsidR="00AD2AB2" w:rsidRPr="004F087A">
        <w:rPr>
          <w:rFonts w:ascii="Naskh MT for Bosch School" w:eastAsia="Times New Roman" w:hAnsi="Naskh MT for Bosch School" w:cs="Naskh MT for Bosch School"/>
          <w:kern w:val="20"/>
          <w:sz w:val="23"/>
          <w:szCs w:val="23"/>
          <w:rtl/>
          <w:lang w:val="en-GB" w:bidi="ar-SA"/>
        </w:rPr>
        <w:t>ّ</w:t>
      </w:r>
      <w:r w:rsidR="00D97610" w:rsidRPr="004F087A">
        <w:rPr>
          <w:rFonts w:ascii="Naskh MT for Bosch School" w:eastAsia="Times New Roman" w:hAnsi="Naskh MT for Bosch School" w:cs="Naskh MT for Bosch School"/>
          <w:kern w:val="20"/>
          <w:sz w:val="23"/>
          <w:szCs w:val="23"/>
          <w:rtl/>
          <w:lang w:val="en-GB" w:bidi="ar-SA"/>
        </w:rPr>
        <w:t xml:space="preserve"> ه</w:t>
      </w:r>
      <w:r w:rsidR="00986F2F" w:rsidRPr="004F087A">
        <w:rPr>
          <w:rFonts w:ascii="Naskh MT for Bosch School" w:eastAsia="Times New Roman" w:hAnsi="Naskh MT for Bosch School" w:cs="Naskh MT for Bosch School"/>
          <w:kern w:val="20"/>
          <w:sz w:val="23"/>
          <w:szCs w:val="23"/>
          <w:rtl/>
          <w:lang w:val="en-GB" w:bidi="ar-SA"/>
        </w:rPr>
        <w:t>و</w:t>
      </w:r>
      <w:r w:rsidR="00D97610" w:rsidRPr="004F087A">
        <w:rPr>
          <w:rFonts w:ascii="Naskh MT for Bosch School" w:eastAsia="Times New Roman" w:hAnsi="Naskh MT for Bosch School" w:cs="Naskh MT for Bosch School"/>
          <w:kern w:val="20"/>
          <w:sz w:val="23"/>
          <w:szCs w:val="23"/>
          <w:rtl/>
          <w:lang w:val="en-GB" w:bidi="ar-SA"/>
        </w:rPr>
        <w:t xml:space="preserve"> إحداث </w:t>
      </w:r>
      <w:r w:rsidR="00986F2F" w:rsidRPr="004F087A">
        <w:rPr>
          <w:rFonts w:ascii="Naskh MT for Bosch School" w:eastAsia="Times New Roman" w:hAnsi="Naskh MT for Bosch School" w:cs="Naskh MT for Bosch School"/>
          <w:kern w:val="20"/>
          <w:sz w:val="23"/>
          <w:szCs w:val="23"/>
          <w:rtl/>
          <w:lang w:val="en-GB" w:bidi="ar-SA"/>
        </w:rPr>
        <w:t>التّغيير والتّبديل في أركان العالم ظاهرًا وباطنًا</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97610" w:rsidRPr="004F087A">
        <w:rPr>
          <w:rFonts w:ascii="Naskh MT for Bosch School" w:eastAsia="Times New Roman" w:hAnsi="Naskh MT for Bosch School" w:cs="Naskh MT for Bosch School"/>
          <w:kern w:val="20"/>
          <w:sz w:val="23"/>
          <w:szCs w:val="23"/>
          <w:rtl/>
          <w:lang w:val="en-GB" w:bidi="ar-SA"/>
        </w:rPr>
        <w:t>و</w:t>
      </w:r>
      <w:r w:rsidR="00E54253" w:rsidRPr="004F087A">
        <w:rPr>
          <w:rFonts w:ascii="Naskh MT for Bosch School" w:eastAsia="Times New Roman" w:hAnsi="Naskh MT for Bosch School" w:cs="Naskh MT for Bosch School"/>
          <w:kern w:val="20"/>
          <w:sz w:val="23"/>
          <w:szCs w:val="23"/>
          <w:rtl/>
          <w:lang w:val="en-GB" w:bidi="ar-SA"/>
        </w:rPr>
        <w:t>هذا التّغيير والت</w:t>
      </w:r>
      <w:r w:rsidR="00AD2AB2" w:rsidRPr="004F087A">
        <w:rPr>
          <w:rFonts w:ascii="Naskh MT for Bosch School" w:eastAsia="Times New Roman" w:hAnsi="Naskh MT for Bosch School" w:cs="Naskh MT for Bosch School"/>
          <w:kern w:val="20"/>
          <w:sz w:val="23"/>
          <w:szCs w:val="23"/>
          <w:rtl/>
          <w:lang w:val="en-GB" w:bidi="ar-SA"/>
        </w:rPr>
        <w:t>ّ</w:t>
      </w:r>
      <w:r w:rsidR="00E54253" w:rsidRPr="004F087A">
        <w:rPr>
          <w:rFonts w:ascii="Naskh MT for Bosch School" w:eastAsia="Times New Roman" w:hAnsi="Naskh MT for Bosch School" w:cs="Naskh MT for Bosch School"/>
          <w:kern w:val="20"/>
          <w:sz w:val="23"/>
          <w:szCs w:val="23"/>
          <w:rtl/>
          <w:lang w:val="en-GB" w:bidi="ar-SA"/>
        </w:rPr>
        <w:t xml:space="preserve">بديل </w:t>
      </w:r>
      <w:r w:rsidR="00D97610" w:rsidRPr="004F087A">
        <w:rPr>
          <w:rFonts w:ascii="Naskh MT for Bosch School" w:eastAsia="Times New Roman" w:hAnsi="Naskh MT for Bosch School" w:cs="Naskh MT for Bosch School"/>
          <w:kern w:val="20"/>
          <w:sz w:val="23"/>
          <w:szCs w:val="23"/>
          <w:rtl/>
          <w:lang w:val="en-GB" w:bidi="ar-SA"/>
        </w:rPr>
        <w:t>يحدث بصورة</w:t>
      </w:r>
      <w:r w:rsidR="00AD2AB2" w:rsidRPr="004F087A">
        <w:rPr>
          <w:rFonts w:ascii="Naskh MT for Bosch School" w:eastAsia="Times New Roman" w:hAnsi="Naskh MT for Bosch School" w:cs="Naskh MT for Bosch School"/>
          <w:kern w:val="20"/>
          <w:sz w:val="23"/>
          <w:szCs w:val="23"/>
          <w:rtl/>
          <w:lang w:val="en-GB" w:bidi="ar-SA"/>
        </w:rPr>
        <w:t>ٍ</w:t>
      </w:r>
      <w:r w:rsidR="00D97610" w:rsidRPr="004F087A">
        <w:rPr>
          <w:rFonts w:ascii="Naskh MT for Bosch School" w:eastAsia="Times New Roman" w:hAnsi="Naskh MT for Bosch School" w:cs="Naskh MT for Bosch School"/>
          <w:kern w:val="20"/>
          <w:sz w:val="23"/>
          <w:szCs w:val="23"/>
          <w:rtl/>
          <w:lang w:val="en-GB" w:bidi="ar-SA"/>
        </w:rPr>
        <w:t xml:space="preserve"> طبيعيّة</w:t>
      </w:r>
      <w:r w:rsidR="00AD2AB2" w:rsidRPr="004F087A">
        <w:rPr>
          <w:rFonts w:ascii="Naskh MT for Bosch School" w:eastAsia="Times New Roman" w:hAnsi="Naskh MT for Bosch School" w:cs="Naskh MT for Bosch School"/>
          <w:kern w:val="20"/>
          <w:sz w:val="23"/>
          <w:szCs w:val="23"/>
          <w:rtl/>
          <w:lang w:val="en-GB" w:bidi="ar-SA"/>
        </w:rPr>
        <w:t>ٍ</w:t>
      </w:r>
      <w:r w:rsidR="00D97610" w:rsidRPr="004F087A">
        <w:rPr>
          <w:rFonts w:ascii="Naskh MT for Bosch School" w:eastAsia="Times New Roman" w:hAnsi="Naskh MT for Bosch School" w:cs="Naskh MT for Bosch School"/>
          <w:kern w:val="20"/>
          <w:sz w:val="23"/>
          <w:szCs w:val="23"/>
          <w:rtl/>
          <w:lang w:val="en-GB" w:bidi="ar-SA"/>
        </w:rPr>
        <w:t xml:space="preserve"> </w:t>
      </w:r>
      <w:r w:rsidR="00CB37A8" w:rsidRPr="004F087A">
        <w:rPr>
          <w:rFonts w:ascii="Naskh MT for Bosch School" w:eastAsia="Times New Roman" w:hAnsi="Naskh MT for Bosch School" w:cs="Naskh MT for Bosch School"/>
          <w:kern w:val="20"/>
          <w:sz w:val="23"/>
          <w:szCs w:val="23"/>
          <w:rtl/>
          <w:lang w:val="en-GB" w:bidi="ar-SA"/>
        </w:rPr>
        <w:t xml:space="preserve">عندما تقوم </w:t>
      </w:r>
      <w:r w:rsidR="00D97610" w:rsidRPr="004F087A">
        <w:rPr>
          <w:rFonts w:ascii="Naskh MT for Bosch School" w:eastAsia="Times New Roman" w:hAnsi="Naskh MT for Bosch School" w:cs="Naskh MT for Bosch School"/>
          <w:kern w:val="20"/>
          <w:sz w:val="23"/>
          <w:szCs w:val="23"/>
          <w:rtl/>
          <w:lang w:val="en-GB" w:bidi="ar-SA"/>
        </w:rPr>
        <w:t>م</w:t>
      </w:r>
      <w:r w:rsidR="00CB37A8" w:rsidRPr="004F087A">
        <w:rPr>
          <w:rFonts w:ascii="Naskh MT for Bosch School" w:eastAsia="Times New Roman" w:hAnsi="Naskh MT for Bosch School" w:cs="Naskh MT for Bosch School"/>
          <w:kern w:val="20"/>
          <w:sz w:val="23"/>
          <w:szCs w:val="23"/>
          <w:rtl/>
          <w:lang w:val="en-GB" w:bidi="ar-SA"/>
        </w:rPr>
        <w:t>جموعة متنامية من النّاس، توحّدها</w:t>
      </w:r>
      <w:r w:rsidR="00D97610" w:rsidRPr="004F087A">
        <w:rPr>
          <w:rFonts w:ascii="Naskh MT for Bosch School" w:eastAsia="Times New Roman" w:hAnsi="Naskh MT for Bosch School" w:cs="Naskh MT for Bosch School"/>
          <w:kern w:val="20"/>
          <w:sz w:val="23"/>
          <w:szCs w:val="23"/>
          <w:rtl/>
          <w:lang w:val="en-GB" w:bidi="ar-SA"/>
        </w:rPr>
        <w:t xml:space="preserve"> </w:t>
      </w:r>
      <w:r w:rsidR="00E54253" w:rsidRPr="004F087A">
        <w:rPr>
          <w:rFonts w:ascii="Naskh MT for Bosch School" w:eastAsia="Times New Roman" w:hAnsi="Naskh MT for Bosch School" w:cs="Naskh MT for Bosch School"/>
          <w:kern w:val="20"/>
          <w:sz w:val="23"/>
          <w:szCs w:val="23"/>
          <w:rtl/>
          <w:lang w:val="en-GB" w:bidi="ar-SA"/>
        </w:rPr>
        <w:t>الأوامر الإلهي</w:t>
      </w:r>
      <w:r w:rsidR="000C50A3" w:rsidRPr="004F087A">
        <w:rPr>
          <w:rFonts w:ascii="Naskh MT for Bosch School" w:eastAsia="Times New Roman" w:hAnsi="Naskh MT for Bosch School" w:cs="Naskh MT for Bosch School"/>
          <w:kern w:val="20"/>
          <w:sz w:val="23"/>
          <w:szCs w:val="23"/>
          <w:rtl/>
          <w:lang w:val="en-GB" w:bidi="ar-SA"/>
        </w:rPr>
        <w:t>ّ</w:t>
      </w:r>
      <w:r w:rsidR="00E54253" w:rsidRPr="004F087A">
        <w:rPr>
          <w:rFonts w:ascii="Naskh MT for Bosch School" w:eastAsia="Times New Roman" w:hAnsi="Naskh MT for Bosch School" w:cs="Naskh MT for Bosch School"/>
          <w:kern w:val="20"/>
          <w:sz w:val="23"/>
          <w:szCs w:val="23"/>
          <w:rtl/>
          <w:lang w:val="en-GB" w:bidi="ar-SA"/>
        </w:rPr>
        <w:t>ة</w:t>
      </w:r>
      <w:r w:rsidR="00D97610" w:rsidRPr="004F087A">
        <w:rPr>
          <w:rFonts w:ascii="Naskh MT for Bosch School" w:eastAsia="Times New Roman" w:hAnsi="Naskh MT for Bosch School" w:cs="Naskh MT for Bosch School"/>
          <w:kern w:val="20"/>
          <w:sz w:val="23"/>
          <w:szCs w:val="23"/>
          <w:rtl/>
          <w:lang w:val="en-GB" w:bidi="ar-SA"/>
        </w:rPr>
        <w:t xml:space="preserve">، </w:t>
      </w:r>
      <w:r w:rsidR="00CB37A8" w:rsidRPr="004F087A">
        <w:rPr>
          <w:rFonts w:ascii="Naskh MT for Bosch School" w:eastAsia="Times New Roman" w:hAnsi="Naskh MT for Bosch School" w:cs="Naskh MT for Bosch School"/>
          <w:kern w:val="20"/>
          <w:sz w:val="23"/>
          <w:szCs w:val="23"/>
          <w:rtl/>
          <w:lang w:val="en-GB" w:bidi="ar-SA"/>
        </w:rPr>
        <w:t>وتنشد</w:t>
      </w:r>
      <w:r w:rsidR="0043201A" w:rsidRPr="004F087A">
        <w:rPr>
          <w:rFonts w:ascii="Naskh MT for Bosch School" w:eastAsia="Times New Roman" w:hAnsi="Naskh MT for Bosch School" w:cs="Naskh MT for Bosch School"/>
          <w:kern w:val="20"/>
          <w:sz w:val="23"/>
          <w:szCs w:val="23"/>
          <w:rtl/>
          <w:lang w:val="en-GB" w:bidi="ar-SA"/>
        </w:rPr>
        <w:t xml:space="preserve"> جماعيًّا </w:t>
      </w:r>
      <w:r w:rsidR="00D97610" w:rsidRPr="004F087A">
        <w:rPr>
          <w:rFonts w:ascii="Naskh MT for Bosch School" w:eastAsia="Times New Roman" w:hAnsi="Naskh MT for Bosch School" w:cs="Naskh MT for Bosch School"/>
          <w:kern w:val="20"/>
          <w:sz w:val="23"/>
          <w:szCs w:val="23"/>
          <w:rtl/>
          <w:lang w:val="en-GB" w:bidi="ar-SA"/>
        </w:rPr>
        <w:t xml:space="preserve">تنمية وتطوير </w:t>
      </w:r>
      <w:r w:rsidR="00BF0861" w:rsidRPr="004F087A">
        <w:rPr>
          <w:rFonts w:ascii="Naskh MT for Bosch School" w:eastAsia="Times New Roman" w:hAnsi="Naskh MT for Bosch School" w:cs="Naskh MT for Bosch School"/>
          <w:kern w:val="20"/>
          <w:sz w:val="23"/>
          <w:szCs w:val="23"/>
          <w:rtl/>
          <w:lang w:val="en-GB" w:bidi="ar-SA"/>
        </w:rPr>
        <w:t>قابليّات</w:t>
      </w:r>
      <w:r w:rsidR="00E54253" w:rsidRPr="004F087A">
        <w:rPr>
          <w:rFonts w:ascii="Naskh MT for Bosch School" w:eastAsia="Times New Roman" w:hAnsi="Naskh MT for Bosch School" w:cs="Naskh MT for Bosch School"/>
          <w:kern w:val="20"/>
          <w:sz w:val="23"/>
          <w:szCs w:val="23"/>
          <w:rtl/>
          <w:lang w:val="en-GB" w:bidi="ar-SA"/>
        </w:rPr>
        <w:t xml:space="preserve"> روحانيّة من أجل المساهمة </w:t>
      </w:r>
      <w:r w:rsidR="00D97610" w:rsidRPr="004F087A">
        <w:rPr>
          <w:rFonts w:ascii="Naskh MT for Bosch School" w:eastAsia="Times New Roman" w:hAnsi="Naskh MT for Bosch School" w:cs="Naskh MT for Bosch School"/>
          <w:kern w:val="20"/>
          <w:sz w:val="23"/>
          <w:szCs w:val="23"/>
          <w:rtl/>
          <w:lang w:val="en-GB" w:bidi="ar-SA"/>
        </w:rPr>
        <w:t>في عمليّة الت</w:t>
      </w:r>
      <w:r w:rsidR="00AD2AB2" w:rsidRPr="004F087A">
        <w:rPr>
          <w:rFonts w:ascii="Naskh MT for Bosch School" w:eastAsia="Times New Roman" w:hAnsi="Naskh MT for Bosch School" w:cs="Naskh MT for Bosch School"/>
          <w:kern w:val="20"/>
          <w:sz w:val="23"/>
          <w:szCs w:val="23"/>
          <w:rtl/>
          <w:lang w:val="en-GB" w:bidi="ar-SA"/>
        </w:rPr>
        <w:t>ّ</w:t>
      </w:r>
      <w:r w:rsidR="00D97610" w:rsidRPr="004F087A">
        <w:rPr>
          <w:rFonts w:ascii="Naskh MT for Bosch School" w:eastAsia="Times New Roman" w:hAnsi="Naskh MT for Bosch School" w:cs="Naskh MT for Bosch School"/>
          <w:kern w:val="20"/>
          <w:sz w:val="23"/>
          <w:szCs w:val="23"/>
          <w:rtl/>
          <w:lang w:val="en-GB" w:bidi="ar-SA"/>
        </w:rPr>
        <w:t>غيير المجتمعي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97610" w:rsidRPr="004F087A">
        <w:rPr>
          <w:rFonts w:ascii="Naskh MT for Bosch School" w:eastAsia="Times New Roman" w:hAnsi="Naskh MT for Bosch School" w:cs="Naskh MT for Bosch School"/>
          <w:kern w:val="20"/>
          <w:sz w:val="23"/>
          <w:szCs w:val="23"/>
          <w:rtl/>
          <w:lang w:val="en-GB" w:bidi="ar-SA"/>
        </w:rPr>
        <w:t>وك</w:t>
      </w:r>
      <w:r w:rsidR="003003C6" w:rsidRPr="004F087A">
        <w:rPr>
          <w:rFonts w:ascii="Naskh MT for Bosch School" w:eastAsia="Times New Roman" w:hAnsi="Naskh MT for Bosch School" w:cs="Naskh MT for Bosch School"/>
          <w:kern w:val="20"/>
          <w:sz w:val="23"/>
          <w:szCs w:val="23"/>
          <w:rtl/>
          <w:lang w:val="en-GB" w:bidi="ar-SA"/>
        </w:rPr>
        <w:t>مثْل</w:t>
      </w:r>
      <w:r w:rsidR="00CE7991" w:rsidRPr="004F087A">
        <w:rPr>
          <w:rFonts w:ascii="Naskh MT for Bosch School" w:eastAsia="Times New Roman" w:hAnsi="Naskh MT for Bosch School" w:cs="Naskh MT for Bosch School"/>
          <w:kern w:val="20"/>
          <w:sz w:val="23"/>
          <w:szCs w:val="23"/>
          <w:rtl/>
          <w:lang w:val="en-GB" w:bidi="ar-SA"/>
        </w:rPr>
        <w:t xml:space="preserve"> الت</w:t>
      </w:r>
      <w:r w:rsidR="004F1AF9" w:rsidRPr="004F087A">
        <w:rPr>
          <w:rFonts w:ascii="Naskh MT for Bosch School" w:eastAsia="Times New Roman" w:hAnsi="Naskh MT for Bosch School" w:cs="Naskh MT for Bosch School"/>
          <w:kern w:val="20"/>
          <w:sz w:val="23"/>
          <w:szCs w:val="23"/>
          <w:rtl/>
          <w:lang w:val="en-GB" w:bidi="ar-SA"/>
        </w:rPr>
        <w:t>ّ</w:t>
      </w:r>
      <w:r w:rsidR="00CE7991" w:rsidRPr="004F087A">
        <w:rPr>
          <w:rFonts w:ascii="Naskh MT for Bosch School" w:eastAsia="Times New Roman" w:hAnsi="Naskh MT for Bosch School" w:cs="Naskh MT for Bosch School"/>
          <w:kern w:val="20"/>
          <w:sz w:val="23"/>
          <w:szCs w:val="23"/>
          <w:rtl/>
          <w:lang w:val="en-GB" w:bidi="ar-SA"/>
        </w:rPr>
        <w:t>ربة اليابسة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A24ADB" w:rsidRPr="004F087A">
        <w:rPr>
          <w:rFonts w:ascii="Naskh MT for Bosch School" w:eastAsia="Times New Roman" w:hAnsi="Naskh MT for Bosch School" w:cs="Naskh MT for Bosch School"/>
          <w:kern w:val="20"/>
          <w:sz w:val="23"/>
          <w:szCs w:val="23"/>
          <w:rtl/>
          <w:lang w:val="en-GB" w:bidi="ar-SA"/>
        </w:rPr>
        <w:t>ضرب</w:t>
      </w:r>
      <w:r w:rsidR="004C4976" w:rsidRPr="004F087A">
        <w:rPr>
          <w:rFonts w:ascii="Naskh MT for Bosch School" w:eastAsia="Times New Roman" w:hAnsi="Naskh MT for Bosch School" w:cs="Naskh MT for Bosch School"/>
          <w:kern w:val="20"/>
          <w:sz w:val="23"/>
          <w:szCs w:val="23"/>
          <w:rtl/>
          <w:lang w:val="en-GB" w:bidi="ar-SA"/>
        </w:rPr>
        <w:t xml:space="preserve"> </w:t>
      </w:r>
      <w:r w:rsidR="00A24ADB" w:rsidRPr="004F087A">
        <w:rPr>
          <w:rFonts w:ascii="Naskh MT for Bosch School" w:eastAsia="Times New Roman" w:hAnsi="Naskh MT for Bosch School" w:cs="Naskh MT for Bosch School"/>
          <w:kern w:val="20"/>
          <w:sz w:val="23"/>
          <w:szCs w:val="23"/>
          <w:rtl/>
          <w:lang w:val="en-GB" w:bidi="ar-SA"/>
        </w:rPr>
        <w:t>المولى بفأسه عليها قبل قرن</w:t>
      </w:r>
      <w:r w:rsidR="00AD2AB2" w:rsidRPr="004F087A">
        <w:rPr>
          <w:rFonts w:ascii="Naskh MT for Bosch School" w:eastAsia="Times New Roman" w:hAnsi="Naskh MT for Bosch School" w:cs="Naskh MT for Bosch School"/>
          <w:kern w:val="20"/>
          <w:sz w:val="23"/>
          <w:szCs w:val="23"/>
          <w:rtl/>
          <w:lang w:val="en-GB" w:bidi="ar-SA"/>
        </w:rPr>
        <w:t>ٍ</w:t>
      </w:r>
      <w:r w:rsidR="00A24ADB" w:rsidRPr="004F087A">
        <w:rPr>
          <w:rFonts w:ascii="Naskh MT for Bosch School" w:eastAsia="Times New Roman" w:hAnsi="Naskh MT for Bosch School" w:cs="Naskh MT for Bosch School"/>
          <w:kern w:val="20"/>
          <w:sz w:val="23"/>
          <w:szCs w:val="23"/>
          <w:rtl/>
          <w:lang w:val="en-GB" w:bidi="ar-SA"/>
        </w:rPr>
        <w:t xml:space="preserve"> من الز</w:t>
      </w:r>
      <w:r w:rsidR="00AD2AB2" w:rsidRPr="004F087A">
        <w:rPr>
          <w:rFonts w:ascii="Naskh MT for Bosch School" w:eastAsia="Times New Roman" w:hAnsi="Naskh MT for Bosch School" w:cs="Naskh MT for Bosch School"/>
          <w:kern w:val="20"/>
          <w:sz w:val="23"/>
          <w:szCs w:val="23"/>
          <w:rtl/>
          <w:lang w:val="en-GB" w:bidi="ar-SA"/>
        </w:rPr>
        <w:t>ّ</w:t>
      </w:r>
      <w:r w:rsidR="00A24ADB" w:rsidRPr="004F087A">
        <w:rPr>
          <w:rFonts w:ascii="Naskh MT for Bosch School" w:eastAsia="Times New Roman" w:hAnsi="Naskh MT for Bosch School" w:cs="Naskh MT for Bosch School"/>
          <w:kern w:val="20"/>
          <w:sz w:val="23"/>
          <w:szCs w:val="23"/>
          <w:rtl/>
          <w:lang w:val="en-GB" w:bidi="ar-SA"/>
        </w:rPr>
        <w:t>مان، فإن</w:t>
      </w:r>
      <w:r w:rsidR="00AD2AB2" w:rsidRPr="004F087A">
        <w:rPr>
          <w:rFonts w:ascii="Naskh MT for Bosch School" w:eastAsia="Times New Roman" w:hAnsi="Naskh MT for Bosch School" w:cs="Naskh MT for Bosch School"/>
          <w:kern w:val="20"/>
          <w:sz w:val="23"/>
          <w:szCs w:val="23"/>
          <w:rtl/>
          <w:lang w:val="en-GB" w:bidi="ar-SA"/>
        </w:rPr>
        <w:t>ّ</w:t>
      </w:r>
      <w:r w:rsidR="00A24ADB" w:rsidRPr="004F087A">
        <w:rPr>
          <w:rFonts w:ascii="Naskh MT for Bosch School" w:eastAsia="Times New Roman" w:hAnsi="Naskh MT for Bosch School" w:cs="Naskh MT for Bosch School"/>
          <w:kern w:val="20"/>
          <w:sz w:val="23"/>
          <w:szCs w:val="23"/>
          <w:rtl/>
          <w:lang w:val="en-GB" w:bidi="ar-SA"/>
        </w:rPr>
        <w:t xml:space="preserve"> الن</w:t>
      </w:r>
      <w:r w:rsidR="00AD2AB2" w:rsidRPr="004F087A">
        <w:rPr>
          <w:rFonts w:ascii="Naskh MT for Bosch School" w:eastAsia="Times New Roman" w:hAnsi="Naskh MT for Bosch School" w:cs="Naskh MT for Bosch School"/>
          <w:kern w:val="20"/>
          <w:sz w:val="23"/>
          <w:szCs w:val="23"/>
          <w:rtl/>
          <w:lang w:val="en-GB" w:bidi="ar-SA"/>
        </w:rPr>
        <w:t>ّ</w:t>
      </w:r>
      <w:r w:rsidR="00A24ADB" w:rsidRPr="004F087A">
        <w:rPr>
          <w:rFonts w:ascii="Naskh MT for Bosch School" w:eastAsia="Times New Roman" w:hAnsi="Naskh MT for Bosch School" w:cs="Naskh MT for Bosch School"/>
          <w:kern w:val="20"/>
          <w:sz w:val="23"/>
          <w:szCs w:val="23"/>
          <w:rtl/>
          <w:lang w:val="en-GB" w:bidi="ar-SA"/>
        </w:rPr>
        <w:t>ظريات الس</w:t>
      </w:r>
      <w:r w:rsidR="00AD2AB2" w:rsidRPr="004F087A">
        <w:rPr>
          <w:rFonts w:ascii="Naskh MT for Bosch School" w:eastAsia="Times New Roman" w:hAnsi="Naskh MT for Bosch School" w:cs="Naskh MT for Bosch School"/>
          <w:kern w:val="20"/>
          <w:sz w:val="23"/>
          <w:szCs w:val="23"/>
          <w:rtl/>
          <w:lang w:val="en-GB" w:bidi="ar-SA"/>
        </w:rPr>
        <w:t>ّ</w:t>
      </w:r>
      <w:r w:rsidR="00A24ADB" w:rsidRPr="004F087A">
        <w:rPr>
          <w:rFonts w:ascii="Naskh MT for Bosch School" w:eastAsia="Times New Roman" w:hAnsi="Naskh MT for Bosch School" w:cs="Naskh MT for Bosch School"/>
          <w:kern w:val="20"/>
          <w:sz w:val="23"/>
          <w:szCs w:val="23"/>
          <w:rtl/>
          <w:lang w:val="en-GB" w:bidi="ar-SA"/>
        </w:rPr>
        <w:t>ائدة في هذا العصر قد تبدو لأوّل وهلة عصيّة ع</w:t>
      </w:r>
      <w:r w:rsidR="00455EB0" w:rsidRPr="004F087A">
        <w:rPr>
          <w:rFonts w:ascii="Naskh MT for Bosch School" w:eastAsia="Times New Roman" w:hAnsi="Naskh MT for Bosch School" w:cs="Naskh MT for Bosch School"/>
          <w:kern w:val="20"/>
          <w:sz w:val="23"/>
          <w:szCs w:val="23"/>
          <w:rtl/>
          <w:lang w:val="en-GB" w:bidi="ar-SA"/>
        </w:rPr>
        <w:t>لى</w:t>
      </w:r>
      <w:r w:rsidR="00A24ADB" w:rsidRPr="004F087A">
        <w:rPr>
          <w:rFonts w:ascii="Naskh MT for Bosch School" w:eastAsia="Times New Roman" w:hAnsi="Naskh MT for Bosch School" w:cs="Naskh MT for Bosch School"/>
          <w:kern w:val="20"/>
          <w:sz w:val="23"/>
          <w:szCs w:val="23"/>
          <w:rtl/>
          <w:lang w:val="en-GB" w:bidi="ar-SA"/>
        </w:rPr>
        <w:t xml:space="preserve"> الت</w:t>
      </w:r>
      <w:r w:rsidR="00AD2AB2" w:rsidRPr="004F087A">
        <w:rPr>
          <w:rFonts w:ascii="Naskh MT for Bosch School" w:eastAsia="Times New Roman" w:hAnsi="Naskh MT for Bosch School" w:cs="Naskh MT for Bosch School"/>
          <w:kern w:val="20"/>
          <w:sz w:val="23"/>
          <w:szCs w:val="23"/>
          <w:rtl/>
          <w:lang w:val="en-GB" w:bidi="ar-SA"/>
        </w:rPr>
        <w:t>ّ</w:t>
      </w:r>
      <w:r w:rsidR="00A24ADB" w:rsidRPr="004F087A">
        <w:rPr>
          <w:rFonts w:ascii="Naskh MT for Bosch School" w:eastAsia="Times New Roman" w:hAnsi="Naskh MT for Bosch School" w:cs="Naskh MT for Bosch School"/>
          <w:kern w:val="20"/>
          <w:sz w:val="23"/>
          <w:szCs w:val="23"/>
          <w:rtl/>
          <w:lang w:val="en-GB" w:bidi="ar-SA"/>
        </w:rPr>
        <w:t>غيير، لكن</w:t>
      </w:r>
      <w:r w:rsidR="00AD2AB2" w:rsidRPr="004F087A">
        <w:rPr>
          <w:rFonts w:ascii="Naskh MT for Bosch School" w:eastAsia="Times New Roman" w:hAnsi="Naskh MT for Bosch School" w:cs="Naskh MT for Bosch School"/>
          <w:kern w:val="20"/>
          <w:sz w:val="23"/>
          <w:szCs w:val="23"/>
          <w:rtl/>
          <w:lang w:val="en-GB" w:bidi="ar-SA"/>
        </w:rPr>
        <w:t>ّ</w:t>
      </w:r>
      <w:r w:rsidR="00A24ADB" w:rsidRPr="004F087A">
        <w:rPr>
          <w:rFonts w:ascii="Naskh MT for Bosch School" w:eastAsia="Times New Roman" w:hAnsi="Naskh MT for Bosch School" w:cs="Naskh MT for Bosch School"/>
          <w:kern w:val="20"/>
          <w:sz w:val="23"/>
          <w:szCs w:val="23"/>
          <w:rtl/>
          <w:lang w:val="en-GB" w:bidi="ar-SA"/>
        </w:rPr>
        <w:t xml:space="preserve">ها سوف </w:t>
      </w:r>
      <w:r w:rsidR="00FE0C18" w:rsidRPr="004F087A">
        <w:rPr>
          <w:rFonts w:ascii="Naskh MT for Bosch School" w:eastAsia="Times New Roman" w:hAnsi="Naskh MT for Bosch School" w:cs="Naskh MT for Bosch School"/>
          <w:kern w:val="20"/>
          <w:sz w:val="23"/>
          <w:szCs w:val="23"/>
          <w:rtl/>
          <w:lang w:val="en-GB" w:bidi="ar-SA"/>
        </w:rPr>
        <w:t>تتلاشى دون شك</w:t>
      </w:r>
      <w:r w:rsidR="000C50A3" w:rsidRPr="004F087A">
        <w:rPr>
          <w:rFonts w:ascii="Naskh MT for Bosch School" w:eastAsia="Times New Roman" w:hAnsi="Naskh MT for Bosch School" w:cs="Naskh MT for Bosch School"/>
          <w:kern w:val="20"/>
          <w:sz w:val="23"/>
          <w:szCs w:val="23"/>
          <w:rtl/>
          <w:lang w:val="en-GB" w:bidi="ar-SA"/>
        </w:rPr>
        <w:t>ّ</w:t>
      </w:r>
      <w:r w:rsidR="00FE0C18" w:rsidRPr="004F087A">
        <w:rPr>
          <w:rFonts w:ascii="Naskh MT for Bosch School" w:eastAsia="Times New Roman" w:hAnsi="Naskh MT for Bosch School" w:cs="Naskh MT for Bosch School"/>
          <w:kern w:val="20"/>
          <w:sz w:val="23"/>
          <w:szCs w:val="23"/>
          <w:rtl/>
          <w:lang w:val="en-GB" w:bidi="ar-SA"/>
        </w:rPr>
        <w:t xml:space="preserve">، وبفضل </w:t>
      </w:r>
      <w:r w:rsidR="003003C6" w:rsidRPr="004F087A">
        <w:rPr>
          <w:rFonts w:ascii="Naskh MT for Bosch School" w:eastAsia="Times New Roman" w:hAnsi="Naskh MT for Bosch School" w:cs="Naskh MT for Bosch School"/>
          <w:kern w:val="20"/>
          <w:sz w:val="23"/>
          <w:szCs w:val="23"/>
          <w:rtl/>
          <w:lang w:val="en-GB" w:bidi="ar-SA"/>
        </w:rPr>
        <w:t xml:space="preserve">"أمطار ربيع العناية الإلهيّة" ستنبت "أزهار </w:t>
      </w:r>
      <w:r w:rsidR="00432996" w:rsidRPr="004F087A">
        <w:rPr>
          <w:rFonts w:ascii="Naskh MT for Bosch School" w:eastAsia="Times New Roman" w:hAnsi="Naskh MT for Bosch School" w:cs="Naskh MT for Bosch School"/>
          <w:kern w:val="20"/>
          <w:sz w:val="23"/>
          <w:szCs w:val="23"/>
          <w:rtl/>
          <w:lang w:val="en-GB" w:bidi="ar-SA"/>
        </w:rPr>
        <w:t>العرفان</w:t>
      </w:r>
      <w:r w:rsidR="003003C6" w:rsidRPr="004F087A">
        <w:rPr>
          <w:rFonts w:ascii="Naskh MT for Bosch School" w:eastAsia="Times New Roman" w:hAnsi="Naskh MT for Bosch School" w:cs="Naskh MT for Bosch School"/>
          <w:kern w:val="20"/>
          <w:sz w:val="23"/>
          <w:szCs w:val="23"/>
          <w:rtl/>
          <w:lang w:val="en-GB" w:bidi="ar-SA"/>
        </w:rPr>
        <w:t>" جميلة</w:t>
      </w:r>
      <w:r w:rsidR="00AD2AB2" w:rsidRPr="004F087A">
        <w:rPr>
          <w:rFonts w:ascii="Naskh MT for Bosch School" w:eastAsia="Times New Roman" w:hAnsi="Naskh MT for Bosch School" w:cs="Naskh MT for Bosch School"/>
          <w:kern w:val="20"/>
          <w:sz w:val="23"/>
          <w:szCs w:val="23"/>
          <w:rtl/>
          <w:lang w:val="en-GB" w:bidi="ar-SA"/>
        </w:rPr>
        <w:t>ً</w:t>
      </w:r>
      <w:r w:rsidR="003003C6" w:rsidRPr="004F087A">
        <w:rPr>
          <w:rFonts w:ascii="Naskh MT for Bosch School" w:eastAsia="Times New Roman" w:hAnsi="Naskh MT for Bosch School" w:cs="Naskh MT for Bosch School"/>
          <w:kern w:val="20"/>
          <w:sz w:val="23"/>
          <w:szCs w:val="23"/>
          <w:rtl/>
          <w:lang w:val="en-GB" w:bidi="ar-SA"/>
        </w:rPr>
        <w:t xml:space="preserve"> ريّانة</w:t>
      </w:r>
      <w:r w:rsidR="000C50A3" w:rsidRPr="004F087A">
        <w:rPr>
          <w:rFonts w:ascii="Naskh MT for Bosch School" w:eastAsia="Times New Roman" w:hAnsi="Naskh MT for Bosch School" w:cs="Naskh MT for Bosch School"/>
          <w:kern w:val="20"/>
          <w:sz w:val="23"/>
          <w:szCs w:val="23"/>
          <w:rtl/>
          <w:lang w:val="en-GB" w:bidi="ar-SA"/>
        </w:rPr>
        <w:t>ً</w:t>
      </w:r>
      <w:r w:rsidR="008A0FD0" w:rsidRPr="004F087A">
        <w:rPr>
          <w:rFonts w:ascii="Naskh MT for Bosch School" w:eastAsia="Times New Roman" w:hAnsi="Naskh MT for Bosch School" w:cs="Naskh MT for Bosch School"/>
          <w:kern w:val="20"/>
          <w:sz w:val="23"/>
          <w:szCs w:val="23"/>
          <w:rtl/>
          <w:lang w:val="en-GB" w:bidi="ar-SA"/>
        </w:rPr>
        <w:t xml:space="preserve">.  </w:t>
      </w:r>
    </w:p>
    <w:p w14:paraId="081F0095" w14:textId="353E66B7" w:rsidR="003003C6" w:rsidRPr="004F087A" w:rsidRDefault="003003C6"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t xml:space="preserve">نشكر الله </w:t>
      </w:r>
      <w:r w:rsidR="0099716B" w:rsidRPr="004F087A">
        <w:rPr>
          <w:rFonts w:ascii="Naskh MT for Bosch School" w:eastAsia="Times New Roman" w:hAnsi="Naskh MT for Bosch School" w:cs="Naskh MT for Bosch School"/>
          <w:kern w:val="20"/>
          <w:sz w:val="23"/>
          <w:szCs w:val="23"/>
          <w:rtl/>
          <w:lang w:val="en-GB" w:bidi="ar-SA"/>
        </w:rPr>
        <w:t xml:space="preserve">على </w:t>
      </w:r>
      <w:r w:rsidRPr="004F087A">
        <w:rPr>
          <w:rFonts w:ascii="Naskh MT for Bosch School" w:eastAsia="Times New Roman" w:hAnsi="Naskh MT for Bosch School" w:cs="Naskh MT for Bosch School"/>
          <w:kern w:val="20"/>
          <w:sz w:val="23"/>
          <w:szCs w:val="23"/>
          <w:rtl/>
          <w:lang w:val="en-GB" w:bidi="ar-SA"/>
        </w:rPr>
        <w:t xml:space="preserve">أنّكم، جامعة الاسم الأعظم، </w:t>
      </w:r>
      <w:r w:rsidR="00D3299D" w:rsidRPr="004F087A">
        <w:rPr>
          <w:rFonts w:ascii="Naskh MT for Bosch School" w:eastAsia="Times New Roman" w:hAnsi="Naskh MT for Bosch School" w:cs="Naskh MT for Bosch School"/>
          <w:kern w:val="20"/>
          <w:sz w:val="23"/>
          <w:szCs w:val="23"/>
          <w:rtl/>
          <w:lang w:val="en-GB" w:bidi="ar-SA"/>
        </w:rPr>
        <w:t>ب</w:t>
      </w:r>
      <w:r w:rsidRPr="004F087A">
        <w:rPr>
          <w:rFonts w:ascii="Naskh MT for Bosch School" w:eastAsia="Times New Roman" w:hAnsi="Naskh MT for Bosch School" w:cs="Naskh MT for Bosch School"/>
          <w:kern w:val="20"/>
          <w:sz w:val="23"/>
          <w:szCs w:val="23"/>
          <w:rtl/>
          <w:lang w:val="en-GB" w:bidi="ar-SA"/>
        </w:rPr>
        <w:t>قوّة ونفوذ كلمته</w:t>
      </w:r>
      <w:r w:rsidR="00D3299D"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قائمون على </w:t>
      </w:r>
      <w:r w:rsidR="004C402C" w:rsidRPr="004F087A">
        <w:rPr>
          <w:rFonts w:ascii="Naskh MT for Bosch School" w:eastAsia="Times New Roman" w:hAnsi="Naskh MT for Bosch School" w:cs="Naskh MT for Bosch School"/>
          <w:kern w:val="20"/>
          <w:sz w:val="23"/>
          <w:szCs w:val="23"/>
          <w:rtl/>
          <w:lang w:val="en-GB" w:bidi="ar-SA"/>
        </w:rPr>
        <w:t>تنمية</w:t>
      </w:r>
      <w:r w:rsidRPr="004F087A">
        <w:rPr>
          <w:rFonts w:ascii="Naskh MT for Bosch School" w:eastAsia="Times New Roman" w:hAnsi="Naskh MT for Bosch School" w:cs="Naskh MT for Bosch School"/>
          <w:kern w:val="20"/>
          <w:sz w:val="23"/>
          <w:szCs w:val="23"/>
          <w:rtl/>
          <w:lang w:val="en-GB" w:bidi="ar-SA"/>
        </w:rPr>
        <w:t xml:space="preserve"> بيئات</w:t>
      </w:r>
      <w:r w:rsidR="00AD2AB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ي</w:t>
      </w:r>
      <w:r w:rsidR="004C402C"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مكن </w:t>
      </w:r>
      <w:r w:rsidR="004C402C" w:rsidRPr="004F087A">
        <w:rPr>
          <w:rFonts w:ascii="Naskh MT for Bosch School" w:eastAsia="Times New Roman" w:hAnsi="Naskh MT for Bosch School" w:cs="Naskh MT for Bosch School"/>
          <w:kern w:val="20"/>
          <w:sz w:val="23"/>
          <w:szCs w:val="23"/>
          <w:rtl/>
          <w:lang w:val="en-GB" w:bidi="ar-SA"/>
        </w:rPr>
        <w:t>للعرفان</w:t>
      </w:r>
      <w:r w:rsidRPr="004F087A">
        <w:rPr>
          <w:rFonts w:ascii="Naskh MT for Bosch School" w:eastAsia="Times New Roman" w:hAnsi="Naskh MT for Bosch School" w:cs="Naskh MT for Bosch School"/>
          <w:kern w:val="20"/>
          <w:sz w:val="23"/>
          <w:szCs w:val="23"/>
          <w:rtl/>
          <w:lang w:val="en-GB" w:bidi="ar-SA"/>
        </w:rPr>
        <w:t xml:space="preserve"> فيها أن يتطوّر</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وحت</w:t>
      </w:r>
      <w:r w:rsidR="00AD2AB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ى أولئك </w:t>
      </w:r>
      <w:r w:rsidR="00DC35B0">
        <w:rPr>
          <w:rFonts w:ascii="Naskh MT for Bosch School" w:eastAsia="Times New Roman" w:hAnsi="Naskh MT for Bosch School" w:cs="Naskh MT for Bosch School"/>
          <w:kern w:val="20"/>
          <w:sz w:val="23"/>
          <w:szCs w:val="23"/>
          <w:rtl/>
          <w:lang w:val="en-GB" w:bidi="ar-SA"/>
        </w:rPr>
        <w:t>الّذي</w:t>
      </w:r>
      <w:r w:rsidRPr="004F087A">
        <w:rPr>
          <w:rFonts w:ascii="Naskh MT for Bosch School" w:eastAsia="Times New Roman" w:hAnsi="Naskh MT for Bosch School" w:cs="Naskh MT for Bosch School"/>
          <w:kern w:val="20"/>
          <w:sz w:val="23"/>
          <w:szCs w:val="23"/>
          <w:rtl/>
          <w:lang w:val="en-GB" w:bidi="ar-SA"/>
        </w:rPr>
        <w:t>ن يتحمّلون عناء الس</w:t>
      </w:r>
      <w:r w:rsidR="00AD2AB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جن في سبيل أمر الله، </w:t>
      </w:r>
      <w:r w:rsidR="004C402C" w:rsidRPr="004F087A">
        <w:rPr>
          <w:rFonts w:ascii="Naskh MT for Bosch School" w:eastAsia="Times New Roman" w:hAnsi="Naskh MT for Bosch School" w:cs="Naskh MT for Bosch School"/>
          <w:kern w:val="20"/>
          <w:sz w:val="23"/>
          <w:szCs w:val="23"/>
          <w:rtl/>
          <w:lang w:val="en-GB" w:bidi="ar-SA"/>
        </w:rPr>
        <w:t xml:space="preserve">فإنّهم </w:t>
      </w:r>
      <w:r w:rsidRPr="004F087A">
        <w:rPr>
          <w:rFonts w:ascii="Naskh MT for Bosch School" w:eastAsia="Times New Roman" w:hAnsi="Naskh MT for Bosch School" w:cs="Naskh MT for Bosch School"/>
          <w:kern w:val="20"/>
          <w:sz w:val="23"/>
          <w:szCs w:val="23"/>
          <w:rtl/>
          <w:lang w:val="en-GB" w:bidi="ar-SA"/>
        </w:rPr>
        <w:t>يتيحون، بتضحياتهم واستقامتهم الل</w:t>
      </w:r>
      <w:r w:rsidR="007E695B">
        <w:rPr>
          <w:rFonts w:ascii="Naskh MT for Bosch School" w:eastAsia="Times New Roman" w:hAnsi="Naskh MT for Bosch School" w:cs="Naskh MT for Bosch School" w:hint="cs"/>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امتناهية ﻠِ "</w:t>
      </w:r>
      <w:r w:rsidR="00296015" w:rsidRPr="004F087A">
        <w:rPr>
          <w:rFonts w:ascii="Naskh MT for Bosch School" w:eastAsia="Times New Roman" w:hAnsi="Naskh MT for Bosch School" w:cs="Naskh MT for Bosch School"/>
          <w:kern w:val="20"/>
          <w:sz w:val="23"/>
          <w:szCs w:val="23"/>
          <w:rtl/>
          <w:lang w:val="en-GB" w:bidi="ar-SA"/>
        </w:rPr>
        <w:t>سنبلات العلم</w:t>
      </w:r>
      <w:r w:rsidRPr="004F087A">
        <w:rPr>
          <w:rFonts w:ascii="Naskh MT for Bosch School" w:eastAsia="Times New Roman" w:hAnsi="Naskh MT for Bosch School" w:cs="Naskh MT for Bosch School"/>
          <w:kern w:val="20"/>
          <w:sz w:val="23"/>
          <w:szCs w:val="23"/>
          <w:rtl/>
          <w:lang w:val="en-GB" w:bidi="ar-SA"/>
        </w:rPr>
        <w:t xml:space="preserve"> والحكمة" </w:t>
      </w:r>
      <w:r w:rsidR="00296015" w:rsidRPr="004F087A">
        <w:rPr>
          <w:rFonts w:ascii="Naskh MT for Bosch School" w:eastAsia="Times New Roman" w:hAnsi="Naskh MT for Bosch School" w:cs="Naskh MT for Bosch School"/>
          <w:kern w:val="20"/>
          <w:sz w:val="23"/>
          <w:szCs w:val="23"/>
          <w:rtl/>
          <w:lang w:val="en-GB" w:bidi="ar-SA"/>
        </w:rPr>
        <w:t xml:space="preserve">أن تتفتّح </w:t>
      </w:r>
      <w:r w:rsidR="000E438F" w:rsidRPr="004F087A">
        <w:rPr>
          <w:rFonts w:ascii="Naskh MT for Bosch School" w:eastAsia="Times New Roman" w:hAnsi="Naskh MT for Bosch School" w:cs="Naskh MT for Bosch School"/>
          <w:kern w:val="20"/>
          <w:sz w:val="23"/>
          <w:szCs w:val="23"/>
          <w:rtl/>
          <w:lang w:val="en-GB" w:bidi="ar-SA"/>
        </w:rPr>
        <w:t>في القلوب المتعاطفة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0E438F" w:rsidRPr="004F087A">
        <w:rPr>
          <w:rFonts w:ascii="Naskh MT for Bosch School" w:eastAsia="Times New Roman" w:hAnsi="Naskh MT for Bosch School" w:cs="Naskh MT for Bosch School"/>
          <w:kern w:val="20"/>
          <w:sz w:val="23"/>
          <w:szCs w:val="23"/>
          <w:rtl/>
          <w:lang w:val="en-GB" w:bidi="ar-SA"/>
        </w:rPr>
        <w:t>ف</w:t>
      </w:r>
      <w:r w:rsidRPr="004F087A">
        <w:rPr>
          <w:rFonts w:ascii="Naskh MT for Bosch School" w:eastAsia="Times New Roman" w:hAnsi="Naskh MT for Bosch School" w:cs="Naskh MT for Bosch School"/>
          <w:kern w:val="20"/>
          <w:sz w:val="23"/>
          <w:szCs w:val="23"/>
          <w:rtl/>
          <w:lang w:val="en-GB" w:bidi="ar-SA"/>
        </w:rPr>
        <w:t>في شتّى بقاع الأرض تنهمك الن</w:t>
      </w:r>
      <w:r w:rsidR="00AD2AB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فوس الت</w:t>
      </w:r>
      <w:r w:rsidR="00AD2AB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وّاقة في بناء عالم</w:t>
      </w:r>
      <w:r w:rsidR="00AD2AB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جديد من خلال </w:t>
      </w:r>
      <w:r w:rsidR="00954B8B" w:rsidRPr="004F087A">
        <w:rPr>
          <w:rFonts w:ascii="Naskh MT for Bosch School" w:eastAsia="Times New Roman" w:hAnsi="Naskh MT for Bosch School" w:cs="Naskh MT for Bosch School"/>
          <w:kern w:val="20"/>
          <w:sz w:val="23"/>
          <w:szCs w:val="23"/>
          <w:rtl/>
          <w:lang w:val="en-GB" w:bidi="ar-SA"/>
        </w:rPr>
        <w:t xml:space="preserve">تنفيذ </w:t>
      </w:r>
      <w:r w:rsidRPr="004F087A">
        <w:rPr>
          <w:rFonts w:ascii="Naskh MT for Bosch School" w:eastAsia="Times New Roman" w:hAnsi="Naskh MT for Bosch School" w:cs="Naskh MT for Bosch School"/>
          <w:kern w:val="20"/>
          <w:sz w:val="23"/>
          <w:szCs w:val="23"/>
          <w:rtl/>
          <w:lang w:val="en-GB" w:bidi="ar-SA"/>
        </w:rPr>
        <w:t>بنود خط</w:t>
      </w:r>
      <w:r w:rsidR="000C50A3"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ة السّنوات الخمس</w:t>
      </w:r>
      <w:r w:rsidR="00954B8B" w:rsidRPr="004F087A">
        <w:rPr>
          <w:rFonts w:ascii="Naskh MT for Bosch School" w:eastAsia="Times New Roman" w:hAnsi="Naskh MT for Bosch School" w:cs="Naskh MT for Bosch School"/>
          <w:kern w:val="20"/>
          <w:sz w:val="23"/>
          <w:szCs w:val="23"/>
          <w:rtl/>
          <w:lang w:val="en-GB" w:bidi="ar-SA"/>
        </w:rPr>
        <w:t xml:space="preserve"> بأسلوب</w:t>
      </w:r>
      <w:r w:rsidR="000C50A3" w:rsidRPr="004F087A">
        <w:rPr>
          <w:rFonts w:ascii="Naskh MT for Bosch School" w:eastAsia="Times New Roman" w:hAnsi="Naskh MT for Bosch School" w:cs="Naskh MT for Bosch School"/>
          <w:kern w:val="20"/>
          <w:sz w:val="23"/>
          <w:szCs w:val="23"/>
          <w:rtl/>
          <w:lang w:val="en-GB" w:bidi="ar-SA"/>
        </w:rPr>
        <w:t>ٍ</w:t>
      </w:r>
      <w:r w:rsidR="00954B8B" w:rsidRPr="004F087A">
        <w:rPr>
          <w:rFonts w:ascii="Naskh MT for Bosch School" w:eastAsia="Times New Roman" w:hAnsi="Naskh MT for Bosch School" w:cs="Naskh MT for Bosch School"/>
          <w:kern w:val="20"/>
          <w:sz w:val="23"/>
          <w:szCs w:val="23"/>
          <w:rtl/>
          <w:lang w:val="en-GB" w:bidi="ar-SA"/>
        </w:rPr>
        <w:t xml:space="preserve"> منهجيّ</w:t>
      </w:r>
      <w:r w:rsidR="000C50A3" w:rsidRPr="004F087A">
        <w:rPr>
          <w:rFonts w:ascii="Naskh MT for Bosch School" w:eastAsia="Times New Roman" w:hAnsi="Naskh MT for Bosch School" w:cs="Naskh MT for Bosch School"/>
          <w:kern w:val="20"/>
          <w:sz w:val="23"/>
          <w:szCs w:val="23"/>
          <w:rtl/>
          <w:lang w:val="en-GB" w:bidi="ar-SA"/>
        </w:rPr>
        <w:t>ٍ</w:t>
      </w:r>
      <w:r w:rsidR="00954B8B" w:rsidRPr="004F087A">
        <w:rPr>
          <w:rFonts w:ascii="Naskh MT for Bosch School" w:eastAsia="Times New Roman" w:hAnsi="Naskh MT for Bosch School" w:cs="Naskh MT for Bosch School"/>
          <w:kern w:val="20"/>
          <w:sz w:val="23"/>
          <w:szCs w:val="23"/>
          <w:rtl/>
          <w:lang w:val="en-GB" w:bidi="ar-SA"/>
        </w:rPr>
        <w:t xml:space="preserve"> منظّم</w:t>
      </w:r>
      <w:r w:rsidRPr="004F087A">
        <w:rPr>
          <w:rFonts w:ascii="Naskh MT for Bosch School" w:eastAsia="Times New Roman" w:hAnsi="Naskh MT for Bosch School" w:cs="Naskh MT for Bosch School"/>
          <w:kern w:val="20"/>
          <w:sz w:val="23"/>
          <w:szCs w:val="23"/>
          <w:rtl/>
          <w:lang w:val="en-GB" w:bidi="ar-SA"/>
        </w:rPr>
        <w:t xml:space="preserve">، خطّة أحسنوا استيعاب </w:t>
      </w:r>
      <w:r w:rsidR="007127F6" w:rsidRPr="004F087A">
        <w:rPr>
          <w:rFonts w:ascii="Naskh MT for Bosch School" w:eastAsia="Times New Roman" w:hAnsi="Naskh MT for Bosch School" w:cs="Naskh MT for Bosch School"/>
          <w:kern w:val="20"/>
          <w:sz w:val="23"/>
          <w:szCs w:val="23"/>
          <w:rtl/>
          <w:lang w:val="en-GB" w:bidi="ar-SA"/>
        </w:rPr>
        <w:t xml:space="preserve">معالمها </w:t>
      </w:r>
      <w:r w:rsidRPr="004F087A">
        <w:rPr>
          <w:rFonts w:ascii="Naskh MT for Bosch School" w:eastAsia="Times New Roman" w:hAnsi="Naskh MT for Bosch School" w:cs="Naskh MT for Bosch School"/>
          <w:kern w:val="20"/>
          <w:sz w:val="23"/>
          <w:szCs w:val="23"/>
          <w:rtl/>
          <w:lang w:val="en-GB" w:bidi="ar-SA"/>
        </w:rPr>
        <w:t>بحي</w:t>
      </w:r>
      <w:r w:rsidR="0099716B" w:rsidRPr="004F087A">
        <w:rPr>
          <w:rFonts w:ascii="Naskh MT for Bosch School" w:eastAsia="Times New Roman" w:hAnsi="Naskh MT for Bosch School" w:cs="Naskh MT for Bosch School"/>
          <w:kern w:val="20"/>
          <w:sz w:val="23"/>
          <w:szCs w:val="23"/>
          <w:rtl/>
          <w:lang w:val="en-GB" w:bidi="ar-SA"/>
        </w:rPr>
        <w:t>ث</w:t>
      </w:r>
      <w:r w:rsidRPr="004F087A">
        <w:rPr>
          <w:rFonts w:ascii="Naskh MT for Bosch School" w:eastAsia="Times New Roman" w:hAnsi="Naskh MT for Bosch School" w:cs="Naskh MT for Bosch School"/>
          <w:kern w:val="20"/>
          <w:sz w:val="23"/>
          <w:szCs w:val="23"/>
          <w:rtl/>
          <w:lang w:val="en-GB" w:bidi="ar-SA"/>
        </w:rPr>
        <w:t xml:space="preserve"> نشعر </w:t>
      </w:r>
      <w:r w:rsidR="00560361" w:rsidRPr="004F087A">
        <w:rPr>
          <w:rFonts w:ascii="Naskh MT for Bosch School" w:eastAsia="Times New Roman" w:hAnsi="Naskh MT for Bosch School" w:cs="Naskh MT for Bosch School"/>
          <w:kern w:val="20"/>
          <w:sz w:val="23"/>
          <w:szCs w:val="23"/>
          <w:rtl/>
          <w:lang w:val="en-GB" w:bidi="ar-SA"/>
        </w:rPr>
        <w:t>ب</w:t>
      </w:r>
      <w:r w:rsidRPr="004F087A">
        <w:rPr>
          <w:rFonts w:ascii="Naskh MT for Bosch School" w:eastAsia="Times New Roman" w:hAnsi="Naskh MT for Bosch School" w:cs="Naskh MT for Bosch School"/>
          <w:kern w:val="20"/>
          <w:sz w:val="23"/>
          <w:szCs w:val="23"/>
          <w:rtl/>
          <w:lang w:val="en-GB" w:bidi="ar-SA"/>
        </w:rPr>
        <w:t>أن لا حاجة لمزيد من الت</w:t>
      </w:r>
      <w:r w:rsidR="000C50A3"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عليق عليها </w:t>
      </w:r>
      <w:r w:rsidR="00560361" w:rsidRPr="004F087A">
        <w:rPr>
          <w:rFonts w:ascii="Naskh MT for Bosch School" w:eastAsia="Times New Roman" w:hAnsi="Naskh MT for Bosch School" w:cs="Naskh MT for Bosch School"/>
          <w:kern w:val="20"/>
          <w:sz w:val="23"/>
          <w:szCs w:val="23"/>
          <w:rtl/>
          <w:lang w:val="en-GB" w:bidi="ar-SA"/>
        </w:rPr>
        <w:t>هنا</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93421D" w:rsidRPr="004F087A">
        <w:rPr>
          <w:rFonts w:ascii="Naskh MT for Bosch School" w:eastAsia="Times New Roman" w:hAnsi="Naskh MT for Bosch School" w:cs="Naskh MT for Bosch School"/>
          <w:kern w:val="20"/>
          <w:sz w:val="23"/>
          <w:szCs w:val="23"/>
          <w:rtl/>
          <w:lang w:val="en-GB" w:bidi="ar-SA"/>
        </w:rPr>
        <w:t xml:space="preserve">نتضرّع ونبتهل </w:t>
      </w:r>
      <w:r w:rsidR="008D0F33" w:rsidRPr="004F087A">
        <w:rPr>
          <w:rFonts w:ascii="Naskh MT for Bosch School" w:eastAsia="Times New Roman" w:hAnsi="Naskh MT for Bosch School" w:cs="Naskh MT for Bosch School"/>
          <w:kern w:val="20"/>
          <w:sz w:val="23"/>
          <w:szCs w:val="23"/>
          <w:rtl/>
          <w:lang w:val="en-GB" w:bidi="ar-SA"/>
        </w:rPr>
        <w:t>في</w:t>
      </w:r>
      <w:r w:rsidRPr="004F087A">
        <w:rPr>
          <w:rFonts w:ascii="Naskh MT for Bosch School" w:eastAsia="Times New Roman" w:hAnsi="Naskh MT for Bosch School" w:cs="Naskh MT for Bosch School"/>
          <w:kern w:val="20"/>
          <w:sz w:val="23"/>
          <w:szCs w:val="23"/>
          <w:rtl/>
          <w:lang w:val="en-GB" w:bidi="ar-SA"/>
        </w:rPr>
        <w:t xml:space="preserve"> عتبة ربٍّ كريم </w:t>
      </w:r>
      <w:r w:rsidR="0093421D" w:rsidRPr="004F087A">
        <w:rPr>
          <w:rFonts w:ascii="Naskh MT for Bosch School" w:eastAsia="Times New Roman" w:hAnsi="Naskh MT for Bosch School" w:cs="Naskh MT for Bosch School"/>
          <w:kern w:val="20"/>
          <w:sz w:val="23"/>
          <w:szCs w:val="23"/>
          <w:rtl/>
          <w:lang w:val="en-GB" w:bidi="ar-SA"/>
        </w:rPr>
        <w:t>ب</w:t>
      </w:r>
      <w:r w:rsidR="000C50A3" w:rsidRPr="004F087A">
        <w:rPr>
          <w:rFonts w:ascii="Naskh MT for Bosch School" w:eastAsia="Times New Roman" w:hAnsi="Naskh MT for Bosch School" w:cs="Naskh MT for Bosch School"/>
          <w:kern w:val="20"/>
          <w:sz w:val="23"/>
          <w:szCs w:val="23"/>
          <w:rtl/>
          <w:lang w:val="en-GB" w:bidi="ar-SA"/>
        </w:rPr>
        <w:t>أن تحيط تأييدات المل</w:t>
      </w:r>
      <w:r w:rsidR="007E695B">
        <w:rPr>
          <w:rFonts w:ascii="Naskh MT for Bosch School" w:eastAsia="Times New Roman" w:hAnsi="Naskh MT for Bosch School" w:cs="Naskh MT for Bosch School" w:hint="cs"/>
          <w:kern w:val="20"/>
          <w:sz w:val="23"/>
          <w:szCs w:val="23"/>
          <w:rtl/>
          <w:lang w:val="en-GB" w:bidi="ar-SA"/>
        </w:rPr>
        <w:t>أ</w:t>
      </w:r>
      <w:r w:rsidRPr="004F087A">
        <w:rPr>
          <w:rFonts w:ascii="Naskh MT for Bosch School" w:eastAsia="Times New Roman" w:hAnsi="Naskh MT for Bosch School" w:cs="Naskh MT for Bosch School"/>
          <w:kern w:val="20"/>
          <w:sz w:val="23"/>
          <w:szCs w:val="23"/>
          <w:rtl/>
          <w:lang w:val="en-GB" w:bidi="ar-SA"/>
        </w:rPr>
        <w:t xml:space="preserve"> الأعلى كلّ واحد</w:t>
      </w:r>
      <w:r w:rsidR="000C50A3"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منكم للمساهمة في تقدّم الخط</w:t>
      </w:r>
      <w:r w:rsidR="000C50A3"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830EE" w:rsidRPr="004F087A">
        <w:rPr>
          <w:rFonts w:ascii="Naskh MT for Bosch School" w:eastAsia="Times New Roman" w:hAnsi="Naskh MT for Bosch School" w:cs="Naskh MT for Bosch School"/>
          <w:kern w:val="20"/>
          <w:sz w:val="23"/>
          <w:szCs w:val="23"/>
          <w:rtl/>
          <w:lang w:val="en-GB" w:bidi="ar-SA"/>
        </w:rPr>
        <w:t>لنا وطيد الأمل،</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830EE" w:rsidRPr="004F087A">
        <w:rPr>
          <w:rFonts w:ascii="Naskh MT for Bosch School" w:eastAsia="Times New Roman" w:hAnsi="Naskh MT for Bosch School" w:cs="Naskh MT for Bosch School"/>
          <w:kern w:val="20"/>
          <w:sz w:val="23"/>
          <w:szCs w:val="23"/>
          <w:rtl/>
          <w:lang w:val="en-GB" w:bidi="ar-SA"/>
        </w:rPr>
        <w:t>يكبر بمشاهدة ما بذلتم من جهود</w:t>
      </w:r>
      <w:r w:rsidR="000C50A3" w:rsidRPr="004F087A">
        <w:rPr>
          <w:rFonts w:ascii="Naskh MT for Bosch School" w:eastAsia="Times New Roman" w:hAnsi="Naskh MT for Bosch School" w:cs="Naskh MT for Bosch School"/>
          <w:kern w:val="20"/>
          <w:sz w:val="23"/>
          <w:szCs w:val="23"/>
          <w:rtl/>
          <w:lang w:val="en-GB" w:bidi="ar-SA"/>
        </w:rPr>
        <w:t>ٍ</w:t>
      </w:r>
      <w:r w:rsidR="00A830EE" w:rsidRPr="004F087A">
        <w:rPr>
          <w:rFonts w:ascii="Naskh MT for Bosch School" w:eastAsia="Times New Roman" w:hAnsi="Naskh MT for Bosch School" w:cs="Naskh MT for Bosch School"/>
          <w:kern w:val="20"/>
          <w:sz w:val="23"/>
          <w:szCs w:val="23"/>
          <w:rtl/>
          <w:lang w:val="en-GB" w:bidi="ar-SA"/>
        </w:rPr>
        <w:t xml:space="preserve"> متفانية خلال العام المنصرم، </w:t>
      </w:r>
      <w:r w:rsidR="00EA1B76" w:rsidRPr="004F087A">
        <w:rPr>
          <w:rFonts w:ascii="Naskh MT for Bosch School" w:eastAsia="Times New Roman" w:hAnsi="Naskh MT for Bosch School" w:cs="Naskh MT for Bosch School"/>
          <w:kern w:val="20"/>
          <w:sz w:val="23"/>
          <w:szCs w:val="23"/>
          <w:rtl/>
          <w:lang w:val="en-GB" w:bidi="ar-SA"/>
        </w:rPr>
        <w:t>بأن تقوموا</w:t>
      </w:r>
      <w:r w:rsidR="009E4D55" w:rsidRPr="004F087A">
        <w:rPr>
          <w:rFonts w:ascii="Naskh MT for Bosch School" w:eastAsia="Times New Roman" w:hAnsi="Naskh MT for Bosch School" w:cs="Naskh MT for Bosch School"/>
          <w:kern w:val="20"/>
          <w:sz w:val="23"/>
          <w:szCs w:val="23"/>
          <w:rtl/>
          <w:lang w:val="en-GB" w:bidi="ar-SA"/>
        </w:rPr>
        <w:t xml:space="preserve"> بتكثيف تطبيق</w:t>
      </w:r>
      <w:r w:rsidR="0043201A" w:rsidRPr="004F087A">
        <w:rPr>
          <w:rFonts w:ascii="Naskh MT for Bosch School" w:eastAsia="Times New Roman" w:hAnsi="Naskh MT for Bosch School" w:cs="Naskh MT for Bosch School"/>
          <w:kern w:val="20"/>
          <w:sz w:val="23"/>
          <w:szCs w:val="23"/>
          <w:rtl/>
          <w:lang w:val="en-GB" w:bidi="ar-SA"/>
        </w:rPr>
        <w:t>كم راسخ الأساس</w:t>
      </w:r>
      <w:r w:rsidR="009E4D55" w:rsidRPr="004F087A">
        <w:rPr>
          <w:rFonts w:ascii="Naskh MT for Bosch School" w:eastAsia="Times New Roman" w:hAnsi="Naskh MT for Bosch School" w:cs="Naskh MT for Bosch School"/>
          <w:kern w:val="20"/>
          <w:sz w:val="23"/>
          <w:szCs w:val="23"/>
          <w:rtl/>
          <w:lang w:val="en-GB" w:bidi="ar-SA"/>
        </w:rPr>
        <w:t xml:space="preserve"> </w:t>
      </w:r>
      <w:r w:rsidR="0043201A" w:rsidRPr="004F087A">
        <w:rPr>
          <w:rFonts w:ascii="Naskh MT for Bosch School" w:eastAsia="Times New Roman" w:hAnsi="Naskh MT for Bosch School" w:cs="Naskh MT for Bosch School"/>
          <w:kern w:val="20"/>
          <w:sz w:val="23"/>
          <w:szCs w:val="23"/>
          <w:rtl/>
          <w:lang w:val="en-GB" w:bidi="ar-SA"/>
        </w:rPr>
        <w:t>ل</w:t>
      </w:r>
      <w:r w:rsidR="009E4D55" w:rsidRPr="004F087A">
        <w:rPr>
          <w:rFonts w:ascii="Naskh MT for Bosch School" w:eastAsia="Times New Roman" w:hAnsi="Naskh MT for Bosch School" w:cs="Naskh MT for Bosch School"/>
          <w:kern w:val="20"/>
          <w:sz w:val="23"/>
          <w:szCs w:val="23"/>
          <w:rtl/>
          <w:lang w:val="en-GB" w:bidi="ar-SA"/>
        </w:rPr>
        <w:t>لمعرفة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9E4D55" w:rsidRPr="004F087A">
        <w:rPr>
          <w:rFonts w:ascii="Naskh MT for Bosch School" w:eastAsia="Times New Roman" w:hAnsi="Naskh MT for Bosch School" w:cs="Naskh MT for Bosch School"/>
          <w:kern w:val="20"/>
          <w:sz w:val="23"/>
          <w:szCs w:val="23"/>
          <w:rtl/>
          <w:lang w:val="en-GB" w:bidi="ar-SA"/>
        </w:rPr>
        <w:t>تكتسبونها بالت</w:t>
      </w:r>
      <w:r w:rsidR="000C50A3" w:rsidRPr="004F087A">
        <w:rPr>
          <w:rFonts w:ascii="Naskh MT for Bosch School" w:eastAsia="Times New Roman" w:hAnsi="Naskh MT for Bosch School" w:cs="Naskh MT for Bosch School"/>
          <w:kern w:val="20"/>
          <w:sz w:val="23"/>
          <w:szCs w:val="23"/>
          <w:rtl/>
          <w:lang w:val="en-GB" w:bidi="ar-SA"/>
        </w:rPr>
        <w:t>ّ</w:t>
      </w:r>
      <w:r w:rsidR="009E4D55" w:rsidRPr="004F087A">
        <w:rPr>
          <w:rFonts w:ascii="Naskh MT for Bosch School" w:eastAsia="Times New Roman" w:hAnsi="Naskh MT for Bosch School" w:cs="Naskh MT for Bosch School"/>
          <w:kern w:val="20"/>
          <w:sz w:val="23"/>
          <w:szCs w:val="23"/>
          <w:rtl/>
          <w:lang w:val="en-GB" w:bidi="ar-SA"/>
        </w:rPr>
        <w:t>جربة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957529" w:rsidRPr="004F087A">
        <w:rPr>
          <w:rFonts w:ascii="Naskh MT for Bosch School" w:eastAsia="Times New Roman" w:hAnsi="Naskh MT for Bosch School" w:cs="Naskh MT for Bosch School"/>
          <w:kern w:val="20"/>
          <w:sz w:val="23"/>
          <w:szCs w:val="23"/>
          <w:rtl/>
          <w:lang w:val="en-GB" w:bidi="ar-SA"/>
        </w:rPr>
        <w:t>ليس الآن وقت الت</w:t>
      </w:r>
      <w:r w:rsidR="000C50A3" w:rsidRPr="004F087A">
        <w:rPr>
          <w:rFonts w:ascii="Naskh MT for Bosch School" w:eastAsia="Times New Roman" w:hAnsi="Naskh MT for Bosch School" w:cs="Naskh MT for Bosch School"/>
          <w:kern w:val="20"/>
          <w:sz w:val="23"/>
          <w:szCs w:val="23"/>
          <w:rtl/>
          <w:lang w:val="en-GB" w:bidi="ar-SA"/>
        </w:rPr>
        <w:t>ّ</w:t>
      </w:r>
      <w:r w:rsidR="00957529" w:rsidRPr="004F087A">
        <w:rPr>
          <w:rFonts w:ascii="Naskh MT for Bosch School" w:eastAsia="Times New Roman" w:hAnsi="Naskh MT for Bosch School" w:cs="Naskh MT for Bosch School"/>
          <w:kern w:val="20"/>
          <w:sz w:val="23"/>
          <w:szCs w:val="23"/>
          <w:rtl/>
          <w:lang w:val="en-GB" w:bidi="ar-SA"/>
        </w:rPr>
        <w:t>وقّف والإحجام</w:t>
      </w:r>
      <w:r w:rsidR="00C11C9C" w:rsidRPr="004F087A">
        <w:rPr>
          <w:rFonts w:ascii="Naskh MT for Bosch School" w:eastAsia="Times New Roman" w:hAnsi="Naskh MT for Bosch School" w:cs="Naskh MT for Bosch School"/>
          <w:kern w:val="20"/>
          <w:sz w:val="23"/>
          <w:szCs w:val="23"/>
          <w:rtl/>
          <w:lang w:val="en-GB" w:bidi="ar-SA"/>
        </w:rPr>
        <w:t>؛</w:t>
      </w:r>
      <w:r w:rsidR="00957529" w:rsidRPr="004F087A">
        <w:rPr>
          <w:rFonts w:ascii="Naskh MT for Bosch School" w:eastAsia="Times New Roman" w:hAnsi="Naskh MT for Bosch School" w:cs="Naskh MT for Bosch School"/>
          <w:kern w:val="20"/>
          <w:sz w:val="23"/>
          <w:szCs w:val="23"/>
          <w:rtl/>
          <w:lang w:val="en-GB" w:bidi="ar-SA"/>
        </w:rPr>
        <w:t xml:space="preserve"> </w:t>
      </w:r>
      <w:r w:rsidR="00C11C9C" w:rsidRPr="004F087A">
        <w:rPr>
          <w:rFonts w:ascii="Naskh MT for Bosch School" w:eastAsia="Times New Roman" w:hAnsi="Naskh MT for Bosch School" w:cs="Naskh MT for Bosch School"/>
          <w:kern w:val="20"/>
          <w:sz w:val="23"/>
          <w:szCs w:val="23"/>
          <w:rtl/>
          <w:lang w:val="en-GB" w:bidi="ar-SA"/>
        </w:rPr>
        <w:t>فلا يزال الكثيرون عن بزوغ الفجر الجديد غافلون</w:t>
      </w:r>
      <w:r w:rsidR="00957529" w:rsidRPr="004F087A">
        <w:rPr>
          <w:rFonts w:ascii="Naskh MT for Bosch School" w:eastAsia="Times New Roman" w:hAnsi="Naskh MT for Bosch School" w:cs="Naskh MT for Bosch School"/>
          <w:kern w:val="20"/>
          <w:sz w:val="23"/>
          <w:szCs w:val="23"/>
          <w:rtl/>
          <w:lang w:val="en-GB" w:bidi="ar-SA"/>
        </w:rPr>
        <w:t xml:space="preserve">، فمن سواكم </w:t>
      </w:r>
      <w:r w:rsidR="0003269D" w:rsidRPr="004F087A">
        <w:rPr>
          <w:rFonts w:ascii="Naskh MT for Bosch School" w:eastAsia="Times New Roman" w:hAnsi="Naskh MT for Bosch School" w:cs="Naskh MT for Bosch School"/>
          <w:kern w:val="20"/>
          <w:sz w:val="23"/>
          <w:szCs w:val="23"/>
          <w:rtl/>
          <w:lang w:val="en-GB" w:bidi="ar-SA"/>
        </w:rPr>
        <w:t>يقدر أن يبلّغ</w:t>
      </w:r>
      <w:r w:rsidR="00957529" w:rsidRPr="004F087A">
        <w:rPr>
          <w:rFonts w:ascii="Naskh MT for Bosch School" w:eastAsia="Times New Roman" w:hAnsi="Naskh MT for Bosch School" w:cs="Naskh MT for Bosch School"/>
          <w:kern w:val="20"/>
          <w:sz w:val="23"/>
          <w:szCs w:val="23"/>
          <w:rtl/>
          <w:lang w:val="en-GB" w:bidi="ar-SA"/>
        </w:rPr>
        <w:t xml:space="preserve"> الرّسالة الإلهيّة؟ "تالله</w:t>
      </w:r>
      <w:r w:rsidR="007332BB" w:rsidRPr="004F087A">
        <w:rPr>
          <w:rFonts w:ascii="Naskh MT for Bosch School" w:eastAsia="Times New Roman" w:hAnsi="Naskh MT for Bosch School" w:cs="Naskh MT for Bosch School"/>
          <w:kern w:val="20"/>
          <w:sz w:val="23"/>
          <w:szCs w:val="23"/>
          <w:rtl/>
          <w:lang w:val="en-GB" w:bidi="ar-SA"/>
        </w:rPr>
        <w:t>،</w:t>
      </w:r>
      <w:r w:rsidR="00957529" w:rsidRPr="004F087A">
        <w:rPr>
          <w:rFonts w:ascii="Naskh MT for Bosch School" w:eastAsia="Times New Roman" w:hAnsi="Naskh MT for Bosch School" w:cs="Naskh MT for Bosch School"/>
          <w:kern w:val="20"/>
          <w:sz w:val="23"/>
          <w:szCs w:val="23"/>
          <w:rtl/>
          <w:lang w:val="en-GB" w:bidi="ar-SA"/>
        </w:rPr>
        <w:t>" ي</w:t>
      </w:r>
      <w:r w:rsidR="00447941" w:rsidRPr="004F087A">
        <w:rPr>
          <w:rFonts w:ascii="Naskh MT for Bosch School" w:eastAsia="Times New Roman" w:hAnsi="Naskh MT for Bosch School" w:cs="Naskh MT for Bosch School"/>
          <w:kern w:val="20"/>
          <w:sz w:val="23"/>
          <w:szCs w:val="23"/>
          <w:rtl/>
          <w:lang w:val="en-GB" w:bidi="ar-SA"/>
        </w:rPr>
        <w:t>ُ</w:t>
      </w:r>
      <w:r w:rsidR="00957529" w:rsidRPr="004F087A">
        <w:rPr>
          <w:rFonts w:ascii="Naskh MT for Bosch School" w:eastAsia="Times New Roman" w:hAnsi="Naskh MT for Bosch School" w:cs="Naskh MT for Bosch School"/>
          <w:kern w:val="20"/>
          <w:sz w:val="23"/>
          <w:szCs w:val="23"/>
          <w:rtl/>
          <w:lang w:val="en-GB" w:bidi="ar-SA"/>
        </w:rPr>
        <w:t xml:space="preserve">قسم حضرة </w:t>
      </w:r>
      <w:r w:rsidR="000A68DB" w:rsidRPr="004F087A">
        <w:rPr>
          <w:rFonts w:ascii="Naskh MT for Bosch School" w:eastAsia="Times New Roman" w:hAnsi="Naskh MT for Bosch School" w:cs="Naskh MT for Bosch School"/>
          <w:kern w:val="20"/>
          <w:sz w:val="23"/>
          <w:szCs w:val="23"/>
          <w:rtl/>
          <w:lang w:val="en-GB" w:bidi="ar-SA"/>
        </w:rPr>
        <w:t>بهاء</w:t>
      </w:r>
      <w:r w:rsidR="007E695B">
        <w:rPr>
          <w:rFonts w:ascii="Naskh MT for Bosch School" w:eastAsia="Times New Roman" w:hAnsi="Naskh MT for Bosch School" w:cs="Naskh MT for Bosch School" w:hint="cs"/>
          <w:kern w:val="20"/>
          <w:sz w:val="23"/>
          <w:szCs w:val="23"/>
          <w:rtl/>
          <w:lang w:val="en-GB" w:bidi="ar-SA"/>
        </w:rPr>
        <w:t> </w:t>
      </w:r>
      <w:r w:rsidR="000A68DB" w:rsidRPr="004F087A">
        <w:rPr>
          <w:rFonts w:ascii="Naskh MT for Bosch School" w:eastAsia="Times New Roman" w:hAnsi="Naskh MT for Bosch School" w:cs="Naskh MT for Bosch School"/>
          <w:kern w:val="20"/>
          <w:sz w:val="23"/>
          <w:szCs w:val="23"/>
          <w:rtl/>
          <w:lang w:val="en-GB" w:bidi="ar-SA"/>
        </w:rPr>
        <w:t>الله</w:t>
      </w:r>
      <w:r w:rsidR="00957529" w:rsidRPr="004F087A">
        <w:rPr>
          <w:rFonts w:ascii="Naskh MT for Bosch School" w:eastAsia="Times New Roman" w:hAnsi="Naskh MT for Bosch School" w:cs="Naskh MT for Bosch School"/>
          <w:kern w:val="20"/>
          <w:sz w:val="23"/>
          <w:szCs w:val="23"/>
          <w:rtl/>
          <w:lang w:val="en-GB" w:bidi="ar-SA"/>
        </w:rPr>
        <w:t xml:space="preserve"> مشيرًا إلى أمر الله</w:t>
      </w:r>
      <w:r w:rsidR="00C05B09" w:rsidRPr="004F087A">
        <w:rPr>
          <w:rFonts w:ascii="Naskh MT for Bosch School" w:eastAsia="Times New Roman" w:hAnsi="Naskh MT for Bosch School" w:cs="Naskh MT for Bosch School"/>
          <w:kern w:val="20"/>
          <w:sz w:val="23"/>
          <w:szCs w:val="23"/>
          <w:rtl/>
          <w:lang w:val="en-GB" w:bidi="ar-SA"/>
        </w:rPr>
        <w:t>،</w:t>
      </w:r>
      <w:r w:rsidR="00957529" w:rsidRPr="004F087A">
        <w:rPr>
          <w:rFonts w:ascii="Naskh MT for Bosch School" w:eastAsia="Times New Roman" w:hAnsi="Naskh MT for Bosch School" w:cs="Naskh MT for Bosch School"/>
          <w:kern w:val="20"/>
          <w:sz w:val="23"/>
          <w:szCs w:val="23"/>
          <w:rtl/>
          <w:lang w:val="en-GB" w:bidi="ar-SA"/>
        </w:rPr>
        <w:t xml:space="preserve"> "هذا مضمار المكاشفة والانقطاع وميدان المشاهدة والارتفاع لا يجول فيه إل</w:t>
      </w:r>
      <w:r w:rsidR="00DC35B0">
        <w:rPr>
          <w:rFonts w:ascii="Naskh MT for Bosch School" w:eastAsia="Times New Roman" w:hAnsi="Naskh MT for Bosch School" w:cs="Naskh MT for Bosch School"/>
          <w:kern w:val="20"/>
          <w:sz w:val="23"/>
          <w:szCs w:val="23"/>
          <w:rtl/>
          <w:lang w:val="en-GB" w:bidi="ar-SA"/>
        </w:rPr>
        <w:t>ّا</w:t>
      </w:r>
      <w:r w:rsidR="00957529" w:rsidRPr="004F087A">
        <w:rPr>
          <w:rFonts w:ascii="Naskh MT for Bosch School" w:eastAsia="Times New Roman" w:hAnsi="Naskh MT for Bosch School" w:cs="Naskh MT for Bosch School"/>
          <w:kern w:val="20"/>
          <w:sz w:val="23"/>
          <w:szCs w:val="23"/>
          <w:rtl/>
          <w:lang w:val="en-GB" w:bidi="ar-SA"/>
        </w:rPr>
        <w:t xml:space="preserve"> فوارس الرّحمن </w:t>
      </w:r>
      <w:r w:rsidR="00DC35B0">
        <w:rPr>
          <w:rFonts w:ascii="Naskh MT for Bosch School" w:eastAsia="Times New Roman" w:hAnsi="Naskh MT for Bosch School" w:cs="Naskh MT for Bosch School"/>
          <w:kern w:val="20"/>
          <w:sz w:val="23"/>
          <w:szCs w:val="23"/>
          <w:rtl/>
          <w:lang w:val="en-GB" w:bidi="ar-SA"/>
        </w:rPr>
        <w:t>الّذي</w:t>
      </w:r>
      <w:r w:rsidR="00A060A4" w:rsidRPr="004F087A">
        <w:rPr>
          <w:rFonts w:ascii="Naskh MT for Bosch School" w:eastAsia="Times New Roman" w:hAnsi="Naskh MT for Bosch School" w:cs="Naskh MT for Bosch School"/>
          <w:kern w:val="20"/>
          <w:sz w:val="23"/>
          <w:szCs w:val="23"/>
          <w:rtl/>
          <w:lang w:val="en-GB" w:bidi="ar-SA"/>
        </w:rPr>
        <w:t>ن</w:t>
      </w:r>
      <w:r w:rsidR="00957529" w:rsidRPr="004F087A">
        <w:rPr>
          <w:rFonts w:ascii="Naskh MT for Bosch School" w:eastAsia="Times New Roman" w:hAnsi="Naskh MT for Bosch School" w:cs="Naskh MT for Bosch School"/>
          <w:kern w:val="20"/>
          <w:sz w:val="23"/>
          <w:szCs w:val="23"/>
          <w:rtl/>
          <w:lang w:val="en-GB" w:bidi="ar-SA"/>
        </w:rPr>
        <w:t xml:space="preserve"> نبذوا الإمكان." </w:t>
      </w:r>
    </w:p>
    <w:p w14:paraId="2866141F" w14:textId="064AF91E" w:rsidR="0041056A" w:rsidRPr="004F087A" w:rsidRDefault="00957529"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t xml:space="preserve">إنّ </w:t>
      </w:r>
      <w:r w:rsidR="00954B8B" w:rsidRPr="004F087A">
        <w:rPr>
          <w:rFonts w:ascii="Naskh MT for Bosch School" w:eastAsia="Times New Roman" w:hAnsi="Naskh MT for Bosch School" w:cs="Naskh MT for Bosch School"/>
          <w:kern w:val="20"/>
          <w:sz w:val="23"/>
          <w:szCs w:val="23"/>
          <w:rtl/>
          <w:lang w:val="en-GB" w:bidi="ar-SA"/>
        </w:rPr>
        <w:t>مشاهدة</w:t>
      </w:r>
      <w:r w:rsidRPr="004F087A">
        <w:rPr>
          <w:rFonts w:ascii="Naskh MT for Bosch School" w:eastAsia="Times New Roman" w:hAnsi="Naskh MT for Bosch School" w:cs="Naskh MT for Bosch School"/>
          <w:kern w:val="20"/>
          <w:sz w:val="23"/>
          <w:szCs w:val="23"/>
          <w:rtl/>
          <w:lang w:val="en-GB" w:bidi="ar-SA"/>
        </w:rPr>
        <w:t xml:space="preserve"> العالم البهائيّ وهو يعمل لهو منظر</w:t>
      </w:r>
      <w:r w:rsidR="00F8698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w:t>
      </w:r>
      <w:r w:rsidR="003826DA" w:rsidRPr="004F087A">
        <w:rPr>
          <w:rFonts w:ascii="Naskh MT for Bosch School" w:eastAsia="Times New Roman" w:hAnsi="Naskh MT for Bosch School" w:cs="Naskh MT for Bosch School"/>
          <w:kern w:val="20"/>
          <w:sz w:val="23"/>
          <w:szCs w:val="23"/>
          <w:rtl/>
          <w:lang w:val="en-GB" w:bidi="ar-SA"/>
        </w:rPr>
        <w:t>مبهر</w:t>
      </w:r>
      <w:r w:rsidR="00F8698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حقًّا</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ففي حياة كلّ فرد مؤمن يرغب، قبل كلّ ش</w:t>
      </w:r>
      <w:r w:rsidR="00A060A4" w:rsidRPr="004F087A">
        <w:rPr>
          <w:rFonts w:ascii="Naskh MT for Bosch School" w:eastAsia="Times New Roman" w:hAnsi="Naskh MT for Bosch School" w:cs="Naskh MT for Bosch School"/>
          <w:kern w:val="20"/>
          <w:sz w:val="23"/>
          <w:szCs w:val="23"/>
          <w:rtl/>
          <w:lang w:val="en-GB" w:bidi="ar-SA"/>
        </w:rPr>
        <w:t>يء</w:t>
      </w:r>
      <w:r w:rsidRPr="004F087A">
        <w:rPr>
          <w:rFonts w:ascii="Naskh MT for Bosch School" w:eastAsia="Times New Roman" w:hAnsi="Naskh MT for Bosch School" w:cs="Naskh MT for Bosch School"/>
          <w:kern w:val="20"/>
          <w:sz w:val="23"/>
          <w:szCs w:val="23"/>
          <w:rtl/>
          <w:lang w:val="en-GB" w:bidi="ar-SA"/>
        </w:rPr>
        <w:t xml:space="preserve">، </w:t>
      </w:r>
      <w:r w:rsidR="003826DA" w:rsidRPr="004F087A">
        <w:rPr>
          <w:rFonts w:ascii="Naskh MT for Bosch School" w:eastAsia="Times New Roman" w:hAnsi="Naskh MT for Bosch School" w:cs="Naskh MT for Bosch School"/>
          <w:kern w:val="20"/>
          <w:sz w:val="23"/>
          <w:szCs w:val="23"/>
          <w:rtl/>
          <w:lang w:val="en-GB" w:bidi="ar-SA"/>
        </w:rPr>
        <w:t>ب</w:t>
      </w:r>
      <w:r w:rsidRPr="004F087A">
        <w:rPr>
          <w:rFonts w:ascii="Naskh MT for Bosch School" w:eastAsia="Times New Roman" w:hAnsi="Naskh MT for Bosch School" w:cs="Naskh MT for Bosch School"/>
          <w:kern w:val="20"/>
          <w:sz w:val="23"/>
          <w:szCs w:val="23"/>
          <w:rtl/>
          <w:lang w:val="en-GB" w:bidi="ar-SA"/>
        </w:rPr>
        <w:t>دعوة الآخري</w:t>
      </w:r>
      <w:r w:rsidR="00A060A4" w:rsidRPr="004F087A">
        <w:rPr>
          <w:rFonts w:ascii="Naskh MT for Bosch School" w:eastAsia="Times New Roman" w:hAnsi="Naskh MT for Bosch School" w:cs="Naskh MT for Bosch School"/>
          <w:kern w:val="20"/>
          <w:sz w:val="23"/>
          <w:szCs w:val="23"/>
          <w:rtl/>
          <w:lang w:val="en-GB" w:bidi="ar-SA"/>
        </w:rPr>
        <w:t>ن</w:t>
      </w:r>
      <w:r w:rsidR="00F86986" w:rsidRPr="004F087A">
        <w:rPr>
          <w:rFonts w:ascii="Naskh MT for Bosch School" w:eastAsia="Times New Roman" w:hAnsi="Naskh MT for Bosch School" w:cs="Naskh MT for Bosch School"/>
          <w:kern w:val="20"/>
          <w:sz w:val="23"/>
          <w:szCs w:val="23"/>
          <w:rtl/>
          <w:lang w:val="en-GB" w:bidi="ar-SA"/>
        </w:rPr>
        <w:t xml:space="preserve"> للدّخول في وصال مع خالقهم</w:t>
      </w:r>
      <w:r w:rsidRPr="004F087A">
        <w:rPr>
          <w:rFonts w:ascii="Naskh MT for Bosch School" w:eastAsia="Times New Roman" w:hAnsi="Naskh MT for Bosch School" w:cs="Naskh MT for Bosch School"/>
          <w:kern w:val="20"/>
          <w:sz w:val="23"/>
          <w:szCs w:val="23"/>
          <w:rtl/>
          <w:lang w:val="en-GB" w:bidi="ar-SA"/>
        </w:rPr>
        <w:t xml:space="preserve"> وتقديم خدمة </w:t>
      </w:r>
      <w:r w:rsidR="003826DA" w:rsidRPr="004F087A">
        <w:rPr>
          <w:rFonts w:ascii="Naskh MT for Bosch School" w:eastAsia="Times New Roman" w:hAnsi="Naskh MT for Bosch School" w:cs="Naskh MT for Bosch School"/>
          <w:kern w:val="20"/>
          <w:sz w:val="23"/>
          <w:szCs w:val="23"/>
          <w:rtl/>
          <w:lang w:val="en-GB" w:bidi="ar-SA"/>
        </w:rPr>
        <w:t>للبشري</w:t>
      </w:r>
      <w:r w:rsidR="000C50A3" w:rsidRPr="004F087A">
        <w:rPr>
          <w:rFonts w:ascii="Naskh MT for Bosch School" w:eastAsia="Times New Roman" w:hAnsi="Naskh MT for Bosch School" w:cs="Naskh MT for Bosch School"/>
          <w:kern w:val="20"/>
          <w:sz w:val="23"/>
          <w:szCs w:val="23"/>
          <w:rtl/>
          <w:lang w:val="en-GB" w:bidi="ar-SA"/>
        </w:rPr>
        <w:t>ّ</w:t>
      </w:r>
      <w:r w:rsidR="003826DA" w:rsidRPr="004F087A">
        <w:rPr>
          <w:rFonts w:ascii="Naskh MT for Bosch School" w:eastAsia="Times New Roman" w:hAnsi="Naskh MT for Bosch School" w:cs="Naskh MT for Bosch School"/>
          <w:kern w:val="20"/>
          <w:sz w:val="23"/>
          <w:szCs w:val="23"/>
          <w:rtl/>
          <w:lang w:val="en-GB" w:bidi="ar-SA"/>
        </w:rPr>
        <w:t>ة</w:t>
      </w:r>
      <w:r w:rsidRPr="004F087A">
        <w:rPr>
          <w:rFonts w:ascii="Naskh MT for Bosch School" w:eastAsia="Times New Roman" w:hAnsi="Naskh MT for Bosch School" w:cs="Naskh MT for Bosch School"/>
          <w:kern w:val="20"/>
          <w:sz w:val="23"/>
          <w:szCs w:val="23"/>
          <w:rtl/>
          <w:lang w:val="en-GB" w:bidi="ar-SA"/>
        </w:rPr>
        <w:t xml:space="preserve"> يمكن العثور على علامات الت</w:t>
      </w:r>
      <w:r w:rsidR="000C50A3"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حوّل الرّوحانيّ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 xml:space="preserve">أراده </w:t>
      </w:r>
      <w:r w:rsidR="00F86986" w:rsidRPr="004F087A">
        <w:rPr>
          <w:rFonts w:ascii="Naskh MT for Bosch School" w:eastAsia="Times New Roman" w:hAnsi="Naskh MT for Bosch School" w:cs="Naskh MT for Bosch School"/>
          <w:kern w:val="20"/>
          <w:sz w:val="23"/>
          <w:szCs w:val="23"/>
          <w:rtl/>
          <w:lang w:val="en-GB" w:bidi="ar-SA"/>
        </w:rPr>
        <w:t>صاحب الزّمان</w:t>
      </w:r>
      <w:r w:rsidRPr="004F087A">
        <w:rPr>
          <w:rFonts w:ascii="Naskh MT for Bosch School" w:eastAsia="Times New Roman" w:hAnsi="Naskh MT for Bosch School" w:cs="Naskh MT for Bosch School"/>
          <w:kern w:val="20"/>
          <w:sz w:val="23"/>
          <w:szCs w:val="23"/>
          <w:rtl/>
          <w:lang w:val="en-GB" w:bidi="ar-SA"/>
        </w:rPr>
        <w:t xml:space="preserve"> ل</w:t>
      </w:r>
      <w:r w:rsidR="00F86986" w:rsidRPr="004F087A">
        <w:rPr>
          <w:rFonts w:ascii="Naskh MT for Bosch School" w:eastAsia="Times New Roman" w:hAnsi="Naskh MT for Bosch School" w:cs="Naskh MT for Bosch School"/>
          <w:kern w:val="20"/>
          <w:sz w:val="23"/>
          <w:szCs w:val="23"/>
          <w:rtl/>
          <w:lang w:val="en-GB" w:bidi="ar-SA"/>
        </w:rPr>
        <w:t xml:space="preserve">نفس </w:t>
      </w:r>
      <w:r w:rsidRPr="004F087A">
        <w:rPr>
          <w:rFonts w:ascii="Naskh MT for Bosch School" w:eastAsia="Times New Roman" w:hAnsi="Naskh MT for Bosch School" w:cs="Naskh MT for Bosch School"/>
          <w:kern w:val="20"/>
          <w:sz w:val="23"/>
          <w:szCs w:val="23"/>
          <w:rtl/>
          <w:lang w:val="en-GB" w:bidi="ar-SA"/>
        </w:rPr>
        <w:t>كل</w:t>
      </w:r>
      <w:r w:rsidR="00F8698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w:t>
      </w:r>
      <w:r w:rsidR="00F86986" w:rsidRPr="004F087A">
        <w:rPr>
          <w:rFonts w:ascii="Naskh MT for Bosch School" w:eastAsia="Times New Roman" w:hAnsi="Naskh MT for Bosch School" w:cs="Naskh MT for Bosch School"/>
          <w:kern w:val="20"/>
          <w:sz w:val="23"/>
          <w:szCs w:val="23"/>
          <w:rtl/>
          <w:lang w:val="en-GB" w:bidi="ar-SA"/>
        </w:rPr>
        <w:t>إنسان</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وفي الرّوح</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Pr="004F087A">
        <w:rPr>
          <w:rFonts w:ascii="Naskh MT for Bosch School" w:eastAsia="Times New Roman" w:hAnsi="Naskh MT for Bosch School" w:cs="Naskh MT for Bosch School"/>
          <w:kern w:val="20"/>
          <w:sz w:val="23"/>
          <w:szCs w:val="23"/>
          <w:rtl/>
          <w:lang w:val="en-GB" w:bidi="ar-SA"/>
        </w:rPr>
        <w:t>تحرّك نشاطات أ</w:t>
      </w:r>
      <w:r w:rsidR="00A060A4" w:rsidRPr="004F087A">
        <w:rPr>
          <w:rFonts w:ascii="Naskh MT for Bosch School" w:eastAsia="Times New Roman" w:hAnsi="Naskh MT for Bosch School" w:cs="Naskh MT for Bosch School"/>
          <w:kern w:val="20"/>
          <w:sz w:val="23"/>
          <w:szCs w:val="23"/>
          <w:rtl/>
          <w:lang w:val="en-GB" w:bidi="ar-SA"/>
        </w:rPr>
        <w:t>يّ جامعة بهائيّة كرّست نفسها لتع</w:t>
      </w:r>
      <w:r w:rsidR="00F86986" w:rsidRPr="004F087A">
        <w:rPr>
          <w:rFonts w:ascii="Naskh MT for Bosch School" w:eastAsia="Times New Roman" w:hAnsi="Naskh MT for Bosch School" w:cs="Naskh MT for Bosch School"/>
          <w:kern w:val="20"/>
          <w:sz w:val="23"/>
          <w:szCs w:val="23"/>
          <w:rtl/>
          <w:lang w:val="en-GB" w:bidi="ar-SA"/>
        </w:rPr>
        <w:t>زيز قدرة</w:t>
      </w:r>
      <w:r w:rsidRPr="004F087A">
        <w:rPr>
          <w:rFonts w:ascii="Naskh MT for Bosch School" w:eastAsia="Times New Roman" w:hAnsi="Naskh MT for Bosch School" w:cs="Naskh MT for Bosch School"/>
          <w:kern w:val="20"/>
          <w:sz w:val="23"/>
          <w:szCs w:val="23"/>
          <w:rtl/>
          <w:lang w:val="en-GB" w:bidi="ar-SA"/>
        </w:rPr>
        <w:t xml:space="preserve"> أفرادها شيبًا وشب</w:t>
      </w:r>
      <w:r w:rsidR="00F86986" w:rsidRPr="004F087A">
        <w:rPr>
          <w:rFonts w:ascii="Naskh MT for Bosch School" w:eastAsia="Times New Roman" w:hAnsi="Naskh MT for Bosch School" w:cs="Naskh MT for Bosch School"/>
          <w:kern w:val="20"/>
          <w:sz w:val="23"/>
          <w:szCs w:val="23"/>
          <w:rtl/>
          <w:lang w:val="en-GB" w:bidi="ar-SA"/>
        </w:rPr>
        <w:t>ّانًا</w:t>
      </w:r>
      <w:r w:rsidR="00406FEA" w:rsidRPr="004F087A">
        <w:rPr>
          <w:rFonts w:ascii="Naskh MT for Bosch School" w:eastAsia="Times New Roman" w:hAnsi="Naskh MT for Bosch School" w:cs="Naskh MT for Bosch School"/>
          <w:kern w:val="20"/>
          <w:sz w:val="23"/>
          <w:szCs w:val="23"/>
          <w:rtl/>
          <w:lang w:val="en-GB" w:bidi="ar-SA"/>
        </w:rPr>
        <w:t xml:space="preserve"> و</w:t>
      </w:r>
      <w:r w:rsidRPr="004F087A">
        <w:rPr>
          <w:rFonts w:ascii="Naskh MT for Bosch School" w:eastAsia="Times New Roman" w:hAnsi="Naskh MT for Bosch School" w:cs="Naskh MT for Bosch School"/>
          <w:kern w:val="20"/>
          <w:sz w:val="23"/>
          <w:szCs w:val="23"/>
          <w:rtl/>
          <w:lang w:val="en-GB" w:bidi="ar-SA"/>
        </w:rPr>
        <w:t>قد</w:t>
      </w:r>
      <w:r w:rsidR="00406FEA" w:rsidRPr="004F087A">
        <w:rPr>
          <w:rFonts w:ascii="Naskh MT for Bosch School" w:eastAsia="Times New Roman" w:hAnsi="Naskh MT for Bosch School" w:cs="Naskh MT for Bosch School"/>
          <w:kern w:val="20"/>
          <w:sz w:val="23"/>
          <w:szCs w:val="23"/>
          <w:rtl/>
          <w:lang w:val="en-GB" w:bidi="ar-SA"/>
        </w:rPr>
        <w:t xml:space="preserve">رة </w:t>
      </w:r>
      <w:r w:rsidRPr="004F087A">
        <w:rPr>
          <w:rFonts w:ascii="Naskh MT for Bosch School" w:eastAsia="Times New Roman" w:hAnsi="Naskh MT for Bosch School" w:cs="Naskh MT for Bosch School"/>
          <w:kern w:val="20"/>
          <w:sz w:val="23"/>
          <w:szCs w:val="23"/>
          <w:rtl/>
          <w:lang w:val="en-GB" w:bidi="ar-SA"/>
        </w:rPr>
        <w:t xml:space="preserve">أصدقائها والمتعاونين معها لخدمة الصّالح العام يمكن </w:t>
      </w:r>
      <w:r w:rsidR="00455EB0" w:rsidRPr="004F087A">
        <w:rPr>
          <w:rFonts w:ascii="Naskh MT for Bosch School" w:eastAsia="Times New Roman" w:hAnsi="Naskh MT for Bosch School" w:cs="Naskh MT for Bosch School"/>
          <w:kern w:val="20"/>
          <w:sz w:val="23"/>
          <w:szCs w:val="23"/>
          <w:rtl/>
          <w:lang w:val="en-GB" w:bidi="ar-SA"/>
        </w:rPr>
        <w:t>مشاهدة دليل</w:t>
      </w:r>
      <w:r w:rsidR="000C50A3" w:rsidRPr="004F087A">
        <w:rPr>
          <w:rFonts w:ascii="Naskh MT for Bosch School" w:eastAsia="Times New Roman" w:hAnsi="Naskh MT for Bosch School" w:cs="Naskh MT for Bosch School"/>
          <w:kern w:val="20"/>
          <w:sz w:val="23"/>
          <w:szCs w:val="23"/>
          <w:rtl/>
          <w:lang w:val="en-GB" w:bidi="ar-SA"/>
        </w:rPr>
        <w:t>ٍ</w:t>
      </w:r>
      <w:r w:rsidR="00814E30" w:rsidRPr="004F087A">
        <w:rPr>
          <w:rFonts w:ascii="Naskh MT for Bosch School" w:eastAsia="Times New Roman" w:hAnsi="Naskh MT for Bosch School" w:cs="Naskh MT for Bosch School"/>
          <w:kern w:val="20"/>
          <w:sz w:val="23"/>
          <w:szCs w:val="23"/>
          <w:rtl/>
          <w:lang w:val="en-GB" w:bidi="ar-SA"/>
        </w:rPr>
        <w:t xml:space="preserve"> على</w:t>
      </w:r>
      <w:r w:rsidR="00406FEA" w:rsidRPr="004F087A">
        <w:rPr>
          <w:rFonts w:ascii="Naskh MT for Bosch School" w:eastAsia="Times New Roman" w:hAnsi="Naskh MT for Bosch School" w:cs="Naskh MT for Bosch School"/>
          <w:kern w:val="20"/>
          <w:sz w:val="23"/>
          <w:szCs w:val="23"/>
          <w:rtl/>
          <w:lang w:val="en-GB" w:bidi="ar-SA"/>
        </w:rPr>
        <w:t xml:space="preserve"> </w:t>
      </w:r>
      <w:r w:rsidR="004B77D2" w:rsidRPr="004F087A">
        <w:rPr>
          <w:rFonts w:ascii="Naskh MT for Bosch School" w:eastAsia="Times New Roman" w:hAnsi="Naskh MT for Bosch School" w:cs="Naskh MT for Bosch School"/>
          <w:kern w:val="20"/>
          <w:sz w:val="23"/>
          <w:szCs w:val="23"/>
          <w:rtl/>
          <w:lang w:val="en-GB" w:bidi="ar-SA"/>
        </w:rPr>
        <w:t>كيفي</w:t>
      </w:r>
      <w:r w:rsidR="000C50A3" w:rsidRPr="004F087A">
        <w:rPr>
          <w:rFonts w:ascii="Naskh MT for Bosch School" w:eastAsia="Times New Roman" w:hAnsi="Naskh MT for Bosch School" w:cs="Naskh MT for Bosch School"/>
          <w:kern w:val="20"/>
          <w:sz w:val="23"/>
          <w:szCs w:val="23"/>
          <w:rtl/>
          <w:lang w:val="en-GB" w:bidi="ar-SA"/>
        </w:rPr>
        <w:t>ّ</w:t>
      </w:r>
      <w:r w:rsidR="004B77D2" w:rsidRPr="004F087A">
        <w:rPr>
          <w:rFonts w:ascii="Naskh MT for Bosch School" w:eastAsia="Times New Roman" w:hAnsi="Naskh MT for Bosch School" w:cs="Naskh MT for Bosch School"/>
          <w:kern w:val="20"/>
          <w:sz w:val="23"/>
          <w:szCs w:val="23"/>
          <w:rtl/>
          <w:lang w:val="en-GB" w:bidi="ar-SA"/>
        </w:rPr>
        <w:t>ة</w:t>
      </w:r>
      <w:r w:rsidR="00406FEA" w:rsidRPr="004F087A">
        <w:rPr>
          <w:rFonts w:ascii="Naskh MT for Bosch School" w:eastAsia="Times New Roman" w:hAnsi="Naskh MT for Bosch School" w:cs="Naskh MT for Bosch School"/>
          <w:kern w:val="20"/>
          <w:sz w:val="23"/>
          <w:szCs w:val="23"/>
          <w:rtl/>
          <w:lang w:val="en-GB" w:bidi="ar-SA"/>
        </w:rPr>
        <w:t xml:space="preserve"> نمو</w:t>
      </w:r>
      <w:r w:rsidR="00814E30" w:rsidRPr="004F087A">
        <w:rPr>
          <w:rFonts w:ascii="Naskh MT for Bosch School" w:eastAsia="Times New Roman" w:hAnsi="Naskh MT for Bosch School" w:cs="Naskh MT for Bosch School"/>
          <w:kern w:val="20"/>
          <w:sz w:val="23"/>
          <w:szCs w:val="23"/>
          <w:rtl/>
          <w:lang w:val="en-GB" w:bidi="ar-SA"/>
        </w:rPr>
        <w:t>ّ</w:t>
      </w:r>
      <w:r w:rsidR="00406FEA" w:rsidRPr="004F087A">
        <w:rPr>
          <w:rFonts w:ascii="Naskh MT for Bosch School" w:eastAsia="Times New Roman" w:hAnsi="Naskh MT for Bosch School" w:cs="Naskh MT for Bosch School"/>
          <w:kern w:val="20"/>
          <w:sz w:val="23"/>
          <w:szCs w:val="23"/>
          <w:rtl/>
          <w:lang w:val="en-GB" w:bidi="ar-SA"/>
        </w:rPr>
        <w:t xml:space="preserve"> وتطو</w:t>
      </w:r>
      <w:r w:rsidR="000C50A3" w:rsidRPr="004F087A">
        <w:rPr>
          <w:rFonts w:ascii="Naskh MT for Bosch School" w:eastAsia="Times New Roman" w:hAnsi="Naskh MT for Bosch School" w:cs="Naskh MT for Bosch School"/>
          <w:kern w:val="20"/>
          <w:sz w:val="23"/>
          <w:szCs w:val="23"/>
          <w:rtl/>
          <w:lang w:val="en-GB" w:bidi="ar-SA"/>
        </w:rPr>
        <w:t>ّ</w:t>
      </w:r>
      <w:r w:rsidR="00406FEA" w:rsidRPr="004F087A">
        <w:rPr>
          <w:rFonts w:ascii="Naskh MT for Bosch School" w:eastAsia="Times New Roman" w:hAnsi="Naskh MT for Bosch School" w:cs="Naskh MT for Bosch School"/>
          <w:kern w:val="20"/>
          <w:sz w:val="23"/>
          <w:szCs w:val="23"/>
          <w:rtl/>
          <w:lang w:val="en-GB" w:bidi="ar-SA"/>
        </w:rPr>
        <w:t>ر مجتمع</w:t>
      </w:r>
      <w:r w:rsidR="000C50A3" w:rsidRPr="004F087A">
        <w:rPr>
          <w:rFonts w:ascii="Naskh MT for Bosch School" w:eastAsia="Times New Roman" w:hAnsi="Naskh MT for Bosch School" w:cs="Naskh MT for Bosch School"/>
          <w:kern w:val="20"/>
          <w:sz w:val="23"/>
          <w:szCs w:val="23"/>
          <w:rtl/>
          <w:lang w:val="en-GB" w:bidi="ar-SA"/>
        </w:rPr>
        <w:t>ٍ</w:t>
      </w:r>
      <w:r w:rsidR="00406FEA" w:rsidRPr="004F087A">
        <w:rPr>
          <w:rFonts w:ascii="Naskh MT for Bosch School" w:eastAsia="Times New Roman" w:hAnsi="Naskh MT for Bosch School" w:cs="Naskh MT for Bosch School"/>
          <w:kern w:val="20"/>
          <w:sz w:val="23"/>
          <w:szCs w:val="23"/>
          <w:rtl/>
          <w:lang w:val="en-GB" w:bidi="ar-SA"/>
        </w:rPr>
        <w:t xml:space="preserve"> </w:t>
      </w:r>
      <w:r w:rsidR="004B77D2" w:rsidRPr="004F087A">
        <w:rPr>
          <w:rFonts w:ascii="Naskh MT for Bosch School" w:eastAsia="Times New Roman" w:hAnsi="Naskh MT for Bosch School" w:cs="Naskh MT for Bosch School"/>
          <w:kern w:val="20"/>
          <w:sz w:val="23"/>
          <w:szCs w:val="23"/>
          <w:rtl/>
          <w:lang w:val="en-GB" w:bidi="ar-SA"/>
        </w:rPr>
        <w:t xml:space="preserve">يقوم </w:t>
      </w:r>
      <w:r w:rsidR="00406FEA" w:rsidRPr="004F087A">
        <w:rPr>
          <w:rFonts w:ascii="Naskh MT for Bosch School" w:eastAsia="Times New Roman" w:hAnsi="Naskh MT for Bosch School" w:cs="Naskh MT for Bosch School"/>
          <w:kern w:val="20"/>
          <w:sz w:val="23"/>
          <w:szCs w:val="23"/>
          <w:rtl/>
          <w:lang w:val="en-GB" w:bidi="ar-SA"/>
        </w:rPr>
        <w:t>على</w:t>
      </w:r>
      <w:r w:rsidR="004B77D2" w:rsidRPr="004F087A">
        <w:rPr>
          <w:rFonts w:ascii="Naskh MT for Bosch School" w:eastAsia="Times New Roman" w:hAnsi="Naskh MT for Bosch School" w:cs="Naskh MT for Bosch School"/>
          <w:kern w:val="20"/>
          <w:sz w:val="23"/>
          <w:szCs w:val="23"/>
          <w:rtl/>
          <w:lang w:val="en-GB" w:bidi="ar-SA"/>
        </w:rPr>
        <w:t xml:space="preserve"> أساس</w:t>
      </w:r>
      <w:r w:rsidR="00406FEA" w:rsidRPr="004F087A">
        <w:rPr>
          <w:rFonts w:ascii="Naskh MT for Bosch School" w:eastAsia="Times New Roman" w:hAnsi="Naskh MT for Bosch School" w:cs="Naskh MT for Bosch School"/>
          <w:kern w:val="20"/>
          <w:sz w:val="23"/>
          <w:szCs w:val="23"/>
          <w:rtl/>
          <w:lang w:val="en-GB" w:bidi="ar-SA"/>
        </w:rPr>
        <w:t xml:space="preserve"> الت</w:t>
      </w:r>
      <w:r w:rsidR="000C50A3" w:rsidRPr="004F087A">
        <w:rPr>
          <w:rFonts w:ascii="Naskh MT for Bosch School" w:eastAsia="Times New Roman" w:hAnsi="Naskh MT for Bosch School" w:cs="Naskh MT for Bosch School"/>
          <w:kern w:val="20"/>
          <w:sz w:val="23"/>
          <w:szCs w:val="23"/>
          <w:rtl/>
          <w:lang w:val="en-GB" w:bidi="ar-SA"/>
        </w:rPr>
        <w:t>ّ</w:t>
      </w:r>
      <w:r w:rsidR="00406FEA" w:rsidRPr="004F087A">
        <w:rPr>
          <w:rFonts w:ascii="Naskh MT for Bosch School" w:eastAsia="Times New Roman" w:hAnsi="Naskh MT for Bosch School" w:cs="Naskh MT for Bosch School"/>
          <w:kern w:val="20"/>
          <w:sz w:val="23"/>
          <w:szCs w:val="23"/>
          <w:rtl/>
          <w:lang w:val="en-GB" w:bidi="ar-SA"/>
        </w:rPr>
        <w:t>عاليم الإلهي</w:t>
      </w:r>
      <w:r w:rsidR="000C50A3" w:rsidRPr="004F087A">
        <w:rPr>
          <w:rFonts w:ascii="Naskh MT for Bosch School" w:eastAsia="Times New Roman" w:hAnsi="Naskh MT for Bosch School" w:cs="Naskh MT for Bosch School"/>
          <w:kern w:val="20"/>
          <w:sz w:val="23"/>
          <w:szCs w:val="23"/>
          <w:rtl/>
          <w:lang w:val="en-GB" w:bidi="ar-SA"/>
        </w:rPr>
        <w:t>ّ</w:t>
      </w:r>
      <w:r w:rsidR="00406FEA" w:rsidRPr="004F087A">
        <w:rPr>
          <w:rFonts w:ascii="Naskh MT for Bosch School" w:eastAsia="Times New Roman" w:hAnsi="Naskh MT for Bosch School" w:cs="Naskh MT for Bosch School"/>
          <w:kern w:val="20"/>
          <w:sz w:val="23"/>
          <w:szCs w:val="23"/>
          <w:rtl/>
          <w:lang w:val="en-GB" w:bidi="ar-SA"/>
        </w:rPr>
        <w:t>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F23648" w:rsidRPr="000D6A45">
        <w:rPr>
          <w:rFonts w:ascii="Naskh MT for Bosch School" w:hAnsi="Naskh MT for Bosch School" w:cs="Naskh MT for Bosch School"/>
          <w:sz w:val="23"/>
          <w:szCs w:val="23"/>
          <w:rtl/>
        </w:rPr>
        <w:t>وفي تلك المجموعات الجغرافيّة المتقدّمة حيث النّشاطات الّتي يوجّهها إطار عمل الخطّة وفيرة ومتطلّبات ضمان وجود الاتّساق بين محاور العمل ملحّة للغاية، فإنّ الهياكل الإداريّة النّاشئة تُبدي بصيصًا، مهما كان خافتًا، يبيّن كيف أنّ المؤسّسات الأمريّة ستتولّى تدريجيًّا نطاقًا أكثر شموليّة لمسؤوليّاتها في تعزيز خير البشريّة وتقدّمها</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EF2108" w:rsidRPr="004F087A">
        <w:rPr>
          <w:rFonts w:ascii="Naskh MT for Bosch School" w:eastAsia="Times New Roman" w:hAnsi="Naskh MT for Bosch School" w:cs="Naskh MT for Bosch School"/>
          <w:kern w:val="20"/>
          <w:sz w:val="23"/>
          <w:szCs w:val="23"/>
          <w:rtl/>
          <w:lang w:val="en-GB" w:bidi="ar-SA"/>
        </w:rPr>
        <w:t xml:space="preserve">من الواضح إذن </w:t>
      </w:r>
      <w:r w:rsidR="00F6274B" w:rsidRPr="004F087A">
        <w:rPr>
          <w:rFonts w:ascii="Naskh MT for Bosch School" w:eastAsia="Times New Roman" w:hAnsi="Naskh MT for Bosch School" w:cs="Naskh MT for Bosch School"/>
          <w:kern w:val="20"/>
          <w:sz w:val="23"/>
          <w:szCs w:val="23"/>
          <w:rtl/>
          <w:lang w:val="en-GB" w:bidi="ar-SA"/>
        </w:rPr>
        <w:t>أنّ تنمية الفرد والجامعة والمؤسّسات تحمل وعودًا هائلة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F6274B" w:rsidRPr="004F087A">
        <w:rPr>
          <w:rFonts w:ascii="Naskh MT for Bosch School" w:eastAsia="Times New Roman" w:hAnsi="Naskh MT for Bosch School" w:cs="Naskh MT for Bosch School"/>
          <w:kern w:val="20"/>
          <w:sz w:val="23"/>
          <w:szCs w:val="23"/>
          <w:rtl/>
          <w:lang w:val="en-GB" w:bidi="ar-SA"/>
        </w:rPr>
        <w:t xml:space="preserve">ولكن </w:t>
      </w:r>
      <w:r w:rsidR="0041056A" w:rsidRPr="004F087A">
        <w:rPr>
          <w:rFonts w:ascii="Naskh MT for Bosch School" w:eastAsia="Times New Roman" w:hAnsi="Naskh MT for Bosch School" w:cs="Naskh MT for Bosch School"/>
          <w:kern w:val="20"/>
          <w:sz w:val="23"/>
          <w:szCs w:val="23"/>
          <w:rtl/>
          <w:lang w:val="en-GB" w:bidi="ar-SA"/>
        </w:rPr>
        <w:t>عدا</w:t>
      </w:r>
      <w:r w:rsidR="00F6274B" w:rsidRPr="004F087A">
        <w:rPr>
          <w:rFonts w:ascii="Naskh MT for Bosch School" w:eastAsia="Times New Roman" w:hAnsi="Naskh MT for Bosch School" w:cs="Naskh MT for Bosch School"/>
          <w:kern w:val="20"/>
          <w:sz w:val="23"/>
          <w:szCs w:val="23"/>
          <w:rtl/>
          <w:lang w:val="en-GB" w:bidi="ar-SA"/>
        </w:rPr>
        <w:t xml:space="preserve"> ذلك فإن</w:t>
      </w:r>
      <w:r w:rsidR="006E24DD" w:rsidRPr="004F087A">
        <w:rPr>
          <w:rFonts w:ascii="Naskh MT for Bosch School" w:eastAsia="Times New Roman" w:hAnsi="Naskh MT for Bosch School" w:cs="Naskh MT for Bosch School"/>
          <w:kern w:val="20"/>
          <w:sz w:val="23"/>
          <w:szCs w:val="23"/>
          <w:rtl/>
          <w:lang w:val="en-GB" w:bidi="ar-SA"/>
        </w:rPr>
        <w:t>ّ</w:t>
      </w:r>
      <w:r w:rsidR="00F6274B" w:rsidRPr="004F087A">
        <w:rPr>
          <w:rFonts w:ascii="Naskh MT for Bosch School" w:eastAsia="Times New Roman" w:hAnsi="Naskh MT for Bosch School" w:cs="Naskh MT for Bosch School"/>
          <w:kern w:val="20"/>
          <w:sz w:val="23"/>
          <w:szCs w:val="23"/>
          <w:rtl/>
          <w:lang w:val="en-GB" w:bidi="ar-SA"/>
        </w:rPr>
        <w:t>نا نلاحظ ب</w:t>
      </w:r>
      <w:r w:rsidR="0041056A" w:rsidRPr="004F087A">
        <w:rPr>
          <w:rFonts w:ascii="Naskh MT for Bosch School" w:eastAsia="Times New Roman" w:hAnsi="Naskh MT for Bosch School" w:cs="Naskh MT for Bosch School"/>
          <w:kern w:val="20"/>
          <w:sz w:val="23"/>
          <w:szCs w:val="23"/>
          <w:rtl/>
          <w:lang w:val="en-GB" w:bidi="ar-SA"/>
        </w:rPr>
        <w:t>فرح</w:t>
      </w:r>
      <w:r w:rsidR="006E24DD" w:rsidRPr="004F087A">
        <w:rPr>
          <w:rFonts w:ascii="Naskh MT for Bosch School" w:eastAsia="Times New Roman" w:hAnsi="Naskh MT for Bosch School" w:cs="Naskh MT for Bosch School"/>
          <w:kern w:val="20"/>
          <w:sz w:val="23"/>
          <w:szCs w:val="23"/>
          <w:rtl/>
          <w:lang w:val="en-GB" w:bidi="ar-SA"/>
        </w:rPr>
        <w:t>ٍ</w:t>
      </w:r>
      <w:r w:rsidR="0041056A" w:rsidRPr="004F087A">
        <w:rPr>
          <w:rFonts w:ascii="Naskh MT for Bosch School" w:eastAsia="Times New Roman" w:hAnsi="Naskh MT for Bosch School" w:cs="Naskh MT for Bosch School"/>
          <w:kern w:val="20"/>
          <w:sz w:val="23"/>
          <w:szCs w:val="23"/>
          <w:rtl/>
          <w:lang w:val="en-GB" w:bidi="ar-SA"/>
        </w:rPr>
        <w:t xml:space="preserve"> و</w:t>
      </w:r>
      <w:r w:rsidR="00F6274B" w:rsidRPr="004F087A">
        <w:rPr>
          <w:rFonts w:ascii="Naskh MT for Bosch School" w:eastAsia="Times New Roman" w:hAnsi="Naskh MT for Bosch School" w:cs="Naskh MT for Bosch School"/>
          <w:kern w:val="20"/>
          <w:sz w:val="23"/>
          <w:szCs w:val="23"/>
          <w:rtl/>
          <w:lang w:val="en-GB" w:bidi="ar-SA"/>
        </w:rPr>
        <w:t>ابتهاج</w:t>
      </w:r>
      <w:r w:rsidR="006E24DD" w:rsidRPr="004F087A">
        <w:rPr>
          <w:rFonts w:ascii="Naskh MT for Bosch School" w:eastAsia="Times New Roman" w:hAnsi="Naskh MT for Bosch School" w:cs="Naskh MT for Bosch School"/>
          <w:kern w:val="20"/>
          <w:sz w:val="23"/>
          <w:szCs w:val="23"/>
          <w:rtl/>
          <w:lang w:val="en-GB" w:bidi="ar-SA"/>
        </w:rPr>
        <w:t>ٍ</w:t>
      </w:r>
      <w:r w:rsidR="00F6274B" w:rsidRPr="004F087A">
        <w:rPr>
          <w:rFonts w:ascii="Naskh MT for Bosch School" w:eastAsia="Times New Roman" w:hAnsi="Naskh MT for Bosch School" w:cs="Naskh MT for Bosch School"/>
          <w:kern w:val="20"/>
          <w:sz w:val="23"/>
          <w:szCs w:val="23"/>
          <w:rtl/>
          <w:lang w:val="en-GB" w:bidi="ar-SA"/>
        </w:rPr>
        <w:t xml:space="preserve"> خاص</w:t>
      </w:r>
      <w:r w:rsidR="006E24DD" w:rsidRPr="004F087A">
        <w:rPr>
          <w:rFonts w:ascii="Naskh MT for Bosch School" w:eastAsia="Times New Roman" w:hAnsi="Naskh MT for Bosch School" w:cs="Naskh MT for Bosch School"/>
          <w:kern w:val="20"/>
          <w:sz w:val="23"/>
          <w:szCs w:val="23"/>
          <w:rtl/>
          <w:lang w:val="en-GB" w:bidi="ar-SA"/>
        </w:rPr>
        <w:t>ّ</w:t>
      </w:r>
      <w:r w:rsidR="00F6274B" w:rsidRPr="004F087A">
        <w:rPr>
          <w:rFonts w:ascii="Naskh MT for Bosch School" w:eastAsia="Times New Roman" w:hAnsi="Naskh MT for Bosch School" w:cs="Naskh MT for Bosch School"/>
          <w:kern w:val="20"/>
          <w:sz w:val="23"/>
          <w:szCs w:val="23"/>
          <w:rtl/>
          <w:lang w:val="en-GB" w:bidi="ar-SA"/>
        </w:rPr>
        <w:t xml:space="preserve"> كيف أنّ </w:t>
      </w:r>
      <w:r w:rsidR="0041056A" w:rsidRPr="004F087A">
        <w:rPr>
          <w:rFonts w:ascii="Naskh MT for Bosch School" w:eastAsia="Times New Roman" w:hAnsi="Naskh MT for Bosch School" w:cs="Naskh MT for Bosch School"/>
          <w:kern w:val="20"/>
          <w:sz w:val="23"/>
          <w:szCs w:val="23"/>
          <w:rtl/>
          <w:lang w:val="en-GB" w:bidi="ar-SA"/>
        </w:rPr>
        <w:t>العلاقات</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F6274B" w:rsidRPr="004F087A">
        <w:rPr>
          <w:rFonts w:ascii="Naskh MT for Bosch School" w:eastAsia="Times New Roman" w:hAnsi="Naskh MT for Bosch School" w:cs="Naskh MT for Bosch School"/>
          <w:kern w:val="20"/>
          <w:sz w:val="23"/>
          <w:szCs w:val="23"/>
          <w:rtl/>
          <w:lang w:val="en-GB" w:bidi="ar-SA"/>
        </w:rPr>
        <w:t xml:space="preserve">تربط </w:t>
      </w:r>
      <w:r w:rsidR="0041056A" w:rsidRPr="004F087A">
        <w:rPr>
          <w:rFonts w:ascii="Naskh MT for Bosch School" w:eastAsia="Times New Roman" w:hAnsi="Naskh MT for Bosch School" w:cs="Naskh MT for Bosch School"/>
          <w:kern w:val="20"/>
          <w:sz w:val="23"/>
          <w:szCs w:val="23"/>
          <w:rtl/>
          <w:lang w:val="en-GB" w:bidi="ar-SA"/>
        </w:rPr>
        <w:t>هؤلاء</w:t>
      </w:r>
      <w:r w:rsidR="00F6274B" w:rsidRPr="004F087A">
        <w:rPr>
          <w:rFonts w:ascii="Naskh MT for Bosch School" w:eastAsia="Times New Roman" w:hAnsi="Naskh MT for Bosch School" w:cs="Naskh MT for Bosch School"/>
          <w:kern w:val="20"/>
          <w:sz w:val="23"/>
          <w:szCs w:val="23"/>
          <w:rtl/>
          <w:lang w:val="en-GB" w:bidi="ar-SA"/>
        </w:rPr>
        <w:t xml:space="preserve"> الث</w:t>
      </w:r>
      <w:r w:rsidR="006E24DD" w:rsidRPr="004F087A">
        <w:rPr>
          <w:rFonts w:ascii="Naskh MT for Bosch School" w:eastAsia="Times New Roman" w:hAnsi="Naskh MT for Bosch School" w:cs="Naskh MT for Bosch School"/>
          <w:kern w:val="20"/>
          <w:sz w:val="23"/>
          <w:szCs w:val="23"/>
          <w:rtl/>
          <w:lang w:val="en-GB" w:bidi="ar-SA"/>
        </w:rPr>
        <w:t>ّ</w:t>
      </w:r>
      <w:r w:rsidR="00F6274B" w:rsidRPr="004F087A">
        <w:rPr>
          <w:rFonts w:ascii="Naskh MT for Bosch School" w:eastAsia="Times New Roman" w:hAnsi="Naskh MT for Bosch School" w:cs="Naskh MT for Bosch School"/>
          <w:kern w:val="20"/>
          <w:sz w:val="23"/>
          <w:szCs w:val="23"/>
          <w:rtl/>
          <w:lang w:val="en-GB" w:bidi="ar-SA"/>
        </w:rPr>
        <w:t>لاثة</w:t>
      </w:r>
      <w:r w:rsidR="008E3488" w:rsidRPr="004F087A">
        <w:rPr>
          <w:rFonts w:ascii="Naskh MT for Bosch School" w:eastAsia="Times New Roman" w:hAnsi="Naskh MT for Bosch School" w:cs="Naskh MT for Bosch School"/>
          <w:kern w:val="20"/>
          <w:sz w:val="23"/>
          <w:szCs w:val="23"/>
          <w:rtl/>
          <w:lang w:val="en-GB" w:bidi="ar-SA"/>
        </w:rPr>
        <w:t xml:space="preserve"> </w:t>
      </w:r>
      <w:r w:rsidR="0041056A" w:rsidRPr="004F087A">
        <w:rPr>
          <w:rFonts w:ascii="Naskh MT for Bosch School" w:eastAsia="Times New Roman" w:hAnsi="Naskh MT for Bosch School" w:cs="Naskh MT for Bosch School"/>
          <w:kern w:val="20"/>
          <w:sz w:val="23"/>
          <w:szCs w:val="23"/>
          <w:rtl/>
          <w:lang w:val="en-GB" w:bidi="ar-SA"/>
        </w:rPr>
        <w:t>تتّسم</w:t>
      </w:r>
      <w:r w:rsidR="008E3488" w:rsidRPr="004F087A">
        <w:rPr>
          <w:rFonts w:ascii="Naskh MT for Bosch School" w:eastAsia="Times New Roman" w:hAnsi="Naskh MT for Bosch School" w:cs="Naskh MT for Bosch School"/>
          <w:kern w:val="20"/>
          <w:sz w:val="23"/>
          <w:szCs w:val="23"/>
          <w:rtl/>
          <w:lang w:val="en-GB" w:bidi="ar-SA"/>
        </w:rPr>
        <w:t xml:space="preserve"> </w:t>
      </w:r>
      <w:r w:rsidR="0041056A" w:rsidRPr="004F087A">
        <w:rPr>
          <w:rFonts w:ascii="Naskh MT for Bosch School" w:eastAsia="Times New Roman" w:hAnsi="Naskh MT for Bosch School" w:cs="Naskh MT for Bosch School"/>
          <w:kern w:val="20"/>
          <w:sz w:val="23"/>
          <w:szCs w:val="23"/>
          <w:rtl/>
          <w:lang w:val="en-GB" w:bidi="ar-SA"/>
        </w:rPr>
        <w:t>ب</w:t>
      </w:r>
      <w:r w:rsidR="00D74255" w:rsidRPr="004F087A">
        <w:rPr>
          <w:rFonts w:ascii="Naskh MT for Bosch School" w:eastAsia="Times New Roman" w:hAnsi="Naskh MT for Bosch School" w:cs="Naskh MT for Bosch School"/>
          <w:kern w:val="20"/>
          <w:sz w:val="23"/>
          <w:szCs w:val="23"/>
          <w:rtl/>
          <w:lang w:val="en-GB" w:bidi="ar-SA"/>
        </w:rPr>
        <w:t>منتهى المود</w:t>
      </w:r>
      <w:r w:rsidR="006E24DD" w:rsidRPr="004F087A">
        <w:rPr>
          <w:rFonts w:ascii="Naskh MT for Bosch School" w:eastAsia="Times New Roman" w:hAnsi="Naskh MT for Bosch School" w:cs="Naskh MT for Bosch School"/>
          <w:kern w:val="20"/>
          <w:sz w:val="23"/>
          <w:szCs w:val="23"/>
          <w:rtl/>
          <w:lang w:val="en-GB" w:bidi="ar-SA"/>
        </w:rPr>
        <w:t>ّ</w:t>
      </w:r>
      <w:r w:rsidR="00D74255" w:rsidRPr="004F087A">
        <w:rPr>
          <w:rFonts w:ascii="Naskh MT for Bosch School" w:eastAsia="Times New Roman" w:hAnsi="Naskh MT for Bosch School" w:cs="Naskh MT for Bosch School"/>
          <w:kern w:val="20"/>
          <w:sz w:val="23"/>
          <w:szCs w:val="23"/>
          <w:rtl/>
          <w:lang w:val="en-GB" w:bidi="ar-SA"/>
        </w:rPr>
        <w:t xml:space="preserve">ة </w:t>
      </w:r>
      <w:r w:rsidR="0041056A" w:rsidRPr="004F087A">
        <w:rPr>
          <w:rFonts w:ascii="Naskh MT for Bosch School" w:eastAsia="Times New Roman" w:hAnsi="Naskh MT for Bosch School" w:cs="Naskh MT for Bosch School"/>
          <w:kern w:val="20"/>
          <w:sz w:val="23"/>
          <w:szCs w:val="23"/>
          <w:rtl/>
          <w:lang w:val="en-GB" w:bidi="ar-SA"/>
        </w:rPr>
        <w:t>والدّعم المتبادل.</w:t>
      </w:r>
    </w:p>
    <w:p w14:paraId="6F1EA161" w14:textId="5EB8E0BC" w:rsidR="00693C93" w:rsidRPr="004F087A" w:rsidRDefault="00836E6A" w:rsidP="00B54B5F">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lastRenderedPageBreak/>
        <w:t>وعلى النّقيض من</w:t>
      </w:r>
      <w:r w:rsidR="00846E38" w:rsidRPr="004F087A">
        <w:rPr>
          <w:rFonts w:ascii="Naskh MT for Bosch School" w:eastAsia="Times New Roman" w:hAnsi="Naskh MT for Bosch School" w:cs="Naskh MT for Bosch School"/>
          <w:kern w:val="20"/>
          <w:sz w:val="23"/>
          <w:szCs w:val="23"/>
          <w:rtl/>
          <w:lang w:val="en-GB" w:bidi="ar-SA"/>
        </w:rPr>
        <w:t xml:space="preserve"> ذلك، فإنّ العلاقات القائمة بين</w:t>
      </w:r>
      <w:r w:rsidRPr="004F087A">
        <w:rPr>
          <w:rFonts w:ascii="Naskh MT for Bosch School" w:eastAsia="Times New Roman" w:hAnsi="Naskh MT for Bosch School" w:cs="Naskh MT for Bosch School"/>
          <w:kern w:val="20"/>
          <w:sz w:val="23"/>
          <w:szCs w:val="23"/>
          <w:rtl/>
          <w:lang w:val="en-GB" w:bidi="ar-SA"/>
        </w:rPr>
        <w:t xml:space="preserve"> نظيراتها من</w:t>
      </w:r>
      <w:r w:rsidR="00846E38" w:rsidRPr="004F087A">
        <w:rPr>
          <w:rFonts w:ascii="Naskh MT for Bosch School" w:eastAsia="Times New Roman" w:hAnsi="Naskh MT for Bosch School" w:cs="Naskh MT for Bosch School"/>
          <w:kern w:val="20"/>
          <w:sz w:val="23"/>
          <w:szCs w:val="23"/>
          <w:rtl/>
          <w:lang w:val="en-GB" w:bidi="ar-SA"/>
        </w:rPr>
        <w:t xml:space="preserve"> الجهات </w:t>
      </w:r>
      <w:r w:rsidRPr="004F087A">
        <w:rPr>
          <w:rFonts w:ascii="Naskh MT for Bosch School" w:eastAsia="Times New Roman" w:hAnsi="Naskh MT for Bosch School" w:cs="Naskh MT for Bosch School"/>
          <w:kern w:val="20"/>
          <w:sz w:val="23"/>
          <w:szCs w:val="23"/>
          <w:rtl/>
          <w:lang w:val="en-GB" w:bidi="ar-SA"/>
        </w:rPr>
        <w:t>الفاعلة الث</w:t>
      </w:r>
      <w:r w:rsidR="006E24DD"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لاث</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Pr="004F087A">
        <w:rPr>
          <w:rFonts w:ascii="Naskh MT for Bosch School" w:eastAsia="Times New Roman" w:hAnsi="Naskh MT for Bosch School" w:cs="Naskh MT for Bosch School"/>
          <w:kern w:val="20"/>
          <w:sz w:val="23"/>
          <w:szCs w:val="23"/>
          <w:rtl/>
          <w:lang w:val="en-GB" w:bidi="ar-SA"/>
        </w:rPr>
        <w:t>تعمل في العالم بوجه</w:t>
      </w:r>
      <w:r w:rsidR="006E24DD" w:rsidRPr="004F087A">
        <w:rPr>
          <w:rFonts w:ascii="Naskh MT for Bosch School" w:eastAsia="Times New Roman" w:hAnsi="Naskh MT for Bosch School" w:cs="Naskh MT for Bosch School"/>
          <w:kern w:val="20"/>
          <w:sz w:val="23"/>
          <w:szCs w:val="23"/>
          <w:rtl/>
          <w:lang w:val="en-GB" w:bidi="ar-SA"/>
        </w:rPr>
        <w:t>ٍ</w:t>
      </w:r>
      <w:r w:rsidR="00846E38" w:rsidRPr="004F087A">
        <w:rPr>
          <w:rFonts w:ascii="Naskh MT for Bosch School" w:eastAsia="Times New Roman" w:hAnsi="Naskh MT for Bosch School" w:cs="Naskh MT for Bosch School"/>
          <w:kern w:val="20"/>
          <w:sz w:val="23"/>
          <w:szCs w:val="23"/>
          <w:rtl/>
          <w:lang w:val="en-GB" w:bidi="ar-SA"/>
        </w:rPr>
        <w:t xml:space="preserve"> عام</w:t>
      </w:r>
      <w:r w:rsidR="00DC35B0">
        <w:rPr>
          <w:rFonts w:ascii="Naskh MT for Bosch School" w:eastAsia="Times New Roman" w:hAnsi="Naskh MT for Bosch School" w:cs="Naskh MT for Bosch School" w:hint="cs"/>
          <w:kern w:val="20"/>
          <w:sz w:val="23"/>
          <w:szCs w:val="23"/>
          <w:rtl/>
          <w:lang w:val="en-GB"/>
        </w:rPr>
        <w:t>،</w:t>
      </w:r>
      <w:r w:rsidRPr="004F087A">
        <w:rPr>
          <w:rFonts w:ascii="Naskh MT for Bosch School" w:eastAsia="Times New Roman" w:hAnsi="Naskh MT for Bosch School" w:cs="Naskh MT for Bosch School"/>
          <w:kern w:val="20"/>
          <w:sz w:val="23"/>
          <w:szCs w:val="23"/>
          <w:rtl/>
          <w:lang w:val="en-GB" w:bidi="ar-SA"/>
        </w:rPr>
        <w:t xml:space="preserve"> المواطن</w:t>
      </w:r>
      <w:r w:rsidR="00846E38" w:rsidRPr="004F087A">
        <w:rPr>
          <w:rFonts w:ascii="Naskh MT for Bosch School" w:eastAsia="Times New Roman" w:hAnsi="Naskh MT for Bosch School" w:cs="Naskh MT for Bosch School"/>
          <w:kern w:val="20"/>
          <w:sz w:val="23"/>
          <w:szCs w:val="23"/>
          <w:rtl/>
          <w:lang w:val="en-GB" w:bidi="ar-SA"/>
        </w:rPr>
        <w:t xml:space="preserve"> </w:t>
      </w:r>
      <w:r w:rsidR="0043201A" w:rsidRPr="004F087A">
        <w:rPr>
          <w:rFonts w:ascii="Naskh MT for Bosch School" w:eastAsia="Times New Roman" w:hAnsi="Naskh MT for Bosch School" w:cs="Naskh MT for Bosch School"/>
          <w:kern w:val="20"/>
          <w:sz w:val="23"/>
          <w:szCs w:val="23"/>
          <w:rtl/>
          <w:lang w:val="en-GB" w:bidi="ar-SA"/>
        </w:rPr>
        <w:t>والهيئة الاجتماعي</w:t>
      </w:r>
      <w:r w:rsidR="00C05B09" w:rsidRPr="004F087A">
        <w:rPr>
          <w:rFonts w:ascii="Naskh MT for Bosch School" w:eastAsia="Times New Roman" w:hAnsi="Naskh MT for Bosch School" w:cs="Naskh MT for Bosch School"/>
          <w:kern w:val="20"/>
          <w:sz w:val="23"/>
          <w:szCs w:val="23"/>
          <w:rtl/>
          <w:lang w:val="en-GB" w:bidi="ar-SA"/>
        </w:rPr>
        <w:t>ّ</w:t>
      </w:r>
      <w:r w:rsidR="0043201A" w:rsidRPr="004F087A">
        <w:rPr>
          <w:rFonts w:ascii="Naskh MT for Bosch School" w:eastAsia="Times New Roman" w:hAnsi="Naskh MT for Bosch School" w:cs="Naskh MT for Bosch School"/>
          <w:kern w:val="20"/>
          <w:sz w:val="23"/>
          <w:szCs w:val="23"/>
          <w:rtl/>
          <w:lang w:val="en-GB" w:bidi="ar-SA"/>
        </w:rPr>
        <w:t>ة</w:t>
      </w:r>
      <w:r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ومؤسّسات المجتمع</w:t>
      </w:r>
      <w:r w:rsidR="00DC35B0">
        <w:rPr>
          <w:rFonts w:ascii="Naskh MT for Bosch School" w:eastAsia="Times New Roman" w:hAnsi="Naskh MT for Bosch School" w:cs="Naskh MT for Bosch School" w:hint="cs"/>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 xml:space="preserve">تعكس </w:t>
      </w:r>
      <w:r w:rsidR="00B10229" w:rsidRPr="004F087A">
        <w:rPr>
          <w:rFonts w:ascii="Naskh MT for Bosch School" w:eastAsia="Times New Roman" w:hAnsi="Naskh MT for Bosch School" w:cs="Naskh MT for Bosch School"/>
          <w:kern w:val="20"/>
          <w:sz w:val="23"/>
          <w:szCs w:val="23"/>
          <w:rtl/>
          <w:lang w:val="en-GB" w:bidi="ar-SA"/>
        </w:rPr>
        <w:t>الاختلاف</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يسم المرحلة الانتقاليّة المضطربة للبشريّة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و</w:t>
      </w:r>
      <w:r w:rsidR="009555DC" w:rsidRPr="004F087A">
        <w:rPr>
          <w:rFonts w:ascii="Naskh MT for Bosch School" w:eastAsia="Times New Roman" w:hAnsi="Naskh MT for Bosch School" w:cs="Naskh MT for Bosch School"/>
          <w:kern w:val="20"/>
          <w:sz w:val="23"/>
          <w:szCs w:val="23"/>
          <w:rtl/>
          <w:lang w:val="en-GB" w:bidi="ar-SA"/>
        </w:rPr>
        <w:t xml:space="preserve">بسبب </w:t>
      </w:r>
      <w:r w:rsidR="00846E38" w:rsidRPr="004F087A">
        <w:rPr>
          <w:rFonts w:ascii="Naskh MT for Bosch School" w:eastAsia="Times New Roman" w:hAnsi="Naskh MT for Bosch School" w:cs="Naskh MT for Bosch School"/>
          <w:kern w:val="20"/>
          <w:sz w:val="23"/>
          <w:szCs w:val="23"/>
          <w:rtl/>
          <w:lang w:val="en-GB" w:bidi="ar-SA"/>
        </w:rPr>
        <w:t>عدم استعدادها للعمل</w:t>
      </w:r>
      <w:r w:rsidR="009555DC" w:rsidRPr="004F087A">
        <w:rPr>
          <w:rFonts w:ascii="Naskh MT for Bosch School" w:eastAsia="Times New Roman" w:hAnsi="Naskh MT for Bosch School" w:cs="Naskh MT for Bosch School"/>
          <w:kern w:val="20"/>
          <w:sz w:val="23"/>
          <w:szCs w:val="23"/>
          <w:rtl/>
          <w:lang w:val="en-GB" w:bidi="ar-SA"/>
        </w:rPr>
        <w:t xml:space="preserve"> </w:t>
      </w:r>
      <w:r w:rsidR="00B744C8" w:rsidRPr="004F087A">
        <w:rPr>
          <w:rFonts w:ascii="Naskh MT for Bosch School" w:eastAsia="Times New Roman" w:hAnsi="Naskh MT for Bosch School" w:cs="Naskh MT for Bosch School"/>
          <w:kern w:val="20"/>
          <w:sz w:val="23"/>
          <w:szCs w:val="23"/>
          <w:rtl/>
          <w:lang w:val="en-GB" w:bidi="ar-SA"/>
        </w:rPr>
        <w:t>ك</w:t>
      </w:r>
      <w:r w:rsidR="009555DC" w:rsidRPr="004F087A">
        <w:rPr>
          <w:rFonts w:ascii="Naskh MT for Bosch School" w:eastAsia="Times New Roman" w:hAnsi="Naskh MT for Bosch School" w:cs="Naskh MT for Bosch School"/>
          <w:kern w:val="20"/>
          <w:sz w:val="23"/>
          <w:szCs w:val="23"/>
          <w:rtl/>
          <w:lang w:val="en-GB" w:bidi="ar-SA"/>
        </w:rPr>
        <w:t>أعضاء</w:t>
      </w:r>
      <w:r w:rsidR="006E24DD" w:rsidRPr="004F087A">
        <w:rPr>
          <w:rFonts w:ascii="Naskh MT for Bosch School" w:eastAsia="Times New Roman" w:hAnsi="Naskh MT for Bosch School" w:cs="Naskh MT for Bosch School"/>
          <w:kern w:val="20"/>
          <w:sz w:val="23"/>
          <w:szCs w:val="23"/>
          <w:rtl/>
          <w:lang w:val="en-GB" w:bidi="ar-SA"/>
        </w:rPr>
        <w:t>َ</w:t>
      </w:r>
      <w:r w:rsidR="009555DC" w:rsidRPr="004F087A">
        <w:rPr>
          <w:rFonts w:ascii="Naskh MT for Bosch School" w:eastAsia="Times New Roman" w:hAnsi="Naskh MT for Bosch School" w:cs="Naskh MT for Bosch School"/>
          <w:kern w:val="20"/>
          <w:sz w:val="23"/>
          <w:szCs w:val="23"/>
          <w:rtl/>
          <w:lang w:val="en-GB" w:bidi="ar-SA"/>
        </w:rPr>
        <w:t xml:space="preserve"> مترابطة</w:t>
      </w:r>
      <w:r w:rsidR="006E24DD" w:rsidRPr="004F087A">
        <w:rPr>
          <w:rFonts w:ascii="Naskh MT for Bosch School" w:eastAsia="Times New Roman" w:hAnsi="Naskh MT for Bosch School" w:cs="Naskh MT for Bosch School"/>
          <w:kern w:val="20"/>
          <w:sz w:val="23"/>
          <w:szCs w:val="23"/>
          <w:rtl/>
          <w:lang w:val="en-GB" w:bidi="ar-SA"/>
        </w:rPr>
        <w:t>ٍ</w:t>
      </w:r>
      <w:r w:rsidR="009555DC" w:rsidRPr="004F087A">
        <w:rPr>
          <w:rFonts w:ascii="Naskh MT for Bosch School" w:eastAsia="Times New Roman" w:hAnsi="Naskh MT for Bosch School" w:cs="Naskh MT for Bosch School"/>
          <w:kern w:val="20"/>
          <w:sz w:val="23"/>
          <w:szCs w:val="23"/>
          <w:rtl/>
          <w:lang w:val="en-GB" w:bidi="ar-SA"/>
        </w:rPr>
        <w:t xml:space="preserve"> </w:t>
      </w:r>
      <w:r w:rsidR="006B66C1" w:rsidRPr="004F087A">
        <w:rPr>
          <w:rFonts w:ascii="Naskh MT for Bosch School" w:eastAsia="Times New Roman" w:hAnsi="Naskh MT for Bosch School" w:cs="Naskh MT for Bosch School"/>
          <w:kern w:val="20"/>
          <w:sz w:val="23"/>
          <w:szCs w:val="23"/>
          <w:rtl/>
          <w:lang w:val="en-GB" w:bidi="ar-SA"/>
        </w:rPr>
        <w:t xml:space="preserve">في </w:t>
      </w:r>
      <w:r w:rsidR="00846E38" w:rsidRPr="004F087A">
        <w:rPr>
          <w:rFonts w:ascii="Naskh MT for Bosch School" w:eastAsia="Times New Roman" w:hAnsi="Naskh MT for Bosch School" w:cs="Naskh MT for Bosch School"/>
          <w:kern w:val="20"/>
          <w:sz w:val="23"/>
          <w:szCs w:val="23"/>
          <w:rtl/>
          <w:lang w:val="en-GB" w:bidi="ar-SA"/>
        </w:rPr>
        <w:t>كيان</w:t>
      </w:r>
      <w:r w:rsidR="006B66C1" w:rsidRPr="004F087A">
        <w:rPr>
          <w:rFonts w:ascii="Naskh MT for Bosch School" w:eastAsia="Times New Roman" w:hAnsi="Naskh MT for Bosch School" w:cs="Naskh MT for Bosch School"/>
          <w:kern w:val="20"/>
          <w:sz w:val="23"/>
          <w:szCs w:val="23"/>
          <w:rtl/>
          <w:lang w:val="en-GB" w:bidi="ar-SA"/>
        </w:rPr>
        <w:t>ٍ</w:t>
      </w:r>
      <w:r w:rsidR="00846E38" w:rsidRPr="004F087A">
        <w:rPr>
          <w:rFonts w:ascii="Naskh MT for Bosch School" w:eastAsia="Times New Roman" w:hAnsi="Naskh MT for Bosch School" w:cs="Naskh MT for Bosch School"/>
          <w:kern w:val="20"/>
          <w:sz w:val="23"/>
          <w:szCs w:val="23"/>
          <w:rtl/>
          <w:lang w:val="en-GB" w:bidi="ar-SA"/>
        </w:rPr>
        <w:t xml:space="preserve"> عضويّ</w:t>
      </w:r>
      <w:r w:rsidR="006E24DD" w:rsidRPr="004F087A">
        <w:rPr>
          <w:rFonts w:ascii="Naskh MT for Bosch School" w:eastAsia="Times New Roman" w:hAnsi="Naskh MT for Bosch School" w:cs="Naskh MT for Bosch School"/>
          <w:kern w:val="20"/>
          <w:sz w:val="23"/>
          <w:szCs w:val="23"/>
          <w:rtl/>
          <w:lang w:val="en-GB" w:bidi="ar-SA"/>
        </w:rPr>
        <w:t>ٍ</w:t>
      </w:r>
      <w:r w:rsidR="00846E38" w:rsidRPr="004F087A">
        <w:rPr>
          <w:rFonts w:ascii="Naskh MT for Bosch School" w:eastAsia="Times New Roman" w:hAnsi="Naskh MT for Bosch School" w:cs="Naskh MT for Bosch School"/>
          <w:kern w:val="20"/>
          <w:sz w:val="23"/>
          <w:szCs w:val="23"/>
          <w:rtl/>
          <w:lang w:val="en-GB" w:bidi="ar-SA"/>
        </w:rPr>
        <w:t xml:space="preserve"> </w:t>
      </w:r>
      <w:r w:rsidR="006B66C1" w:rsidRPr="004F087A">
        <w:rPr>
          <w:rFonts w:ascii="Naskh MT for Bosch School" w:eastAsia="Times New Roman" w:hAnsi="Naskh MT for Bosch School" w:cs="Naskh MT for Bosch School"/>
          <w:kern w:val="20"/>
          <w:sz w:val="23"/>
          <w:szCs w:val="23"/>
          <w:rtl/>
          <w:lang w:val="en-GB" w:bidi="ar-SA"/>
        </w:rPr>
        <w:t>واحد</w:t>
      </w:r>
      <w:r w:rsidR="006E24DD" w:rsidRPr="004F087A">
        <w:rPr>
          <w:rFonts w:ascii="Naskh MT for Bosch School" w:eastAsia="Times New Roman" w:hAnsi="Naskh MT for Bosch School" w:cs="Naskh MT for Bosch School"/>
          <w:kern w:val="20"/>
          <w:sz w:val="23"/>
          <w:szCs w:val="23"/>
          <w:rtl/>
          <w:lang w:val="en-GB" w:bidi="ar-SA"/>
        </w:rPr>
        <w:t>ٍ</w:t>
      </w:r>
      <w:r w:rsidR="006B66C1" w:rsidRPr="004F087A">
        <w:rPr>
          <w:rFonts w:ascii="Naskh MT for Bosch School" w:eastAsia="Times New Roman" w:hAnsi="Naskh MT for Bosch School" w:cs="Naskh MT for Bosch School"/>
          <w:kern w:val="20"/>
          <w:sz w:val="23"/>
          <w:szCs w:val="23"/>
          <w:rtl/>
          <w:lang w:val="en-GB" w:bidi="ar-SA"/>
        </w:rPr>
        <w:t>،</w:t>
      </w:r>
      <w:r w:rsidR="00846E38" w:rsidRPr="004F087A">
        <w:rPr>
          <w:rFonts w:ascii="Naskh MT for Bosch School" w:eastAsia="Times New Roman" w:hAnsi="Naskh MT for Bosch School" w:cs="Naskh MT for Bosch School"/>
          <w:kern w:val="20"/>
          <w:sz w:val="23"/>
          <w:szCs w:val="23"/>
          <w:rtl/>
          <w:lang w:val="en-GB" w:bidi="ar-SA"/>
        </w:rPr>
        <w:t xml:space="preserve"> فإنّها تخوض صراعًا على السّلطة يثبت </w:t>
      </w:r>
      <w:r w:rsidR="00455EB0" w:rsidRPr="004F087A">
        <w:rPr>
          <w:rFonts w:ascii="Naskh MT for Bosch School" w:eastAsia="Times New Roman" w:hAnsi="Naskh MT for Bosch School" w:cs="Naskh MT for Bosch School"/>
          <w:kern w:val="20"/>
          <w:sz w:val="23"/>
          <w:szCs w:val="23"/>
          <w:rtl/>
          <w:lang w:val="en-GB" w:bidi="ar-SA"/>
        </w:rPr>
        <w:t>في النّهاية عدم جدواه</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 xml:space="preserve">كم </w:t>
      </w:r>
      <w:r w:rsidR="00B744C8" w:rsidRPr="004F087A">
        <w:rPr>
          <w:rFonts w:ascii="Naskh MT for Bosch School" w:eastAsia="Times New Roman" w:hAnsi="Naskh MT for Bosch School" w:cs="Naskh MT for Bosch School"/>
          <w:kern w:val="20"/>
          <w:sz w:val="23"/>
          <w:szCs w:val="23"/>
          <w:rtl/>
          <w:lang w:val="en-GB" w:bidi="ar-SA"/>
        </w:rPr>
        <w:t>هو مختلفٌ ذلك</w:t>
      </w:r>
      <w:r w:rsidR="00846E38" w:rsidRPr="004F087A">
        <w:rPr>
          <w:rFonts w:ascii="Naskh MT for Bosch School" w:eastAsia="Times New Roman" w:hAnsi="Naskh MT for Bosch School" w:cs="Naskh MT for Bosch School"/>
          <w:kern w:val="20"/>
          <w:sz w:val="23"/>
          <w:szCs w:val="23"/>
          <w:rtl/>
          <w:lang w:val="en-GB" w:bidi="ar-SA"/>
        </w:rPr>
        <w:t xml:space="preserve"> المجتمع</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صوّره حضرة عبد</w:t>
      </w:r>
      <w:r w:rsidR="007E695B">
        <w:rPr>
          <w:rFonts w:ascii="Naskh MT for Bosch School" w:eastAsia="Times New Roman" w:hAnsi="Naskh MT for Bosch School" w:cs="Naskh MT for Bosch School" w:hint="cs"/>
          <w:kern w:val="20"/>
          <w:sz w:val="23"/>
          <w:szCs w:val="23"/>
          <w:rtl/>
          <w:lang w:val="en-GB" w:bidi="ar-SA"/>
        </w:rPr>
        <w:t> </w:t>
      </w:r>
      <w:r w:rsidR="00846E38" w:rsidRPr="004F087A">
        <w:rPr>
          <w:rFonts w:ascii="Naskh MT for Bosch School" w:eastAsia="Times New Roman" w:hAnsi="Naskh MT for Bosch School" w:cs="Naskh MT for Bosch School"/>
          <w:kern w:val="20"/>
          <w:sz w:val="23"/>
          <w:szCs w:val="23"/>
          <w:rtl/>
          <w:lang w:val="en-GB" w:bidi="ar-SA"/>
        </w:rPr>
        <w:t>البهاء في ألواحه وخُطَبِه</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6B66C1" w:rsidRPr="004F087A">
        <w:rPr>
          <w:rFonts w:ascii="Naskh MT for Bosch School" w:eastAsia="Times New Roman" w:hAnsi="Naskh MT for Bosch School" w:cs="Naskh MT for Bosch School"/>
          <w:kern w:val="20"/>
          <w:sz w:val="23"/>
          <w:szCs w:val="23"/>
          <w:rtl/>
          <w:lang w:val="en-GB" w:bidi="ar-SA"/>
        </w:rPr>
        <w:t>لا تُعدّ ولا تُحصى</w:t>
      </w:r>
      <w:r w:rsidR="00DC35B0">
        <w:rPr>
          <w:rFonts w:ascii="Naskh MT for Bosch School" w:eastAsia="Times New Roman" w:hAnsi="Naskh MT for Bosch School" w:cs="Naskh MT for Bosch School" w:hint="cs"/>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 xml:space="preserve">حيث تتشكّل التّفاعلات اليوميّة، </w:t>
      </w:r>
      <w:r w:rsidR="00B744C8" w:rsidRPr="004F087A">
        <w:rPr>
          <w:rFonts w:ascii="Naskh MT for Bosch School" w:eastAsia="Times New Roman" w:hAnsi="Naskh MT for Bosch School" w:cs="Naskh MT for Bosch School"/>
          <w:kern w:val="20"/>
          <w:sz w:val="23"/>
          <w:szCs w:val="23"/>
          <w:rtl/>
          <w:lang w:val="en-GB" w:bidi="ar-SA"/>
        </w:rPr>
        <w:t>كما</w:t>
      </w:r>
      <w:r w:rsidR="000316F5" w:rsidRPr="004F087A">
        <w:rPr>
          <w:rFonts w:ascii="Naskh MT for Bosch School" w:eastAsia="Times New Roman" w:hAnsi="Naskh MT for Bosch School" w:cs="Naskh MT for Bosch School"/>
          <w:kern w:val="20"/>
          <w:sz w:val="23"/>
          <w:szCs w:val="23"/>
          <w:rtl/>
          <w:lang w:val="en-GB" w:bidi="ar-SA"/>
        </w:rPr>
        <w:t xml:space="preserve"> العلاقات </w:t>
      </w:r>
      <w:r w:rsidR="009C1773" w:rsidRPr="004F087A">
        <w:rPr>
          <w:rFonts w:ascii="Naskh MT for Bosch School" w:eastAsia="Times New Roman" w:hAnsi="Naskh MT for Bosch School" w:cs="Naskh MT for Bosch School"/>
          <w:kern w:val="20"/>
          <w:sz w:val="23"/>
          <w:szCs w:val="23"/>
          <w:rtl/>
          <w:lang w:val="en-GB" w:bidi="ar-SA"/>
        </w:rPr>
        <w:t>بين</w:t>
      </w:r>
      <w:r w:rsidR="00846E38" w:rsidRPr="004F087A">
        <w:rPr>
          <w:rFonts w:ascii="Naskh MT for Bosch School" w:eastAsia="Times New Roman" w:hAnsi="Naskh MT for Bosch School" w:cs="Naskh MT for Bosch School"/>
          <w:kern w:val="20"/>
          <w:sz w:val="23"/>
          <w:szCs w:val="23"/>
          <w:rtl/>
          <w:lang w:val="en-GB" w:bidi="ar-SA"/>
        </w:rPr>
        <w:t xml:space="preserve"> الدّول، </w:t>
      </w:r>
      <w:r w:rsidR="0043201A" w:rsidRPr="004F087A">
        <w:rPr>
          <w:rFonts w:ascii="Naskh MT for Bosch School" w:eastAsia="Times New Roman" w:hAnsi="Naskh MT for Bosch School" w:cs="Naskh MT for Bosch School"/>
          <w:kern w:val="20"/>
          <w:sz w:val="23"/>
          <w:szCs w:val="23"/>
          <w:rtl/>
          <w:lang w:val="en-GB" w:bidi="ar-SA"/>
        </w:rPr>
        <w:t xml:space="preserve">من خلال </w:t>
      </w:r>
      <w:r w:rsidR="00846E38" w:rsidRPr="004F087A">
        <w:rPr>
          <w:rFonts w:ascii="Naskh MT for Bosch School" w:eastAsia="Times New Roman" w:hAnsi="Naskh MT for Bosch School" w:cs="Naskh MT for Bosch School"/>
          <w:kern w:val="20"/>
          <w:sz w:val="23"/>
          <w:szCs w:val="23"/>
          <w:rtl/>
          <w:lang w:val="en-GB" w:bidi="ar-SA"/>
        </w:rPr>
        <w:t>الوعي بوحدة الجنس البشريّ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B744C8" w:rsidRPr="004F087A">
        <w:rPr>
          <w:rFonts w:ascii="Naskh MT for Bosch School" w:eastAsia="Times New Roman" w:hAnsi="Naskh MT for Bosch School" w:cs="Naskh MT for Bosch School"/>
          <w:kern w:val="20"/>
          <w:sz w:val="23"/>
          <w:szCs w:val="23"/>
          <w:rtl/>
          <w:lang w:val="en-GB" w:bidi="ar-SA"/>
        </w:rPr>
        <w:t>ف</w:t>
      </w:r>
      <w:r w:rsidR="00A1340D" w:rsidRPr="004F087A">
        <w:rPr>
          <w:rFonts w:ascii="Naskh MT for Bosch School" w:eastAsia="Times New Roman" w:hAnsi="Naskh MT for Bosch School" w:cs="Naskh MT for Bosch School"/>
          <w:kern w:val="20"/>
          <w:sz w:val="23"/>
          <w:szCs w:val="23"/>
          <w:rtl/>
          <w:lang w:val="en-GB" w:bidi="ar-SA"/>
        </w:rPr>
        <w:t xml:space="preserve">العلاقات المشبّعة بهذا الوعي </w:t>
      </w:r>
      <w:r w:rsidR="00AF0FF4" w:rsidRPr="004F087A">
        <w:rPr>
          <w:rFonts w:ascii="Naskh MT for Bosch School" w:eastAsia="Times New Roman" w:hAnsi="Naskh MT for Bosch School" w:cs="Naskh MT for Bosch School"/>
          <w:kern w:val="20"/>
          <w:sz w:val="23"/>
          <w:szCs w:val="23"/>
          <w:rtl/>
          <w:lang w:val="en-GB" w:bidi="ar-SA"/>
        </w:rPr>
        <w:t xml:space="preserve">يجري </w:t>
      </w:r>
      <w:r w:rsidR="000316F5" w:rsidRPr="004F087A">
        <w:rPr>
          <w:rFonts w:ascii="Naskh MT for Bosch School" w:eastAsia="Times New Roman" w:hAnsi="Naskh MT for Bosch School" w:cs="Naskh MT for Bosch School"/>
          <w:kern w:val="20"/>
          <w:sz w:val="23"/>
          <w:szCs w:val="23"/>
          <w:rtl/>
          <w:lang w:val="en-GB" w:bidi="ar-SA"/>
        </w:rPr>
        <w:t>تعهّدها</w:t>
      </w:r>
      <w:r w:rsidR="00AF0FF4" w:rsidRPr="004F087A">
        <w:rPr>
          <w:rFonts w:ascii="Naskh MT for Bosch School" w:eastAsia="Times New Roman" w:hAnsi="Naskh MT for Bosch School" w:cs="Naskh MT for Bosch School"/>
          <w:kern w:val="20"/>
          <w:sz w:val="23"/>
          <w:szCs w:val="23"/>
          <w:rtl/>
          <w:lang w:val="en-GB" w:bidi="ar-SA"/>
        </w:rPr>
        <w:t xml:space="preserve"> </w:t>
      </w:r>
      <w:r w:rsidR="00B744C8" w:rsidRPr="004F087A">
        <w:rPr>
          <w:rFonts w:ascii="Naskh MT for Bosch School" w:eastAsia="Times New Roman" w:hAnsi="Naskh MT for Bosch School" w:cs="Naskh MT for Bosch School"/>
          <w:kern w:val="20"/>
          <w:sz w:val="23"/>
          <w:szCs w:val="23"/>
          <w:rtl/>
          <w:lang w:val="en-GB" w:bidi="ar-SA"/>
        </w:rPr>
        <w:t xml:space="preserve">حاليًّا </w:t>
      </w:r>
      <w:r w:rsidR="00AF0FF4" w:rsidRPr="004F087A">
        <w:rPr>
          <w:rFonts w:ascii="Naskh MT for Bosch School" w:eastAsia="Times New Roman" w:hAnsi="Naskh MT for Bosch School" w:cs="Naskh MT for Bosch School"/>
          <w:kern w:val="20"/>
          <w:sz w:val="23"/>
          <w:szCs w:val="23"/>
          <w:rtl/>
          <w:lang w:val="en-GB" w:bidi="ar-SA"/>
        </w:rPr>
        <w:t xml:space="preserve">من </w:t>
      </w:r>
      <w:r w:rsidR="000316F5" w:rsidRPr="004F087A">
        <w:rPr>
          <w:rFonts w:ascii="Naskh MT for Bosch School" w:eastAsia="Times New Roman" w:hAnsi="Naskh MT for Bosch School" w:cs="Naskh MT for Bosch School"/>
          <w:kern w:val="20"/>
          <w:sz w:val="23"/>
          <w:szCs w:val="23"/>
          <w:rtl/>
          <w:lang w:val="en-GB" w:bidi="ar-SA"/>
        </w:rPr>
        <w:t>جانب</w:t>
      </w:r>
      <w:r w:rsidR="00AF0FF4" w:rsidRPr="004F087A">
        <w:rPr>
          <w:rFonts w:ascii="Naskh MT for Bosch School" w:eastAsia="Times New Roman" w:hAnsi="Naskh MT for Bosch School" w:cs="Naskh MT for Bosch School"/>
          <w:kern w:val="20"/>
          <w:sz w:val="23"/>
          <w:szCs w:val="23"/>
          <w:rtl/>
          <w:lang w:val="en-GB" w:bidi="ar-SA"/>
        </w:rPr>
        <w:t xml:space="preserve"> البهائي</w:t>
      </w:r>
      <w:r w:rsidR="006E24DD" w:rsidRPr="004F087A">
        <w:rPr>
          <w:rFonts w:ascii="Naskh MT for Bosch School" w:eastAsia="Times New Roman" w:hAnsi="Naskh MT for Bosch School" w:cs="Naskh MT for Bosch School"/>
          <w:kern w:val="20"/>
          <w:sz w:val="23"/>
          <w:szCs w:val="23"/>
          <w:rtl/>
          <w:lang w:val="en-GB" w:bidi="ar-SA"/>
        </w:rPr>
        <w:t>ّ</w:t>
      </w:r>
      <w:r w:rsidR="00AF0FF4" w:rsidRPr="004F087A">
        <w:rPr>
          <w:rFonts w:ascii="Naskh MT for Bosch School" w:eastAsia="Times New Roman" w:hAnsi="Naskh MT for Bosch School" w:cs="Naskh MT for Bosch School"/>
          <w:kern w:val="20"/>
          <w:sz w:val="23"/>
          <w:szCs w:val="23"/>
          <w:rtl/>
          <w:lang w:val="en-GB" w:bidi="ar-SA"/>
        </w:rPr>
        <w:t xml:space="preserve">ين وأصدقائهم في القرى والأحياء في جميع أنحاء العالم؛ </w:t>
      </w:r>
      <w:r w:rsidR="00B744C8" w:rsidRPr="004F087A">
        <w:rPr>
          <w:rFonts w:ascii="Naskh MT for Bosch School" w:eastAsia="Times New Roman" w:hAnsi="Naskh MT for Bosch School" w:cs="Naskh MT for Bosch School"/>
          <w:kern w:val="20"/>
          <w:sz w:val="23"/>
          <w:szCs w:val="23"/>
          <w:rtl/>
          <w:lang w:val="en-GB" w:bidi="ar-SA"/>
        </w:rPr>
        <w:t>و</w:t>
      </w:r>
      <w:r w:rsidR="00AF0FF4" w:rsidRPr="004F087A">
        <w:rPr>
          <w:rFonts w:ascii="Naskh MT for Bosch School" w:eastAsia="Times New Roman" w:hAnsi="Naskh MT for Bosch School" w:cs="Naskh MT for Bosch School"/>
          <w:kern w:val="20"/>
          <w:sz w:val="23"/>
          <w:szCs w:val="23"/>
          <w:rtl/>
          <w:lang w:val="en-GB" w:bidi="ar-SA"/>
        </w:rPr>
        <w:t>من</w:t>
      </w:r>
      <w:r w:rsidR="00A1340D" w:rsidRPr="004F087A">
        <w:rPr>
          <w:rFonts w:ascii="Naskh MT for Bosch School" w:eastAsia="Times New Roman" w:hAnsi="Naskh MT for Bosch School" w:cs="Naskh MT for Bosch School"/>
          <w:kern w:val="20"/>
          <w:sz w:val="23"/>
          <w:szCs w:val="23"/>
          <w:rtl/>
          <w:lang w:val="en-GB" w:bidi="ar-SA"/>
        </w:rPr>
        <w:t>ها</w:t>
      </w:r>
      <w:r w:rsidR="00AF0FF4" w:rsidRPr="004F087A">
        <w:rPr>
          <w:rFonts w:ascii="Naskh MT for Bosch School" w:eastAsia="Times New Roman" w:hAnsi="Naskh MT for Bosch School" w:cs="Naskh MT for Bosch School"/>
          <w:kern w:val="20"/>
          <w:sz w:val="23"/>
          <w:szCs w:val="23"/>
          <w:rtl/>
          <w:lang w:val="en-GB" w:bidi="ar-SA"/>
        </w:rPr>
        <w:t xml:space="preserve"> نستشمّ</w:t>
      </w:r>
      <w:r w:rsidR="000316F5" w:rsidRPr="004F087A">
        <w:rPr>
          <w:rFonts w:ascii="Naskh MT for Bosch School" w:eastAsia="Times New Roman" w:hAnsi="Naskh MT for Bosch School" w:cs="Naskh MT for Bosch School"/>
          <w:kern w:val="20"/>
          <w:sz w:val="23"/>
          <w:szCs w:val="23"/>
          <w:rtl/>
          <w:lang w:val="en-GB" w:bidi="ar-SA"/>
        </w:rPr>
        <w:t xml:space="preserve"> روائح</w:t>
      </w:r>
      <w:r w:rsidR="00AF0FF4" w:rsidRPr="004F087A">
        <w:rPr>
          <w:rFonts w:ascii="Naskh MT for Bosch School" w:eastAsia="Times New Roman" w:hAnsi="Naskh MT for Bosch School" w:cs="Naskh MT for Bosch School"/>
          <w:kern w:val="20"/>
          <w:sz w:val="23"/>
          <w:szCs w:val="23"/>
          <w:rtl/>
          <w:lang w:val="en-GB" w:bidi="ar-SA"/>
        </w:rPr>
        <w:t xml:space="preserve"> </w:t>
      </w:r>
      <w:r w:rsidR="00D538A4" w:rsidRPr="004F087A">
        <w:rPr>
          <w:rFonts w:ascii="Naskh MT for Bosch School" w:eastAsia="Times New Roman" w:hAnsi="Naskh MT for Bosch School" w:cs="Naskh MT for Bosch School"/>
          <w:kern w:val="20"/>
          <w:sz w:val="23"/>
          <w:szCs w:val="23"/>
          <w:rtl/>
          <w:lang w:val="en-GB" w:bidi="ar-SA"/>
        </w:rPr>
        <w:t>ا</w:t>
      </w:r>
      <w:r w:rsidR="008F70F6" w:rsidRPr="004F087A">
        <w:rPr>
          <w:rFonts w:ascii="Naskh MT for Bosch School" w:eastAsia="Times New Roman" w:hAnsi="Naskh MT for Bosch School" w:cs="Naskh MT for Bosch School"/>
          <w:kern w:val="20"/>
          <w:sz w:val="23"/>
          <w:szCs w:val="23"/>
          <w:rtl/>
          <w:lang w:val="en-GB" w:bidi="ar-SA"/>
        </w:rPr>
        <w:t>لتّبادل و</w:t>
      </w:r>
      <w:r w:rsidR="00AF0FF4" w:rsidRPr="004F087A">
        <w:rPr>
          <w:rFonts w:ascii="Naskh MT for Bosch School" w:eastAsia="Times New Roman" w:hAnsi="Naskh MT for Bosch School" w:cs="Naskh MT for Bosch School"/>
          <w:kern w:val="20"/>
          <w:sz w:val="23"/>
          <w:szCs w:val="23"/>
          <w:rtl/>
          <w:lang w:val="en-GB" w:bidi="ar-SA"/>
        </w:rPr>
        <w:t>الت</w:t>
      </w:r>
      <w:r w:rsidR="00D538A4" w:rsidRPr="004F087A">
        <w:rPr>
          <w:rFonts w:ascii="Naskh MT for Bosch School" w:eastAsia="Times New Roman" w:hAnsi="Naskh MT for Bosch School" w:cs="Naskh MT for Bosch School"/>
          <w:kern w:val="20"/>
          <w:sz w:val="23"/>
          <w:szCs w:val="23"/>
          <w:rtl/>
          <w:lang w:val="en-GB" w:bidi="ar-SA"/>
        </w:rPr>
        <w:t>ّ</w:t>
      </w:r>
      <w:r w:rsidR="00AF0FF4" w:rsidRPr="004F087A">
        <w:rPr>
          <w:rFonts w:ascii="Naskh MT for Bosch School" w:eastAsia="Times New Roman" w:hAnsi="Naskh MT for Bosch School" w:cs="Naskh MT for Bosch School"/>
          <w:kern w:val="20"/>
          <w:sz w:val="23"/>
          <w:szCs w:val="23"/>
          <w:rtl/>
          <w:lang w:val="en-GB" w:bidi="ar-SA"/>
        </w:rPr>
        <w:t>عاون</w:t>
      </w:r>
      <w:r w:rsidR="008F70F6" w:rsidRPr="004F087A">
        <w:rPr>
          <w:rFonts w:ascii="Naskh MT for Bosch School" w:eastAsia="Times New Roman" w:hAnsi="Naskh MT for Bosch School" w:cs="Naskh MT for Bosch School"/>
          <w:kern w:val="20"/>
          <w:sz w:val="23"/>
          <w:szCs w:val="23"/>
          <w:rtl/>
          <w:lang w:val="en-GB" w:bidi="ar-SA"/>
        </w:rPr>
        <w:t>، والاتّفاق والمحبّة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 xml:space="preserve">ففي </w:t>
      </w:r>
      <w:r w:rsidR="00B54B5F">
        <w:rPr>
          <w:rFonts w:ascii="Naskh MT for Bosch School" w:eastAsia="Times New Roman" w:hAnsi="Naskh MT for Bosch School" w:cs="Naskh MT for Bosch School" w:hint="cs"/>
          <w:kern w:val="20"/>
          <w:sz w:val="23"/>
          <w:szCs w:val="23"/>
          <w:rtl/>
          <w:lang w:val="en-GB" w:bidi="ar-SA"/>
        </w:rPr>
        <w:t>ب</w:t>
      </w:r>
      <w:r w:rsidR="00B54B5F" w:rsidRPr="00B54B5F">
        <w:rPr>
          <w:rFonts w:ascii="Naskh MT for Bosch School" w:eastAsia="Times New Roman" w:hAnsi="Naskh MT for Bosch School" w:cs="Naskh MT for Bosch School" w:hint="cs"/>
          <w:kern w:val="20"/>
          <w:sz w:val="23"/>
          <w:szCs w:val="23"/>
          <w:rtl/>
          <w:lang w:val="en-GB" w:bidi="ar-SA"/>
        </w:rPr>
        <w:t>يئات بسيطة متواضعة كهذه</w:t>
      </w:r>
      <w:r w:rsidR="00846E38" w:rsidRPr="004F087A">
        <w:rPr>
          <w:rFonts w:ascii="Naskh MT for Bosch School" w:eastAsia="Times New Roman" w:hAnsi="Naskh MT for Bosch School" w:cs="Naskh MT for Bosch School"/>
          <w:kern w:val="20"/>
          <w:sz w:val="23"/>
          <w:szCs w:val="23"/>
          <w:rtl/>
          <w:lang w:val="en-GB" w:bidi="ar-SA"/>
        </w:rPr>
        <w:t xml:space="preserve">، يبرز إلى الوجود بديل </w:t>
      </w:r>
      <w:r w:rsidR="00D538A4" w:rsidRPr="004F087A">
        <w:rPr>
          <w:rFonts w:ascii="Naskh MT for Bosch School" w:eastAsia="Times New Roman" w:hAnsi="Naskh MT for Bosch School" w:cs="Naskh MT for Bosch School"/>
          <w:kern w:val="20"/>
          <w:sz w:val="23"/>
          <w:szCs w:val="23"/>
          <w:rtl/>
          <w:lang w:val="en-GB" w:bidi="ar-SA"/>
        </w:rPr>
        <w:t xml:space="preserve">واضح </w:t>
      </w:r>
      <w:r w:rsidR="00846E38" w:rsidRPr="004F087A">
        <w:rPr>
          <w:rFonts w:ascii="Naskh MT for Bosch School" w:eastAsia="Times New Roman" w:hAnsi="Naskh MT for Bosch School" w:cs="Naskh MT for Bosch School"/>
          <w:kern w:val="20"/>
          <w:sz w:val="23"/>
          <w:szCs w:val="23"/>
          <w:rtl/>
          <w:lang w:val="en-GB" w:bidi="ar-SA"/>
        </w:rPr>
        <w:t>ل</w:t>
      </w:r>
      <w:r w:rsidR="00D538A4" w:rsidRPr="004F087A">
        <w:rPr>
          <w:rFonts w:ascii="Naskh MT for Bosch School" w:eastAsia="Times New Roman" w:hAnsi="Naskh MT for Bosch School" w:cs="Naskh MT for Bosch School"/>
          <w:kern w:val="20"/>
          <w:sz w:val="23"/>
          <w:szCs w:val="23"/>
          <w:rtl/>
          <w:lang w:val="en-GB" w:bidi="ar-SA"/>
        </w:rPr>
        <w:t xml:space="preserve">لنّزاع والجدال المألوف الدّائر في </w:t>
      </w:r>
      <w:r w:rsidR="00846E38" w:rsidRPr="004F087A">
        <w:rPr>
          <w:rFonts w:ascii="Naskh MT for Bosch School" w:eastAsia="Times New Roman" w:hAnsi="Naskh MT for Bosch School" w:cs="Naskh MT for Bosch School"/>
          <w:kern w:val="20"/>
          <w:sz w:val="23"/>
          <w:szCs w:val="23"/>
          <w:rtl/>
          <w:lang w:val="en-GB" w:bidi="ar-SA"/>
        </w:rPr>
        <w:t>المجتمع</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1340D" w:rsidRPr="004F087A">
        <w:rPr>
          <w:rFonts w:ascii="Naskh MT for Bosch School" w:eastAsia="Times New Roman" w:hAnsi="Naskh MT for Bosch School" w:cs="Naskh MT for Bosch School"/>
          <w:kern w:val="20"/>
          <w:sz w:val="23"/>
          <w:szCs w:val="23"/>
          <w:rtl/>
          <w:lang w:val="en-GB" w:bidi="ar-SA"/>
        </w:rPr>
        <w:t xml:space="preserve">لذا يغدو </w:t>
      </w:r>
      <w:r w:rsidR="00846E38" w:rsidRPr="004F087A">
        <w:rPr>
          <w:rFonts w:ascii="Naskh MT for Bosch School" w:eastAsia="Times New Roman" w:hAnsi="Naskh MT for Bosch School" w:cs="Naskh MT for Bosch School"/>
          <w:kern w:val="20"/>
          <w:sz w:val="23"/>
          <w:szCs w:val="23"/>
          <w:rtl/>
          <w:lang w:val="en-GB" w:bidi="ar-SA"/>
        </w:rPr>
        <w:t>جليًّا بأنّ الفرد</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يرغب في ممارسة التّعبير عن الذّات على نحو مسؤول يُشارك</w:t>
      </w:r>
      <w:r w:rsidR="00D538A4" w:rsidRPr="004F087A">
        <w:rPr>
          <w:rFonts w:ascii="Naskh MT for Bosch School" w:eastAsia="Times New Roman" w:hAnsi="Naskh MT for Bosch School" w:cs="Naskh MT for Bosch School"/>
          <w:kern w:val="20"/>
          <w:sz w:val="23"/>
          <w:szCs w:val="23"/>
          <w:rtl/>
          <w:lang w:val="en-GB" w:bidi="ar-SA"/>
        </w:rPr>
        <w:t xml:space="preserve"> </w:t>
      </w:r>
      <w:r w:rsidR="00225619" w:rsidRPr="004F087A">
        <w:rPr>
          <w:rFonts w:ascii="Naskh MT for Bosch School" w:eastAsia="Times New Roman" w:hAnsi="Naskh MT for Bosch School" w:cs="Naskh MT for Bosch School"/>
          <w:kern w:val="20"/>
          <w:sz w:val="23"/>
          <w:szCs w:val="23"/>
          <w:rtl/>
          <w:lang w:val="en-GB" w:bidi="ar-SA"/>
        </w:rPr>
        <w:t>بعناية في المشورة المكرّسة من أجل الص</w:t>
      </w:r>
      <w:r w:rsidR="006E24DD" w:rsidRPr="004F087A">
        <w:rPr>
          <w:rFonts w:ascii="Naskh MT for Bosch School" w:eastAsia="Times New Roman" w:hAnsi="Naskh MT for Bosch School" w:cs="Naskh MT for Bosch School"/>
          <w:kern w:val="20"/>
          <w:sz w:val="23"/>
          <w:szCs w:val="23"/>
          <w:rtl/>
          <w:lang w:val="en-GB" w:bidi="ar-SA"/>
        </w:rPr>
        <w:t>ّ</w:t>
      </w:r>
      <w:r w:rsidR="00225619" w:rsidRPr="004F087A">
        <w:rPr>
          <w:rFonts w:ascii="Naskh MT for Bosch School" w:eastAsia="Times New Roman" w:hAnsi="Naskh MT for Bosch School" w:cs="Naskh MT for Bosch School"/>
          <w:kern w:val="20"/>
          <w:sz w:val="23"/>
          <w:szCs w:val="23"/>
          <w:rtl/>
          <w:lang w:val="en-GB" w:bidi="ar-SA"/>
        </w:rPr>
        <w:t xml:space="preserve">الح العام </w:t>
      </w:r>
      <w:r w:rsidR="00E44E8D" w:rsidRPr="004F087A">
        <w:rPr>
          <w:rFonts w:ascii="Naskh MT for Bosch School" w:eastAsia="Times New Roman" w:hAnsi="Naskh MT for Bosch School" w:cs="Naskh MT for Bosch School"/>
          <w:kern w:val="20"/>
          <w:sz w:val="23"/>
          <w:szCs w:val="23"/>
          <w:rtl/>
          <w:lang w:val="en-GB" w:bidi="ar-SA"/>
        </w:rPr>
        <w:t xml:space="preserve">ويترفّع عن إغراء الإصرار على </w:t>
      </w:r>
      <w:r w:rsidR="00846E38" w:rsidRPr="004F087A">
        <w:rPr>
          <w:rFonts w:ascii="Naskh MT for Bosch School" w:eastAsia="Times New Roman" w:hAnsi="Naskh MT for Bosch School" w:cs="Naskh MT for Bosch School"/>
          <w:kern w:val="20"/>
          <w:sz w:val="23"/>
          <w:szCs w:val="23"/>
          <w:rtl/>
          <w:lang w:val="en-GB" w:bidi="ar-SA"/>
        </w:rPr>
        <w:t>الر</w:t>
      </w:r>
      <w:r w:rsidR="006E24DD" w:rsidRPr="004F087A">
        <w:rPr>
          <w:rFonts w:ascii="Naskh MT for Bosch School" w:eastAsia="Times New Roman" w:hAnsi="Naskh MT for Bosch School" w:cs="Naskh MT for Bosch School"/>
          <w:kern w:val="20"/>
          <w:sz w:val="23"/>
          <w:szCs w:val="23"/>
          <w:rtl/>
          <w:lang w:val="en-GB" w:bidi="ar-SA"/>
        </w:rPr>
        <w:t>ّ</w:t>
      </w:r>
      <w:r w:rsidR="00846E38" w:rsidRPr="004F087A">
        <w:rPr>
          <w:rFonts w:ascii="Naskh MT for Bosch School" w:eastAsia="Times New Roman" w:hAnsi="Naskh MT for Bosch School" w:cs="Naskh MT for Bosch School"/>
          <w:kern w:val="20"/>
          <w:sz w:val="23"/>
          <w:szCs w:val="23"/>
          <w:rtl/>
          <w:lang w:val="en-GB" w:bidi="ar-SA"/>
        </w:rPr>
        <w:t>أي الشّخصي؛ ومؤسّسة ب</w:t>
      </w:r>
      <w:r w:rsidR="00CC5750" w:rsidRPr="004F087A">
        <w:rPr>
          <w:rFonts w:ascii="Naskh MT for Bosch School" w:eastAsia="Times New Roman" w:hAnsi="Naskh MT for Bosch School" w:cs="Naskh MT for Bosch School"/>
          <w:kern w:val="20"/>
          <w:sz w:val="23"/>
          <w:szCs w:val="23"/>
          <w:rtl/>
          <w:lang w:val="en-GB" w:bidi="ar-SA"/>
        </w:rPr>
        <w:t>هائيّة، تدرك الحاجة لعمل</w:t>
      </w:r>
      <w:r w:rsidR="006E24DD" w:rsidRPr="004F087A">
        <w:rPr>
          <w:rFonts w:ascii="Naskh MT for Bosch School" w:eastAsia="Times New Roman" w:hAnsi="Naskh MT for Bosch School" w:cs="Naskh MT for Bosch School"/>
          <w:kern w:val="20"/>
          <w:sz w:val="23"/>
          <w:szCs w:val="23"/>
          <w:rtl/>
          <w:lang w:val="en-GB" w:bidi="ar-SA"/>
        </w:rPr>
        <w:t>ٍ</w:t>
      </w:r>
      <w:r w:rsidR="00CC5750" w:rsidRPr="004F087A">
        <w:rPr>
          <w:rFonts w:ascii="Naskh MT for Bosch School" w:eastAsia="Times New Roman" w:hAnsi="Naskh MT for Bosch School" w:cs="Naskh MT for Bosch School"/>
          <w:kern w:val="20"/>
          <w:sz w:val="23"/>
          <w:szCs w:val="23"/>
          <w:rtl/>
          <w:lang w:val="en-GB" w:bidi="ar-SA"/>
        </w:rPr>
        <w:t xml:space="preserve"> منسّق</w:t>
      </w:r>
      <w:r w:rsidR="006E24DD" w:rsidRPr="004F087A">
        <w:rPr>
          <w:rFonts w:ascii="Naskh MT for Bosch School" w:eastAsia="Times New Roman" w:hAnsi="Naskh MT for Bosch School" w:cs="Naskh MT for Bosch School"/>
          <w:kern w:val="20"/>
          <w:sz w:val="23"/>
          <w:szCs w:val="23"/>
          <w:rtl/>
          <w:lang w:val="en-GB" w:bidi="ar-SA"/>
        </w:rPr>
        <w:t>ٍ</w:t>
      </w:r>
      <w:r w:rsidR="00CC575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موجّه</w:t>
      </w:r>
      <w:r w:rsidR="006E24DD" w:rsidRPr="004F087A">
        <w:rPr>
          <w:rFonts w:ascii="Naskh MT for Bosch School" w:eastAsia="Times New Roman" w:hAnsi="Naskh MT for Bosch School" w:cs="Naskh MT for Bosch School"/>
          <w:kern w:val="20"/>
          <w:sz w:val="23"/>
          <w:szCs w:val="23"/>
          <w:rtl/>
          <w:lang w:val="en-GB" w:bidi="ar-SA"/>
        </w:rPr>
        <w:t>ٍ</w:t>
      </w:r>
      <w:r w:rsidR="00846E38" w:rsidRPr="004F087A">
        <w:rPr>
          <w:rFonts w:ascii="Naskh MT for Bosch School" w:eastAsia="Times New Roman" w:hAnsi="Naskh MT for Bosch School" w:cs="Naskh MT for Bosch School"/>
          <w:kern w:val="20"/>
          <w:sz w:val="23"/>
          <w:szCs w:val="23"/>
          <w:rtl/>
          <w:lang w:val="en-GB" w:bidi="ar-SA"/>
        </w:rPr>
        <w:t xml:space="preserve"> </w:t>
      </w:r>
      <w:r w:rsidR="00E44E8D" w:rsidRPr="004F087A">
        <w:rPr>
          <w:rFonts w:ascii="Naskh MT for Bosch School" w:eastAsia="Times New Roman" w:hAnsi="Naskh MT for Bosch School" w:cs="Naskh MT for Bosch School"/>
          <w:kern w:val="20"/>
          <w:sz w:val="23"/>
          <w:szCs w:val="23"/>
          <w:rtl/>
          <w:lang w:val="en-GB" w:bidi="ar-SA"/>
        </w:rPr>
        <w:t xml:space="preserve">لتحقيق </w:t>
      </w:r>
      <w:r w:rsidR="00F02CCD" w:rsidRPr="004F087A">
        <w:rPr>
          <w:rFonts w:ascii="Naskh MT for Bosch School" w:eastAsia="Times New Roman" w:hAnsi="Naskh MT for Bosch School" w:cs="Naskh MT for Bosch School"/>
          <w:kern w:val="20"/>
          <w:sz w:val="23"/>
          <w:szCs w:val="23"/>
          <w:rtl/>
          <w:lang w:val="en-GB" w:bidi="ar-SA"/>
        </w:rPr>
        <w:t>غايات</w:t>
      </w:r>
      <w:r w:rsidR="00CC5750" w:rsidRPr="004F087A">
        <w:rPr>
          <w:rFonts w:ascii="Naskh MT for Bosch School" w:eastAsia="Times New Roman" w:hAnsi="Naskh MT for Bosch School" w:cs="Naskh MT for Bosch School"/>
          <w:kern w:val="20"/>
          <w:sz w:val="23"/>
          <w:szCs w:val="23"/>
          <w:rtl/>
          <w:lang w:val="en-GB" w:bidi="ar-SA"/>
        </w:rPr>
        <w:t xml:space="preserve"> مجزية، لا </w:t>
      </w:r>
      <w:r w:rsidR="00846E38" w:rsidRPr="004F087A">
        <w:rPr>
          <w:rFonts w:ascii="Naskh MT for Bosch School" w:eastAsia="Times New Roman" w:hAnsi="Naskh MT for Bosch School" w:cs="Naskh MT for Bosch School"/>
          <w:kern w:val="20"/>
          <w:sz w:val="23"/>
          <w:szCs w:val="23"/>
          <w:rtl/>
          <w:lang w:val="en-GB" w:bidi="ar-SA"/>
        </w:rPr>
        <w:t xml:space="preserve">تنشد السّيطرة بل الرّعاية والتّشجيع؛ </w:t>
      </w:r>
      <w:r w:rsidR="007E695B">
        <w:rPr>
          <w:rFonts w:ascii="Naskh MT for Bosch School" w:eastAsia="Times New Roman" w:hAnsi="Naskh MT for Bosch School" w:cs="Naskh MT for Bosch School" w:hint="cs"/>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والجامعة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465EBF" w:rsidRPr="004F087A">
        <w:rPr>
          <w:rFonts w:ascii="Naskh MT for Bosch School" w:eastAsia="Times New Roman" w:hAnsi="Naskh MT for Bosch School" w:cs="Naskh MT for Bosch School"/>
          <w:kern w:val="20"/>
          <w:sz w:val="23"/>
          <w:szCs w:val="23"/>
          <w:rtl/>
          <w:lang w:val="en-GB" w:bidi="ar-SA"/>
        </w:rPr>
        <w:t xml:space="preserve">عليها أن </w:t>
      </w:r>
      <w:r w:rsidR="00CC5750" w:rsidRPr="004F087A">
        <w:rPr>
          <w:rFonts w:ascii="Naskh MT for Bosch School" w:eastAsia="Times New Roman" w:hAnsi="Naskh MT for Bosch School" w:cs="Naskh MT for Bosch School"/>
          <w:kern w:val="20"/>
          <w:sz w:val="23"/>
          <w:szCs w:val="23"/>
          <w:rtl/>
          <w:lang w:val="en-GB" w:bidi="ar-SA"/>
        </w:rPr>
        <w:t>تتولّى مسؤوليّة</w:t>
      </w:r>
      <w:r w:rsidR="00846E38" w:rsidRPr="004F087A">
        <w:rPr>
          <w:rFonts w:ascii="Naskh MT for Bosch School" w:eastAsia="Times New Roman" w:hAnsi="Naskh MT for Bosch School" w:cs="Naskh MT for Bosch School"/>
          <w:kern w:val="20"/>
          <w:sz w:val="23"/>
          <w:szCs w:val="23"/>
          <w:rtl/>
          <w:lang w:val="en-GB" w:bidi="ar-SA"/>
        </w:rPr>
        <w:t xml:space="preserve"> تطوّرها تُدرك بأنّ هناك رصيد</w:t>
      </w:r>
      <w:r w:rsidR="00465EBF" w:rsidRPr="004F087A">
        <w:rPr>
          <w:rFonts w:ascii="Naskh MT for Bosch School" w:eastAsia="Times New Roman" w:hAnsi="Naskh MT for Bosch School" w:cs="Naskh MT for Bosch School"/>
          <w:kern w:val="20"/>
          <w:sz w:val="23"/>
          <w:szCs w:val="23"/>
          <w:rtl/>
          <w:lang w:val="en-GB" w:bidi="ar-SA"/>
        </w:rPr>
        <w:t>ًا</w:t>
      </w:r>
      <w:r w:rsidR="00846E38" w:rsidRPr="004F087A">
        <w:rPr>
          <w:rFonts w:ascii="Naskh MT for Bosch School" w:eastAsia="Times New Roman" w:hAnsi="Naskh MT for Bosch School" w:cs="Naskh MT for Bosch School"/>
          <w:kern w:val="20"/>
          <w:sz w:val="23"/>
          <w:szCs w:val="23"/>
          <w:rtl/>
          <w:lang w:val="en-GB" w:bidi="ar-SA"/>
        </w:rPr>
        <w:t xml:space="preserve"> لا يُقدّر بثمن في الوحدة النّاتجة عن الانخراط القلبي</w:t>
      </w:r>
      <w:r w:rsidR="006E24DD" w:rsidRPr="004F087A">
        <w:rPr>
          <w:rFonts w:ascii="Naskh MT for Bosch School" w:eastAsia="Times New Roman" w:hAnsi="Naskh MT for Bosch School" w:cs="Naskh MT for Bosch School"/>
          <w:kern w:val="20"/>
          <w:sz w:val="23"/>
          <w:szCs w:val="23"/>
          <w:rtl/>
          <w:lang w:val="en-GB" w:bidi="ar-SA"/>
        </w:rPr>
        <w:t>ّ</w:t>
      </w:r>
      <w:r w:rsidR="00846E38" w:rsidRPr="004F087A">
        <w:rPr>
          <w:rFonts w:ascii="Naskh MT for Bosch School" w:eastAsia="Times New Roman" w:hAnsi="Naskh MT for Bosch School" w:cs="Naskh MT for Bosch School"/>
          <w:kern w:val="20"/>
          <w:sz w:val="23"/>
          <w:szCs w:val="23"/>
          <w:rtl/>
          <w:lang w:val="en-GB" w:bidi="ar-SA"/>
        </w:rPr>
        <w:t xml:space="preserve"> المخلص في الخطط</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846E38" w:rsidRPr="004F087A">
        <w:rPr>
          <w:rFonts w:ascii="Naskh MT for Bosch School" w:eastAsia="Times New Roman" w:hAnsi="Naskh MT for Bosch School" w:cs="Naskh MT for Bosch School"/>
          <w:kern w:val="20"/>
          <w:sz w:val="23"/>
          <w:szCs w:val="23"/>
          <w:rtl/>
          <w:lang w:val="en-GB" w:bidi="ar-SA"/>
        </w:rPr>
        <w:t>تضعها المؤسّسات</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846E38" w:rsidRPr="004F087A">
        <w:rPr>
          <w:rFonts w:ascii="Naskh MT for Bosch School" w:eastAsia="Times New Roman" w:hAnsi="Naskh MT for Bosch School" w:cs="Naskh MT for Bosch School"/>
          <w:kern w:val="20"/>
          <w:sz w:val="23"/>
          <w:szCs w:val="23"/>
          <w:rtl/>
          <w:lang w:val="en-GB" w:bidi="ar-SA"/>
        </w:rPr>
        <w:t>و</w:t>
      </w:r>
      <w:r w:rsidR="00B30593" w:rsidRPr="004F087A">
        <w:rPr>
          <w:rFonts w:ascii="Naskh MT for Bosch School" w:eastAsia="Times New Roman" w:hAnsi="Naskh MT for Bosch School" w:cs="Naskh MT for Bosch School"/>
          <w:kern w:val="20"/>
          <w:sz w:val="23"/>
          <w:szCs w:val="23"/>
          <w:rtl/>
          <w:lang w:val="en-GB" w:bidi="ar-SA"/>
        </w:rPr>
        <w:t xml:space="preserve">بفضل </w:t>
      </w:r>
      <w:r w:rsidR="00846E38" w:rsidRPr="004F087A">
        <w:rPr>
          <w:rFonts w:ascii="Naskh MT for Bosch School" w:eastAsia="Times New Roman" w:hAnsi="Naskh MT for Bosch School" w:cs="Naskh MT for Bosch School"/>
          <w:kern w:val="20"/>
          <w:sz w:val="23"/>
          <w:szCs w:val="23"/>
          <w:rtl/>
          <w:lang w:val="en-GB" w:bidi="ar-SA"/>
        </w:rPr>
        <w:t>تأثير</w:t>
      </w:r>
      <w:r w:rsidR="00693C93" w:rsidRPr="004F087A">
        <w:rPr>
          <w:rFonts w:ascii="Naskh MT for Bosch School" w:eastAsia="Times New Roman" w:hAnsi="Naskh MT for Bosch School" w:cs="Naskh MT for Bosch School"/>
          <w:kern w:val="20"/>
          <w:sz w:val="23"/>
          <w:szCs w:val="23"/>
          <w:rtl/>
          <w:lang w:val="en-GB" w:bidi="ar-SA"/>
        </w:rPr>
        <w:t xml:space="preserve"> </w:t>
      </w:r>
      <w:r w:rsidR="00F02CCD" w:rsidRPr="004F087A">
        <w:rPr>
          <w:rFonts w:ascii="Naskh MT for Bosch School" w:eastAsia="Times New Roman" w:hAnsi="Naskh MT for Bosch School" w:cs="Naskh MT for Bosch School"/>
          <w:kern w:val="20"/>
          <w:sz w:val="23"/>
          <w:szCs w:val="23"/>
          <w:rtl/>
          <w:lang w:val="en-GB" w:bidi="ar-SA"/>
        </w:rPr>
        <w:t>رسالة حضرة بهاء</w:t>
      </w:r>
      <w:r w:rsidR="007E695B">
        <w:rPr>
          <w:rFonts w:ascii="Naskh MT for Bosch School" w:eastAsia="Times New Roman" w:hAnsi="Naskh MT for Bosch School" w:cs="Naskh MT for Bosch School" w:hint="cs"/>
          <w:kern w:val="20"/>
          <w:sz w:val="23"/>
          <w:szCs w:val="23"/>
          <w:rtl/>
          <w:lang w:val="en-GB" w:bidi="ar-SA"/>
        </w:rPr>
        <w:t> </w:t>
      </w:r>
      <w:r w:rsidR="00F02CCD" w:rsidRPr="004F087A">
        <w:rPr>
          <w:rFonts w:ascii="Naskh MT for Bosch School" w:eastAsia="Times New Roman" w:hAnsi="Naskh MT for Bosch School" w:cs="Naskh MT for Bosch School"/>
          <w:kern w:val="20"/>
          <w:sz w:val="23"/>
          <w:szCs w:val="23"/>
          <w:rtl/>
          <w:lang w:val="en-GB" w:bidi="ar-SA"/>
        </w:rPr>
        <w:t xml:space="preserve">الله </w:t>
      </w:r>
      <w:r w:rsidR="00B30593" w:rsidRPr="004F087A">
        <w:rPr>
          <w:rFonts w:ascii="Naskh MT for Bosch School" w:eastAsia="Times New Roman" w:hAnsi="Naskh MT for Bosch School" w:cs="Naskh MT for Bosch School"/>
          <w:kern w:val="20"/>
          <w:sz w:val="23"/>
          <w:szCs w:val="23"/>
          <w:rtl/>
          <w:lang w:val="en-GB" w:bidi="ar-SA"/>
        </w:rPr>
        <w:t>ت</w:t>
      </w:r>
      <w:r w:rsidR="006E24DD" w:rsidRPr="004F087A">
        <w:rPr>
          <w:rFonts w:ascii="Naskh MT for Bosch School" w:eastAsia="Times New Roman" w:hAnsi="Naskh MT for Bosch School" w:cs="Naskh MT for Bosch School"/>
          <w:kern w:val="20"/>
          <w:sz w:val="23"/>
          <w:szCs w:val="23"/>
          <w:rtl/>
          <w:lang w:val="en-GB" w:bidi="ar-SA"/>
        </w:rPr>
        <w:t>ُ</w:t>
      </w:r>
      <w:r w:rsidR="00B30593" w:rsidRPr="004F087A">
        <w:rPr>
          <w:rFonts w:ascii="Naskh MT for Bosch School" w:eastAsia="Times New Roman" w:hAnsi="Naskh MT for Bosch School" w:cs="Naskh MT for Bosch School"/>
          <w:kern w:val="20"/>
          <w:sz w:val="23"/>
          <w:szCs w:val="23"/>
          <w:rtl/>
          <w:lang w:val="en-GB" w:bidi="ar-SA"/>
        </w:rPr>
        <w:t>وه</w:t>
      </w:r>
      <w:r w:rsidR="00CA5F76" w:rsidRPr="004F087A">
        <w:rPr>
          <w:rFonts w:ascii="Naskh MT for Bosch School" w:eastAsia="Times New Roman" w:hAnsi="Naskh MT for Bosch School" w:cs="Naskh MT for Bosch School"/>
          <w:kern w:val="20"/>
          <w:sz w:val="23"/>
          <w:szCs w:val="23"/>
          <w:rtl/>
          <w:lang w:val="en-GB" w:bidi="ar-SA"/>
        </w:rPr>
        <w:t>َ</w:t>
      </w:r>
      <w:r w:rsidR="00B30593" w:rsidRPr="004F087A">
        <w:rPr>
          <w:rFonts w:ascii="Naskh MT for Bosch School" w:eastAsia="Times New Roman" w:hAnsi="Naskh MT for Bosch School" w:cs="Naskh MT for Bosch School"/>
          <w:kern w:val="20"/>
          <w:sz w:val="23"/>
          <w:szCs w:val="23"/>
          <w:rtl/>
          <w:lang w:val="en-GB" w:bidi="ar-SA"/>
        </w:rPr>
        <w:t>ب</w:t>
      </w:r>
      <w:r w:rsidR="00F02CCD" w:rsidRPr="004F087A">
        <w:rPr>
          <w:rFonts w:ascii="Naskh MT for Bosch School" w:eastAsia="Times New Roman" w:hAnsi="Naskh MT for Bosch School" w:cs="Naskh MT for Bosch School"/>
          <w:kern w:val="20"/>
          <w:sz w:val="23"/>
          <w:szCs w:val="23"/>
          <w:rtl/>
          <w:lang w:val="en-GB" w:bidi="ar-SA"/>
        </w:rPr>
        <w:t xml:space="preserve"> </w:t>
      </w:r>
      <w:r w:rsidR="00693C93" w:rsidRPr="004F087A">
        <w:rPr>
          <w:rFonts w:ascii="Naskh MT for Bosch School" w:eastAsia="Times New Roman" w:hAnsi="Naskh MT for Bosch School" w:cs="Naskh MT for Bosch School"/>
          <w:kern w:val="20"/>
          <w:sz w:val="23"/>
          <w:szCs w:val="23"/>
          <w:rtl/>
          <w:lang w:val="en-GB" w:bidi="ar-SA"/>
        </w:rPr>
        <w:t xml:space="preserve">العلاقات بين </w:t>
      </w:r>
      <w:r w:rsidR="00F02CCD" w:rsidRPr="004F087A">
        <w:rPr>
          <w:rFonts w:ascii="Naskh MT for Bosch School" w:eastAsia="Times New Roman" w:hAnsi="Naskh MT for Bosch School" w:cs="Naskh MT for Bosch School"/>
          <w:kern w:val="20"/>
          <w:sz w:val="23"/>
          <w:szCs w:val="23"/>
          <w:rtl/>
          <w:lang w:val="en-GB" w:bidi="ar-SA"/>
        </w:rPr>
        <w:t>هؤلاء</w:t>
      </w:r>
      <w:r w:rsidR="00693C93" w:rsidRPr="004F087A">
        <w:rPr>
          <w:rFonts w:ascii="Naskh MT for Bosch School" w:eastAsia="Times New Roman" w:hAnsi="Naskh MT for Bosch School" w:cs="Naskh MT for Bosch School"/>
          <w:kern w:val="20"/>
          <w:sz w:val="23"/>
          <w:szCs w:val="23"/>
          <w:rtl/>
          <w:lang w:val="en-GB" w:bidi="ar-SA"/>
        </w:rPr>
        <w:t xml:space="preserve"> الث</w:t>
      </w:r>
      <w:r w:rsidR="006E24DD" w:rsidRPr="004F087A">
        <w:rPr>
          <w:rFonts w:ascii="Naskh MT for Bosch School" w:eastAsia="Times New Roman" w:hAnsi="Naskh MT for Bosch School" w:cs="Naskh MT for Bosch School"/>
          <w:kern w:val="20"/>
          <w:sz w:val="23"/>
          <w:szCs w:val="23"/>
          <w:rtl/>
          <w:lang w:val="en-GB" w:bidi="ar-SA"/>
        </w:rPr>
        <w:t>ّ</w:t>
      </w:r>
      <w:r w:rsidR="00693C93" w:rsidRPr="004F087A">
        <w:rPr>
          <w:rFonts w:ascii="Naskh MT for Bosch School" w:eastAsia="Times New Roman" w:hAnsi="Naskh MT for Bosch School" w:cs="Naskh MT for Bosch School"/>
          <w:kern w:val="20"/>
          <w:sz w:val="23"/>
          <w:szCs w:val="23"/>
          <w:rtl/>
          <w:lang w:val="en-GB" w:bidi="ar-SA"/>
        </w:rPr>
        <w:t>لاث</w:t>
      </w:r>
      <w:r w:rsidR="00F02CCD" w:rsidRPr="004F087A">
        <w:rPr>
          <w:rFonts w:ascii="Naskh MT for Bosch School" w:eastAsia="Times New Roman" w:hAnsi="Naskh MT for Bosch School" w:cs="Naskh MT for Bosch School"/>
          <w:kern w:val="20"/>
          <w:sz w:val="23"/>
          <w:szCs w:val="23"/>
          <w:rtl/>
          <w:lang w:val="en-GB" w:bidi="ar-SA"/>
        </w:rPr>
        <w:t>ة</w:t>
      </w:r>
      <w:r w:rsidR="00693C93" w:rsidRPr="004F087A">
        <w:rPr>
          <w:rFonts w:ascii="Naskh MT for Bosch School" w:eastAsia="Times New Roman" w:hAnsi="Naskh MT for Bosch School" w:cs="Naskh MT for Bosch School"/>
          <w:kern w:val="20"/>
          <w:sz w:val="23"/>
          <w:szCs w:val="23"/>
          <w:rtl/>
          <w:lang w:val="en-GB" w:bidi="ar-SA"/>
        </w:rPr>
        <w:t xml:space="preserve"> </w:t>
      </w:r>
      <w:r w:rsidR="00F02CCD" w:rsidRPr="004F087A">
        <w:rPr>
          <w:rFonts w:ascii="Naskh MT for Bosch School" w:eastAsia="Times New Roman" w:hAnsi="Naskh MT for Bosch School" w:cs="Naskh MT for Bosch School"/>
          <w:kern w:val="20"/>
          <w:sz w:val="23"/>
          <w:szCs w:val="23"/>
          <w:rtl/>
          <w:lang w:val="en-GB" w:bidi="ar-SA"/>
        </w:rPr>
        <w:t>دفئًا</w:t>
      </w:r>
      <w:r w:rsidR="00693C93" w:rsidRPr="004F087A">
        <w:rPr>
          <w:rFonts w:ascii="Naskh MT for Bosch School" w:eastAsia="Times New Roman" w:hAnsi="Naskh MT for Bosch School" w:cs="Naskh MT for Bosch School"/>
          <w:kern w:val="20"/>
          <w:sz w:val="23"/>
          <w:szCs w:val="23"/>
          <w:rtl/>
          <w:lang w:val="en-GB" w:bidi="ar-SA"/>
        </w:rPr>
        <w:t xml:space="preserve"> جديد</w:t>
      </w:r>
      <w:r w:rsidR="00F02CCD" w:rsidRPr="004F087A">
        <w:rPr>
          <w:rFonts w:ascii="Naskh MT for Bosch School" w:eastAsia="Times New Roman" w:hAnsi="Naskh MT for Bosch School" w:cs="Naskh MT for Bosch School"/>
          <w:kern w:val="20"/>
          <w:sz w:val="23"/>
          <w:szCs w:val="23"/>
          <w:rtl/>
          <w:lang w:val="en-GB" w:bidi="ar-SA"/>
        </w:rPr>
        <w:t>ًا</w:t>
      </w:r>
      <w:r w:rsidR="00891E26" w:rsidRPr="004F087A">
        <w:rPr>
          <w:rFonts w:ascii="Naskh MT for Bosch School" w:eastAsia="Times New Roman" w:hAnsi="Naskh MT for Bosch School" w:cs="Naskh MT for Bosch School"/>
          <w:kern w:val="20"/>
          <w:sz w:val="23"/>
          <w:szCs w:val="23"/>
          <w:rtl/>
          <w:lang w:val="en-GB" w:bidi="ar-SA"/>
        </w:rPr>
        <w:t xml:space="preserve"> وحياة</w:t>
      </w:r>
      <w:r w:rsidR="006E24DD" w:rsidRPr="004F087A">
        <w:rPr>
          <w:rFonts w:ascii="Naskh MT for Bosch School" w:eastAsia="Times New Roman" w:hAnsi="Naskh MT for Bosch School" w:cs="Naskh MT for Bosch School"/>
          <w:kern w:val="20"/>
          <w:sz w:val="23"/>
          <w:szCs w:val="23"/>
          <w:rtl/>
          <w:lang w:val="en-GB" w:bidi="ar-SA"/>
        </w:rPr>
        <w:t>ً</w:t>
      </w:r>
      <w:r w:rsidR="00891E26" w:rsidRPr="004F087A">
        <w:rPr>
          <w:rFonts w:ascii="Naskh MT for Bosch School" w:eastAsia="Times New Roman" w:hAnsi="Naskh MT for Bosch School" w:cs="Naskh MT for Bosch School"/>
          <w:kern w:val="20"/>
          <w:sz w:val="23"/>
          <w:szCs w:val="23"/>
          <w:rtl/>
          <w:lang w:val="en-GB" w:bidi="ar-SA"/>
        </w:rPr>
        <w:t xml:space="preserve"> جديدة</w:t>
      </w:r>
      <w:r w:rsidR="006E24DD" w:rsidRPr="004F087A">
        <w:rPr>
          <w:rFonts w:ascii="Naskh MT for Bosch School" w:eastAsia="Times New Roman" w:hAnsi="Naskh MT for Bosch School" w:cs="Naskh MT for Bosch School"/>
          <w:kern w:val="20"/>
          <w:sz w:val="23"/>
          <w:szCs w:val="23"/>
          <w:rtl/>
          <w:lang w:val="en-GB" w:bidi="ar-SA"/>
        </w:rPr>
        <w:t>ً</w:t>
      </w:r>
      <w:r w:rsidR="00891E26" w:rsidRPr="004F087A">
        <w:rPr>
          <w:rFonts w:ascii="Naskh MT for Bosch School" w:eastAsia="Times New Roman" w:hAnsi="Naskh MT for Bosch School" w:cs="Naskh MT for Bosch School"/>
          <w:kern w:val="20"/>
          <w:sz w:val="23"/>
          <w:szCs w:val="23"/>
          <w:rtl/>
          <w:lang w:val="en-GB" w:bidi="ar-SA"/>
        </w:rPr>
        <w:t xml:space="preserve">؛ وفي </w:t>
      </w:r>
      <w:r w:rsidR="00B30593" w:rsidRPr="004F087A">
        <w:rPr>
          <w:rFonts w:ascii="Naskh MT for Bosch School" w:eastAsia="Times New Roman" w:hAnsi="Naskh MT for Bosch School" w:cs="Naskh MT for Bosch School"/>
          <w:kern w:val="20"/>
          <w:sz w:val="23"/>
          <w:szCs w:val="23"/>
          <w:rtl/>
          <w:lang w:val="en-GB" w:bidi="ar-SA"/>
        </w:rPr>
        <w:t>مجملها</w:t>
      </w:r>
      <w:r w:rsidR="00A76944" w:rsidRPr="004F087A">
        <w:rPr>
          <w:rFonts w:ascii="Naskh MT for Bosch School" w:eastAsia="Times New Roman" w:hAnsi="Naskh MT for Bosch School" w:cs="Naskh MT for Bosch School"/>
          <w:kern w:val="20"/>
          <w:sz w:val="23"/>
          <w:szCs w:val="23"/>
          <w:rtl/>
          <w:lang w:val="en-GB" w:bidi="ar-SA"/>
        </w:rPr>
        <w:t xml:space="preserve"> تشكّل الرّحم</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76944" w:rsidRPr="004F087A">
        <w:rPr>
          <w:rFonts w:ascii="Naskh MT for Bosch School" w:eastAsia="Times New Roman" w:hAnsi="Naskh MT for Bosch School" w:cs="Naskh MT for Bosch School"/>
          <w:kern w:val="20"/>
          <w:sz w:val="23"/>
          <w:szCs w:val="23"/>
          <w:rtl/>
          <w:lang w:val="en-GB" w:bidi="ar-SA"/>
        </w:rPr>
        <w:t>يحتضن بداخله</w:t>
      </w:r>
      <w:r w:rsidR="00CE7F02" w:rsidRPr="004F087A">
        <w:rPr>
          <w:rFonts w:ascii="Naskh MT for Bosch School" w:eastAsia="Times New Roman" w:hAnsi="Naskh MT for Bosch School" w:cs="Naskh MT for Bosch School"/>
          <w:kern w:val="20"/>
          <w:sz w:val="23"/>
          <w:szCs w:val="23"/>
          <w:rtl/>
          <w:lang w:val="en-GB" w:bidi="ar-SA"/>
        </w:rPr>
        <w:t xml:space="preserve"> </w:t>
      </w:r>
      <w:r w:rsidR="00A76944" w:rsidRPr="004F087A">
        <w:rPr>
          <w:rFonts w:ascii="Naskh MT for Bosch School" w:eastAsia="Times New Roman" w:hAnsi="Naskh MT for Bosch School" w:cs="Naskh MT for Bosch School"/>
          <w:kern w:val="20"/>
          <w:sz w:val="23"/>
          <w:szCs w:val="23"/>
          <w:rtl/>
          <w:lang w:val="en-GB" w:bidi="ar-SA"/>
        </w:rPr>
        <w:t>مدنيّة روحانيّة عالميّة</w:t>
      </w:r>
      <w:r w:rsidR="00B10229" w:rsidRPr="004F087A">
        <w:rPr>
          <w:rFonts w:ascii="Naskh MT for Bosch School" w:eastAsia="Times New Roman" w:hAnsi="Naskh MT for Bosch School" w:cs="Naskh MT for Bosch School"/>
          <w:kern w:val="20"/>
          <w:sz w:val="23"/>
          <w:szCs w:val="23"/>
          <w:rtl/>
          <w:lang w:val="en-GB" w:bidi="ar-SA"/>
        </w:rPr>
        <w:t>، تحمل بصمة الوحي الإلهي</w:t>
      </w:r>
      <w:r w:rsidR="00604EEB">
        <w:rPr>
          <w:rFonts w:ascii="Naskh MT for Bosch School" w:eastAsia="Times New Roman" w:hAnsi="Naskh MT for Bosch School" w:cs="Naskh MT for Bosch School" w:hint="cs"/>
          <w:kern w:val="20"/>
          <w:sz w:val="23"/>
          <w:szCs w:val="23"/>
          <w:rtl/>
          <w:lang w:val="en-GB" w:bidi="ar-SA"/>
        </w:rPr>
        <w:t>ّ</w:t>
      </w:r>
      <w:r w:rsidR="00B10229" w:rsidRPr="004F087A">
        <w:rPr>
          <w:rFonts w:ascii="Naskh MT for Bosch School" w:eastAsia="Times New Roman" w:hAnsi="Naskh MT for Bosch School" w:cs="Naskh MT for Bosch School"/>
          <w:kern w:val="20"/>
          <w:sz w:val="23"/>
          <w:szCs w:val="23"/>
          <w:rtl/>
          <w:lang w:val="en-GB" w:bidi="ar-SA"/>
        </w:rPr>
        <w:t xml:space="preserve">، </w:t>
      </w:r>
      <w:r w:rsidR="00CE7F02" w:rsidRPr="004F087A">
        <w:rPr>
          <w:rFonts w:ascii="Naskh MT for Bosch School" w:eastAsia="Times New Roman" w:hAnsi="Naskh MT for Bosch School" w:cs="Naskh MT for Bosch School"/>
          <w:kern w:val="20"/>
          <w:sz w:val="23"/>
          <w:szCs w:val="23"/>
          <w:rtl/>
          <w:lang w:val="en-GB" w:bidi="ar-SA"/>
        </w:rPr>
        <w:t>لت</w:t>
      </w:r>
      <w:r w:rsidR="00B10229" w:rsidRPr="004F087A">
        <w:rPr>
          <w:rFonts w:ascii="Naskh MT for Bosch School" w:eastAsia="Times New Roman" w:hAnsi="Naskh MT for Bosch School" w:cs="Naskh MT for Bosch School"/>
          <w:kern w:val="20"/>
          <w:sz w:val="23"/>
          <w:szCs w:val="23"/>
          <w:rtl/>
          <w:lang w:val="en-GB" w:bidi="ar-SA"/>
        </w:rPr>
        <w:t>نضج</w:t>
      </w:r>
      <w:r w:rsidR="00A76944" w:rsidRPr="004F087A">
        <w:rPr>
          <w:rFonts w:ascii="Naskh MT for Bosch School" w:eastAsia="Times New Roman" w:hAnsi="Naskh MT for Bosch School" w:cs="Naskh MT for Bosch School"/>
          <w:kern w:val="20"/>
          <w:sz w:val="23"/>
          <w:szCs w:val="23"/>
          <w:rtl/>
          <w:lang w:val="en-GB" w:bidi="ar-SA"/>
        </w:rPr>
        <w:t xml:space="preserve"> تدريجيًّا</w:t>
      </w:r>
      <w:r w:rsidR="008A0FD0" w:rsidRPr="004F087A">
        <w:rPr>
          <w:rFonts w:ascii="Naskh MT for Bosch School" w:eastAsia="Times New Roman" w:hAnsi="Naskh MT for Bosch School" w:cs="Naskh MT for Bosch School"/>
          <w:kern w:val="20"/>
          <w:sz w:val="23"/>
          <w:szCs w:val="23"/>
          <w:rtl/>
          <w:lang w:val="en-GB" w:bidi="ar-SA"/>
        </w:rPr>
        <w:t xml:space="preserve">.  </w:t>
      </w:r>
    </w:p>
    <w:p w14:paraId="05220851" w14:textId="6DD376B7" w:rsidR="00846E38" w:rsidRPr="004F087A" w:rsidRDefault="00846E38"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t xml:space="preserve">من المقدّر لنور رسالة حضرة </w:t>
      </w:r>
      <w:r w:rsidR="00CC3BFA" w:rsidRPr="004F087A">
        <w:rPr>
          <w:rFonts w:ascii="Naskh MT for Bosch School" w:eastAsia="Times New Roman" w:hAnsi="Naskh MT for Bosch School" w:cs="Naskh MT for Bosch School"/>
          <w:kern w:val="20"/>
          <w:sz w:val="23"/>
          <w:szCs w:val="23"/>
          <w:rtl/>
          <w:lang w:val="en-GB" w:bidi="ar-SA"/>
        </w:rPr>
        <w:t>بهاء</w:t>
      </w:r>
      <w:r w:rsidR="00604EEB">
        <w:rPr>
          <w:rFonts w:ascii="Naskh MT for Bosch School" w:eastAsia="Times New Roman" w:hAnsi="Naskh MT for Bosch School" w:cs="Naskh MT for Bosch School" w:hint="eastAsia"/>
          <w:kern w:val="20"/>
          <w:sz w:val="23"/>
          <w:szCs w:val="23"/>
          <w:rtl/>
          <w:lang w:val="en-GB" w:bidi="ar-SA"/>
        </w:rPr>
        <w:t> </w:t>
      </w:r>
      <w:r w:rsidR="00CC3BFA" w:rsidRPr="004F087A">
        <w:rPr>
          <w:rFonts w:ascii="Naskh MT for Bosch School" w:eastAsia="Times New Roman" w:hAnsi="Naskh MT for Bosch School" w:cs="Naskh MT for Bosch School"/>
          <w:kern w:val="20"/>
          <w:sz w:val="23"/>
          <w:szCs w:val="23"/>
          <w:rtl/>
          <w:lang w:val="en-GB" w:bidi="ar-SA"/>
        </w:rPr>
        <w:t>لله</w:t>
      </w:r>
      <w:r w:rsidRPr="004F087A">
        <w:rPr>
          <w:rFonts w:ascii="Naskh MT for Bosch School" w:eastAsia="Times New Roman" w:hAnsi="Naskh MT for Bosch School" w:cs="Naskh MT for Bosch School"/>
          <w:kern w:val="20"/>
          <w:sz w:val="23"/>
          <w:szCs w:val="23"/>
          <w:rtl/>
          <w:lang w:val="en-GB" w:bidi="ar-SA"/>
        </w:rPr>
        <w:t xml:space="preserve"> أن </w:t>
      </w:r>
      <w:r w:rsidR="00CC3BFA" w:rsidRPr="004F087A">
        <w:rPr>
          <w:rFonts w:ascii="Naskh MT for Bosch School" w:eastAsia="Times New Roman" w:hAnsi="Naskh MT for Bosch School" w:cs="Naskh MT for Bosch School"/>
          <w:kern w:val="20"/>
          <w:sz w:val="23"/>
          <w:szCs w:val="23"/>
          <w:rtl/>
          <w:lang w:val="en-GB" w:bidi="ar-SA"/>
        </w:rPr>
        <w:t xml:space="preserve">يضيء </w:t>
      </w:r>
      <w:r w:rsidRPr="004F087A">
        <w:rPr>
          <w:rFonts w:ascii="Naskh MT for Bosch School" w:eastAsia="Times New Roman" w:hAnsi="Naskh MT for Bosch School" w:cs="Naskh MT for Bosch School"/>
          <w:kern w:val="20"/>
          <w:sz w:val="23"/>
          <w:szCs w:val="23"/>
          <w:rtl/>
          <w:lang w:val="en-GB" w:bidi="ar-SA"/>
        </w:rPr>
        <w:t xml:space="preserve">كلّ </w:t>
      </w:r>
      <w:r w:rsidR="00B30593" w:rsidRPr="004F087A">
        <w:rPr>
          <w:rFonts w:ascii="Naskh MT for Bosch School" w:eastAsia="Times New Roman" w:hAnsi="Naskh MT for Bosch School" w:cs="Naskh MT for Bosch School"/>
          <w:kern w:val="20"/>
          <w:sz w:val="23"/>
          <w:szCs w:val="23"/>
          <w:rtl/>
          <w:lang w:val="en-GB" w:bidi="ar-SA"/>
        </w:rPr>
        <w:t>ميادين</w:t>
      </w:r>
      <w:r w:rsidR="007012DF"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المساعي</w:t>
      </w:r>
      <w:r w:rsidR="005C5F27" w:rsidRPr="004F087A">
        <w:rPr>
          <w:rFonts w:ascii="Naskh MT for Bosch School" w:eastAsia="Times New Roman" w:hAnsi="Naskh MT for Bosch School" w:cs="Naskh MT for Bosch School"/>
          <w:kern w:val="20"/>
          <w:sz w:val="23"/>
          <w:szCs w:val="23"/>
          <w:rtl/>
          <w:lang w:val="en-GB" w:bidi="ar-SA"/>
        </w:rPr>
        <w:t xml:space="preserve"> الإنسانيّة</w:t>
      </w:r>
      <w:r w:rsidRPr="004F087A">
        <w:rPr>
          <w:rFonts w:ascii="Naskh MT for Bosch School" w:eastAsia="Times New Roman" w:hAnsi="Naskh MT for Bosch School" w:cs="Naskh MT for Bosch School"/>
          <w:kern w:val="20"/>
          <w:sz w:val="23"/>
          <w:szCs w:val="23"/>
          <w:rtl/>
          <w:lang w:val="en-GB" w:bidi="ar-SA"/>
        </w:rPr>
        <w:t>؛ في كلّ</w:t>
      </w:r>
      <w:r w:rsidR="006E24DD"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منها </w:t>
      </w:r>
      <w:r w:rsidR="00CC3BFA" w:rsidRPr="004F087A">
        <w:rPr>
          <w:rFonts w:ascii="Naskh MT for Bosch School" w:eastAsia="Times New Roman" w:hAnsi="Naskh MT for Bosch School" w:cs="Naskh MT for Bosch School"/>
          <w:kern w:val="20"/>
          <w:sz w:val="23"/>
          <w:szCs w:val="23"/>
          <w:rtl/>
          <w:lang w:val="en-GB" w:bidi="ar-SA"/>
        </w:rPr>
        <w:t>يجب إعادة</w:t>
      </w:r>
      <w:r w:rsidRPr="004F087A">
        <w:rPr>
          <w:rFonts w:ascii="Naskh MT for Bosch School" w:eastAsia="Times New Roman" w:hAnsi="Naskh MT for Bosch School" w:cs="Naskh MT for Bosch School"/>
          <w:kern w:val="20"/>
          <w:sz w:val="23"/>
          <w:szCs w:val="23"/>
          <w:rtl/>
          <w:lang w:val="en-GB" w:bidi="ar-SA"/>
        </w:rPr>
        <w:t xml:space="preserve"> صياغة العلاقات</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CC3BFA" w:rsidRPr="004F087A">
        <w:rPr>
          <w:rFonts w:ascii="Naskh MT for Bosch School" w:eastAsia="Times New Roman" w:hAnsi="Naskh MT for Bosch School" w:cs="Naskh MT for Bosch School"/>
          <w:kern w:val="20"/>
          <w:sz w:val="23"/>
          <w:szCs w:val="23"/>
          <w:rtl/>
          <w:lang w:val="en-GB" w:bidi="ar-SA"/>
        </w:rPr>
        <w:t>تحافظ على</w:t>
      </w:r>
      <w:r w:rsidR="0043201A" w:rsidRPr="004F087A">
        <w:rPr>
          <w:rFonts w:ascii="Naskh MT for Bosch School" w:eastAsia="Times New Roman" w:hAnsi="Naskh MT for Bosch School" w:cs="Naskh MT for Bosch School"/>
          <w:kern w:val="20"/>
          <w:sz w:val="23"/>
          <w:szCs w:val="23"/>
          <w:rtl/>
          <w:lang w:val="en-GB" w:bidi="ar-SA"/>
        </w:rPr>
        <w:t xml:space="preserve"> بقاء</w:t>
      </w:r>
      <w:r w:rsidRPr="004F087A">
        <w:rPr>
          <w:rFonts w:ascii="Naskh MT for Bosch School" w:eastAsia="Times New Roman" w:hAnsi="Naskh MT for Bosch School" w:cs="Naskh MT for Bosch School"/>
          <w:kern w:val="20"/>
          <w:sz w:val="23"/>
          <w:szCs w:val="23"/>
          <w:rtl/>
          <w:lang w:val="en-GB" w:bidi="ar-SA"/>
        </w:rPr>
        <w:t xml:space="preserve"> المجتمع</w:t>
      </w:r>
      <w:r w:rsidR="00CC3BFA"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وفي كلّ</w:t>
      </w:r>
      <w:r w:rsidR="006E24DD"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منها، ينشد العالم نم</w:t>
      </w:r>
      <w:r w:rsidR="0043201A" w:rsidRPr="004F087A">
        <w:rPr>
          <w:rFonts w:ascii="Naskh MT for Bosch School" w:eastAsia="Times New Roman" w:hAnsi="Naskh MT for Bosch School" w:cs="Naskh MT for Bosch School"/>
          <w:kern w:val="20"/>
          <w:sz w:val="23"/>
          <w:szCs w:val="23"/>
          <w:rtl/>
          <w:lang w:val="en-GB" w:bidi="ar-SA"/>
        </w:rPr>
        <w:t>اذجَ تُ</w:t>
      </w:r>
      <w:r w:rsidRPr="004F087A">
        <w:rPr>
          <w:rFonts w:ascii="Naskh MT for Bosch School" w:eastAsia="Times New Roman" w:hAnsi="Naskh MT for Bosch School" w:cs="Naskh MT for Bosch School"/>
          <w:kern w:val="20"/>
          <w:sz w:val="23"/>
          <w:szCs w:val="23"/>
          <w:rtl/>
          <w:lang w:val="en-GB" w:bidi="ar-SA"/>
        </w:rPr>
        <w:t>حتذى للكيفيّة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Pr="004F087A">
        <w:rPr>
          <w:rFonts w:ascii="Naskh MT for Bosch School" w:eastAsia="Times New Roman" w:hAnsi="Naskh MT for Bosch School" w:cs="Naskh MT for Bosch School"/>
          <w:kern w:val="20"/>
          <w:sz w:val="23"/>
          <w:szCs w:val="23"/>
          <w:rtl/>
          <w:lang w:val="en-GB" w:bidi="ar-SA"/>
        </w:rPr>
        <w:t>ينبغي</w:t>
      </w:r>
      <w:r w:rsidR="009D472A" w:rsidRPr="004F087A">
        <w:rPr>
          <w:rFonts w:ascii="Naskh MT for Bosch School" w:eastAsia="Times New Roman" w:hAnsi="Naskh MT for Bosch School" w:cs="Naskh MT for Bosch School"/>
          <w:kern w:val="20"/>
          <w:sz w:val="23"/>
          <w:szCs w:val="23"/>
          <w:rtl/>
          <w:lang w:val="en-GB" w:bidi="ar-SA"/>
        </w:rPr>
        <w:t xml:space="preserve"> فيها</w:t>
      </w:r>
      <w:r w:rsidR="007012DF" w:rsidRPr="004F087A">
        <w:rPr>
          <w:rFonts w:ascii="Naskh MT for Bosch School" w:eastAsia="Times New Roman" w:hAnsi="Naskh MT for Bosch School" w:cs="Naskh MT for Bosch School"/>
          <w:kern w:val="20"/>
          <w:sz w:val="23"/>
          <w:szCs w:val="23"/>
          <w:rtl/>
          <w:lang w:val="en-GB" w:bidi="ar-SA"/>
        </w:rPr>
        <w:t xml:space="preserve"> للبشر أن يعاملوا بعضهم </w:t>
      </w:r>
      <w:r w:rsidRPr="004F087A">
        <w:rPr>
          <w:rFonts w:ascii="Naskh MT for Bosch School" w:eastAsia="Times New Roman" w:hAnsi="Naskh MT for Bosch School" w:cs="Naskh MT for Bosch School"/>
          <w:kern w:val="20"/>
          <w:sz w:val="23"/>
          <w:szCs w:val="23"/>
          <w:rtl/>
          <w:lang w:val="en-GB" w:bidi="ar-SA"/>
        </w:rPr>
        <w:t>بعض</w:t>
      </w:r>
      <w:r w:rsidR="007012DF" w:rsidRPr="004F087A">
        <w:rPr>
          <w:rFonts w:ascii="Naskh MT for Bosch School" w:eastAsia="Times New Roman" w:hAnsi="Naskh MT for Bosch School" w:cs="Naskh MT for Bosch School"/>
          <w:kern w:val="20"/>
          <w:sz w:val="23"/>
          <w:szCs w:val="23"/>
          <w:rtl/>
          <w:lang w:val="en-GB" w:bidi="ar-SA"/>
        </w:rPr>
        <w:t>ًا</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F515E6" w:rsidRPr="004F087A">
        <w:rPr>
          <w:rFonts w:ascii="Naskh MT for Bosch School" w:eastAsia="Times New Roman" w:hAnsi="Naskh MT for Bosch School" w:cs="Naskh MT for Bosch School"/>
          <w:kern w:val="20"/>
          <w:sz w:val="23"/>
          <w:szCs w:val="23"/>
          <w:rtl/>
          <w:lang w:val="en-GB" w:bidi="ar-SA"/>
        </w:rPr>
        <w:t xml:space="preserve">وفي ضوء </w:t>
      </w:r>
      <w:r w:rsidR="00A619FA" w:rsidRPr="004F087A">
        <w:rPr>
          <w:rFonts w:ascii="Naskh MT for Bosch School" w:eastAsia="Times New Roman" w:hAnsi="Naskh MT for Bosch School" w:cs="Naskh MT for Bosch School"/>
          <w:kern w:val="20"/>
          <w:sz w:val="23"/>
          <w:szCs w:val="23"/>
          <w:rtl/>
          <w:lang w:val="en-GB" w:bidi="ar-SA"/>
        </w:rPr>
        <w:t>ال</w:t>
      </w:r>
      <w:r w:rsidR="00F515E6" w:rsidRPr="004F087A">
        <w:rPr>
          <w:rFonts w:ascii="Naskh MT for Bosch School" w:eastAsia="Times New Roman" w:hAnsi="Naskh MT for Bosch School" w:cs="Naskh MT for Bosch School"/>
          <w:kern w:val="20"/>
          <w:sz w:val="23"/>
          <w:szCs w:val="23"/>
          <w:rtl/>
          <w:lang w:val="en-GB" w:bidi="ar-SA"/>
        </w:rPr>
        <w:t>د</w:t>
      </w:r>
      <w:r w:rsidR="009D472A" w:rsidRPr="004F087A">
        <w:rPr>
          <w:rFonts w:ascii="Naskh MT for Bosch School" w:eastAsia="Times New Roman" w:hAnsi="Naskh MT for Bosch School" w:cs="Naskh MT for Bosch School"/>
          <w:kern w:val="20"/>
          <w:sz w:val="23"/>
          <w:szCs w:val="23"/>
          <w:rtl/>
          <w:lang w:val="en-GB" w:bidi="ar-SA"/>
        </w:rPr>
        <w:t>ّ</w:t>
      </w:r>
      <w:r w:rsidR="00F515E6" w:rsidRPr="004F087A">
        <w:rPr>
          <w:rFonts w:ascii="Naskh MT for Bosch School" w:eastAsia="Times New Roman" w:hAnsi="Naskh MT for Bosch School" w:cs="Naskh MT for Bosch School"/>
          <w:kern w:val="20"/>
          <w:sz w:val="23"/>
          <w:szCs w:val="23"/>
          <w:rtl/>
          <w:lang w:val="en-GB" w:bidi="ar-SA"/>
        </w:rPr>
        <w:t>ور</w:t>
      </w:r>
      <w:r w:rsidR="00A619FA" w:rsidRPr="004F087A">
        <w:rPr>
          <w:rFonts w:ascii="Naskh MT for Bosch School" w:eastAsia="Times New Roman" w:hAnsi="Naskh MT for Bosch School" w:cs="Naskh MT for Bosch School"/>
          <w:kern w:val="20"/>
          <w:sz w:val="23"/>
          <w:szCs w:val="23"/>
          <w:rtl/>
          <w:lang w:val="en-GB" w:bidi="ar-SA"/>
        </w:rPr>
        <w:t xml:space="preserve"> </w:t>
      </w:r>
      <w:r w:rsidR="00F515E6" w:rsidRPr="004F087A">
        <w:rPr>
          <w:rFonts w:ascii="Naskh MT for Bosch School" w:eastAsia="Times New Roman" w:hAnsi="Naskh MT for Bosch School" w:cs="Naskh MT for Bosch School"/>
          <w:kern w:val="20"/>
          <w:sz w:val="23"/>
          <w:szCs w:val="23"/>
          <w:rtl/>
          <w:lang w:val="en-GB" w:bidi="ar-SA"/>
        </w:rPr>
        <w:t>ال</w:t>
      </w:r>
      <w:r w:rsidR="00A619FA" w:rsidRPr="004F087A">
        <w:rPr>
          <w:rFonts w:ascii="Naskh MT for Bosch School" w:eastAsia="Times New Roman" w:hAnsi="Naskh MT for Bosch School" w:cs="Naskh MT for Bosch School"/>
          <w:kern w:val="20"/>
          <w:sz w:val="23"/>
          <w:szCs w:val="23"/>
          <w:rtl/>
          <w:lang w:val="en-GB" w:bidi="ar-SA"/>
        </w:rPr>
        <w:t>بارز</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619FA" w:rsidRPr="004F087A">
        <w:rPr>
          <w:rFonts w:ascii="Naskh MT for Bosch School" w:eastAsia="Times New Roman" w:hAnsi="Naskh MT for Bosch School" w:cs="Naskh MT for Bosch School"/>
          <w:kern w:val="20"/>
          <w:sz w:val="23"/>
          <w:szCs w:val="23"/>
          <w:rtl/>
          <w:lang w:val="en-GB" w:bidi="ar-SA"/>
        </w:rPr>
        <w:t>لعبته في توليد الهياج</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A619FA" w:rsidRPr="004F087A">
        <w:rPr>
          <w:rFonts w:ascii="Naskh MT for Bosch School" w:eastAsia="Times New Roman" w:hAnsi="Naskh MT for Bosch School" w:cs="Naskh MT for Bosch School"/>
          <w:kern w:val="20"/>
          <w:sz w:val="23"/>
          <w:szCs w:val="23"/>
          <w:rtl/>
          <w:lang w:val="en-GB" w:bidi="ar-SA"/>
        </w:rPr>
        <w:t>تور</w:t>
      </w:r>
      <w:r w:rsidR="00B30593" w:rsidRPr="004F087A">
        <w:rPr>
          <w:rFonts w:ascii="Naskh MT for Bosch School" w:eastAsia="Times New Roman" w:hAnsi="Naskh MT for Bosch School" w:cs="Naskh MT for Bosch School"/>
          <w:kern w:val="20"/>
          <w:sz w:val="23"/>
          <w:szCs w:val="23"/>
          <w:rtl/>
          <w:lang w:val="en-GB" w:bidi="ar-SA"/>
        </w:rPr>
        <w:t>ّ</w:t>
      </w:r>
      <w:r w:rsidR="00A619FA" w:rsidRPr="004F087A">
        <w:rPr>
          <w:rFonts w:ascii="Naskh MT for Bosch School" w:eastAsia="Times New Roman" w:hAnsi="Naskh MT for Bosch School" w:cs="Naskh MT for Bosch School"/>
          <w:kern w:val="20"/>
          <w:sz w:val="23"/>
          <w:szCs w:val="23"/>
          <w:rtl/>
          <w:lang w:val="en-GB" w:bidi="ar-SA"/>
        </w:rPr>
        <w:t xml:space="preserve">ط فيه العديد من النّاس في الآونة الأخيرة، فإنّنا نعرض عليكم أن </w:t>
      </w:r>
      <w:r w:rsidR="0043201A" w:rsidRPr="004F087A">
        <w:rPr>
          <w:rFonts w:ascii="Naskh MT for Bosch School" w:eastAsia="Times New Roman" w:hAnsi="Naskh MT for Bosch School" w:cs="Naskh MT for Bosch School"/>
          <w:kern w:val="20"/>
          <w:sz w:val="23"/>
          <w:szCs w:val="23"/>
          <w:rtl/>
          <w:lang w:val="en-GB" w:bidi="ar-SA"/>
        </w:rPr>
        <w:t>تمعنوا النّظر</w:t>
      </w:r>
      <w:r w:rsidR="00A619FA" w:rsidRPr="004F087A">
        <w:rPr>
          <w:rFonts w:ascii="Naskh MT for Bosch School" w:eastAsia="Times New Roman" w:hAnsi="Naskh MT for Bosch School" w:cs="Naskh MT for Bosch School"/>
          <w:kern w:val="20"/>
          <w:sz w:val="23"/>
          <w:szCs w:val="23"/>
          <w:rtl/>
          <w:lang w:val="en-GB" w:bidi="ar-SA"/>
        </w:rPr>
        <w:t xml:space="preserve"> في الحياة الاقتصادي</w:t>
      </w:r>
      <w:r w:rsidR="00604EEB">
        <w:rPr>
          <w:rFonts w:ascii="Naskh MT for Bosch School" w:eastAsia="Times New Roman" w:hAnsi="Naskh MT for Bosch School" w:cs="Naskh MT for Bosch School" w:hint="cs"/>
          <w:kern w:val="20"/>
          <w:sz w:val="23"/>
          <w:szCs w:val="23"/>
          <w:rtl/>
          <w:lang w:val="en-GB" w:bidi="ar-SA"/>
        </w:rPr>
        <w:t>ّ</w:t>
      </w:r>
      <w:r w:rsidR="00A619FA" w:rsidRPr="004F087A">
        <w:rPr>
          <w:rFonts w:ascii="Naskh MT for Bosch School" w:eastAsia="Times New Roman" w:hAnsi="Naskh MT for Bosch School" w:cs="Naskh MT for Bosch School"/>
          <w:kern w:val="20"/>
          <w:sz w:val="23"/>
          <w:szCs w:val="23"/>
          <w:rtl/>
          <w:lang w:val="en-GB" w:bidi="ar-SA"/>
        </w:rPr>
        <w:t>ة للبشري</w:t>
      </w:r>
      <w:r w:rsidR="00230908" w:rsidRPr="004F087A">
        <w:rPr>
          <w:rFonts w:ascii="Naskh MT for Bosch School" w:eastAsia="Times New Roman" w:hAnsi="Naskh MT for Bosch School" w:cs="Naskh MT for Bosch School"/>
          <w:kern w:val="20"/>
          <w:sz w:val="23"/>
          <w:szCs w:val="23"/>
          <w:rtl/>
          <w:lang w:val="en-GB" w:bidi="ar-SA"/>
        </w:rPr>
        <w:t>ّ</w:t>
      </w:r>
      <w:r w:rsidR="00A619FA" w:rsidRPr="004F087A">
        <w:rPr>
          <w:rFonts w:ascii="Naskh MT for Bosch School" w:eastAsia="Times New Roman" w:hAnsi="Naskh MT for Bosch School" w:cs="Naskh MT for Bosch School"/>
          <w:kern w:val="20"/>
          <w:sz w:val="23"/>
          <w:szCs w:val="23"/>
          <w:rtl/>
          <w:lang w:val="en-GB" w:bidi="ar-SA"/>
        </w:rPr>
        <w:t xml:space="preserve">ة، </w:t>
      </w:r>
      <w:r w:rsidR="002C70DE" w:rsidRPr="004F087A">
        <w:rPr>
          <w:rFonts w:ascii="Naskh MT for Bosch School" w:eastAsia="Times New Roman" w:hAnsi="Naskh MT for Bosch School" w:cs="Naskh MT for Bosch School"/>
          <w:kern w:val="20"/>
          <w:sz w:val="23"/>
          <w:szCs w:val="23"/>
          <w:rtl/>
          <w:lang w:val="en-GB" w:bidi="ar-SA"/>
        </w:rPr>
        <w:t xml:space="preserve">حيث </w:t>
      </w:r>
      <w:r w:rsidR="0043201A" w:rsidRPr="004F087A">
        <w:rPr>
          <w:rFonts w:ascii="Naskh MT for Bosch School" w:eastAsia="Times New Roman" w:hAnsi="Naskh MT for Bosch School" w:cs="Naskh MT for Bosch School"/>
          <w:kern w:val="20"/>
          <w:sz w:val="23"/>
          <w:szCs w:val="23"/>
          <w:rtl/>
          <w:lang w:val="en-GB" w:bidi="ar-SA"/>
        </w:rPr>
        <w:t>يُقاب</w:t>
      </w:r>
      <w:r w:rsidR="00CA5F76" w:rsidRPr="004F087A">
        <w:rPr>
          <w:rFonts w:ascii="Naskh MT for Bosch School" w:eastAsia="Times New Roman" w:hAnsi="Naskh MT for Bosch School" w:cs="Naskh MT for Bosch School"/>
          <w:kern w:val="20"/>
          <w:sz w:val="23"/>
          <w:szCs w:val="23"/>
          <w:rtl/>
          <w:lang w:val="en-GB" w:bidi="ar-SA"/>
        </w:rPr>
        <w:t>َ</w:t>
      </w:r>
      <w:r w:rsidR="0043201A" w:rsidRPr="004F087A">
        <w:rPr>
          <w:rFonts w:ascii="Naskh MT for Bosch School" w:eastAsia="Times New Roman" w:hAnsi="Naskh MT for Bosch School" w:cs="Naskh MT for Bosch School"/>
          <w:kern w:val="20"/>
          <w:sz w:val="23"/>
          <w:szCs w:val="23"/>
          <w:rtl/>
          <w:lang w:val="en-GB" w:bidi="ar-SA"/>
        </w:rPr>
        <w:t>ل</w:t>
      </w:r>
      <w:r w:rsidR="002C70DE" w:rsidRPr="004F087A">
        <w:rPr>
          <w:rFonts w:ascii="Naskh MT for Bosch School" w:eastAsia="Times New Roman" w:hAnsi="Naskh MT for Bosch School" w:cs="Naskh MT for Bosch School"/>
          <w:kern w:val="20"/>
          <w:sz w:val="23"/>
          <w:szCs w:val="23"/>
          <w:rtl/>
          <w:lang w:val="en-GB" w:bidi="ar-SA"/>
        </w:rPr>
        <w:t xml:space="preserve"> الظّلم ب</w:t>
      </w:r>
      <w:r w:rsidR="00E2795C" w:rsidRPr="004F087A">
        <w:rPr>
          <w:rFonts w:ascii="Naskh MT for Bosch School" w:eastAsia="Times New Roman" w:hAnsi="Naskh MT for Bosch School" w:cs="Naskh MT for Bosch School"/>
          <w:kern w:val="20"/>
          <w:sz w:val="23"/>
          <w:szCs w:val="23"/>
          <w:rtl/>
          <w:lang w:val="en-GB" w:bidi="ar-SA"/>
        </w:rPr>
        <w:t>ال</w:t>
      </w:r>
      <w:r w:rsidR="002C70DE" w:rsidRPr="004F087A">
        <w:rPr>
          <w:rFonts w:ascii="Naskh MT for Bosch School" w:eastAsia="Times New Roman" w:hAnsi="Naskh MT for Bosch School" w:cs="Naskh MT for Bosch School"/>
          <w:kern w:val="20"/>
          <w:sz w:val="23"/>
          <w:szCs w:val="23"/>
          <w:rtl/>
          <w:lang w:val="en-GB" w:bidi="ar-SA"/>
        </w:rPr>
        <w:t>لامبالاة، و</w:t>
      </w:r>
      <w:r w:rsidRPr="004F087A">
        <w:rPr>
          <w:rFonts w:ascii="Naskh MT for Bosch School" w:eastAsia="Times New Roman" w:hAnsi="Naskh MT for Bosch School" w:cs="Naskh MT for Bosch School"/>
          <w:kern w:val="20"/>
          <w:sz w:val="23"/>
          <w:szCs w:val="23"/>
          <w:rtl/>
          <w:lang w:val="en-GB" w:bidi="ar-SA"/>
        </w:rPr>
        <w:t>ي</w:t>
      </w:r>
      <w:r w:rsidR="002C70DE"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عتب</w:t>
      </w:r>
      <w:r w:rsidR="00CA5F7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ر الكسب</w:t>
      </w:r>
      <w:r w:rsidR="00E2795C" w:rsidRPr="004F087A">
        <w:rPr>
          <w:rFonts w:ascii="Naskh MT for Bosch School" w:eastAsia="Times New Roman" w:hAnsi="Naskh MT for Bosch School" w:cs="Naskh MT for Bosch School"/>
          <w:kern w:val="20"/>
          <w:sz w:val="23"/>
          <w:szCs w:val="23"/>
          <w:rtl/>
          <w:lang w:val="en-GB" w:bidi="ar-SA"/>
        </w:rPr>
        <w:t xml:space="preserve"> غير المتكافئ</w:t>
      </w:r>
      <w:r w:rsidRPr="004F087A">
        <w:rPr>
          <w:rFonts w:ascii="Naskh MT for Bosch School" w:eastAsia="Times New Roman" w:hAnsi="Naskh MT for Bosch School" w:cs="Naskh MT for Bosch School"/>
          <w:kern w:val="20"/>
          <w:sz w:val="23"/>
          <w:szCs w:val="23"/>
          <w:rtl/>
          <w:lang w:val="en-GB" w:bidi="ar-SA"/>
        </w:rPr>
        <w:t xml:space="preserve"> رمزًا للنّجاح</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عميقة ومتجذّرة هي تلك المواقف والسّلوكيّات</w:t>
      </w:r>
      <w:r w:rsidR="00D96B6B" w:rsidRPr="004F087A">
        <w:rPr>
          <w:rFonts w:ascii="Naskh MT for Bosch School" w:eastAsia="Times New Roman" w:hAnsi="Naskh MT for Bosch School" w:cs="Naskh MT for Bosch School"/>
          <w:kern w:val="20"/>
          <w:sz w:val="23"/>
          <w:szCs w:val="23"/>
          <w:rtl/>
          <w:lang w:val="en-GB" w:bidi="ar-SA"/>
        </w:rPr>
        <w:t xml:space="preserve"> الضّارّة</w:t>
      </w:r>
      <w:r w:rsidRPr="004F087A">
        <w:rPr>
          <w:rFonts w:ascii="Naskh MT for Bosch School" w:eastAsia="Times New Roman" w:hAnsi="Naskh MT for Bosch School" w:cs="Naskh MT for Bosch School"/>
          <w:kern w:val="20"/>
          <w:sz w:val="23"/>
          <w:szCs w:val="23"/>
          <w:rtl/>
          <w:lang w:val="en-GB" w:bidi="ar-SA"/>
        </w:rPr>
        <w:t xml:space="preserve"> بحيث </w:t>
      </w:r>
      <w:r w:rsidR="00376794" w:rsidRPr="004F087A">
        <w:rPr>
          <w:rFonts w:ascii="Naskh MT for Bosch School" w:eastAsia="Times New Roman" w:hAnsi="Naskh MT for Bosch School" w:cs="Naskh MT for Bosch School"/>
          <w:kern w:val="20"/>
          <w:sz w:val="23"/>
          <w:szCs w:val="23"/>
          <w:rtl/>
          <w:lang w:val="en-GB" w:bidi="ar-SA"/>
        </w:rPr>
        <w:t>يصعب</w:t>
      </w:r>
      <w:r w:rsidRPr="004F087A">
        <w:rPr>
          <w:rFonts w:ascii="Naskh MT for Bosch School" w:eastAsia="Times New Roman" w:hAnsi="Naskh MT for Bosch School" w:cs="Naskh MT for Bosch School"/>
          <w:kern w:val="20"/>
          <w:sz w:val="23"/>
          <w:szCs w:val="23"/>
          <w:rtl/>
          <w:lang w:val="en-GB" w:bidi="ar-SA"/>
        </w:rPr>
        <w:t xml:space="preserve"> </w:t>
      </w:r>
      <w:r w:rsidR="005C5F27" w:rsidRPr="004F087A">
        <w:rPr>
          <w:rFonts w:ascii="Naskh MT for Bosch School" w:eastAsia="Times New Roman" w:hAnsi="Naskh MT for Bosch School" w:cs="Naskh MT for Bosch School"/>
          <w:kern w:val="20"/>
          <w:sz w:val="23"/>
          <w:szCs w:val="23"/>
          <w:rtl/>
          <w:lang w:val="en-GB" w:bidi="ar-SA"/>
        </w:rPr>
        <w:t>أن نتخيّل</w:t>
      </w:r>
      <w:r w:rsidRPr="004F087A">
        <w:rPr>
          <w:rFonts w:ascii="Naskh MT for Bosch School" w:eastAsia="Times New Roman" w:hAnsi="Naskh MT for Bosch School" w:cs="Naskh MT for Bosch School"/>
          <w:kern w:val="20"/>
          <w:sz w:val="23"/>
          <w:szCs w:val="23"/>
          <w:rtl/>
          <w:lang w:val="en-GB" w:bidi="ar-SA"/>
        </w:rPr>
        <w:t xml:space="preserve"> كيف يمكن لأيّ شخص</w:t>
      </w:r>
      <w:r w:rsidR="00230908"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بمفرده أن يغيّر المعايير السّائدة</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376794" w:rsidRPr="004F087A">
        <w:rPr>
          <w:rFonts w:ascii="Naskh MT for Bosch School" w:eastAsia="Times New Roman" w:hAnsi="Naskh MT for Bosch School" w:cs="Naskh MT for Bosch School"/>
          <w:kern w:val="20"/>
          <w:sz w:val="23"/>
          <w:szCs w:val="23"/>
          <w:rtl/>
          <w:lang w:val="en-GB" w:bidi="ar-SA"/>
        </w:rPr>
        <w:t>تحكم</w:t>
      </w:r>
      <w:r w:rsidRPr="004F087A">
        <w:rPr>
          <w:rFonts w:ascii="Naskh MT for Bosch School" w:eastAsia="Times New Roman" w:hAnsi="Naskh MT for Bosch School" w:cs="Naskh MT for Bosch School"/>
          <w:kern w:val="20"/>
          <w:sz w:val="23"/>
          <w:szCs w:val="23"/>
          <w:rtl/>
          <w:lang w:val="en-GB" w:bidi="ar-SA"/>
        </w:rPr>
        <w:t xml:space="preserve"> العلاقات في هذا المجال</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وبالرّغم من ذلك، هناك دون شك</w:t>
      </w:r>
      <w:r w:rsidR="00D96B6B"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ممارسات على البهائي</w:t>
      </w:r>
      <w:r w:rsidR="00CA5F7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أن ينأى بنفسه عنها</w:t>
      </w:r>
      <w:r w:rsidR="00D96B6B"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مثل </w:t>
      </w:r>
      <w:r w:rsidR="00D96B6B" w:rsidRPr="004F087A">
        <w:rPr>
          <w:rFonts w:ascii="Naskh MT for Bosch School" w:eastAsia="Times New Roman" w:hAnsi="Naskh MT for Bosch School" w:cs="Naskh MT for Bosch School"/>
          <w:kern w:val="20"/>
          <w:sz w:val="23"/>
          <w:szCs w:val="23"/>
          <w:rtl/>
          <w:lang w:val="en-GB" w:bidi="ar-SA"/>
        </w:rPr>
        <w:t xml:space="preserve">خيانة </w:t>
      </w:r>
      <w:r w:rsidRPr="004F087A">
        <w:rPr>
          <w:rFonts w:ascii="Naskh MT for Bosch School" w:eastAsia="Times New Roman" w:hAnsi="Naskh MT for Bosch School" w:cs="Naskh MT for Bosch School"/>
          <w:kern w:val="20"/>
          <w:sz w:val="23"/>
          <w:szCs w:val="23"/>
          <w:rtl/>
          <w:lang w:val="en-GB" w:bidi="ar-SA"/>
        </w:rPr>
        <w:t>الأمانة في الص</w:t>
      </w:r>
      <w:r w:rsidR="00D96B6B"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فقات</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Pr="004F087A">
        <w:rPr>
          <w:rFonts w:ascii="Naskh MT for Bosch School" w:eastAsia="Times New Roman" w:hAnsi="Naskh MT for Bosch School" w:cs="Naskh MT for Bosch School"/>
          <w:kern w:val="20"/>
          <w:sz w:val="23"/>
          <w:szCs w:val="23"/>
          <w:rtl/>
          <w:lang w:val="en-GB" w:bidi="ar-SA"/>
        </w:rPr>
        <w:t xml:space="preserve">يجريها المرء أو الاستغلال </w:t>
      </w:r>
      <w:r w:rsidR="00D96B6B" w:rsidRPr="004F087A">
        <w:rPr>
          <w:rFonts w:ascii="Naskh MT for Bosch School" w:eastAsia="Times New Roman" w:hAnsi="Naskh MT for Bosch School" w:cs="Naskh MT for Bosch School"/>
          <w:kern w:val="20"/>
          <w:sz w:val="23"/>
          <w:szCs w:val="23"/>
          <w:rtl/>
          <w:lang w:val="en-GB" w:bidi="ar-SA"/>
        </w:rPr>
        <w:t>الاقتصادي</w:t>
      </w:r>
      <w:r w:rsidR="00CA5F7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للآخرين</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 xml:space="preserve">إنّ التّمسّك </w:t>
      </w:r>
      <w:r w:rsidR="001D05DE" w:rsidRPr="004F087A">
        <w:rPr>
          <w:rFonts w:ascii="Naskh MT for Bosch School" w:eastAsia="Times New Roman" w:hAnsi="Naskh MT for Bosch School" w:cs="Naskh MT for Bosch School"/>
          <w:kern w:val="20"/>
          <w:sz w:val="23"/>
          <w:szCs w:val="23"/>
          <w:rtl/>
          <w:lang w:val="en-GB" w:bidi="ar-SA"/>
        </w:rPr>
        <w:t>با</w:t>
      </w:r>
      <w:r w:rsidRPr="004F087A">
        <w:rPr>
          <w:rFonts w:ascii="Naskh MT for Bosch School" w:eastAsia="Times New Roman" w:hAnsi="Naskh MT for Bosch School" w:cs="Naskh MT for Bosch School"/>
          <w:kern w:val="20"/>
          <w:sz w:val="23"/>
          <w:szCs w:val="23"/>
          <w:rtl/>
          <w:lang w:val="en-GB" w:bidi="ar-SA"/>
        </w:rPr>
        <w:t>لنّصائح الإلهيّة يقتضي بأن لا يكون هناك</w:t>
      </w:r>
      <w:r w:rsidR="00940470" w:rsidRPr="004F087A">
        <w:rPr>
          <w:rFonts w:ascii="Naskh MT for Bosch School" w:eastAsia="Times New Roman" w:hAnsi="Naskh MT for Bosch School" w:cs="Naskh MT for Bosch School"/>
          <w:kern w:val="20"/>
          <w:sz w:val="23"/>
          <w:szCs w:val="23"/>
          <w:rtl/>
          <w:lang w:val="en-GB" w:bidi="ar-SA"/>
        </w:rPr>
        <w:t xml:space="preserve"> أيّ</w:t>
      </w:r>
      <w:r w:rsidRPr="004F087A">
        <w:rPr>
          <w:rFonts w:ascii="Naskh MT for Bosch School" w:eastAsia="Times New Roman" w:hAnsi="Naskh MT for Bosch School" w:cs="Naskh MT for Bosch School"/>
          <w:kern w:val="20"/>
          <w:sz w:val="23"/>
          <w:szCs w:val="23"/>
          <w:rtl/>
          <w:lang w:val="en-GB" w:bidi="ar-SA"/>
        </w:rPr>
        <w:t xml:space="preserve"> تناقض بين </w:t>
      </w:r>
      <w:r w:rsidR="00940470" w:rsidRPr="004F087A">
        <w:rPr>
          <w:rFonts w:ascii="Naskh MT for Bosch School" w:eastAsia="Times New Roman" w:hAnsi="Naskh MT for Bosch School" w:cs="Naskh MT for Bosch School"/>
          <w:kern w:val="20"/>
          <w:sz w:val="23"/>
          <w:szCs w:val="23"/>
          <w:rtl/>
          <w:lang w:val="en-GB" w:bidi="ar-SA"/>
        </w:rPr>
        <w:t>ال</w:t>
      </w:r>
      <w:r w:rsidRPr="004F087A">
        <w:rPr>
          <w:rFonts w:ascii="Naskh MT for Bosch School" w:eastAsia="Times New Roman" w:hAnsi="Naskh MT for Bosch School" w:cs="Naskh MT for Bosch School"/>
          <w:kern w:val="20"/>
          <w:sz w:val="23"/>
          <w:szCs w:val="23"/>
          <w:rtl/>
          <w:lang w:val="en-GB" w:bidi="ar-SA"/>
        </w:rPr>
        <w:t>س</w:t>
      </w:r>
      <w:r w:rsidR="00376794"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لوك </w:t>
      </w:r>
      <w:r w:rsidR="001D05DE" w:rsidRPr="004F087A">
        <w:rPr>
          <w:rFonts w:ascii="Naskh MT for Bosch School" w:eastAsia="Times New Roman" w:hAnsi="Naskh MT for Bosch School" w:cs="Naskh MT for Bosch School"/>
          <w:kern w:val="20"/>
          <w:sz w:val="23"/>
          <w:szCs w:val="23"/>
          <w:rtl/>
          <w:lang w:val="en-GB" w:bidi="ar-SA"/>
        </w:rPr>
        <w:t>الاقتصادي</w:t>
      </w:r>
      <w:r w:rsidR="006E24DD" w:rsidRPr="004F087A">
        <w:rPr>
          <w:rFonts w:ascii="Naskh MT for Bosch School" w:eastAsia="Times New Roman" w:hAnsi="Naskh MT for Bosch School" w:cs="Naskh MT for Bosch School"/>
          <w:kern w:val="20"/>
          <w:sz w:val="23"/>
          <w:szCs w:val="23"/>
          <w:rtl/>
          <w:lang w:val="en-GB" w:bidi="ar-SA"/>
        </w:rPr>
        <w:t>ّ</w:t>
      </w:r>
      <w:r w:rsidR="00940470" w:rsidRPr="004F087A">
        <w:rPr>
          <w:rFonts w:ascii="Naskh MT for Bosch School" w:eastAsia="Times New Roman" w:hAnsi="Naskh MT for Bosch School" w:cs="Naskh MT for Bosch School"/>
          <w:kern w:val="20"/>
          <w:sz w:val="23"/>
          <w:szCs w:val="23"/>
          <w:rtl/>
          <w:lang w:val="en-GB" w:bidi="ar-SA"/>
        </w:rPr>
        <w:t xml:space="preserve"> للفرد</w:t>
      </w:r>
      <w:r w:rsidRPr="004F087A">
        <w:rPr>
          <w:rFonts w:ascii="Naskh MT for Bosch School" w:eastAsia="Times New Roman" w:hAnsi="Naskh MT for Bosch School" w:cs="Naskh MT for Bosch School"/>
          <w:kern w:val="20"/>
          <w:sz w:val="23"/>
          <w:szCs w:val="23"/>
          <w:rtl/>
          <w:lang w:val="en-GB" w:bidi="ar-SA"/>
        </w:rPr>
        <w:t xml:space="preserve"> و</w:t>
      </w:r>
      <w:r w:rsidR="00940470" w:rsidRPr="004F087A">
        <w:rPr>
          <w:rFonts w:ascii="Naskh MT for Bosch School" w:eastAsia="Times New Roman" w:hAnsi="Naskh MT for Bosch School" w:cs="Naskh MT for Bosch School"/>
          <w:kern w:val="20"/>
          <w:sz w:val="23"/>
          <w:szCs w:val="23"/>
          <w:rtl/>
          <w:lang w:val="en-GB" w:bidi="ar-SA"/>
        </w:rPr>
        <w:t xml:space="preserve">بين </w:t>
      </w:r>
      <w:r w:rsidRPr="004F087A">
        <w:rPr>
          <w:rFonts w:ascii="Naskh MT for Bosch School" w:eastAsia="Times New Roman" w:hAnsi="Naskh MT for Bosch School" w:cs="Naskh MT for Bosch School"/>
          <w:kern w:val="20"/>
          <w:sz w:val="23"/>
          <w:szCs w:val="23"/>
          <w:rtl/>
          <w:lang w:val="en-GB" w:bidi="ar-SA"/>
        </w:rPr>
        <w:t>معتقداته كبهائيّ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وعندما يقوم ا</w:t>
      </w:r>
      <w:r w:rsidR="00940470" w:rsidRPr="004F087A">
        <w:rPr>
          <w:rFonts w:ascii="Naskh MT for Bosch School" w:eastAsia="Times New Roman" w:hAnsi="Naskh MT for Bosch School" w:cs="Naskh MT for Bosch School"/>
          <w:kern w:val="20"/>
          <w:sz w:val="23"/>
          <w:szCs w:val="23"/>
          <w:rtl/>
          <w:lang w:val="en-GB" w:bidi="ar-SA"/>
        </w:rPr>
        <w:t xml:space="preserve">لمرء بتطبيق مبادئ أمر الله </w:t>
      </w:r>
      <w:r w:rsidRPr="004F087A">
        <w:rPr>
          <w:rFonts w:ascii="Naskh MT for Bosch School" w:eastAsia="Times New Roman" w:hAnsi="Naskh MT for Bosch School" w:cs="Naskh MT for Bosch School"/>
          <w:kern w:val="20"/>
          <w:sz w:val="23"/>
          <w:szCs w:val="23"/>
          <w:rtl/>
          <w:lang w:val="en-GB" w:bidi="ar-SA"/>
        </w:rPr>
        <w:t>المتعلّقة بالعدل والإنصاف</w:t>
      </w:r>
      <w:r w:rsidR="005C5F27" w:rsidRPr="004F087A">
        <w:rPr>
          <w:rFonts w:ascii="Naskh MT for Bosch School" w:eastAsia="Times New Roman" w:hAnsi="Naskh MT for Bosch School" w:cs="Naskh MT for Bosch School"/>
          <w:kern w:val="20"/>
          <w:sz w:val="23"/>
          <w:szCs w:val="23"/>
          <w:rtl/>
          <w:lang w:val="en-GB" w:bidi="ar-SA"/>
        </w:rPr>
        <w:t xml:space="preserve"> هذه</w:t>
      </w:r>
      <w:r w:rsidRPr="004F087A">
        <w:rPr>
          <w:rFonts w:ascii="Naskh MT for Bosch School" w:eastAsia="Times New Roman" w:hAnsi="Naskh MT for Bosch School" w:cs="Naskh MT for Bosch School"/>
          <w:kern w:val="20"/>
          <w:sz w:val="23"/>
          <w:szCs w:val="23"/>
          <w:rtl/>
          <w:lang w:val="en-GB" w:bidi="ar-SA"/>
        </w:rPr>
        <w:t xml:space="preserve"> في حياته، يكون بمقدور نفس</w:t>
      </w:r>
      <w:r w:rsidR="006E24DD"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واحدة أن ترفع المعيار إلى مستوى أعلى بكثير من الحدّ</w:t>
      </w:r>
      <w:r w:rsidR="00C664E7" w:rsidRPr="004F087A">
        <w:rPr>
          <w:rFonts w:ascii="Naskh MT for Bosch School" w:eastAsia="Times New Roman" w:hAnsi="Naskh MT for Bosch School" w:cs="Naskh MT for Bosch School"/>
          <w:kern w:val="20"/>
          <w:sz w:val="23"/>
          <w:szCs w:val="23"/>
          <w:rtl/>
          <w:lang w:val="en-GB" w:bidi="ar-SA"/>
        </w:rPr>
        <w:t xml:space="preserve"> الوضيع</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 xml:space="preserve">يقيس </w:t>
      </w:r>
      <w:r w:rsidR="00C664E7" w:rsidRPr="004F087A">
        <w:rPr>
          <w:rFonts w:ascii="Naskh MT for Bosch School" w:eastAsia="Times New Roman" w:hAnsi="Naskh MT for Bosch School" w:cs="Naskh MT for Bosch School"/>
          <w:kern w:val="20"/>
          <w:sz w:val="23"/>
          <w:szCs w:val="23"/>
          <w:rtl/>
          <w:lang w:val="en-GB" w:bidi="ar-SA"/>
        </w:rPr>
        <w:t xml:space="preserve">به </w:t>
      </w:r>
      <w:r w:rsidRPr="004F087A">
        <w:rPr>
          <w:rFonts w:ascii="Naskh MT for Bosch School" w:eastAsia="Times New Roman" w:hAnsi="Naskh MT for Bosch School" w:cs="Naskh MT for Bosch School"/>
          <w:kern w:val="20"/>
          <w:sz w:val="23"/>
          <w:szCs w:val="23"/>
          <w:rtl/>
          <w:lang w:val="en-GB" w:bidi="ar-SA"/>
        </w:rPr>
        <w:t>العالم نفسه</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F5781A" w:rsidRPr="004F087A">
        <w:rPr>
          <w:rFonts w:ascii="Naskh MT for Bosch School" w:eastAsia="Times New Roman" w:hAnsi="Naskh MT for Bosch School" w:cs="Naskh MT for Bosch School"/>
          <w:kern w:val="20"/>
          <w:sz w:val="23"/>
          <w:szCs w:val="23"/>
          <w:rtl/>
          <w:lang w:val="en-GB" w:bidi="ar-SA"/>
        </w:rPr>
        <w:t xml:space="preserve">إنّ البشريّة قد </w:t>
      </w:r>
      <w:r w:rsidR="0043201A" w:rsidRPr="004F087A">
        <w:rPr>
          <w:rFonts w:ascii="Naskh MT for Bosch School" w:eastAsia="Times New Roman" w:hAnsi="Naskh MT for Bosch School" w:cs="Naskh MT for Bosch School"/>
          <w:kern w:val="20"/>
          <w:sz w:val="23"/>
          <w:szCs w:val="23"/>
          <w:rtl/>
          <w:lang w:val="en-GB" w:bidi="ar-SA"/>
        </w:rPr>
        <w:t xml:space="preserve">أرهقتها الحاجة </w:t>
      </w:r>
      <w:r w:rsidR="00F5781A" w:rsidRPr="004F087A">
        <w:rPr>
          <w:rFonts w:ascii="Naskh MT for Bosch School" w:eastAsia="Times New Roman" w:hAnsi="Naskh MT for Bosch School" w:cs="Naskh MT for Bosch School"/>
          <w:kern w:val="20"/>
          <w:sz w:val="23"/>
          <w:szCs w:val="23"/>
          <w:rtl/>
          <w:lang w:val="en-GB" w:bidi="ar-SA"/>
        </w:rPr>
        <w:t xml:space="preserve">إلى </w:t>
      </w:r>
      <w:r w:rsidRPr="004F087A">
        <w:rPr>
          <w:rFonts w:ascii="Naskh MT for Bosch School" w:eastAsia="Times New Roman" w:hAnsi="Naskh MT for Bosch School" w:cs="Naskh MT for Bosch School"/>
          <w:kern w:val="20"/>
          <w:sz w:val="23"/>
          <w:szCs w:val="23"/>
          <w:rtl/>
          <w:lang w:val="en-GB" w:bidi="ar-SA"/>
        </w:rPr>
        <w:t>نمط</w:t>
      </w:r>
      <w:r w:rsidR="00CA5F7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w:t>
      </w:r>
      <w:r w:rsidR="00F5781A" w:rsidRPr="004F087A">
        <w:rPr>
          <w:rFonts w:ascii="Naskh MT for Bosch School" w:eastAsia="Times New Roman" w:hAnsi="Naskh MT for Bosch School" w:cs="Naskh MT for Bosch School"/>
          <w:kern w:val="20"/>
          <w:sz w:val="23"/>
          <w:szCs w:val="23"/>
          <w:rtl/>
          <w:lang w:val="en-GB" w:bidi="ar-SA"/>
        </w:rPr>
        <w:t xml:space="preserve">من </w:t>
      </w:r>
      <w:r w:rsidRPr="004F087A">
        <w:rPr>
          <w:rFonts w:ascii="Naskh MT for Bosch School" w:eastAsia="Times New Roman" w:hAnsi="Naskh MT for Bosch School" w:cs="Naskh MT for Bosch School"/>
          <w:kern w:val="20"/>
          <w:sz w:val="23"/>
          <w:szCs w:val="23"/>
          <w:rtl/>
          <w:lang w:val="en-GB" w:bidi="ar-SA"/>
        </w:rPr>
        <w:t xml:space="preserve">الحياة </w:t>
      </w:r>
      <w:r w:rsidR="00792959" w:rsidRPr="004F087A">
        <w:rPr>
          <w:rFonts w:ascii="Naskh MT for Bosch School" w:eastAsia="Times New Roman" w:hAnsi="Naskh MT for Bosch School" w:cs="Naskh MT for Bosch School"/>
          <w:kern w:val="20"/>
          <w:sz w:val="23"/>
          <w:szCs w:val="23"/>
          <w:rtl/>
          <w:lang w:val="en-GB" w:bidi="ar-SA"/>
        </w:rPr>
        <w:t>تصبو</w:t>
      </w:r>
      <w:r w:rsidRPr="004F087A">
        <w:rPr>
          <w:rFonts w:ascii="Naskh MT for Bosch School" w:eastAsia="Times New Roman" w:hAnsi="Naskh MT for Bosch School" w:cs="Naskh MT for Bosch School"/>
          <w:kern w:val="20"/>
          <w:sz w:val="23"/>
          <w:szCs w:val="23"/>
          <w:rtl/>
          <w:lang w:val="en-GB" w:bidi="ar-SA"/>
        </w:rPr>
        <w:t xml:space="preserve"> إليه؛ نتطلّع إليكم </w:t>
      </w:r>
      <w:r w:rsidR="007A5952" w:rsidRPr="004F087A">
        <w:rPr>
          <w:rFonts w:ascii="Naskh MT for Bosch School" w:eastAsia="Times New Roman" w:hAnsi="Naskh MT for Bosch School" w:cs="Naskh MT for Bosch School"/>
          <w:kern w:val="20"/>
          <w:sz w:val="23"/>
          <w:szCs w:val="23"/>
          <w:rtl/>
          <w:lang w:val="en-GB" w:bidi="ar-SA"/>
        </w:rPr>
        <w:t>لتعملوا على تعزيز ورعاية جامعاتٍ تبعث</w:t>
      </w:r>
      <w:r w:rsidRPr="004F087A">
        <w:rPr>
          <w:rFonts w:ascii="Naskh MT for Bosch School" w:eastAsia="Times New Roman" w:hAnsi="Naskh MT for Bosch School" w:cs="Naskh MT for Bosch School"/>
          <w:kern w:val="20"/>
          <w:sz w:val="23"/>
          <w:szCs w:val="23"/>
          <w:rtl/>
          <w:lang w:val="en-GB" w:bidi="ar-SA"/>
        </w:rPr>
        <w:t xml:space="preserve"> بمسلكها </w:t>
      </w:r>
      <w:r w:rsidR="007A5952" w:rsidRPr="004F087A">
        <w:rPr>
          <w:rFonts w:ascii="Naskh MT for Bosch School" w:eastAsia="Times New Roman" w:hAnsi="Naskh MT for Bosch School" w:cs="Naskh MT for Bosch School"/>
          <w:kern w:val="20"/>
          <w:sz w:val="23"/>
          <w:szCs w:val="23"/>
          <w:rtl/>
          <w:lang w:val="en-GB" w:bidi="ar-SA"/>
        </w:rPr>
        <w:t>ا</w:t>
      </w:r>
      <w:r w:rsidRPr="004F087A">
        <w:rPr>
          <w:rFonts w:ascii="Naskh MT for Bosch School" w:eastAsia="Times New Roman" w:hAnsi="Naskh MT for Bosch School" w:cs="Naskh MT for Bosch School"/>
          <w:kern w:val="20"/>
          <w:sz w:val="23"/>
          <w:szCs w:val="23"/>
          <w:rtl/>
          <w:lang w:val="en-GB" w:bidi="ar-SA"/>
        </w:rPr>
        <w:t>لأمل</w:t>
      </w:r>
      <w:r w:rsidR="007A5952" w:rsidRPr="004F087A">
        <w:rPr>
          <w:rFonts w:ascii="Naskh MT for Bosch School" w:eastAsia="Times New Roman" w:hAnsi="Naskh MT for Bosch School" w:cs="Naskh MT for Bosch School"/>
          <w:kern w:val="20"/>
          <w:sz w:val="23"/>
          <w:szCs w:val="23"/>
          <w:rtl/>
          <w:lang w:val="en-GB" w:bidi="ar-SA"/>
        </w:rPr>
        <w:t xml:space="preserve"> في</w:t>
      </w:r>
      <w:r w:rsidRPr="004F087A">
        <w:rPr>
          <w:rFonts w:ascii="Naskh MT for Bosch School" w:eastAsia="Times New Roman" w:hAnsi="Naskh MT for Bosch School" w:cs="Naskh MT for Bosch School"/>
          <w:kern w:val="20"/>
          <w:sz w:val="23"/>
          <w:szCs w:val="23"/>
          <w:rtl/>
          <w:lang w:val="en-GB" w:bidi="ar-SA"/>
        </w:rPr>
        <w:t xml:space="preserve"> </w:t>
      </w:r>
      <w:r w:rsidR="007A5952" w:rsidRPr="004F087A">
        <w:rPr>
          <w:rFonts w:ascii="Naskh MT for Bosch School" w:eastAsia="Times New Roman" w:hAnsi="Naskh MT for Bosch School" w:cs="Naskh MT for Bosch School"/>
          <w:kern w:val="20"/>
          <w:sz w:val="23"/>
          <w:szCs w:val="23"/>
          <w:rtl/>
          <w:lang w:val="en-GB" w:bidi="ar-SA"/>
        </w:rPr>
        <w:t>ا</w:t>
      </w:r>
      <w:r w:rsidRPr="004F087A">
        <w:rPr>
          <w:rFonts w:ascii="Naskh MT for Bosch School" w:eastAsia="Times New Roman" w:hAnsi="Naskh MT for Bosch School" w:cs="Naskh MT for Bosch School"/>
          <w:kern w:val="20"/>
          <w:sz w:val="23"/>
          <w:szCs w:val="23"/>
          <w:rtl/>
          <w:lang w:val="en-GB" w:bidi="ar-SA"/>
        </w:rPr>
        <w:t>لعالم</w:t>
      </w:r>
      <w:r w:rsidR="008A0FD0" w:rsidRPr="004F087A">
        <w:rPr>
          <w:rFonts w:ascii="Naskh MT for Bosch School" w:eastAsia="Times New Roman" w:hAnsi="Naskh MT for Bosch School" w:cs="Naskh MT for Bosch School"/>
          <w:kern w:val="20"/>
          <w:sz w:val="23"/>
          <w:szCs w:val="23"/>
          <w:rtl/>
          <w:lang w:val="en-GB" w:bidi="ar-SA"/>
        </w:rPr>
        <w:t xml:space="preserve">.  </w:t>
      </w:r>
    </w:p>
    <w:p w14:paraId="05A5CB7E" w14:textId="27C3A7C2" w:rsidR="00846E38" w:rsidRPr="004F087A" w:rsidRDefault="00F23648"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bookmarkStart w:id="2" w:name="_Hlk132867083"/>
      <w:r w:rsidRPr="000D6A45">
        <w:rPr>
          <w:rFonts w:ascii="Naskh MT for Bosch School" w:hAnsi="Naskh MT for Bosch School" w:cs="Naskh MT for Bosch School"/>
          <w:sz w:val="23"/>
          <w:szCs w:val="23"/>
          <w:rtl/>
          <w:lang w:bidi="ar-KW"/>
        </w:rPr>
        <w:t xml:space="preserve">لقد أشرنا في رسالتنا لرضوان عام 2001 إلى أنّه في البلدان الّتي تتقدّم فيها عمليّة الدّخول في دين اللّه أفواجًا بشكلٍ جيّدٍ وعلى نحو كافٍ، وتكون الظّروف السّائدة في الجامعات المركزيّة مواتية، فإنّنا سنوافق على تأسيس </w:t>
      </w:r>
      <w:r w:rsidRPr="000D6A45">
        <w:rPr>
          <w:rFonts w:ascii="Naskh MT for Bosch School" w:hAnsi="Naskh MT for Bosch School" w:cs="Naskh MT for Bosch School"/>
          <w:sz w:val="23"/>
          <w:szCs w:val="23"/>
          <w:rtl/>
          <w:lang w:bidi="ar-KW"/>
        </w:rPr>
        <w:lastRenderedPageBreak/>
        <w:t>مشارق أذكار على المستوى المركزيّ، والّتي سيغدو بروزها إلى حيّز الوجود أحد سمات العهد الخامس من عصر التّكوين لأمر اللّه.  نعلن الآن بفرحٍ غامرٍ بأنّه سيتمّ إعلاء صرح مشرقيّ أذكارٍ مركزيّين في دولتين هما:  جمهوريّة</w:t>
      </w:r>
      <w:r>
        <w:rPr>
          <w:rFonts w:ascii="Naskh MT for Bosch School" w:hAnsi="Naskh MT for Bosch School" w:cs="Naskh MT for Bosch School" w:hint="cs"/>
          <w:sz w:val="23"/>
          <w:szCs w:val="23"/>
          <w:rtl/>
          <w:lang w:bidi="ar-KW"/>
        </w:rPr>
        <w:t xml:space="preserve"> </w:t>
      </w:r>
      <w:r w:rsidRPr="000D6A45">
        <w:rPr>
          <w:rFonts w:ascii="Naskh MT for Bosch School" w:hAnsi="Naskh MT for Bosch School" w:cs="Naskh MT for Bosch School"/>
          <w:sz w:val="23"/>
          <w:szCs w:val="23"/>
          <w:rtl/>
          <w:lang w:bidi="ar-KW"/>
        </w:rPr>
        <w:t>الكونغو</w:t>
      </w:r>
      <w:r>
        <w:rPr>
          <w:rFonts w:ascii="Naskh MT for Bosch School" w:hAnsi="Naskh MT for Bosch School" w:cs="Naskh MT for Bosch School" w:hint="cs"/>
          <w:sz w:val="23"/>
          <w:szCs w:val="23"/>
          <w:rtl/>
          <w:lang w:bidi="ar-KW"/>
        </w:rPr>
        <w:t xml:space="preserve"> </w:t>
      </w:r>
      <w:r w:rsidRPr="000D6A45">
        <w:rPr>
          <w:rFonts w:ascii="Naskh MT for Bosch School" w:hAnsi="Naskh MT for Bosch School" w:cs="Naskh MT for Bosch School"/>
          <w:sz w:val="23"/>
          <w:szCs w:val="23"/>
          <w:rtl/>
          <w:lang w:bidi="ar-KW"/>
        </w:rPr>
        <w:t>الدّيمقراطيّة وﭘـاﭘـوا غينيا الجديدة.  ففي هذين البلدين، تمّ الإيفاء بشكلٍ واضحٍ بالمعايير الّتي وضعناها، وكانت استجابة شعبيهما للإمكانيّات الّتي ولّدتها سلسلة الخطط الحاليّة استجابةً رائعةً.  ومع الإنشاءات الجارية لبناء آخر المعابد القاريّة في سنتياغو، فإنّ البدء في مشاريع بناء مشارق أذكار مركزيّة يقدّم دليلًا آخر يُثلج الصّدر على تغلغل أمر اللّه في تربة المجتمع.</w:t>
      </w:r>
      <w:r w:rsidR="008A0FD0" w:rsidRPr="004F087A">
        <w:rPr>
          <w:rFonts w:ascii="Naskh MT for Bosch School" w:eastAsia="Times New Roman" w:hAnsi="Naskh MT for Bosch School" w:cs="Naskh MT for Bosch School"/>
          <w:kern w:val="20"/>
          <w:sz w:val="23"/>
          <w:szCs w:val="23"/>
          <w:rtl/>
          <w:lang w:val="en-GB" w:bidi="ar-SA"/>
        </w:rPr>
        <w:t xml:space="preserve">  </w:t>
      </w:r>
    </w:p>
    <w:p w14:paraId="447C5FDD" w14:textId="783DD6F5" w:rsidR="00846E38" w:rsidRPr="004F087A" w:rsidRDefault="008076EC"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8076EC">
        <w:rPr>
          <w:rFonts w:ascii="Naskh MT for Bosch School" w:hAnsi="Naskh MT for Bosch School" w:cs="Naskh MT for Bosch School"/>
          <w:sz w:val="23"/>
          <w:szCs w:val="23"/>
          <w:rtl/>
        </w:rPr>
        <w:t>هناك خطوة أخرى ممكنة.</w:t>
      </w:r>
      <w:r>
        <w:rPr>
          <w:rFonts w:ascii="Naskh MT for Bosch School" w:hAnsi="Naskh MT for Bosch School" w:cs="Naskh MT for Bosch School" w:hint="cs"/>
          <w:sz w:val="23"/>
          <w:szCs w:val="23"/>
          <w:rtl/>
        </w:rPr>
        <w:t xml:space="preserve"> </w:t>
      </w:r>
      <w:r w:rsidRPr="008076EC">
        <w:rPr>
          <w:rFonts w:ascii="Naskh MT for Bosch School" w:hAnsi="Naskh MT for Bosch School" w:cs="Naskh MT for Bosch School"/>
          <w:sz w:val="23"/>
          <w:szCs w:val="23"/>
          <w:rtl/>
        </w:rPr>
        <w:t xml:space="preserve"> </w:t>
      </w:r>
      <w:bookmarkStart w:id="3" w:name="_Hlk132867469"/>
      <w:r w:rsidR="00F23648" w:rsidRPr="000D6A45">
        <w:rPr>
          <w:rFonts w:ascii="Naskh MT for Bosch School" w:hAnsi="Naskh MT for Bosch School" w:cs="Naskh MT for Bosch School"/>
          <w:sz w:val="23"/>
          <w:szCs w:val="23"/>
          <w:rtl/>
        </w:rPr>
        <w:t xml:space="preserve">فمشرق الأذكار، الّذي وصفه حضرة عبد البهاء بأنّه </w:t>
      </w:r>
      <w:r w:rsidR="00F23648">
        <w:rPr>
          <w:rFonts w:ascii="Naskh MT for Bosch School" w:hAnsi="Naskh MT for Bosch School" w:cs="Naskh MT for Bosch School" w:hint="cs"/>
          <w:sz w:val="23"/>
          <w:szCs w:val="23"/>
          <w:rtl/>
        </w:rPr>
        <w:t>"</w:t>
      </w:r>
      <w:r w:rsidR="00F23648" w:rsidRPr="000D6A45">
        <w:rPr>
          <w:rFonts w:ascii="Naskh MT for Bosch School" w:hAnsi="Naskh MT for Bosch School" w:cs="Naskh MT for Bosch School"/>
          <w:sz w:val="23"/>
          <w:szCs w:val="23"/>
          <w:rtl/>
        </w:rPr>
        <w:t>من أعظم المؤسّسات في</w:t>
      </w:r>
      <w:r w:rsidR="00F23648" w:rsidRPr="000D6A45">
        <w:rPr>
          <w:rFonts w:ascii="Naskh MT for Bosch School" w:hAnsi="Naskh MT for Bosch School" w:cs="Naskh MT for Bosch School"/>
          <w:sz w:val="23"/>
          <w:szCs w:val="23"/>
          <w:rtl/>
          <w:lang w:bidi="ar-KW"/>
        </w:rPr>
        <w:t xml:space="preserve"> العالم</w:t>
      </w:r>
      <w:r w:rsidR="00F23648">
        <w:rPr>
          <w:rFonts w:ascii="Naskh MT for Bosch School" w:hAnsi="Naskh MT for Bosch School" w:cs="Naskh MT for Bosch School" w:hint="cs"/>
          <w:sz w:val="23"/>
          <w:szCs w:val="23"/>
          <w:rtl/>
          <w:lang w:bidi="ar-KW"/>
        </w:rPr>
        <w:t>"</w:t>
      </w:r>
      <w:r w:rsidR="00F23648" w:rsidRPr="000D6A45">
        <w:rPr>
          <w:rFonts w:ascii="Naskh MT for Bosch School" w:hAnsi="Naskh MT for Bosch School" w:cs="Naskh MT for Bosch School"/>
          <w:sz w:val="23"/>
          <w:szCs w:val="23"/>
          <w:rtl/>
          <w:lang w:bidi="ar-KW"/>
        </w:rPr>
        <w:t xml:space="preserve">، يزاوج بين جانبين أساسيّين متلازمين من جوانب الحياة البهائيّة هما:  العبادة والخدمة.  </w:t>
      </w:r>
      <w:r w:rsidR="00F23648" w:rsidRPr="000D6A45">
        <w:rPr>
          <w:rFonts w:ascii="Naskh MT for Bosch School" w:hAnsi="Naskh MT for Bosch School" w:cs="Naskh MT for Bosch School"/>
          <w:sz w:val="23"/>
          <w:szCs w:val="23"/>
          <w:rtl/>
        </w:rPr>
        <w:t>إنّ اتّحاد هذين الجانبين يَظهر أيضًا في الاتّساق القائم بين معالم الخطّة المرتبطة ببناء الجامعة، وخصوصًا انتشار روحٍ تعبّديّة تجد تعبيرًا لها في اجتماعات للدّعاء وعمليّة تعليميّة تبني القدرة من أجل خدمة البشريّة.  فالعلاقة المتبادلة بين العبادة والخدمة تتجلّى على وجه الخصوص في تلك المجموعات الجغرافيّة في مختلف أنحاء العالم الّتي نمت فيها الجامعات البهائيّة حجمًا وازدادت حيويّةً بشكلٍ ملحوظ، وكان الانخراط في العمل الاجتماعيّ فيها جليًّا واضحًا.</w:t>
      </w:r>
      <w:r w:rsidR="00F23648">
        <w:rPr>
          <w:rFonts w:ascii="Naskh MT for Bosch School" w:hAnsi="Naskh MT for Bosch School" w:cs="Naskh MT for Bosch School" w:hint="cs"/>
          <w:sz w:val="23"/>
          <w:szCs w:val="23"/>
          <w:rtl/>
        </w:rPr>
        <w:t xml:space="preserve">  </w:t>
      </w:r>
      <w:bookmarkEnd w:id="3"/>
      <w:r w:rsidR="00F23648" w:rsidRPr="000D6A45">
        <w:rPr>
          <w:rFonts w:ascii="Naskh MT for Bosch School" w:hAnsi="Naskh MT for Bosch School" w:cs="Naskh MT for Bosch School"/>
          <w:sz w:val="23"/>
          <w:szCs w:val="23"/>
          <w:rtl/>
          <w:lang w:bidi="ar-KW"/>
        </w:rPr>
        <w:t>لقد تمّ تعيين بعضها مواقعَ لنشر التّعلّم من أجل تعزيز مقدرة الأحبّاء على التّقدّم ببرنامج الشّباب النّاشئ في المناطق المرتبطة بها.  إنّ المقدرة على استدامة هذا البرنامج، كما أشرنا مؤخّرًا، تدعم تطوّر الحلقات الدّراسيّة وصفوف الأطفال أيضًا.  وبالتّالي، فإنّ مواقع التّعلّم، ناهيك عن هدفها الرّئيسي، تعزّز مخطّط التّوسّع والاستحكام بأكمله.  وضمن هذه المجموعات الجغرافيّة سيتمّ التّفكير في إنشاء مشارق أذكارٍ محلّيّة في السّنوات المقبلة.  بقلوبٍ طافحةٍ بالشّكر والامتنان لجمال القِدَم، يسرّنا إعلامكم بأنّنا نجري مشاورات مع المحافل الرّوحانيّة المركزيّة المعنيّة بشأن تشييد أوّل مشرق أذكار محلّيّ في كلّ من المجموعات الجغرافيّة التّالية:  باتامبانغ في كمبوديا، بيهار شريف في الهند، ماتوندا سُويْ في كينيا، ونورتي ديل كاوْكا في كولومبيا؛ وتانّا في ڤاناواتو</w:t>
      </w:r>
      <w:r w:rsidR="008A0FD0" w:rsidRPr="004F087A">
        <w:rPr>
          <w:rFonts w:ascii="Naskh MT for Bosch School" w:eastAsia="Times New Roman" w:hAnsi="Naskh MT for Bosch School" w:cs="Naskh MT for Bosch School"/>
          <w:kern w:val="20"/>
          <w:sz w:val="23"/>
          <w:szCs w:val="23"/>
          <w:rtl/>
          <w:lang w:val="en-GB" w:bidi="ar-SA"/>
        </w:rPr>
        <w:t>.</w:t>
      </w:r>
    </w:p>
    <w:p w14:paraId="727678E0" w14:textId="77777777" w:rsidR="00846E38" w:rsidRPr="004F087A" w:rsidRDefault="00846E38"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t>ولدعم بناء مشرقيّ الأذكار المركزيّين و</w:t>
      </w:r>
      <w:r w:rsidR="009F24FD" w:rsidRPr="004F087A">
        <w:rPr>
          <w:rFonts w:ascii="Naskh MT for Bosch School" w:eastAsia="Times New Roman" w:hAnsi="Naskh MT for Bosch School" w:cs="Naskh MT for Bosch School"/>
          <w:kern w:val="20"/>
          <w:sz w:val="23"/>
          <w:szCs w:val="23"/>
          <w:rtl/>
          <w:lang w:val="en-GB" w:bidi="ar-SA"/>
        </w:rPr>
        <w:t>مشارق الأذكار المحلّيّة الخمسة</w:t>
      </w:r>
      <w:r w:rsidRPr="004F087A">
        <w:rPr>
          <w:rFonts w:ascii="Naskh MT for Bosch School" w:eastAsia="Times New Roman" w:hAnsi="Naskh MT for Bosch School" w:cs="Naskh MT for Bosch School"/>
          <w:kern w:val="20"/>
          <w:sz w:val="23"/>
          <w:szCs w:val="23"/>
          <w:rtl/>
          <w:lang w:val="en-GB" w:bidi="ar-SA"/>
        </w:rPr>
        <w:t xml:space="preserve">، قررنا تأسيس </w:t>
      </w:r>
      <w:r w:rsidR="00CF545F"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صندوق مشارق الأذكار</w:t>
      </w:r>
      <w:r w:rsidR="00CF545F"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في </w:t>
      </w:r>
      <w:r w:rsidR="00CF545F" w:rsidRPr="004F087A">
        <w:rPr>
          <w:rFonts w:ascii="Naskh MT for Bosch School" w:eastAsia="Times New Roman" w:hAnsi="Naskh MT for Bosch School" w:cs="Naskh MT for Bosch School"/>
          <w:kern w:val="20"/>
          <w:sz w:val="23"/>
          <w:szCs w:val="23"/>
          <w:rtl/>
          <w:lang w:val="en-GB" w:bidi="ar-SA"/>
        </w:rPr>
        <w:t>ال</w:t>
      </w:r>
      <w:r w:rsidRPr="004F087A">
        <w:rPr>
          <w:rFonts w:ascii="Naskh MT for Bosch School" w:eastAsia="Times New Roman" w:hAnsi="Naskh MT for Bosch School" w:cs="Naskh MT for Bosch School"/>
          <w:kern w:val="20"/>
          <w:sz w:val="23"/>
          <w:szCs w:val="23"/>
          <w:rtl/>
          <w:lang w:val="en-GB" w:bidi="ar-SA"/>
        </w:rPr>
        <w:t>مركز البهائي</w:t>
      </w:r>
      <w:r w:rsidR="00CA5F76" w:rsidRPr="004F087A">
        <w:rPr>
          <w:rFonts w:ascii="Naskh MT for Bosch School" w:eastAsia="Times New Roman" w:hAnsi="Naskh MT for Bosch School" w:cs="Naskh MT for Bosch School"/>
          <w:kern w:val="20"/>
          <w:sz w:val="23"/>
          <w:szCs w:val="23"/>
          <w:rtl/>
          <w:lang w:val="en-GB" w:bidi="ar-SA"/>
        </w:rPr>
        <w:t>ّ</w:t>
      </w:r>
      <w:r w:rsidR="00CF545F" w:rsidRPr="004F087A">
        <w:rPr>
          <w:rFonts w:ascii="Naskh MT for Bosch School" w:eastAsia="Times New Roman" w:hAnsi="Naskh MT for Bosch School" w:cs="Naskh MT for Bosch School"/>
          <w:kern w:val="20"/>
          <w:sz w:val="23"/>
          <w:szCs w:val="23"/>
          <w:rtl/>
          <w:lang w:val="en-GB" w:bidi="ar-SA"/>
        </w:rPr>
        <w:t xml:space="preserve"> العالمي</w:t>
      </w:r>
      <w:r w:rsidR="00CA5F76" w:rsidRPr="004F087A">
        <w:rPr>
          <w:rFonts w:ascii="Naskh MT for Bosch School" w:eastAsia="Times New Roman" w:hAnsi="Naskh MT for Bosch School" w:cs="Naskh MT for Bosch School"/>
          <w:kern w:val="20"/>
          <w:sz w:val="23"/>
          <w:szCs w:val="23"/>
          <w:rtl/>
          <w:lang w:val="en-GB" w:bidi="ar-SA"/>
        </w:rPr>
        <w:t>ّ</w:t>
      </w:r>
      <w:r w:rsidR="005976D2" w:rsidRPr="004F087A">
        <w:rPr>
          <w:rFonts w:ascii="Naskh MT for Bosch School" w:eastAsia="Times New Roman" w:hAnsi="Naskh MT for Bosch School" w:cs="Naskh MT for Bosch School"/>
          <w:kern w:val="20"/>
          <w:sz w:val="23"/>
          <w:szCs w:val="23"/>
          <w:rtl/>
          <w:lang w:val="en-GB" w:bidi="ar-SA"/>
        </w:rPr>
        <w:t xml:space="preserve"> لمنفعة</w:t>
      </w:r>
      <w:r w:rsidRPr="004F087A">
        <w:rPr>
          <w:rFonts w:ascii="Naskh MT for Bosch School" w:eastAsia="Times New Roman" w:hAnsi="Naskh MT for Bosch School" w:cs="Naskh MT for Bosch School"/>
          <w:kern w:val="20"/>
          <w:sz w:val="23"/>
          <w:szCs w:val="23"/>
          <w:rtl/>
          <w:lang w:val="en-GB" w:bidi="ar-SA"/>
        </w:rPr>
        <w:t xml:space="preserve"> </w:t>
      </w:r>
      <w:r w:rsidR="00CF545F" w:rsidRPr="004F087A">
        <w:rPr>
          <w:rFonts w:ascii="Naskh MT for Bosch School" w:eastAsia="Times New Roman" w:hAnsi="Naskh MT for Bosch School" w:cs="Naskh MT for Bosch School"/>
          <w:kern w:val="20"/>
          <w:sz w:val="23"/>
          <w:szCs w:val="23"/>
          <w:rtl/>
          <w:lang w:val="en-GB" w:bidi="ar-SA"/>
        </w:rPr>
        <w:t>جميع هذه المشاريع</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5976D2" w:rsidRPr="004F087A">
        <w:rPr>
          <w:rFonts w:ascii="Naskh MT for Bosch School" w:eastAsia="Times New Roman" w:hAnsi="Naskh MT for Bosch School" w:cs="Naskh MT for Bosch School"/>
          <w:kern w:val="20"/>
          <w:sz w:val="23"/>
          <w:szCs w:val="23"/>
          <w:rtl/>
          <w:lang w:val="en-GB" w:bidi="ar-SA"/>
        </w:rPr>
        <w:t xml:space="preserve">ندعو </w:t>
      </w:r>
      <w:r w:rsidRPr="004F087A">
        <w:rPr>
          <w:rFonts w:ascii="Naskh MT for Bosch School" w:eastAsia="Times New Roman" w:hAnsi="Naskh MT for Bosch School" w:cs="Naskh MT for Bosch School"/>
          <w:kern w:val="20"/>
          <w:sz w:val="23"/>
          <w:szCs w:val="23"/>
          <w:rtl/>
          <w:lang w:val="en-GB" w:bidi="ar-SA"/>
        </w:rPr>
        <w:t xml:space="preserve">الأحبّاء في كلّ مكان </w:t>
      </w:r>
      <w:r w:rsidR="005976D2" w:rsidRPr="004F087A">
        <w:rPr>
          <w:rFonts w:ascii="Naskh MT for Bosch School" w:eastAsia="Times New Roman" w:hAnsi="Naskh MT for Bosch School" w:cs="Naskh MT for Bosch School"/>
          <w:kern w:val="20"/>
          <w:sz w:val="23"/>
          <w:szCs w:val="23"/>
          <w:rtl/>
          <w:lang w:val="en-GB" w:bidi="ar-SA"/>
        </w:rPr>
        <w:t xml:space="preserve">لتقديم تبرّعاتهم المقرونة بالتّضحية </w:t>
      </w:r>
      <w:r w:rsidR="00CF545F" w:rsidRPr="004F087A">
        <w:rPr>
          <w:rFonts w:ascii="Naskh MT for Bosch School" w:eastAsia="Times New Roman" w:hAnsi="Naskh MT for Bosch School" w:cs="Naskh MT for Bosch School"/>
          <w:kern w:val="20"/>
          <w:sz w:val="23"/>
          <w:szCs w:val="23"/>
          <w:rtl/>
          <w:lang w:val="en-GB" w:bidi="ar-SA"/>
        </w:rPr>
        <w:t>له</w:t>
      </w:r>
      <w:r w:rsidRPr="004F087A">
        <w:rPr>
          <w:rFonts w:ascii="Naskh MT for Bosch School" w:eastAsia="Times New Roman" w:hAnsi="Naskh MT for Bosch School" w:cs="Naskh MT for Bosch School"/>
          <w:kern w:val="20"/>
          <w:sz w:val="23"/>
          <w:szCs w:val="23"/>
          <w:rtl/>
          <w:lang w:val="en-GB" w:bidi="ar-SA"/>
        </w:rPr>
        <w:t>ذا الص</w:t>
      </w:r>
      <w:r w:rsidR="00CF545F" w:rsidRPr="004F087A">
        <w:rPr>
          <w:rFonts w:ascii="Naskh MT for Bosch School" w:eastAsia="Times New Roman" w:hAnsi="Naskh MT for Bosch School" w:cs="Naskh MT for Bosch School"/>
          <w:kern w:val="20"/>
          <w:sz w:val="23"/>
          <w:szCs w:val="23"/>
          <w:rtl/>
          <w:lang w:val="en-GB" w:bidi="ar-SA"/>
        </w:rPr>
        <w:t>ّ</w:t>
      </w:r>
      <w:r w:rsidR="005976D2" w:rsidRPr="004F087A">
        <w:rPr>
          <w:rFonts w:ascii="Naskh MT for Bosch School" w:eastAsia="Times New Roman" w:hAnsi="Naskh MT for Bosch School" w:cs="Naskh MT for Bosch School"/>
          <w:kern w:val="20"/>
          <w:sz w:val="23"/>
          <w:szCs w:val="23"/>
          <w:rtl/>
          <w:lang w:val="en-GB" w:bidi="ar-SA"/>
        </w:rPr>
        <w:t>ندوق</w:t>
      </w:r>
      <w:r w:rsidR="00CF545F" w:rsidRPr="004F087A">
        <w:rPr>
          <w:rFonts w:ascii="Naskh MT for Bosch School" w:eastAsia="Times New Roman" w:hAnsi="Naskh MT for Bosch School" w:cs="Naskh MT for Bosch School"/>
          <w:kern w:val="20"/>
          <w:sz w:val="23"/>
          <w:szCs w:val="23"/>
          <w:rtl/>
          <w:lang w:val="en-GB" w:bidi="ar-SA"/>
        </w:rPr>
        <w:t>، وحسب ما تسمح به إمكاناتهم المادّيّة</w:t>
      </w:r>
      <w:r w:rsidR="008A0FD0" w:rsidRPr="004F087A">
        <w:rPr>
          <w:rFonts w:ascii="Naskh MT for Bosch School" w:eastAsia="Times New Roman" w:hAnsi="Naskh MT for Bosch School" w:cs="Naskh MT for Bosch School"/>
          <w:kern w:val="20"/>
          <w:sz w:val="23"/>
          <w:szCs w:val="23"/>
          <w:rtl/>
          <w:lang w:val="en-GB" w:bidi="ar-SA"/>
        </w:rPr>
        <w:t xml:space="preserve">.  </w:t>
      </w:r>
    </w:p>
    <w:p w14:paraId="4608102D" w14:textId="266B9BC2" w:rsidR="00846E38" w:rsidRDefault="00846E38"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r w:rsidRPr="004F087A">
        <w:rPr>
          <w:rFonts w:ascii="Naskh MT for Bosch School" w:eastAsia="Times New Roman" w:hAnsi="Naskh MT for Bosch School" w:cs="Naskh MT for Bosch School"/>
          <w:kern w:val="20"/>
          <w:sz w:val="23"/>
          <w:szCs w:val="23"/>
          <w:rtl/>
          <w:lang w:val="en-GB" w:bidi="ar-SA"/>
        </w:rPr>
        <w:t>زملاء</w:t>
      </w:r>
      <w:r w:rsidR="005976D2"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نا في العمل الأعزّاء: إنّ الأرض</w:t>
      </w:r>
      <w:r w:rsidR="009F24FD" w:rsidRPr="004F087A">
        <w:rPr>
          <w:rFonts w:ascii="Naskh MT for Bosch School" w:eastAsia="Times New Roman" w:hAnsi="Naskh MT for Bosch School" w:cs="Naskh MT for Bosch School"/>
          <w:kern w:val="20"/>
          <w:sz w:val="23"/>
          <w:szCs w:val="23"/>
          <w:rtl/>
          <w:lang w:val="en-GB" w:bidi="ar-SA"/>
        </w:rPr>
        <w:t>َ</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 xml:space="preserve">الّتي </w:t>
      </w:r>
      <w:r w:rsidR="005976D2" w:rsidRPr="004F087A">
        <w:rPr>
          <w:rFonts w:ascii="Naskh MT for Bosch School" w:eastAsia="Times New Roman" w:hAnsi="Naskh MT for Bosch School" w:cs="Naskh MT for Bosch School"/>
          <w:kern w:val="20"/>
          <w:sz w:val="23"/>
          <w:szCs w:val="23"/>
          <w:rtl/>
          <w:lang w:val="en-GB" w:bidi="ar-SA"/>
        </w:rPr>
        <w:t>ضربتها</w:t>
      </w:r>
      <w:r w:rsidRPr="004F087A">
        <w:rPr>
          <w:rFonts w:ascii="Naskh MT for Bosch School" w:eastAsia="Times New Roman" w:hAnsi="Naskh MT for Bosch School" w:cs="Naskh MT for Bosch School"/>
          <w:kern w:val="20"/>
          <w:sz w:val="23"/>
          <w:szCs w:val="23"/>
          <w:rtl/>
          <w:lang w:val="en-GB" w:bidi="ar-SA"/>
        </w:rPr>
        <w:t xml:space="preserve"> </w:t>
      </w:r>
      <w:r w:rsidR="005976D2" w:rsidRPr="004F087A">
        <w:rPr>
          <w:rFonts w:ascii="Naskh MT for Bosch School" w:eastAsia="Times New Roman" w:hAnsi="Naskh MT for Bosch School" w:cs="Naskh MT for Bosch School"/>
          <w:kern w:val="20"/>
          <w:sz w:val="23"/>
          <w:szCs w:val="23"/>
          <w:rtl/>
          <w:lang w:val="en-GB" w:bidi="ar-SA"/>
        </w:rPr>
        <w:t xml:space="preserve">يد </w:t>
      </w:r>
      <w:r w:rsidRPr="004F087A">
        <w:rPr>
          <w:rFonts w:ascii="Naskh MT for Bosch School" w:eastAsia="Times New Roman" w:hAnsi="Naskh MT for Bosch School" w:cs="Naskh MT for Bosch School"/>
          <w:kern w:val="20"/>
          <w:sz w:val="23"/>
          <w:szCs w:val="23"/>
          <w:rtl/>
          <w:lang w:val="en-GB" w:bidi="ar-SA"/>
        </w:rPr>
        <w:t>حضرة عبد</w:t>
      </w:r>
      <w:r w:rsidR="00604EEB">
        <w:rPr>
          <w:rFonts w:ascii="Naskh MT for Bosch School" w:eastAsia="Times New Roman" w:hAnsi="Naskh MT for Bosch School" w:cs="Naskh MT for Bosch School" w:hint="cs"/>
          <w:kern w:val="20"/>
          <w:sz w:val="23"/>
          <w:szCs w:val="23"/>
          <w:rtl/>
          <w:lang w:val="en-GB" w:bidi="ar-SA"/>
        </w:rPr>
        <w:t> </w:t>
      </w:r>
      <w:r w:rsidRPr="004F087A">
        <w:rPr>
          <w:rFonts w:ascii="Naskh MT for Bosch School" w:eastAsia="Times New Roman" w:hAnsi="Naskh MT for Bosch School" w:cs="Naskh MT for Bosch School"/>
          <w:kern w:val="20"/>
          <w:sz w:val="23"/>
          <w:szCs w:val="23"/>
          <w:rtl/>
          <w:lang w:val="en-GB" w:bidi="ar-SA"/>
        </w:rPr>
        <w:t>البهاء</w:t>
      </w:r>
      <w:r w:rsidR="005976D2"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قبل مائة</w:t>
      </w:r>
      <w:r w:rsidR="009F24FD" w:rsidRPr="004F087A">
        <w:rPr>
          <w:rFonts w:ascii="Naskh MT for Bosch School" w:eastAsia="Times New Roman" w:hAnsi="Naskh MT for Bosch School" w:cs="Naskh MT for Bosch School"/>
          <w:kern w:val="20"/>
          <w:sz w:val="23"/>
          <w:szCs w:val="23"/>
          <w:rtl/>
          <w:lang w:val="en-GB" w:bidi="ar-SA"/>
        </w:rPr>
        <w:t xml:space="preserve"> عام</w:t>
      </w:r>
      <w:r w:rsidR="00CA5F76" w:rsidRPr="004F087A">
        <w:rPr>
          <w:rFonts w:ascii="Naskh MT for Bosch School" w:eastAsia="Times New Roman" w:hAnsi="Naskh MT for Bosch School" w:cs="Naskh MT for Bosch School"/>
          <w:kern w:val="20"/>
          <w:sz w:val="23"/>
          <w:szCs w:val="23"/>
          <w:rtl/>
          <w:lang w:val="en-GB" w:bidi="ar-SA"/>
        </w:rPr>
        <w:t>ٍ</w:t>
      </w:r>
      <w:r w:rsidR="009F24FD" w:rsidRPr="004F087A">
        <w:rPr>
          <w:rFonts w:ascii="Naskh MT for Bosch School" w:eastAsia="Times New Roman" w:hAnsi="Naskh MT for Bosch School" w:cs="Naskh MT for Bosch School"/>
          <w:kern w:val="20"/>
          <w:sz w:val="23"/>
          <w:szCs w:val="23"/>
          <w:rtl/>
          <w:lang w:val="en-GB" w:bidi="ar-SA"/>
        </w:rPr>
        <w:t xml:space="preserve"> مضى</w:t>
      </w:r>
      <w:r w:rsidR="005976D2" w:rsidRPr="004F087A">
        <w:rPr>
          <w:rFonts w:ascii="Naskh MT for Bosch School" w:eastAsia="Times New Roman" w:hAnsi="Naskh MT for Bosch School" w:cs="Naskh MT for Bosch School"/>
          <w:kern w:val="20"/>
          <w:sz w:val="23"/>
          <w:szCs w:val="23"/>
          <w:rtl/>
          <w:lang w:val="en-GB" w:bidi="ar-SA"/>
        </w:rPr>
        <w:t>، يجب أن تُضرَب</w:t>
      </w:r>
      <w:r w:rsidRPr="004F087A">
        <w:rPr>
          <w:rFonts w:ascii="Naskh MT for Bosch School" w:eastAsia="Times New Roman" w:hAnsi="Naskh MT for Bosch School" w:cs="Naskh MT for Bosch School"/>
          <w:kern w:val="20"/>
          <w:sz w:val="23"/>
          <w:szCs w:val="23"/>
          <w:rtl/>
          <w:lang w:val="en-GB" w:bidi="ar-SA"/>
        </w:rPr>
        <w:t xml:space="preserve"> </w:t>
      </w:r>
      <w:r w:rsidR="005976D2" w:rsidRPr="004F087A">
        <w:rPr>
          <w:rFonts w:ascii="Naskh MT for Bosch School" w:eastAsia="Times New Roman" w:hAnsi="Naskh MT for Bosch School" w:cs="Naskh MT for Bosch School"/>
          <w:kern w:val="20"/>
          <w:sz w:val="23"/>
          <w:szCs w:val="23"/>
          <w:rtl/>
          <w:lang w:val="en-GB" w:bidi="ar-SA"/>
        </w:rPr>
        <w:t>ثانيةً</w:t>
      </w:r>
      <w:r w:rsidRPr="004F087A">
        <w:rPr>
          <w:rFonts w:ascii="Naskh MT for Bosch School" w:eastAsia="Times New Roman" w:hAnsi="Naskh MT for Bosch School" w:cs="Naskh MT for Bosch School"/>
          <w:kern w:val="20"/>
          <w:sz w:val="23"/>
          <w:szCs w:val="23"/>
          <w:rtl/>
          <w:lang w:val="en-GB" w:bidi="ar-SA"/>
        </w:rPr>
        <w:t xml:space="preserve"> في سبع</w:t>
      </w:r>
      <w:r w:rsidR="009F24FD" w:rsidRPr="004F087A">
        <w:rPr>
          <w:rFonts w:ascii="Naskh MT for Bosch School" w:eastAsia="Times New Roman" w:hAnsi="Naskh MT for Bosch School" w:cs="Naskh MT for Bosch School"/>
          <w:kern w:val="20"/>
          <w:sz w:val="23"/>
          <w:szCs w:val="23"/>
          <w:rtl/>
          <w:lang w:val="en-GB" w:bidi="ar-SA"/>
        </w:rPr>
        <w:t>ة</w:t>
      </w:r>
      <w:r w:rsidRPr="004F087A">
        <w:rPr>
          <w:rFonts w:ascii="Naskh MT for Bosch School" w:eastAsia="Times New Roman" w:hAnsi="Naskh MT for Bosch School" w:cs="Naskh MT for Bosch School"/>
          <w:kern w:val="20"/>
          <w:sz w:val="23"/>
          <w:szCs w:val="23"/>
          <w:rtl/>
          <w:lang w:val="en-GB" w:bidi="ar-SA"/>
        </w:rPr>
        <w:t xml:space="preserve"> </w:t>
      </w:r>
      <w:r w:rsidR="005976D2" w:rsidRPr="004F087A">
        <w:rPr>
          <w:rFonts w:ascii="Naskh MT for Bosch School" w:eastAsia="Times New Roman" w:hAnsi="Naskh MT for Bosch School" w:cs="Naskh MT for Bosch School"/>
          <w:kern w:val="20"/>
          <w:sz w:val="23"/>
          <w:szCs w:val="23"/>
          <w:rtl/>
          <w:lang w:val="en-GB" w:bidi="ar-SA"/>
        </w:rPr>
        <w:t>بلدان</w:t>
      </w:r>
      <w:r w:rsidRPr="004F087A">
        <w:rPr>
          <w:rFonts w:ascii="Naskh MT for Bosch School" w:eastAsia="Times New Roman" w:hAnsi="Naskh MT for Bosch School" w:cs="Naskh MT for Bosch School"/>
          <w:kern w:val="20"/>
          <w:sz w:val="23"/>
          <w:szCs w:val="23"/>
          <w:rtl/>
          <w:lang w:val="en-GB" w:bidi="ar-SA"/>
        </w:rPr>
        <w:t xml:space="preserve"> أخرى، وما هذا إل</w:t>
      </w:r>
      <w:r w:rsidR="00DC35B0">
        <w:rPr>
          <w:rFonts w:ascii="Naskh MT for Bosch School" w:eastAsia="Times New Roman" w:hAnsi="Naskh MT for Bosch School" w:cs="Naskh MT for Bosch School"/>
          <w:kern w:val="20"/>
          <w:sz w:val="23"/>
          <w:szCs w:val="23"/>
          <w:rtl/>
          <w:lang w:val="en-GB" w:bidi="ar-SA"/>
        </w:rPr>
        <w:t>ّا</w:t>
      </w:r>
      <w:r w:rsidRPr="004F087A">
        <w:rPr>
          <w:rFonts w:ascii="Naskh MT for Bosch School" w:eastAsia="Times New Roman" w:hAnsi="Naskh MT for Bosch School" w:cs="Naskh MT for Bosch School"/>
          <w:kern w:val="20"/>
          <w:sz w:val="23"/>
          <w:szCs w:val="23"/>
          <w:rtl/>
          <w:lang w:val="en-GB" w:bidi="ar-SA"/>
        </w:rPr>
        <w:t xml:space="preserve"> تمهيد ل</w:t>
      </w:r>
      <w:r w:rsidR="005976D2" w:rsidRPr="004F087A">
        <w:rPr>
          <w:rFonts w:ascii="Naskh MT for Bosch School" w:eastAsia="Times New Roman" w:hAnsi="Naskh MT for Bosch School" w:cs="Naskh MT for Bosch School"/>
          <w:kern w:val="20"/>
          <w:sz w:val="23"/>
          <w:szCs w:val="23"/>
          <w:rtl/>
          <w:lang w:val="en-GB" w:bidi="ar-SA"/>
        </w:rPr>
        <w:t>ذلك اليوم</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DC35B0">
        <w:rPr>
          <w:rFonts w:ascii="Naskh MT for Bosch School" w:eastAsia="Times New Roman" w:hAnsi="Naskh MT for Bosch School" w:cs="Naskh MT for Bosch School"/>
          <w:kern w:val="20"/>
          <w:sz w:val="23"/>
          <w:szCs w:val="23"/>
          <w:rtl/>
          <w:lang w:val="en-GB" w:bidi="ar-SA"/>
        </w:rPr>
        <w:t>الّذي</w:t>
      </w:r>
      <w:r w:rsidR="008A0FD0" w:rsidRPr="004F087A">
        <w:rPr>
          <w:rFonts w:ascii="Naskh MT for Bosch School" w:eastAsia="Times New Roman" w:hAnsi="Naskh MT for Bosch School" w:cs="Naskh MT for Bosch School"/>
          <w:kern w:val="20"/>
          <w:sz w:val="23"/>
          <w:szCs w:val="23"/>
          <w:rtl/>
          <w:lang w:val="en-GB" w:bidi="ar-SA"/>
        </w:rPr>
        <w:t xml:space="preserve"> </w:t>
      </w:r>
      <w:r w:rsidR="005976D2" w:rsidRPr="004F087A">
        <w:rPr>
          <w:rFonts w:ascii="Naskh MT for Bosch School" w:eastAsia="Times New Roman" w:hAnsi="Naskh MT for Bosch School" w:cs="Naskh MT for Bosch School"/>
          <w:kern w:val="20"/>
          <w:sz w:val="23"/>
          <w:szCs w:val="23"/>
          <w:rtl/>
          <w:lang w:val="en-GB" w:bidi="ar-SA"/>
        </w:rPr>
        <w:t>سي</w:t>
      </w:r>
      <w:r w:rsidRPr="004F087A">
        <w:rPr>
          <w:rFonts w:ascii="Naskh MT for Bosch School" w:eastAsia="Times New Roman" w:hAnsi="Naskh MT for Bosch School" w:cs="Naskh MT for Bosch School"/>
          <w:kern w:val="20"/>
          <w:sz w:val="23"/>
          <w:szCs w:val="23"/>
          <w:rtl/>
          <w:lang w:val="en-GB" w:bidi="ar-SA"/>
        </w:rPr>
        <w:t xml:space="preserve">رتفع فيه في كلّ مدينة وقرية، إطاعة لأمر حضرة </w:t>
      </w:r>
      <w:r w:rsidR="00CC3BFA" w:rsidRPr="004F087A">
        <w:rPr>
          <w:rFonts w:ascii="Naskh MT for Bosch School" w:eastAsia="Times New Roman" w:hAnsi="Naskh MT for Bosch School" w:cs="Naskh MT for Bosch School"/>
          <w:kern w:val="20"/>
          <w:sz w:val="23"/>
          <w:szCs w:val="23"/>
          <w:rtl/>
          <w:lang w:val="en-GB" w:bidi="ar-SA"/>
        </w:rPr>
        <w:t>بهاء</w:t>
      </w:r>
      <w:r w:rsidR="00604EEB">
        <w:rPr>
          <w:rFonts w:ascii="Naskh MT for Bosch School" w:eastAsia="Times New Roman" w:hAnsi="Naskh MT for Bosch School" w:cs="Naskh MT for Bosch School" w:hint="cs"/>
          <w:kern w:val="20"/>
          <w:sz w:val="23"/>
          <w:szCs w:val="23"/>
          <w:rtl/>
          <w:lang w:val="en-GB" w:bidi="ar-SA"/>
        </w:rPr>
        <w:t> </w:t>
      </w:r>
      <w:r w:rsidR="00CC3BFA" w:rsidRPr="004F087A">
        <w:rPr>
          <w:rFonts w:ascii="Naskh MT for Bosch School" w:eastAsia="Times New Roman" w:hAnsi="Naskh MT for Bosch School" w:cs="Naskh MT for Bosch School"/>
          <w:kern w:val="20"/>
          <w:sz w:val="23"/>
          <w:szCs w:val="23"/>
          <w:rtl/>
          <w:lang w:val="en-GB" w:bidi="ar-SA"/>
        </w:rPr>
        <w:t>الله</w:t>
      </w:r>
      <w:r w:rsidRPr="004F087A">
        <w:rPr>
          <w:rFonts w:ascii="Naskh MT for Bosch School" w:eastAsia="Times New Roman" w:hAnsi="Naskh MT for Bosch School" w:cs="Naskh MT for Bosch School"/>
          <w:kern w:val="20"/>
          <w:sz w:val="23"/>
          <w:szCs w:val="23"/>
          <w:rtl/>
          <w:lang w:val="en-GB" w:bidi="ar-SA"/>
        </w:rPr>
        <w:t>، بناء</w:t>
      </w:r>
      <w:r w:rsidR="00C83E68"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لعبادة الرّب </w:t>
      </w:r>
      <w:r w:rsidR="003D5C6A" w:rsidRPr="004F087A">
        <w:rPr>
          <w:rFonts w:ascii="Naskh MT for Bosch School" w:eastAsia="Times New Roman" w:hAnsi="Naskh MT for Bosch School" w:cs="Naskh MT for Bosch School"/>
          <w:kern w:val="20"/>
          <w:sz w:val="23"/>
          <w:szCs w:val="23"/>
          <w:rtl/>
          <w:lang w:val="en-GB" w:bidi="ar-SA"/>
        </w:rPr>
        <w:t>الجليل</w:t>
      </w:r>
      <w:r w:rsidR="008A0FD0"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 xml:space="preserve">فمن </w:t>
      </w:r>
      <w:r w:rsidR="005105CE"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مشارق أذكار</w:t>
      </w:r>
      <w:r w:rsidR="005105CE" w:rsidRPr="004F087A">
        <w:rPr>
          <w:rFonts w:ascii="Naskh MT for Bosch School" w:eastAsia="Times New Roman" w:hAnsi="Naskh MT for Bosch School" w:cs="Naskh MT for Bosch School"/>
          <w:kern w:val="20"/>
          <w:sz w:val="23"/>
          <w:szCs w:val="23"/>
          <w:rtl/>
          <w:lang w:val="en-GB" w:bidi="ar-SA"/>
        </w:rPr>
        <w:t xml:space="preserve"> الله" هذه سي</w:t>
      </w:r>
      <w:r w:rsidRPr="004F087A">
        <w:rPr>
          <w:rFonts w:ascii="Naskh MT for Bosch School" w:eastAsia="Times New Roman" w:hAnsi="Naskh MT for Bosch School" w:cs="Naskh MT for Bosch School"/>
          <w:kern w:val="20"/>
          <w:sz w:val="23"/>
          <w:szCs w:val="23"/>
          <w:rtl/>
          <w:lang w:val="en-GB" w:bidi="ar-SA"/>
        </w:rPr>
        <w:t>سطع</w:t>
      </w:r>
      <w:r w:rsidR="00CA5F7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w:t>
      </w:r>
      <w:r w:rsidR="005105CE" w:rsidRPr="004F087A">
        <w:rPr>
          <w:rFonts w:ascii="Naskh MT for Bosch School" w:eastAsia="Times New Roman" w:hAnsi="Naskh MT for Bosch School" w:cs="Naskh MT for Bosch School"/>
          <w:kern w:val="20"/>
          <w:sz w:val="23"/>
          <w:szCs w:val="23"/>
          <w:rtl/>
          <w:lang w:val="en-GB" w:bidi="ar-SA"/>
        </w:rPr>
        <w:t>نور</w:t>
      </w:r>
      <w:r w:rsidR="00CA5F76" w:rsidRPr="004F087A">
        <w:rPr>
          <w:rFonts w:ascii="Naskh MT for Bosch School" w:eastAsia="Times New Roman" w:hAnsi="Naskh MT for Bosch School" w:cs="Naskh MT for Bosch School"/>
          <w:kern w:val="20"/>
          <w:sz w:val="23"/>
          <w:szCs w:val="23"/>
          <w:rtl/>
          <w:lang w:val="en-GB" w:bidi="ar-SA"/>
        </w:rPr>
        <w:t>ُ</w:t>
      </w:r>
      <w:r w:rsidR="005105CE" w:rsidRPr="004F087A">
        <w:rPr>
          <w:rFonts w:ascii="Naskh MT for Bosch School" w:eastAsia="Times New Roman" w:hAnsi="Naskh MT for Bosch School" w:cs="Naskh MT for Bosch School"/>
          <w:kern w:val="20"/>
          <w:sz w:val="23"/>
          <w:szCs w:val="23"/>
          <w:rtl/>
          <w:lang w:val="en-GB" w:bidi="ar-SA"/>
        </w:rPr>
        <w:t>ه</w:t>
      </w:r>
      <w:r w:rsidRPr="004F087A">
        <w:rPr>
          <w:rFonts w:ascii="Naskh MT for Bosch School" w:eastAsia="Times New Roman" w:hAnsi="Naskh MT for Bosch School" w:cs="Naskh MT for Bosch School"/>
          <w:kern w:val="20"/>
          <w:sz w:val="23"/>
          <w:szCs w:val="23"/>
          <w:rtl/>
          <w:lang w:val="en-GB" w:bidi="ar-SA"/>
        </w:rPr>
        <w:t xml:space="preserve"> وتصدح</w:t>
      </w:r>
      <w:r w:rsidR="00CA5F76" w:rsidRPr="004F087A">
        <w:rPr>
          <w:rFonts w:ascii="Naskh MT for Bosch School" w:eastAsia="Times New Roman" w:hAnsi="Naskh MT for Bosch School" w:cs="Naskh MT for Bosch School"/>
          <w:kern w:val="20"/>
          <w:sz w:val="23"/>
          <w:szCs w:val="23"/>
          <w:rtl/>
          <w:lang w:val="en-GB" w:bidi="ar-SA"/>
        </w:rPr>
        <w:t>ُ</w:t>
      </w:r>
      <w:r w:rsidRPr="004F087A">
        <w:rPr>
          <w:rFonts w:ascii="Naskh MT for Bosch School" w:eastAsia="Times New Roman" w:hAnsi="Naskh MT for Bosch School" w:cs="Naskh MT for Bosch School"/>
          <w:kern w:val="20"/>
          <w:sz w:val="23"/>
          <w:szCs w:val="23"/>
          <w:rtl/>
          <w:lang w:val="en-GB" w:bidi="ar-SA"/>
        </w:rPr>
        <w:t xml:space="preserve"> </w:t>
      </w:r>
      <w:r w:rsidR="009F24FD" w:rsidRPr="004F087A">
        <w:rPr>
          <w:rFonts w:ascii="Naskh MT for Bosch School" w:eastAsia="Times New Roman" w:hAnsi="Naskh MT for Bosch School" w:cs="Naskh MT for Bosch School"/>
          <w:kern w:val="20"/>
          <w:sz w:val="23"/>
          <w:szCs w:val="23"/>
          <w:rtl/>
          <w:lang w:val="en-GB" w:bidi="ar-SA"/>
        </w:rPr>
        <w:t>ترانيم</w:t>
      </w:r>
      <w:r w:rsidR="00CA5F76" w:rsidRPr="004F087A">
        <w:rPr>
          <w:rFonts w:ascii="Naskh MT for Bosch School" w:eastAsia="Times New Roman" w:hAnsi="Naskh MT for Bosch School" w:cs="Naskh MT for Bosch School"/>
          <w:kern w:val="20"/>
          <w:sz w:val="23"/>
          <w:szCs w:val="23"/>
          <w:rtl/>
          <w:lang w:val="en-GB" w:bidi="ar-SA"/>
        </w:rPr>
        <w:t>ُ</w:t>
      </w:r>
      <w:r w:rsidR="006D1B94" w:rsidRPr="004F087A">
        <w:rPr>
          <w:rFonts w:ascii="Naskh MT for Bosch School" w:eastAsia="Times New Roman" w:hAnsi="Naskh MT for Bosch School" w:cs="Naskh MT for Bosch School"/>
          <w:kern w:val="20"/>
          <w:sz w:val="23"/>
          <w:szCs w:val="23"/>
          <w:rtl/>
          <w:lang w:val="en-GB" w:bidi="ar-SA"/>
        </w:rPr>
        <w:t xml:space="preserve"> </w:t>
      </w:r>
      <w:r w:rsidRPr="004F087A">
        <w:rPr>
          <w:rFonts w:ascii="Naskh MT for Bosch School" w:eastAsia="Times New Roman" w:hAnsi="Naskh MT for Bosch School" w:cs="Naskh MT for Bosch School"/>
          <w:kern w:val="20"/>
          <w:sz w:val="23"/>
          <w:szCs w:val="23"/>
          <w:rtl/>
          <w:lang w:val="en-GB" w:bidi="ar-SA"/>
        </w:rPr>
        <w:t>حمد</w:t>
      </w:r>
      <w:r w:rsidR="00CA5F76" w:rsidRPr="004F087A">
        <w:rPr>
          <w:rFonts w:ascii="Naskh MT for Bosch School" w:eastAsia="Times New Roman" w:hAnsi="Naskh MT for Bosch School" w:cs="Naskh MT for Bosch School"/>
          <w:kern w:val="20"/>
          <w:sz w:val="23"/>
          <w:szCs w:val="23"/>
          <w:rtl/>
          <w:lang w:val="en-GB" w:bidi="ar-SA"/>
        </w:rPr>
        <w:t>ِ</w:t>
      </w:r>
      <w:r w:rsidR="006D1B94" w:rsidRPr="004F087A">
        <w:rPr>
          <w:rFonts w:ascii="Naskh MT for Bosch School" w:eastAsia="Times New Roman" w:hAnsi="Naskh MT for Bosch School" w:cs="Naskh MT for Bosch School"/>
          <w:kern w:val="20"/>
          <w:sz w:val="23"/>
          <w:szCs w:val="23"/>
          <w:rtl/>
          <w:lang w:val="en-GB" w:bidi="ar-SA"/>
        </w:rPr>
        <w:t>ه</w:t>
      </w:r>
      <w:r w:rsidRPr="004F087A">
        <w:rPr>
          <w:rFonts w:ascii="Naskh MT for Bosch School" w:eastAsia="Times New Roman" w:hAnsi="Naskh MT for Bosch School" w:cs="Naskh MT for Bosch School"/>
          <w:kern w:val="20"/>
          <w:sz w:val="23"/>
          <w:szCs w:val="23"/>
          <w:rtl/>
          <w:lang w:val="en-GB" w:bidi="ar-SA"/>
        </w:rPr>
        <w:t xml:space="preserve"> و</w:t>
      </w:r>
      <w:r w:rsidR="006D1B94" w:rsidRPr="004F087A">
        <w:rPr>
          <w:rFonts w:ascii="Naskh MT for Bosch School" w:eastAsia="Times New Roman" w:hAnsi="Naskh MT for Bosch School" w:cs="Naskh MT for Bosch School"/>
          <w:kern w:val="20"/>
          <w:sz w:val="23"/>
          <w:szCs w:val="23"/>
          <w:rtl/>
          <w:lang w:val="en-GB" w:bidi="ar-SA"/>
        </w:rPr>
        <w:t>ث</w:t>
      </w:r>
      <w:r w:rsidRPr="004F087A">
        <w:rPr>
          <w:rFonts w:ascii="Naskh MT for Bosch School" w:eastAsia="Times New Roman" w:hAnsi="Naskh MT for Bosch School" w:cs="Naskh MT for Bosch School"/>
          <w:kern w:val="20"/>
          <w:sz w:val="23"/>
          <w:szCs w:val="23"/>
          <w:rtl/>
          <w:lang w:val="en-GB" w:bidi="ar-SA"/>
        </w:rPr>
        <w:t>نا</w:t>
      </w:r>
      <w:r w:rsidR="006D1B94" w:rsidRPr="004F087A">
        <w:rPr>
          <w:rFonts w:ascii="Naskh MT for Bosch School" w:eastAsia="Times New Roman" w:hAnsi="Naskh MT for Bosch School" w:cs="Naskh MT for Bosch School"/>
          <w:kern w:val="20"/>
          <w:sz w:val="23"/>
          <w:szCs w:val="23"/>
          <w:rtl/>
          <w:lang w:val="en-GB" w:bidi="ar-SA"/>
        </w:rPr>
        <w:t>ئ</w:t>
      </w:r>
      <w:r w:rsidR="00CA5F76" w:rsidRPr="004F087A">
        <w:rPr>
          <w:rFonts w:ascii="Naskh MT for Bosch School" w:eastAsia="Times New Roman" w:hAnsi="Naskh MT for Bosch School" w:cs="Naskh MT for Bosch School"/>
          <w:kern w:val="20"/>
          <w:sz w:val="23"/>
          <w:szCs w:val="23"/>
          <w:rtl/>
          <w:lang w:val="en-GB" w:bidi="ar-SA"/>
        </w:rPr>
        <w:t>ِ</w:t>
      </w:r>
      <w:r w:rsidR="006D1B94" w:rsidRPr="004F087A">
        <w:rPr>
          <w:rFonts w:ascii="Naskh MT for Bosch School" w:eastAsia="Times New Roman" w:hAnsi="Naskh MT for Bosch School" w:cs="Naskh MT for Bosch School"/>
          <w:kern w:val="20"/>
          <w:sz w:val="23"/>
          <w:szCs w:val="23"/>
          <w:rtl/>
          <w:lang w:val="en-GB" w:bidi="ar-SA"/>
        </w:rPr>
        <w:t>ه</w:t>
      </w:r>
      <w:r w:rsidRPr="004F087A">
        <w:rPr>
          <w:rFonts w:ascii="Naskh MT for Bosch School" w:eastAsia="Times New Roman" w:hAnsi="Naskh MT for Bosch School" w:cs="Naskh MT for Bosch School"/>
          <w:kern w:val="20"/>
          <w:sz w:val="23"/>
          <w:szCs w:val="23"/>
          <w:rtl/>
          <w:lang w:val="en-GB" w:bidi="ar-SA"/>
        </w:rPr>
        <w:t>.</w:t>
      </w:r>
    </w:p>
    <w:bookmarkEnd w:id="2"/>
    <w:p w14:paraId="4650F633" w14:textId="77777777" w:rsidR="008B44EF" w:rsidRDefault="008B44EF" w:rsidP="00DC35B0">
      <w:pPr>
        <w:spacing w:after="240" w:line="259" w:lineRule="auto"/>
        <w:ind w:firstLine="576"/>
        <w:rPr>
          <w:rFonts w:ascii="Naskh MT for Bosch School" w:eastAsia="Times New Roman" w:hAnsi="Naskh MT for Bosch School" w:cs="Naskh MT for Bosch School"/>
          <w:kern w:val="20"/>
          <w:sz w:val="23"/>
          <w:szCs w:val="23"/>
          <w:rtl/>
          <w:lang w:val="en-GB" w:bidi="ar-SA"/>
        </w:rPr>
      </w:pPr>
    </w:p>
    <w:p w14:paraId="4F69E186" w14:textId="2ED2284C" w:rsidR="004F087A" w:rsidRDefault="004F087A" w:rsidP="008F5E64">
      <w:pPr>
        <w:pStyle w:val="BWCBodyText"/>
        <w:rPr>
          <w:rtl/>
        </w:rPr>
      </w:pPr>
      <w:r w:rsidRPr="006D5F04">
        <w:rPr>
          <w:rtl/>
        </w:rPr>
        <w:lastRenderedPageBreak/>
        <w:t>[التّوقيع: بيت العدل الأعظم]</w:t>
      </w:r>
    </w:p>
    <w:sectPr w:rsidR="004F087A" w:rsidSect="000207D4">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C85A" w14:textId="77777777" w:rsidR="000207D4" w:rsidRDefault="000207D4" w:rsidP="00954B8B">
      <w:r>
        <w:separator/>
      </w:r>
    </w:p>
  </w:endnote>
  <w:endnote w:type="continuationSeparator" w:id="0">
    <w:p w14:paraId="4F47BEAB" w14:textId="77777777" w:rsidR="000207D4" w:rsidRDefault="000207D4" w:rsidP="0095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2EA9D" w14:textId="77777777" w:rsidR="000207D4" w:rsidRDefault="000207D4" w:rsidP="00954B8B">
      <w:r>
        <w:separator/>
      </w:r>
    </w:p>
  </w:footnote>
  <w:footnote w:type="continuationSeparator" w:id="0">
    <w:p w14:paraId="343F9691" w14:textId="77777777" w:rsidR="000207D4" w:rsidRDefault="000207D4" w:rsidP="0095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27" w:type="dxa"/>
      <w:tblInd w:w="8" w:type="dxa"/>
      <w:tblLayout w:type="fixed"/>
      <w:tblCellMar>
        <w:left w:w="0" w:type="dxa"/>
        <w:right w:w="0" w:type="dxa"/>
      </w:tblCellMar>
      <w:tblLook w:val="04A0" w:firstRow="1" w:lastRow="0" w:firstColumn="1" w:lastColumn="0" w:noHBand="0" w:noVBand="1"/>
    </w:tblPr>
    <w:tblGrid>
      <w:gridCol w:w="1805"/>
      <w:gridCol w:w="5128"/>
      <w:gridCol w:w="2094"/>
    </w:tblGrid>
    <w:tr w:rsidR="004F087A" w:rsidRPr="004F087A" w14:paraId="65B7DD08" w14:textId="77777777" w:rsidTr="004F087A">
      <w:tc>
        <w:tcPr>
          <w:tcW w:w="1805" w:type="dxa"/>
          <w:hideMark/>
        </w:tcPr>
        <w:p w14:paraId="71B72836" w14:textId="4F2B5295" w:rsidR="004F087A" w:rsidRPr="004F087A" w:rsidRDefault="004F087A" w:rsidP="004F087A">
          <w:pPr>
            <w:ind w:firstLine="0"/>
            <w:jc w:val="right"/>
            <w:rPr>
              <w:rFonts w:ascii="Naskh MT for Bosch School" w:hAnsi="Naskh MT for Bosch School" w:cs="Naskh MT for Bosch School"/>
              <w:sz w:val="23"/>
              <w:szCs w:val="23"/>
              <w:rtl/>
              <w:lang w:bidi="ar-SA"/>
              <w14:cntxtAlts/>
            </w:rPr>
          </w:pPr>
          <w:r w:rsidRPr="004F087A">
            <w:rPr>
              <w:rFonts w:ascii="Naskh MT for Bosch School" w:hAnsi="Naskh MT for Bosch School" w:cs="Naskh MT for Bosch School"/>
              <w:noProof/>
              <w:sz w:val="23"/>
              <w:szCs w:val="23"/>
              <w:rtl/>
            </w:rPr>
            <w:t>رضوان 2012</w:t>
          </w:r>
        </w:p>
      </w:tc>
      <w:tc>
        <w:tcPr>
          <w:tcW w:w="5128" w:type="dxa"/>
          <w:hideMark/>
        </w:tcPr>
        <w:p w14:paraId="1A8E8C44" w14:textId="77777777" w:rsidR="004F087A" w:rsidRPr="004F087A" w:rsidRDefault="004F087A" w:rsidP="004F087A">
          <w:pPr>
            <w:ind w:firstLine="284"/>
            <w:jc w:val="center"/>
            <w:rPr>
              <w:rFonts w:ascii="Naskh MT for Bosch School" w:hAnsi="Naskh MT for Bosch School" w:cs="Naskh MT for Bosch School"/>
              <w:sz w:val="23"/>
              <w:szCs w:val="23"/>
              <w:rtl/>
              <w:lang w:bidi="ar-SA"/>
            </w:rPr>
          </w:pPr>
          <w:r w:rsidRPr="004F087A">
            <w:rPr>
              <w:rFonts w:ascii="Naskh MT for Bosch School" w:hAnsi="Naskh MT for Bosch School" w:cs="Naskh MT for Bosch School"/>
              <w:sz w:val="23"/>
              <w:szCs w:val="23"/>
              <w:rtl/>
              <w:lang w:bidi="ar-SA"/>
            </w:rPr>
            <w:fldChar w:fldCharType="begin"/>
          </w:r>
          <w:r w:rsidRPr="004F087A">
            <w:rPr>
              <w:rFonts w:ascii="Naskh MT for Bosch School" w:hAnsi="Naskh MT for Bosch School" w:cs="Naskh MT for Bosch School"/>
              <w:sz w:val="23"/>
              <w:szCs w:val="23"/>
              <w:rtl/>
              <w:lang w:bidi="ar-SA"/>
            </w:rPr>
            <w:instrText xml:space="preserve"> </w:instrText>
          </w:r>
          <w:r w:rsidRPr="004F087A">
            <w:rPr>
              <w:rFonts w:ascii="Naskh MT for Bosch School" w:hAnsi="Naskh MT for Bosch School" w:cs="Naskh MT for Bosch School"/>
              <w:sz w:val="23"/>
              <w:szCs w:val="23"/>
              <w:lang w:bidi="ar-SA"/>
            </w:rPr>
            <w:instrText>PAGE    \* MERGEFORMAT</w:instrText>
          </w:r>
          <w:r w:rsidRPr="004F087A">
            <w:rPr>
              <w:rFonts w:ascii="Naskh MT for Bosch School" w:hAnsi="Naskh MT for Bosch School" w:cs="Naskh MT for Bosch School"/>
              <w:sz w:val="23"/>
              <w:szCs w:val="23"/>
              <w:rtl/>
              <w:lang w:bidi="ar-SA"/>
            </w:rPr>
            <w:instrText xml:space="preserve"> </w:instrText>
          </w:r>
          <w:r w:rsidRPr="004F087A">
            <w:rPr>
              <w:rFonts w:ascii="Naskh MT for Bosch School" w:hAnsi="Naskh MT for Bosch School" w:cs="Naskh MT for Bosch School"/>
              <w:sz w:val="23"/>
              <w:szCs w:val="23"/>
              <w:rtl/>
              <w:lang w:bidi="ar-SA"/>
            </w:rPr>
            <w:fldChar w:fldCharType="separate"/>
          </w:r>
          <w:r w:rsidRPr="004F087A">
            <w:rPr>
              <w:rFonts w:ascii="Naskh MT for Bosch School" w:hAnsi="Naskh MT for Bosch School" w:cs="Naskh MT for Bosch School"/>
              <w:noProof/>
              <w:sz w:val="23"/>
              <w:szCs w:val="23"/>
              <w:rtl/>
              <w:lang w:bidi="ar-SA"/>
            </w:rPr>
            <w:t>2</w:t>
          </w:r>
          <w:r w:rsidRPr="004F087A">
            <w:rPr>
              <w:rFonts w:ascii="Naskh MT for Bosch School" w:hAnsi="Naskh MT for Bosch School" w:cs="Naskh MT for Bosch School"/>
              <w:sz w:val="23"/>
              <w:szCs w:val="23"/>
              <w:rtl/>
              <w:lang w:bidi="ar-SA"/>
            </w:rPr>
            <w:fldChar w:fldCharType="end"/>
          </w:r>
        </w:p>
      </w:tc>
      <w:tc>
        <w:tcPr>
          <w:tcW w:w="2094" w:type="dxa"/>
        </w:tcPr>
        <w:p w14:paraId="69A7CEDD" w14:textId="201DA046" w:rsidR="004F087A" w:rsidRPr="004F087A" w:rsidRDefault="004F087A" w:rsidP="00452B0D">
          <w:pPr>
            <w:ind w:firstLine="0"/>
            <w:jc w:val="left"/>
            <w:rPr>
              <w:rStyle w:val="PageNumber"/>
              <w:rFonts w:ascii="Naskh MT for Bosch School" w:hAnsi="Naskh MT for Bosch School" w:cs="Naskh MT for Bosch School"/>
              <w:sz w:val="23"/>
              <w:szCs w:val="23"/>
              <w:rtl/>
              <w:lang w:bidi="ar-SA"/>
            </w:rPr>
          </w:pPr>
          <w:r w:rsidRPr="004F087A">
            <w:rPr>
              <w:rFonts w:ascii="Naskh MT for Bosch School" w:hAnsi="Naskh MT for Bosch School" w:cs="Naskh MT for Bosch School"/>
              <w:sz w:val="23"/>
              <w:szCs w:val="23"/>
              <w:rtl/>
            </w:rPr>
            <w:t>إلى البهائي</w:t>
          </w:r>
          <w:r w:rsidR="00452B0D">
            <w:rPr>
              <w:rFonts w:ascii="Naskh MT for Bosch School" w:hAnsi="Naskh MT for Bosch School" w:cs="Naskh MT for Bosch School" w:hint="cs"/>
              <w:sz w:val="23"/>
              <w:szCs w:val="23"/>
              <w:rtl/>
            </w:rPr>
            <w:t>ّ</w:t>
          </w:r>
          <w:r w:rsidRPr="004F087A">
            <w:rPr>
              <w:rFonts w:ascii="Naskh MT for Bosch School" w:hAnsi="Naskh MT for Bosch School" w:cs="Naskh MT for Bosch School"/>
              <w:sz w:val="23"/>
              <w:szCs w:val="23"/>
              <w:rtl/>
            </w:rPr>
            <w:t>ين في العالم</w:t>
          </w:r>
        </w:p>
      </w:tc>
    </w:tr>
  </w:tbl>
  <w:p w14:paraId="30888DBB" w14:textId="77777777" w:rsidR="004F087A" w:rsidRDefault="004F087A" w:rsidP="00D62BC1">
    <w:pPr>
      <w:pStyle w:val="Header"/>
      <w:ind w:firstLine="0"/>
      <w:rPr>
        <w:sz w:val="20"/>
        <w:szCs w:val="20"/>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C0"/>
    <w:rsid w:val="000046A5"/>
    <w:rsid w:val="000103FC"/>
    <w:rsid w:val="00015DA2"/>
    <w:rsid w:val="000200C5"/>
    <w:rsid w:val="000207D4"/>
    <w:rsid w:val="00021548"/>
    <w:rsid w:val="000316F5"/>
    <w:rsid w:val="0003269D"/>
    <w:rsid w:val="0003348B"/>
    <w:rsid w:val="000621B4"/>
    <w:rsid w:val="000634D7"/>
    <w:rsid w:val="0007613B"/>
    <w:rsid w:val="000879CD"/>
    <w:rsid w:val="000A68DB"/>
    <w:rsid w:val="000B0CAF"/>
    <w:rsid w:val="000B382A"/>
    <w:rsid w:val="000B5B0C"/>
    <w:rsid w:val="000C50A3"/>
    <w:rsid w:val="000C6321"/>
    <w:rsid w:val="000D2EC1"/>
    <w:rsid w:val="000D3810"/>
    <w:rsid w:val="000E2366"/>
    <w:rsid w:val="000E3E37"/>
    <w:rsid w:val="000E438F"/>
    <w:rsid w:val="000E6A31"/>
    <w:rsid w:val="00112C2B"/>
    <w:rsid w:val="00127340"/>
    <w:rsid w:val="00140571"/>
    <w:rsid w:val="00147701"/>
    <w:rsid w:val="00151ECD"/>
    <w:rsid w:val="00167445"/>
    <w:rsid w:val="001945B6"/>
    <w:rsid w:val="001A205A"/>
    <w:rsid w:val="001A3CB8"/>
    <w:rsid w:val="001B7E64"/>
    <w:rsid w:val="001C0274"/>
    <w:rsid w:val="001C1413"/>
    <w:rsid w:val="001D05DE"/>
    <w:rsid w:val="001E0F35"/>
    <w:rsid w:val="001E6C7A"/>
    <w:rsid w:val="001F1FA9"/>
    <w:rsid w:val="001F69A8"/>
    <w:rsid w:val="00220B84"/>
    <w:rsid w:val="00225619"/>
    <w:rsid w:val="00230908"/>
    <w:rsid w:val="00233DF0"/>
    <w:rsid w:val="00243B65"/>
    <w:rsid w:val="00246216"/>
    <w:rsid w:val="00246775"/>
    <w:rsid w:val="002517B9"/>
    <w:rsid w:val="002545B6"/>
    <w:rsid w:val="00262543"/>
    <w:rsid w:val="002816C5"/>
    <w:rsid w:val="00282249"/>
    <w:rsid w:val="00287CEE"/>
    <w:rsid w:val="00292E31"/>
    <w:rsid w:val="00296015"/>
    <w:rsid w:val="002967DA"/>
    <w:rsid w:val="00296DAA"/>
    <w:rsid w:val="002B50E0"/>
    <w:rsid w:val="002C31D6"/>
    <w:rsid w:val="002C70DE"/>
    <w:rsid w:val="002D62C0"/>
    <w:rsid w:val="002E1A62"/>
    <w:rsid w:val="002F2DDC"/>
    <w:rsid w:val="003003C6"/>
    <w:rsid w:val="003057CF"/>
    <w:rsid w:val="0031405B"/>
    <w:rsid w:val="00320897"/>
    <w:rsid w:val="00321242"/>
    <w:rsid w:val="00323FD9"/>
    <w:rsid w:val="003257B2"/>
    <w:rsid w:val="003269DA"/>
    <w:rsid w:val="00343E6F"/>
    <w:rsid w:val="0035092A"/>
    <w:rsid w:val="003637BC"/>
    <w:rsid w:val="00376794"/>
    <w:rsid w:val="00376B18"/>
    <w:rsid w:val="003826DA"/>
    <w:rsid w:val="003871AB"/>
    <w:rsid w:val="00395A1F"/>
    <w:rsid w:val="003B2BE8"/>
    <w:rsid w:val="003B509E"/>
    <w:rsid w:val="003C55E6"/>
    <w:rsid w:val="003D208F"/>
    <w:rsid w:val="003D5C6A"/>
    <w:rsid w:val="003E3F6D"/>
    <w:rsid w:val="0040476D"/>
    <w:rsid w:val="00406FEA"/>
    <w:rsid w:val="0041056A"/>
    <w:rsid w:val="0043201A"/>
    <w:rsid w:val="00432996"/>
    <w:rsid w:val="00447941"/>
    <w:rsid w:val="00452B0D"/>
    <w:rsid w:val="00455EB0"/>
    <w:rsid w:val="00464942"/>
    <w:rsid w:val="00465EBF"/>
    <w:rsid w:val="00481F24"/>
    <w:rsid w:val="00492653"/>
    <w:rsid w:val="00495758"/>
    <w:rsid w:val="004A1422"/>
    <w:rsid w:val="004B77D2"/>
    <w:rsid w:val="004C402C"/>
    <w:rsid w:val="004C4976"/>
    <w:rsid w:val="004D3C27"/>
    <w:rsid w:val="004D50F5"/>
    <w:rsid w:val="004D6333"/>
    <w:rsid w:val="004F087A"/>
    <w:rsid w:val="004F1AF9"/>
    <w:rsid w:val="004F5749"/>
    <w:rsid w:val="005027AA"/>
    <w:rsid w:val="005105CE"/>
    <w:rsid w:val="00553C0C"/>
    <w:rsid w:val="00560361"/>
    <w:rsid w:val="00560390"/>
    <w:rsid w:val="00562076"/>
    <w:rsid w:val="00572334"/>
    <w:rsid w:val="00594276"/>
    <w:rsid w:val="005976D2"/>
    <w:rsid w:val="005C2F5E"/>
    <w:rsid w:val="005C5F27"/>
    <w:rsid w:val="005D41D1"/>
    <w:rsid w:val="005E3382"/>
    <w:rsid w:val="00604EEB"/>
    <w:rsid w:val="006209A8"/>
    <w:rsid w:val="00633F60"/>
    <w:rsid w:val="00642A70"/>
    <w:rsid w:val="0064554A"/>
    <w:rsid w:val="00645799"/>
    <w:rsid w:val="00653B94"/>
    <w:rsid w:val="0065732C"/>
    <w:rsid w:val="00676446"/>
    <w:rsid w:val="00681606"/>
    <w:rsid w:val="0068693D"/>
    <w:rsid w:val="006870BF"/>
    <w:rsid w:val="00693C93"/>
    <w:rsid w:val="006A3CB7"/>
    <w:rsid w:val="006A7AA2"/>
    <w:rsid w:val="006B66C1"/>
    <w:rsid w:val="006C060A"/>
    <w:rsid w:val="006C3C4D"/>
    <w:rsid w:val="006D1B94"/>
    <w:rsid w:val="006D3907"/>
    <w:rsid w:val="006D7524"/>
    <w:rsid w:val="006E24DD"/>
    <w:rsid w:val="006E3C00"/>
    <w:rsid w:val="006E54F3"/>
    <w:rsid w:val="006F5B59"/>
    <w:rsid w:val="007012DF"/>
    <w:rsid w:val="007127F6"/>
    <w:rsid w:val="007332BB"/>
    <w:rsid w:val="00742D75"/>
    <w:rsid w:val="00753F2B"/>
    <w:rsid w:val="0077449F"/>
    <w:rsid w:val="00792959"/>
    <w:rsid w:val="007A278C"/>
    <w:rsid w:val="007A5952"/>
    <w:rsid w:val="007C1EEA"/>
    <w:rsid w:val="007C528A"/>
    <w:rsid w:val="007C5B9F"/>
    <w:rsid w:val="007C78F1"/>
    <w:rsid w:val="007E695B"/>
    <w:rsid w:val="007F4C7B"/>
    <w:rsid w:val="00805572"/>
    <w:rsid w:val="008076EC"/>
    <w:rsid w:val="00814E30"/>
    <w:rsid w:val="008174FE"/>
    <w:rsid w:val="00836E6A"/>
    <w:rsid w:val="00841231"/>
    <w:rsid w:val="008427F4"/>
    <w:rsid w:val="00846E38"/>
    <w:rsid w:val="00864A5E"/>
    <w:rsid w:val="00880896"/>
    <w:rsid w:val="00880CDA"/>
    <w:rsid w:val="0088408F"/>
    <w:rsid w:val="008873E4"/>
    <w:rsid w:val="00891E26"/>
    <w:rsid w:val="00894776"/>
    <w:rsid w:val="008A0FD0"/>
    <w:rsid w:val="008B3511"/>
    <w:rsid w:val="008B4187"/>
    <w:rsid w:val="008B44EF"/>
    <w:rsid w:val="008B6B02"/>
    <w:rsid w:val="008D0294"/>
    <w:rsid w:val="008D0F33"/>
    <w:rsid w:val="008E3488"/>
    <w:rsid w:val="008E7B57"/>
    <w:rsid w:val="008F1C22"/>
    <w:rsid w:val="008F55F6"/>
    <w:rsid w:val="008F5E64"/>
    <w:rsid w:val="008F70F6"/>
    <w:rsid w:val="00903A09"/>
    <w:rsid w:val="00907FDF"/>
    <w:rsid w:val="00910957"/>
    <w:rsid w:val="0093421D"/>
    <w:rsid w:val="0093701F"/>
    <w:rsid w:val="00937B00"/>
    <w:rsid w:val="00940470"/>
    <w:rsid w:val="0094155D"/>
    <w:rsid w:val="00941996"/>
    <w:rsid w:val="00954B8B"/>
    <w:rsid w:val="009555DC"/>
    <w:rsid w:val="00957529"/>
    <w:rsid w:val="00975FB3"/>
    <w:rsid w:val="00983050"/>
    <w:rsid w:val="00986F2F"/>
    <w:rsid w:val="0099187A"/>
    <w:rsid w:val="0099716B"/>
    <w:rsid w:val="009C1773"/>
    <w:rsid w:val="009C4F0D"/>
    <w:rsid w:val="009C67EC"/>
    <w:rsid w:val="009D2BFF"/>
    <w:rsid w:val="009D472A"/>
    <w:rsid w:val="009E4D55"/>
    <w:rsid w:val="009F24FD"/>
    <w:rsid w:val="00A0124D"/>
    <w:rsid w:val="00A03151"/>
    <w:rsid w:val="00A060A4"/>
    <w:rsid w:val="00A10814"/>
    <w:rsid w:val="00A1340D"/>
    <w:rsid w:val="00A158F2"/>
    <w:rsid w:val="00A209BF"/>
    <w:rsid w:val="00A22949"/>
    <w:rsid w:val="00A2463D"/>
    <w:rsid w:val="00A24ADB"/>
    <w:rsid w:val="00A32029"/>
    <w:rsid w:val="00A322F1"/>
    <w:rsid w:val="00A36DB8"/>
    <w:rsid w:val="00A619FA"/>
    <w:rsid w:val="00A65C85"/>
    <w:rsid w:val="00A67A45"/>
    <w:rsid w:val="00A74DE3"/>
    <w:rsid w:val="00A76944"/>
    <w:rsid w:val="00A830EE"/>
    <w:rsid w:val="00A90718"/>
    <w:rsid w:val="00A923BC"/>
    <w:rsid w:val="00A94FC5"/>
    <w:rsid w:val="00AB2085"/>
    <w:rsid w:val="00AB5091"/>
    <w:rsid w:val="00AD052F"/>
    <w:rsid w:val="00AD2AB2"/>
    <w:rsid w:val="00AD45ED"/>
    <w:rsid w:val="00AD6503"/>
    <w:rsid w:val="00AE0515"/>
    <w:rsid w:val="00AF0FF4"/>
    <w:rsid w:val="00AF2C5D"/>
    <w:rsid w:val="00B10229"/>
    <w:rsid w:val="00B1092E"/>
    <w:rsid w:val="00B131A8"/>
    <w:rsid w:val="00B250F2"/>
    <w:rsid w:val="00B2530E"/>
    <w:rsid w:val="00B257EE"/>
    <w:rsid w:val="00B30593"/>
    <w:rsid w:val="00B40001"/>
    <w:rsid w:val="00B42A0A"/>
    <w:rsid w:val="00B44349"/>
    <w:rsid w:val="00B44FBF"/>
    <w:rsid w:val="00B54B5F"/>
    <w:rsid w:val="00B71ECD"/>
    <w:rsid w:val="00B744C8"/>
    <w:rsid w:val="00B808B9"/>
    <w:rsid w:val="00B84ACA"/>
    <w:rsid w:val="00BA3BE1"/>
    <w:rsid w:val="00BB7A46"/>
    <w:rsid w:val="00BC127B"/>
    <w:rsid w:val="00BC2129"/>
    <w:rsid w:val="00BC72D2"/>
    <w:rsid w:val="00BD7D21"/>
    <w:rsid w:val="00BE0D35"/>
    <w:rsid w:val="00BF0861"/>
    <w:rsid w:val="00BF4620"/>
    <w:rsid w:val="00BF6D2D"/>
    <w:rsid w:val="00C03F2B"/>
    <w:rsid w:val="00C05B09"/>
    <w:rsid w:val="00C11C9C"/>
    <w:rsid w:val="00C12A6E"/>
    <w:rsid w:val="00C42BA4"/>
    <w:rsid w:val="00C42CB5"/>
    <w:rsid w:val="00C61949"/>
    <w:rsid w:val="00C62FB6"/>
    <w:rsid w:val="00C664E7"/>
    <w:rsid w:val="00C756A3"/>
    <w:rsid w:val="00C77F67"/>
    <w:rsid w:val="00C83E68"/>
    <w:rsid w:val="00C94763"/>
    <w:rsid w:val="00CA5F76"/>
    <w:rsid w:val="00CA720C"/>
    <w:rsid w:val="00CB10AD"/>
    <w:rsid w:val="00CB37A8"/>
    <w:rsid w:val="00CB6A76"/>
    <w:rsid w:val="00CC2F9B"/>
    <w:rsid w:val="00CC3BFA"/>
    <w:rsid w:val="00CC5750"/>
    <w:rsid w:val="00CE7991"/>
    <w:rsid w:val="00CE7F02"/>
    <w:rsid w:val="00CF01CB"/>
    <w:rsid w:val="00CF3510"/>
    <w:rsid w:val="00CF3C94"/>
    <w:rsid w:val="00CF545F"/>
    <w:rsid w:val="00D044F8"/>
    <w:rsid w:val="00D17FE5"/>
    <w:rsid w:val="00D22349"/>
    <w:rsid w:val="00D246D8"/>
    <w:rsid w:val="00D261C4"/>
    <w:rsid w:val="00D3299D"/>
    <w:rsid w:val="00D36B1F"/>
    <w:rsid w:val="00D406A5"/>
    <w:rsid w:val="00D4071B"/>
    <w:rsid w:val="00D46278"/>
    <w:rsid w:val="00D464E3"/>
    <w:rsid w:val="00D473A6"/>
    <w:rsid w:val="00D538A4"/>
    <w:rsid w:val="00D62BC1"/>
    <w:rsid w:val="00D63928"/>
    <w:rsid w:val="00D74255"/>
    <w:rsid w:val="00D82A32"/>
    <w:rsid w:val="00D96B6B"/>
    <w:rsid w:val="00D97610"/>
    <w:rsid w:val="00DA0E49"/>
    <w:rsid w:val="00DA7ADD"/>
    <w:rsid w:val="00DB600F"/>
    <w:rsid w:val="00DC35B0"/>
    <w:rsid w:val="00DC718E"/>
    <w:rsid w:val="00DD608C"/>
    <w:rsid w:val="00DD71AE"/>
    <w:rsid w:val="00E0022A"/>
    <w:rsid w:val="00E1472D"/>
    <w:rsid w:val="00E16633"/>
    <w:rsid w:val="00E26337"/>
    <w:rsid w:val="00E2795C"/>
    <w:rsid w:val="00E40C15"/>
    <w:rsid w:val="00E44E8D"/>
    <w:rsid w:val="00E54253"/>
    <w:rsid w:val="00E61B3C"/>
    <w:rsid w:val="00E63DAE"/>
    <w:rsid w:val="00E71C97"/>
    <w:rsid w:val="00E77AF0"/>
    <w:rsid w:val="00E872DA"/>
    <w:rsid w:val="00E952CA"/>
    <w:rsid w:val="00EA1B76"/>
    <w:rsid w:val="00EA271A"/>
    <w:rsid w:val="00EA7BC1"/>
    <w:rsid w:val="00EB6AB9"/>
    <w:rsid w:val="00EC013C"/>
    <w:rsid w:val="00EC467D"/>
    <w:rsid w:val="00ED0A22"/>
    <w:rsid w:val="00ED2D22"/>
    <w:rsid w:val="00EF2108"/>
    <w:rsid w:val="00F01F42"/>
    <w:rsid w:val="00F02487"/>
    <w:rsid w:val="00F02CCD"/>
    <w:rsid w:val="00F13335"/>
    <w:rsid w:val="00F22745"/>
    <w:rsid w:val="00F23648"/>
    <w:rsid w:val="00F23A2F"/>
    <w:rsid w:val="00F4023F"/>
    <w:rsid w:val="00F515E6"/>
    <w:rsid w:val="00F5335E"/>
    <w:rsid w:val="00F5781A"/>
    <w:rsid w:val="00F61DE3"/>
    <w:rsid w:val="00F6274B"/>
    <w:rsid w:val="00F67811"/>
    <w:rsid w:val="00F82877"/>
    <w:rsid w:val="00F86986"/>
    <w:rsid w:val="00F91D80"/>
    <w:rsid w:val="00F92150"/>
    <w:rsid w:val="00FB3E43"/>
    <w:rsid w:val="00FB49AB"/>
    <w:rsid w:val="00FB6644"/>
    <w:rsid w:val="00FC27B0"/>
    <w:rsid w:val="00FC7F8C"/>
    <w:rsid w:val="00FD1AEE"/>
    <w:rsid w:val="00FE0C18"/>
    <w:rsid w:val="00FF06A4"/>
    <w:rsid w:val="00FF57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D3A"/>
  <w15:docId w15:val="{8F5E3DB9-E164-4755-BEDB-5F0162DC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8B"/>
    <w:pPr>
      <w:bidi/>
      <w:spacing w:after="200" w:line="276" w:lineRule="auto"/>
      <w:ind w:firstLine="720"/>
      <w:jc w:val="both"/>
    </w:pPr>
    <w:rPr>
      <w:rFonts w:ascii="Simplified Arabic" w:hAnsi="Simplified Arabic" w:cs="Simplified Arabic"/>
      <w:sz w:val="26"/>
      <w:szCs w:val="26"/>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1F42"/>
    <w:rPr>
      <w:sz w:val="16"/>
      <w:szCs w:val="16"/>
    </w:rPr>
  </w:style>
  <w:style w:type="paragraph" w:styleId="CommentText">
    <w:name w:val="annotation text"/>
    <w:basedOn w:val="Normal"/>
    <w:link w:val="CommentTextChar"/>
    <w:uiPriority w:val="99"/>
    <w:semiHidden/>
    <w:unhideWhenUsed/>
    <w:rsid w:val="00F01F42"/>
    <w:pPr>
      <w:spacing w:line="240" w:lineRule="auto"/>
    </w:pPr>
    <w:rPr>
      <w:sz w:val="20"/>
      <w:szCs w:val="20"/>
    </w:rPr>
  </w:style>
  <w:style w:type="character" w:customStyle="1" w:styleId="CommentTextChar">
    <w:name w:val="Comment Text Char"/>
    <w:basedOn w:val="DefaultParagraphFont"/>
    <w:link w:val="CommentText"/>
    <w:uiPriority w:val="99"/>
    <w:semiHidden/>
    <w:rsid w:val="00F01F42"/>
    <w:rPr>
      <w:sz w:val="20"/>
      <w:szCs w:val="20"/>
    </w:rPr>
  </w:style>
  <w:style w:type="paragraph" w:styleId="CommentSubject">
    <w:name w:val="annotation subject"/>
    <w:basedOn w:val="CommentText"/>
    <w:next w:val="CommentText"/>
    <w:link w:val="CommentSubjectChar"/>
    <w:uiPriority w:val="99"/>
    <w:semiHidden/>
    <w:unhideWhenUsed/>
    <w:rsid w:val="00F01F42"/>
    <w:rPr>
      <w:b/>
      <w:bCs/>
    </w:rPr>
  </w:style>
  <w:style w:type="character" w:customStyle="1" w:styleId="CommentSubjectChar">
    <w:name w:val="Comment Subject Char"/>
    <w:basedOn w:val="CommentTextChar"/>
    <w:link w:val="CommentSubject"/>
    <w:uiPriority w:val="99"/>
    <w:semiHidden/>
    <w:rsid w:val="00F01F42"/>
    <w:rPr>
      <w:b/>
      <w:bCs/>
      <w:sz w:val="20"/>
      <w:szCs w:val="20"/>
    </w:rPr>
  </w:style>
  <w:style w:type="paragraph" w:styleId="BalloonText">
    <w:name w:val="Balloon Text"/>
    <w:basedOn w:val="Normal"/>
    <w:link w:val="BalloonTextChar"/>
    <w:uiPriority w:val="99"/>
    <w:semiHidden/>
    <w:unhideWhenUsed/>
    <w:rsid w:val="00F0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F42"/>
    <w:rPr>
      <w:rFonts w:ascii="Tahoma" w:hAnsi="Tahoma" w:cs="Tahoma"/>
      <w:sz w:val="16"/>
      <w:szCs w:val="16"/>
    </w:rPr>
  </w:style>
  <w:style w:type="paragraph" w:styleId="Header">
    <w:name w:val="header"/>
    <w:basedOn w:val="Normal"/>
    <w:link w:val="HeaderChar"/>
    <w:uiPriority w:val="99"/>
    <w:unhideWhenUsed/>
    <w:rsid w:val="00C75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6A3"/>
  </w:style>
  <w:style w:type="paragraph" w:styleId="Footer">
    <w:name w:val="footer"/>
    <w:basedOn w:val="Normal"/>
    <w:link w:val="FooterChar"/>
    <w:uiPriority w:val="99"/>
    <w:unhideWhenUsed/>
    <w:rsid w:val="00C75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A3"/>
  </w:style>
  <w:style w:type="paragraph" w:styleId="PlainText">
    <w:name w:val="Plain Text"/>
    <w:basedOn w:val="Normal"/>
    <w:link w:val="PlainTextChar"/>
    <w:unhideWhenUsed/>
    <w:rsid w:val="000B382A"/>
    <w:pPr>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rsid w:val="000B382A"/>
    <w:rPr>
      <w:rFonts w:ascii="Courier New" w:eastAsia="MS Mincho" w:hAnsi="Courier New" w:cs="Courier New"/>
      <w:sz w:val="20"/>
      <w:szCs w:val="20"/>
    </w:rPr>
  </w:style>
  <w:style w:type="table" w:styleId="TableGrid">
    <w:name w:val="Table Grid"/>
    <w:basedOn w:val="TableNormal"/>
    <w:uiPriority w:val="1"/>
    <w:rsid w:val="004A1422"/>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846E38"/>
  </w:style>
  <w:style w:type="paragraph" w:customStyle="1" w:styleId="BWCBodyText">
    <w:name w:val="BWC Body Text"/>
    <w:basedOn w:val="Normal"/>
    <w:link w:val="BWCBodyTextChar"/>
    <w:autoRedefine/>
    <w:qFormat/>
    <w:rsid w:val="008F5E64"/>
    <w:pPr>
      <w:spacing w:after="240" w:line="259" w:lineRule="auto"/>
      <w:ind w:right="720" w:firstLine="0"/>
      <w:jc w:val="right"/>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basedOn w:val="DefaultParagraphFont"/>
    <w:link w:val="BWCBodyText"/>
    <w:rsid w:val="008F5E64"/>
    <w:rPr>
      <w:rFonts w:ascii="Naskh MT for Bosch School" w:eastAsia="Times New Roman" w:hAnsi="Naskh MT for Bosch School" w:cs="Naskh MT for Bosch School"/>
      <w:kern w:val="20"/>
      <w:sz w:val="23"/>
      <w:szCs w:val="23"/>
      <w:lang w:bidi="fa-IR"/>
    </w:rPr>
  </w:style>
  <w:style w:type="character" w:styleId="PageNumber">
    <w:name w:val="page number"/>
    <w:basedOn w:val="DefaultParagraphFont"/>
    <w:rsid w:val="004F087A"/>
  </w:style>
  <w:style w:type="paragraph" w:styleId="NoSpacing">
    <w:name w:val="No Spacing"/>
    <w:uiPriority w:val="1"/>
    <w:qFormat/>
    <w:rsid w:val="004F087A"/>
    <w:pPr>
      <w:bidi/>
      <w:ind w:firstLine="720"/>
      <w:jc w:val="both"/>
    </w:pPr>
    <w:rPr>
      <w:rFonts w:ascii="Simplified Arabic" w:hAnsi="Simplified Arabic" w:cs="Simplified Arabic"/>
      <w:sz w:val="26"/>
      <w:szCs w:val="2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965450">
      <w:bodyDiv w:val="1"/>
      <w:marLeft w:val="0"/>
      <w:marRight w:val="0"/>
      <w:marTop w:val="0"/>
      <w:marBottom w:val="0"/>
      <w:divBdr>
        <w:top w:val="none" w:sz="0" w:space="0" w:color="auto"/>
        <w:left w:val="none" w:sz="0" w:space="0" w:color="auto"/>
        <w:bottom w:val="none" w:sz="0" w:space="0" w:color="auto"/>
        <w:right w:val="none" w:sz="0" w:space="0" w:color="auto"/>
      </w:divBdr>
    </w:div>
    <w:div w:id="903028268">
      <w:bodyDiv w:val="1"/>
      <w:marLeft w:val="0"/>
      <w:marRight w:val="0"/>
      <w:marTop w:val="0"/>
      <w:marBottom w:val="0"/>
      <w:divBdr>
        <w:top w:val="none" w:sz="0" w:space="0" w:color="auto"/>
        <w:left w:val="none" w:sz="0" w:space="0" w:color="auto"/>
        <w:bottom w:val="none" w:sz="0" w:space="0" w:color="auto"/>
        <w:right w:val="none" w:sz="0" w:space="0" w:color="auto"/>
      </w:divBdr>
    </w:div>
    <w:div w:id="16448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29CE-6A68-41A7-BD00-997F9804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Nuha</dc:creator>
  <cp:lastModifiedBy>Neda Behmardi </cp:lastModifiedBy>
  <cp:revision>13</cp:revision>
  <cp:lastPrinted>2024-04-24T13:59:00Z</cp:lastPrinted>
  <dcterms:created xsi:type="dcterms:W3CDTF">2023-04-09T09:17:00Z</dcterms:created>
  <dcterms:modified xsi:type="dcterms:W3CDTF">2024-04-24T14:00:00Z</dcterms:modified>
</cp:coreProperties>
</file>